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62AC3" w14:textId="77777777" w:rsidR="00B063BF" w:rsidRPr="0073765B" w:rsidRDefault="00B063BF" w:rsidP="003F6AC9">
      <w:pPr>
        <w:pStyle w:val="NoSpacing"/>
      </w:pPr>
    </w:p>
    <w:tbl>
      <w:tblPr>
        <w:tblStyle w:val="TableGrid"/>
        <w:tblW w:w="10170" w:type="dxa"/>
        <w:tblInd w:w="-342" w:type="dxa"/>
        <w:tblLook w:val="00A0" w:firstRow="1" w:lastRow="0" w:firstColumn="1" w:lastColumn="0" w:noHBand="0" w:noVBand="0"/>
      </w:tblPr>
      <w:tblGrid>
        <w:gridCol w:w="2250"/>
        <w:gridCol w:w="7920"/>
      </w:tblGrid>
      <w:tr w:rsidR="0073765B" w:rsidRPr="0073765B" w14:paraId="358C148A" w14:textId="77777777" w:rsidTr="00FA2BED">
        <w:trPr>
          <w:trHeight w:val="413"/>
        </w:trPr>
        <w:tc>
          <w:tcPr>
            <w:tcW w:w="2250" w:type="dxa"/>
          </w:tcPr>
          <w:p w14:paraId="0AF34639" w14:textId="77777777" w:rsidR="00B063BF" w:rsidRPr="0073765B" w:rsidRDefault="00B063BF" w:rsidP="00FA2BED">
            <w:pPr>
              <w:rPr>
                <w:rFonts w:ascii="Calibri" w:hAnsi="Calibri"/>
                <w:lang w:val="en-US"/>
              </w:rPr>
            </w:pPr>
            <w:r w:rsidRPr="0073765B">
              <w:rPr>
                <w:rFonts w:ascii="Calibri" w:hAnsi="Calibri"/>
                <w:lang w:val="en-US"/>
              </w:rPr>
              <w:t>Signature (required):</w:t>
            </w:r>
          </w:p>
          <w:p w14:paraId="31D9A1D8" w14:textId="77777777" w:rsidR="00B063BF" w:rsidRPr="0073765B" w:rsidRDefault="00B063BF" w:rsidP="00FA2BED">
            <w:pPr>
              <w:rPr>
                <w:rFonts w:ascii="Calibri" w:hAnsi="Calibri"/>
                <w:lang w:val="en-US"/>
              </w:rPr>
            </w:pPr>
          </w:p>
        </w:tc>
        <w:tc>
          <w:tcPr>
            <w:tcW w:w="7920" w:type="dxa"/>
          </w:tcPr>
          <w:p w14:paraId="0522AA99" w14:textId="77777777" w:rsidR="00B063BF" w:rsidRPr="0073765B" w:rsidRDefault="0024075A" w:rsidP="00FA2BED">
            <w:pPr>
              <w:rPr>
                <w:rFonts w:ascii="Calibri" w:hAnsi="Calibri"/>
                <w:lang w:val="en-US"/>
              </w:rPr>
            </w:pPr>
            <w:r w:rsidRPr="0073765B">
              <w:rPr>
                <w:rFonts w:ascii="Calibri" w:hAnsi="Calibri"/>
                <w:noProof/>
                <w:lang w:val="en-US"/>
              </w:rPr>
              <w:drawing>
                <wp:inline distT="0" distB="0" distL="0" distR="0" wp14:anchorId="42E9B86E" wp14:editId="1B552C87">
                  <wp:extent cx="1104900" cy="58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cco e-sig small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4900" cy="584200"/>
                          </a:xfrm>
                          <a:prstGeom prst="rect">
                            <a:avLst/>
                          </a:prstGeom>
                        </pic:spPr>
                      </pic:pic>
                    </a:graphicData>
                  </a:graphic>
                </wp:inline>
              </w:drawing>
            </w:r>
          </w:p>
          <w:p w14:paraId="1DF75BDE" w14:textId="77777777" w:rsidR="00B063BF" w:rsidRPr="0073765B" w:rsidRDefault="00B063BF" w:rsidP="00FA2BED">
            <w:pPr>
              <w:rPr>
                <w:rFonts w:ascii="Calibri" w:hAnsi="Calibri"/>
                <w:lang w:val="en-US"/>
              </w:rPr>
            </w:pPr>
          </w:p>
        </w:tc>
      </w:tr>
      <w:tr w:rsidR="0073765B" w:rsidRPr="0073765B" w14:paraId="75367384" w14:textId="77777777" w:rsidTr="00FA2BED">
        <w:trPr>
          <w:trHeight w:val="557"/>
        </w:trPr>
        <w:tc>
          <w:tcPr>
            <w:tcW w:w="2250" w:type="dxa"/>
          </w:tcPr>
          <w:p w14:paraId="59FCB125" w14:textId="77777777" w:rsidR="00B063BF" w:rsidRPr="0073765B" w:rsidRDefault="00B063BF" w:rsidP="00FA2BED">
            <w:pPr>
              <w:rPr>
                <w:rFonts w:ascii="Calibri" w:hAnsi="Calibri"/>
                <w:lang w:val="en-US"/>
              </w:rPr>
            </w:pPr>
            <w:r w:rsidRPr="0073765B">
              <w:rPr>
                <w:rFonts w:ascii="Calibri" w:hAnsi="Calibri"/>
                <w:lang w:val="en-US"/>
              </w:rPr>
              <w:t>Version date:</w:t>
            </w:r>
          </w:p>
        </w:tc>
        <w:tc>
          <w:tcPr>
            <w:tcW w:w="7920" w:type="dxa"/>
          </w:tcPr>
          <w:p w14:paraId="4E24CF6D" w14:textId="4F4DCA41" w:rsidR="00B063BF" w:rsidRPr="0073765B" w:rsidRDefault="00B70802" w:rsidP="00F32875">
            <w:pPr>
              <w:rPr>
                <w:rFonts w:ascii="Calibri" w:hAnsi="Calibri"/>
                <w:lang w:val="en-US"/>
              </w:rPr>
            </w:pPr>
            <w:r>
              <w:rPr>
                <w:rFonts w:ascii="Calibri" w:hAnsi="Calibri"/>
                <w:lang w:val="en-US"/>
              </w:rPr>
              <w:t>1</w:t>
            </w:r>
            <w:r w:rsidR="008A54B4">
              <w:rPr>
                <w:rFonts w:ascii="Calibri" w:hAnsi="Calibri"/>
                <w:lang w:val="en-US"/>
              </w:rPr>
              <w:t>-</w:t>
            </w:r>
            <w:r w:rsidR="005C5C25">
              <w:rPr>
                <w:rFonts w:ascii="Calibri" w:hAnsi="Calibri"/>
                <w:lang w:val="en-US"/>
              </w:rPr>
              <w:t>17</w:t>
            </w:r>
            <w:r w:rsidR="00A027E5" w:rsidRPr="0073765B">
              <w:rPr>
                <w:rFonts w:ascii="Calibri" w:hAnsi="Calibri"/>
                <w:lang w:val="en-US"/>
              </w:rPr>
              <w:t>-20</w:t>
            </w:r>
            <w:r w:rsidR="00766BE2" w:rsidRPr="0073765B">
              <w:rPr>
                <w:rFonts w:ascii="Calibri" w:hAnsi="Calibri"/>
                <w:lang w:val="en-US"/>
              </w:rPr>
              <w:t>2</w:t>
            </w:r>
            <w:r w:rsidR="005C5C25">
              <w:rPr>
                <w:rFonts w:ascii="Calibri" w:hAnsi="Calibri"/>
                <w:lang w:val="en-US"/>
              </w:rPr>
              <w:t>3</w:t>
            </w:r>
          </w:p>
        </w:tc>
      </w:tr>
    </w:tbl>
    <w:p w14:paraId="44FA96E0" w14:textId="77777777" w:rsidR="00B063BF" w:rsidRPr="0073765B" w:rsidRDefault="00B063BF" w:rsidP="00B063BF">
      <w:pPr>
        <w:rPr>
          <w:rFonts w:ascii="Calibri" w:hAnsi="Calibri"/>
          <w:lang w:val="en-US"/>
        </w:rPr>
      </w:pPr>
    </w:p>
    <w:p w14:paraId="5C7AD608" w14:textId="77777777" w:rsidR="00B063BF" w:rsidRPr="0073765B" w:rsidRDefault="00B063BF" w:rsidP="00B063BF">
      <w:pPr>
        <w:pStyle w:val="ListParagraph"/>
        <w:numPr>
          <w:ilvl w:val="0"/>
          <w:numId w:val="1"/>
        </w:numPr>
        <w:tabs>
          <w:tab w:val="left" w:pos="270"/>
        </w:tabs>
        <w:ind w:left="0" w:hanging="450"/>
        <w:rPr>
          <w:rFonts w:ascii="Calibri" w:hAnsi="Calibri"/>
          <w:lang w:val="en-US"/>
        </w:rPr>
      </w:pPr>
      <w:r w:rsidRPr="0073765B">
        <w:rPr>
          <w:rFonts w:ascii="Calibri" w:hAnsi="Calibri"/>
          <w:b/>
          <w:u w:val="single"/>
          <w:lang w:val="en-US"/>
        </w:rPr>
        <w:t>GENERAL INFORMATION</w:t>
      </w:r>
    </w:p>
    <w:p w14:paraId="6F71D5C2" w14:textId="77777777" w:rsidR="00B063BF" w:rsidRPr="0073765B" w:rsidRDefault="00B063BF" w:rsidP="00B063BF">
      <w:pPr>
        <w:rPr>
          <w:rFonts w:ascii="Calibri" w:eastAsia="Arial Unicode MS" w:hAnsi="Calibri"/>
          <w:lang w:val="en-US"/>
        </w:rPr>
      </w:pPr>
    </w:p>
    <w:p w14:paraId="7D22600B" w14:textId="77777777" w:rsidR="00B063BF" w:rsidRPr="0073765B" w:rsidRDefault="00B063BF" w:rsidP="00B063BF">
      <w:pPr>
        <w:ind w:left="-360" w:hanging="90"/>
        <w:rPr>
          <w:rFonts w:ascii="Calibri" w:eastAsia="Arial Unicode MS" w:hAnsi="Calibri"/>
          <w:lang w:val="en-US"/>
        </w:rPr>
      </w:pPr>
      <w:r w:rsidRPr="0073765B">
        <w:rPr>
          <w:rFonts w:ascii="Calibri" w:eastAsia="Arial Unicode MS" w:hAnsi="Calibri"/>
          <w:lang w:val="en-US"/>
        </w:rPr>
        <w:t>R</w:t>
      </w:r>
      <w:r w:rsidRPr="0073765B">
        <w:rPr>
          <w:rFonts w:ascii="Calibri" w:eastAsia="Arial Unicode MS" w:hAnsi="Calibri"/>
          <w:b/>
          <w:lang w:val="en-US"/>
        </w:rPr>
        <w:t>equired Information:</w:t>
      </w: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920"/>
      </w:tblGrid>
      <w:tr w:rsidR="00B063BF" w:rsidRPr="0073765B" w14:paraId="40D2A2A3" w14:textId="77777777" w:rsidTr="00FA2BED">
        <w:tc>
          <w:tcPr>
            <w:tcW w:w="2250" w:type="dxa"/>
          </w:tcPr>
          <w:p w14:paraId="2ACB8DD8" w14:textId="77777777" w:rsidR="00B063BF" w:rsidRPr="0073765B" w:rsidRDefault="00B063BF" w:rsidP="00FA2BED">
            <w:pPr>
              <w:rPr>
                <w:rFonts w:ascii="Calibri" w:eastAsia="Arial Unicode MS" w:hAnsi="Calibri"/>
                <w:lang w:val="en-US"/>
              </w:rPr>
            </w:pPr>
            <w:r w:rsidRPr="0073765B">
              <w:rPr>
                <w:rFonts w:ascii="Calibri" w:eastAsia="Arial Unicode MS" w:hAnsi="Calibri"/>
                <w:lang w:val="en-US"/>
              </w:rPr>
              <w:t>Name: First, Middle, Last</w:t>
            </w:r>
          </w:p>
        </w:tc>
        <w:tc>
          <w:tcPr>
            <w:tcW w:w="7920" w:type="dxa"/>
          </w:tcPr>
          <w:p w14:paraId="5E0D5715" w14:textId="77777777" w:rsidR="00B063BF" w:rsidRPr="0073765B" w:rsidRDefault="00A027E5" w:rsidP="00FA2BED">
            <w:pPr>
              <w:rPr>
                <w:rFonts w:ascii="Calibri" w:eastAsia="Arial Unicode MS" w:hAnsi="Calibri"/>
                <w:lang w:val="en-US"/>
              </w:rPr>
            </w:pPr>
            <w:r w:rsidRPr="0073765B">
              <w:rPr>
                <w:rFonts w:asciiTheme="minorHAnsi" w:hAnsiTheme="minorHAnsi" w:cstheme="minorHAnsi"/>
                <w:lang w:val="en-US"/>
              </w:rPr>
              <w:t>Gaetano Rocco</w:t>
            </w:r>
          </w:p>
        </w:tc>
      </w:tr>
      <w:tr w:rsidR="00B063BF" w:rsidRPr="0073765B" w14:paraId="65EC25A0" w14:textId="77777777" w:rsidTr="00FA2BED">
        <w:tc>
          <w:tcPr>
            <w:tcW w:w="2250" w:type="dxa"/>
          </w:tcPr>
          <w:p w14:paraId="6BB6112B" w14:textId="77777777" w:rsidR="00B063BF" w:rsidRPr="0073765B" w:rsidRDefault="00B063BF" w:rsidP="00FA2BED">
            <w:pPr>
              <w:rPr>
                <w:rFonts w:ascii="Calibri" w:eastAsia="Arial Unicode MS" w:hAnsi="Calibri"/>
                <w:lang w:val="en-US"/>
              </w:rPr>
            </w:pPr>
            <w:r w:rsidRPr="0073765B">
              <w:rPr>
                <w:rFonts w:ascii="Calibri" w:eastAsia="Arial Unicode MS" w:hAnsi="Calibri"/>
                <w:lang w:val="en-US"/>
              </w:rPr>
              <w:t>Office address:</w:t>
            </w:r>
          </w:p>
          <w:p w14:paraId="42BD832D" w14:textId="77777777" w:rsidR="00B063BF" w:rsidRPr="0073765B" w:rsidRDefault="00B063BF" w:rsidP="00FA2BED">
            <w:pPr>
              <w:rPr>
                <w:rFonts w:ascii="Calibri" w:eastAsia="Arial Unicode MS" w:hAnsi="Calibri"/>
                <w:lang w:val="en-US"/>
              </w:rPr>
            </w:pPr>
          </w:p>
        </w:tc>
        <w:tc>
          <w:tcPr>
            <w:tcW w:w="7920" w:type="dxa"/>
          </w:tcPr>
          <w:p w14:paraId="7B5E2631" w14:textId="77777777" w:rsidR="00B063BF" w:rsidRPr="0073765B" w:rsidRDefault="00A027E5" w:rsidP="00FA2BED">
            <w:pPr>
              <w:rPr>
                <w:rFonts w:ascii="Calibri" w:eastAsia="Arial Unicode MS" w:hAnsi="Calibri"/>
                <w:lang w:val="en-US"/>
              </w:rPr>
            </w:pPr>
            <w:r w:rsidRPr="0073765B">
              <w:rPr>
                <w:rFonts w:ascii="Calibri" w:eastAsia="Arial Unicode MS" w:hAnsi="Calibri"/>
                <w:lang w:val="en-US"/>
              </w:rPr>
              <w:t>1275 York Ave, New York, NY 10065</w:t>
            </w:r>
          </w:p>
        </w:tc>
      </w:tr>
      <w:tr w:rsidR="00B063BF" w:rsidRPr="0073765B" w14:paraId="177E2827" w14:textId="77777777" w:rsidTr="00FA2BED">
        <w:tc>
          <w:tcPr>
            <w:tcW w:w="2250" w:type="dxa"/>
          </w:tcPr>
          <w:p w14:paraId="2F6C66D5" w14:textId="77777777" w:rsidR="00B063BF" w:rsidRPr="0073765B" w:rsidRDefault="00B063BF" w:rsidP="00FA2BED">
            <w:pPr>
              <w:rPr>
                <w:rFonts w:ascii="Calibri" w:eastAsia="Arial Unicode MS" w:hAnsi="Calibri"/>
                <w:lang w:val="en-US"/>
              </w:rPr>
            </w:pPr>
            <w:r w:rsidRPr="0073765B">
              <w:rPr>
                <w:rFonts w:ascii="Calibri" w:eastAsia="Arial Unicode MS" w:hAnsi="Calibri"/>
                <w:lang w:val="en-US"/>
              </w:rPr>
              <w:t>Office telephone:</w:t>
            </w:r>
          </w:p>
          <w:p w14:paraId="6CB1CEF2" w14:textId="77777777" w:rsidR="00B063BF" w:rsidRPr="0073765B" w:rsidRDefault="00B063BF" w:rsidP="00FA2BED">
            <w:pPr>
              <w:rPr>
                <w:rFonts w:ascii="Calibri" w:eastAsia="Arial Unicode MS" w:hAnsi="Calibri"/>
                <w:lang w:val="en-US"/>
              </w:rPr>
            </w:pPr>
          </w:p>
        </w:tc>
        <w:tc>
          <w:tcPr>
            <w:tcW w:w="7920" w:type="dxa"/>
          </w:tcPr>
          <w:p w14:paraId="7C5D0462" w14:textId="77777777" w:rsidR="00B063BF" w:rsidRPr="0073765B" w:rsidRDefault="00A027E5" w:rsidP="00FA2BED">
            <w:pPr>
              <w:rPr>
                <w:rFonts w:ascii="Calibri" w:eastAsia="Arial Unicode MS" w:hAnsi="Calibri"/>
                <w:lang w:val="en-US"/>
              </w:rPr>
            </w:pPr>
            <w:r w:rsidRPr="0073765B">
              <w:rPr>
                <w:rFonts w:ascii="Calibri" w:eastAsia="Arial Unicode MS" w:hAnsi="Calibri"/>
                <w:lang w:val="en-US"/>
              </w:rPr>
              <w:t>122-3478</w:t>
            </w:r>
          </w:p>
        </w:tc>
      </w:tr>
      <w:tr w:rsidR="00B063BF" w:rsidRPr="0073765B" w14:paraId="4334877B" w14:textId="77777777" w:rsidTr="00FA2BED">
        <w:tc>
          <w:tcPr>
            <w:tcW w:w="2250" w:type="dxa"/>
          </w:tcPr>
          <w:p w14:paraId="5DD72015" w14:textId="77777777" w:rsidR="00B063BF" w:rsidRPr="0073765B" w:rsidRDefault="00B063BF" w:rsidP="00FA2BED">
            <w:pPr>
              <w:rPr>
                <w:rFonts w:ascii="Calibri" w:eastAsia="Arial Unicode MS" w:hAnsi="Calibri"/>
                <w:lang w:val="en-US"/>
              </w:rPr>
            </w:pPr>
            <w:r w:rsidRPr="0073765B">
              <w:rPr>
                <w:rFonts w:ascii="Calibri" w:eastAsia="Arial Unicode MS" w:hAnsi="Calibri"/>
                <w:lang w:val="en-US"/>
              </w:rPr>
              <w:t>Office fax:</w:t>
            </w:r>
          </w:p>
          <w:p w14:paraId="20F69D26" w14:textId="77777777" w:rsidR="00B063BF" w:rsidRPr="0073765B" w:rsidRDefault="00B063BF" w:rsidP="00FA2BED">
            <w:pPr>
              <w:rPr>
                <w:rFonts w:ascii="Calibri" w:eastAsia="Arial Unicode MS" w:hAnsi="Calibri"/>
                <w:lang w:val="en-US"/>
              </w:rPr>
            </w:pPr>
          </w:p>
        </w:tc>
        <w:tc>
          <w:tcPr>
            <w:tcW w:w="7920" w:type="dxa"/>
          </w:tcPr>
          <w:p w14:paraId="2FF77447" w14:textId="77777777" w:rsidR="00B063BF" w:rsidRPr="0073765B" w:rsidRDefault="00B063BF" w:rsidP="00FA2BED">
            <w:pPr>
              <w:rPr>
                <w:rFonts w:ascii="Calibri" w:eastAsia="Arial Unicode MS" w:hAnsi="Calibri"/>
                <w:lang w:val="en-US"/>
              </w:rPr>
            </w:pPr>
          </w:p>
        </w:tc>
      </w:tr>
      <w:tr w:rsidR="00B063BF" w:rsidRPr="0073765B" w14:paraId="574ED62D" w14:textId="77777777" w:rsidTr="00FA2BED">
        <w:tc>
          <w:tcPr>
            <w:tcW w:w="2250" w:type="dxa"/>
          </w:tcPr>
          <w:p w14:paraId="513E62A8" w14:textId="77777777" w:rsidR="00B063BF" w:rsidRPr="0073765B" w:rsidRDefault="00B063BF" w:rsidP="00FA2BED">
            <w:pPr>
              <w:rPr>
                <w:rFonts w:ascii="Calibri" w:eastAsia="Arial Unicode MS" w:hAnsi="Calibri"/>
                <w:lang w:val="en-US"/>
              </w:rPr>
            </w:pPr>
            <w:r w:rsidRPr="0073765B">
              <w:rPr>
                <w:rFonts w:ascii="Calibri" w:eastAsia="Arial Unicode MS" w:hAnsi="Calibri"/>
                <w:lang w:val="en-US"/>
              </w:rPr>
              <w:t>Home address:</w:t>
            </w:r>
          </w:p>
          <w:p w14:paraId="615BB33A" w14:textId="77777777" w:rsidR="00B063BF" w:rsidRPr="0073765B" w:rsidRDefault="00B063BF" w:rsidP="00FA2BED">
            <w:pPr>
              <w:rPr>
                <w:rFonts w:ascii="Calibri" w:eastAsia="Arial Unicode MS" w:hAnsi="Calibri"/>
                <w:lang w:val="en-US"/>
              </w:rPr>
            </w:pPr>
            <w:r w:rsidRPr="0073765B">
              <w:rPr>
                <w:rFonts w:ascii="Calibri" w:eastAsia="Arial Unicode MS" w:hAnsi="Calibri"/>
                <w:lang w:val="en-US"/>
              </w:rPr>
              <w:t xml:space="preserve"> </w:t>
            </w:r>
          </w:p>
        </w:tc>
        <w:tc>
          <w:tcPr>
            <w:tcW w:w="7920" w:type="dxa"/>
          </w:tcPr>
          <w:p w14:paraId="15F79D00" w14:textId="77777777" w:rsidR="00B063BF" w:rsidRPr="0073765B" w:rsidRDefault="0038233E" w:rsidP="00FA2BED">
            <w:pPr>
              <w:rPr>
                <w:rFonts w:ascii="Calibri" w:eastAsia="Arial Unicode MS" w:hAnsi="Calibri"/>
                <w:lang w:val="en-US"/>
              </w:rPr>
            </w:pPr>
            <w:r w:rsidRPr="0073765B">
              <w:rPr>
                <w:rFonts w:ascii="Calibri" w:eastAsia="Arial Unicode MS" w:hAnsi="Calibri"/>
                <w:lang w:val="en-US"/>
              </w:rPr>
              <w:t>305 East 63</w:t>
            </w:r>
            <w:r w:rsidRPr="0073765B">
              <w:rPr>
                <w:rFonts w:ascii="Calibri" w:eastAsia="Arial Unicode MS" w:hAnsi="Calibri"/>
                <w:vertAlign w:val="superscript"/>
                <w:lang w:val="en-US"/>
              </w:rPr>
              <w:t>rd</w:t>
            </w:r>
            <w:r w:rsidRPr="0073765B">
              <w:rPr>
                <w:rFonts w:ascii="Calibri" w:eastAsia="Arial Unicode MS" w:hAnsi="Calibri"/>
                <w:lang w:val="en-US"/>
              </w:rPr>
              <w:t xml:space="preserve"> Street</w:t>
            </w:r>
            <w:r w:rsidR="00454BBD" w:rsidRPr="0073765B">
              <w:rPr>
                <w:rFonts w:ascii="Calibri" w:eastAsia="Arial Unicode MS" w:hAnsi="Calibri"/>
                <w:lang w:val="en-US"/>
              </w:rPr>
              <w:t>,</w:t>
            </w:r>
            <w:r w:rsidRPr="0073765B">
              <w:rPr>
                <w:rFonts w:ascii="Calibri" w:eastAsia="Arial Unicode MS" w:hAnsi="Calibri"/>
                <w:lang w:val="en-US"/>
              </w:rPr>
              <w:t xml:space="preserve"> New York, NY 10065</w:t>
            </w:r>
          </w:p>
        </w:tc>
      </w:tr>
      <w:tr w:rsidR="00B063BF" w:rsidRPr="0073765B" w14:paraId="3331D3DE" w14:textId="77777777" w:rsidTr="00FA2BED">
        <w:tc>
          <w:tcPr>
            <w:tcW w:w="2250" w:type="dxa"/>
          </w:tcPr>
          <w:p w14:paraId="067B59A3" w14:textId="77777777" w:rsidR="00B063BF" w:rsidRPr="0073765B" w:rsidRDefault="00B063BF" w:rsidP="00FA2BED">
            <w:pPr>
              <w:rPr>
                <w:rFonts w:ascii="Calibri" w:eastAsia="Arial Unicode MS" w:hAnsi="Calibri"/>
                <w:lang w:val="en-US"/>
              </w:rPr>
            </w:pPr>
            <w:r w:rsidRPr="0073765B">
              <w:rPr>
                <w:rFonts w:ascii="Calibri" w:eastAsia="Arial Unicode MS" w:hAnsi="Calibri"/>
                <w:lang w:val="en-US"/>
              </w:rPr>
              <w:t>Home telephone:</w:t>
            </w:r>
          </w:p>
          <w:p w14:paraId="452A7B29" w14:textId="77777777" w:rsidR="00B063BF" w:rsidRPr="0073765B" w:rsidRDefault="00B063BF" w:rsidP="00FA2BED">
            <w:pPr>
              <w:rPr>
                <w:rFonts w:ascii="Calibri" w:eastAsia="Arial Unicode MS" w:hAnsi="Calibri"/>
                <w:lang w:val="en-US"/>
              </w:rPr>
            </w:pPr>
          </w:p>
        </w:tc>
        <w:tc>
          <w:tcPr>
            <w:tcW w:w="7920" w:type="dxa"/>
          </w:tcPr>
          <w:p w14:paraId="09C3AF89" w14:textId="77777777" w:rsidR="00B063BF" w:rsidRPr="0073765B" w:rsidRDefault="00D02471" w:rsidP="00FA2BED">
            <w:pPr>
              <w:rPr>
                <w:rFonts w:ascii="Calibri" w:eastAsia="Arial Unicode MS" w:hAnsi="Calibri"/>
                <w:lang w:val="en-US"/>
              </w:rPr>
            </w:pPr>
            <w:r w:rsidRPr="0073765B">
              <w:rPr>
                <w:rFonts w:ascii="Calibri" w:eastAsia="Arial Unicode MS" w:hAnsi="Calibri"/>
                <w:lang w:val="en-US"/>
              </w:rPr>
              <w:t>646-476</w:t>
            </w:r>
            <w:r w:rsidR="0089545D" w:rsidRPr="0073765B">
              <w:rPr>
                <w:rFonts w:ascii="Calibri" w:eastAsia="Arial Unicode MS" w:hAnsi="Calibri"/>
                <w:lang w:val="en-US"/>
              </w:rPr>
              <w:t>-</w:t>
            </w:r>
            <w:r w:rsidRPr="0073765B">
              <w:rPr>
                <w:rFonts w:ascii="Calibri" w:eastAsia="Arial Unicode MS" w:hAnsi="Calibri"/>
                <w:lang w:val="en-US"/>
              </w:rPr>
              <w:t>7467</w:t>
            </w:r>
          </w:p>
        </w:tc>
      </w:tr>
      <w:tr w:rsidR="00B063BF" w:rsidRPr="0073765B" w14:paraId="367821CF" w14:textId="77777777" w:rsidTr="00FA2BED">
        <w:tc>
          <w:tcPr>
            <w:tcW w:w="2250" w:type="dxa"/>
          </w:tcPr>
          <w:p w14:paraId="1999AEDD" w14:textId="77777777" w:rsidR="00B063BF" w:rsidRPr="0073765B" w:rsidRDefault="00B063BF" w:rsidP="00FA2BED">
            <w:pPr>
              <w:rPr>
                <w:rFonts w:ascii="Calibri" w:eastAsia="Arial Unicode MS" w:hAnsi="Calibri"/>
                <w:lang w:val="en-US"/>
              </w:rPr>
            </w:pPr>
            <w:r w:rsidRPr="0073765B">
              <w:rPr>
                <w:rFonts w:ascii="Calibri" w:eastAsia="Arial Unicode MS" w:hAnsi="Calibri"/>
                <w:lang w:val="en-US"/>
              </w:rPr>
              <w:t>Cell phone:</w:t>
            </w:r>
          </w:p>
          <w:p w14:paraId="37D60524" w14:textId="77777777" w:rsidR="00B063BF" w:rsidRPr="0073765B" w:rsidRDefault="00B063BF" w:rsidP="00FA2BED">
            <w:pPr>
              <w:rPr>
                <w:rFonts w:ascii="Calibri" w:eastAsia="Arial Unicode MS" w:hAnsi="Calibri"/>
                <w:lang w:val="en-US"/>
              </w:rPr>
            </w:pPr>
          </w:p>
        </w:tc>
        <w:tc>
          <w:tcPr>
            <w:tcW w:w="7920" w:type="dxa"/>
          </w:tcPr>
          <w:p w14:paraId="288FFA0A" w14:textId="77777777" w:rsidR="00B063BF" w:rsidRPr="0073765B" w:rsidRDefault="00A027E5" w:rsidP="00FA2BED">
            <w:pPr>
              <w:rPr>
                <w:rFonts w:ascii="Calibri" w:eastAsia="Arial Unicode MS" w:hAnsi="Calibri"/>
                <w:lang w:val="en-US"/>
              </w:rPr>
            </w:pPr>
            <w:r w:rsidRPr="0073765B">
              <w:rPr>
                <w:rFonts w:ascii="Calibri" w:eastAsia="Arial Unicode MS" w:hAnsi="Calibri"/>
                <w:lang w:val="en-US"/>
              </w:rPr>
              <w:t>347-920-0272</w:t>
            </w:r>
          </w:p>
        </w:tc>
      </w:tr>
      <w:tr w:rsidR="00B063BF" w:rsidRPr="0073765B" w14:paraId="1E80F4E3" w14:textId="77777777" w:rsidTr="00FA2BED">
        <w:tc>
          <w:tcPr>
            <w:tcW w:w="2250" w:type="dxa"/>
          </w:tcPr>
          <w:p w14:paraId="39B5C350" w14:textId="77777777" w:rsidR="00B063BF" w:rsidRPr="0073765B" w:rsidRDefault="00B063BF" w:rsidP="00FA2BED">
            <w:pPr>
              <w:ind w:hanging="18"/>
              <w:rPr>
                <w:rFonts w:ascii="Calibri" w:eastAsia="Arial Unicode MS" w:hAnsi="Calibri"/>
                <w:lang w:val="en-US"/>
              </w:rPr>
            </w:pPr>
            <w:r w:rsidRPr="0073765B">
              <w:rPr>
                <w:rFonts w:ascii="Calibri" w:eastAsia="Arial Unicode MS" w:hAnsi="Calibri"/>
                <w:lang w:val="en-US"/>
              </w:rPr>
              <w:t>Beeper:</w:t>
            </w:r>
          </w:p>
          <w:p w14:paraId="0D12A7FC" w14:textId="77777777" w:rsidR="00B063BF" w:rsidRPr="0073765B" w:rsidRDefault="00B063BF" w:rsidP="00FA2BED">
            <w:pPr>
              <w:rPr>
                <w:rFonts w:ascii="Calibri" w:eastAsia="Arial Unicode MS" w:hAnsi="Calibri"/>
                <w:lang w:val="en-US"/>
              </w:rPr>
            </w:pPr>
          </w:p>
        </w:tc>
        <w:tc>
          <w:tcPr>
            <w:tcW w:w="7920" w:type="dxa"/>
          </w:tcPr>
          <w:p w14:paraId="1FC332CF" w14:textId="77777777" w:rsidR="00B063BF" w:rsidRPr="0073765B" w:rsidRDefault="00A027E5" w:rsidP="00FA2BED">
            <w:pPr>
              <w:rPr>
                <w:rFonts w:ascii="Calibri" w:eastAsia="Arial Unicode MS" w:hAnsi="Calibri"/>
                <w:lang w:val="en-US"/>
              </w:rPr>
            </w:pPr>
            <w:r w:rsidRPr="0073765B">
              <w:rPr>
                <w:rFonts w:ascii="Calibri" w:eastAsia="Arial Unicode MS" w:hAnsi="Calibri"/>
                <w:lang w:val="en-US"/>
              </w:rPr>
              <w:t>6781</w:t>
            </w:r>
          </w:p>
        </w:tc>
      </w:tr>
      <w:tr w:rsidR="00B063BF" w:rsidRPr="0073765B" w14:paraId="118D679B" w14:textId="77777777" w:rsidTr="00FA2BED">
        <w:tc>
          <w:tcPr>
            <w:tcW w:w="2250" w:type="dxa"/>
          </w:tcPr>
          <w:p w14:paraId="543F5918" w14:textId="77777777" w:rsidR="00B063BF" w:rsidRPr="0073765B" w:rsidRDefault="00B063BF" w:rsidP="00FA2BED">
            <w:pPr>
              <w:rPr>
                <w:rFonts w:ascii="Calibri" w:eastAsia="Arial Unicode MS" w:hAnsi="Calibri"/>
                <w:lang w:val="en-US"/>
              </w:rPr>
            </w:pPr>
            <w:r w:rsidRPr="0073765B">
              <w:rPr>
                <w:rFonts w:ascii="Calibri" w:eastAsia="Arial Unicode MS" w:hAnsi="Calibri"/>
                <w:lang w:val="en-US"/>
              </w:rPr>
              <w:t>Work Email:</w:t>
            </w:r>
          </w:p>
          <w:p w14:paraId="1D49C324" w14:textId="77777777" w:rsidR="00B063BF" w:rsidRPr="0073765B" w:rsidRDefault="00B063BF" w:rsidP="00FA2BED">
            <w:pPr>
              <w:rPr>
                <w:rFonts w:ascii="Calibri" w:eastAsia="Arial Unicode MS" w:hAnsi="Calibri"/>
                <w:lang w:val="en-US"/>
              </w:rPr>
            </w:pPr>
            <w:r w:rsidRPr="0073765B">
              <w:rPr>
                <w:rFonts w:ascii="Calibri" w:eastAsia="Arial Unicode MS" w:hAnsi="Calibri"/>
                <w:lang w:val="en-US"/>
              </w:rPr>
              <w:t>Personal Email:</w:t>
            </w:r>
          </w:p>
        </w:tc>
        <w:tc>
          <w:tcPr>
            <w:tcW w:w="7920" w:type="dxa"/>
          </w:tcPr>
          <w:p w14:paraId="31CFF241" w14:textId="77777777" w:rsidR="00B063BF" w:rsidRPr="0073765B" w:rsidRDefault="00A027E5" w:rsidP="00FA2BED">
            <w:pPr>
              <w:rPr>
                <w:rFonts w:ascii="Calibri" w:eastAsia="Arial Unicode MS" w:hAnsi="Calibri"/>
                <w:lang w:val="en-US"/>
              </w:rPr>
            </w:pPr>
            <w:r w:rsidRPr="0073765B">
              <w:rPr>
                <w:rFonts w:ascii="Calibri" w:eastAsia="Arial Unicode MS" w:hAnsi="Calibri"/>
                <w:lang w:val="en-US"/>
              </w:rPr>
              <w:t>roccog@mskcc.org</w:t>
            </w:r>
          </w:p>
        </w:tc>
      </w:tr>
      <w:tr w:rsidR="00B063BF" w:rsidRPr="0073765B" w14:paraId="3DAE6C19" w14:textId="77777777" w:rsidTr="00FA2BED">
        <w:tc>
          <w:tcPr>
            <w:tcW w:w="2250" w:type="dxa"/>
          </w:tcPr>
          <w:p w14:paraId="78CC5D6D" w14:textId="77777777" w:rsidR="00B063BF" w:rsidRPr="0073765B" w:rsidRDefault="00B063BF" w:rsidP="00FA2BED">
            <w:pPr>
              <w:rPr>
                <w:rFonts w:ascii="Calibri" w:eastAsia="Arial Unicode MS" w:hAnsi="Calibri"/>
                <w:lang w:val="en-US"/>
              </w:rPr>
            </w:pPr>
            <w:r w:rsidRPr="0073765B">
              <w:rPr>
                <w:rFonts w:ascii="Calibri" w:eastAsia="Arial Unicode MS" w:hAnsi="Calibri"/>
                <w:lang w:val="en-US"/>
              </w:rPr>
              <w:t>Citizenship:</w:t>
            </w:r>
          </w:p>
          <w:p w14:paraId="532920AC" w14:textId="77777777" w:rsidR="00B063BF" w:rsidRPr="0073765B" w:rsidRDefault="00B063BF" w:rsidP="00FA2BED">
            <w:pPr>
              <w:rPr>
                <w:rFonts w:ascii="Calibri" w:eastAsia="Arial Unicode MS" w:hAnsi="Calibri"/>
                <w:lang w:val="en-US"/>
              </w:rPr>
            </w:pPr>
          </w:p>
        </w:tc>
        <w:tc>
          <w:tcPr>
            <w:tcW w:w="7920" w:type="dxa"/>
          </w:tcPr>
          <w:p w14:paraId="6BD74CE9" w14:textId="77777777" w:rsidR="00B063BF" w:rsidRPr="0073765B" w:rsidRDefault="00A027E5" w:rsidP="00FA2BED">
            <w:pPr>
              <w:rPr>
                <w:rFonts w:ascii="Calibri" w:eastAsia="Arial Unicode MS" w:hAnsi="Calibri"/>
                <w:lang w:val="en-US"/>
              </w:rPr>
            </w:pPr>
            <w:r w:rsidRPr="0073765B">
              <w:rPr>
                <w:rFonts w:ascii="Calibri" w:eastAsia="Arial Unicode MS" w:hAnsi="Calibri"/>
                <w:lang w:val="en-US"/>
              </w:rPr>
              <w:t>Italy</w:t>
            </w:r>
          </w:p>
        </w:tc>
      </w:tr>
      <w:tr w:rsidR="00B063BF" w:rsidRPr="0073765B" w14:paraId="6708121B" w14:textId="77777777" w:rsidTr="00FA2BED">
        <w:tc>
          <w:tcPr>
            <w:tcW w:w="2250" w:type="dxa"/>
          </w:tcPr>
          <w:p w14:paraId="6775D2D2" w14:textId="77777777" w:rsidR="00B063BF" w:rsidRPr="0073765B" w:rsidRDefault="00B063BF" w:rsidP="00FA2BED">
            <w:pPr>
              <w:rPr>
                <w:rFonts w:ascii="Calibri" w:eastAsia="Arial Unicode MS" w:hAnsi="Calibri"/>
                <w:lang w:val="en-US"/>
              </w:rPr>
            </w:pPr>
            <w:r w:rsidRPr="0073765B">
              <w:rPr>
                <w:rFonts w:ascii="Calibri" w:eastAsia="Arial Unicode MS" w:hAnsi="Calibri"/>
                <w:lang w:val="en-US"/>
              </w:rPr>
              <w:t>If not a U.S. Citizen, do you have:</w:t>
            </w:r>
          </w:p>
        </w:tc>
        <w:tc>
          <w:tcPr>
            <w:tcW w:w="7920" w:type="dxa"/>
          </w:tcPr>
          <w:p w14:paraId="2E25B707" w14:textId="77777777" w:rsidR="00B063BF" w:rsidRPr="0073765B" w:rsidRDefault="00B063BF" w:rsidP="00FA2BED">
            <w:pPr>
              <w:rPr>
                <w:rFonts w:ascii="Calibri" w:eastAsia="Arial Unicode MS" w:hAnsi="Calibri"/>
                <w:lang w:val="en-US"/>
              </w:rPr>
            </w:pPr>
            <w:r w:rsidRPr="0073765B">
              <w:rPr>
                <w:rFonts w:ascii="Calibri" w:eastAsia="Arial Unicode MS" w:hAnsi="Calibri"/>
                <w:lang w:val="en-US"/>
              </w:rPr>
              <w:t>Immigrant visa (green card)?</w:t>
            </w:r>
            <w:r w:rsidR="00282D63" w:rsidRPr="0073765B">
              <w:rPr>
                <w:rFonts w:ascii="Calibri" w:eastAsia="Arial Unicode MS" w:hAnsi="Calibri"/>
                <w:lang w:val="en-US"/>
              </w:rPr>
              <w:t xml:space="preserve"> Applied for</w:t>
            </w:r>
          </w:p>
          <w:p w14:paraId="77EB613B" w14:textId="77777777" w:rsidR="00B063BF" w:rsidRPr="0073765B" w:rsidRDefault="00B063BF" w:rsidP="00FA2BED">
            <w:pPr>
              <w:rPr>
                <w:rFonts w:ascii="Calibri" w:eastAsia="Arial Unicode MS" w:hAnsi="Calibri"/>
                <w:lang w:val="en-US"/>
              </w:rPr>
            </w:pPr>
          </w:p>
          <w:p w14:paraId="1BFDFE89" w14:textId="77777777" w:rsidR="00B063BF" w:rsidRPr="0073765B" w:rsidRDefault="00B063BF" w:rsidP="00FA2BED">
            <w:pPr>
              <w:rPr>
                <w:rFonts w:ascii="Calibri" w:eastAsia="Arial Unicode MS" w:hAnsi="Calibri"/>
                <w:lang w:val="en-US"/>
              </w:rPr>
            </w:pPr>
            <w:r w:rsidRPr="0073765B">
              <w:rPr>
                <w:rFonts w:ascii="Calibri" w:eastAsia="Arial Unicode MS" w:hAnsi="Calibri"/>
                <w:lang w:val="en-US"/>
              </w:rPr>
              <w:t>Non-immigrant Visa?</w:t>
            </w:r>
          </w:p>
          <w:p w14:paraId="7A1A8909" w14:textId="77777777" w:rsidR="00B063BF" w:rsidRPr="0073765B" w:rsidRDefault="00B063BF" w:rsidP="00FA2BED">
            <w:pPr>
              <w:rPr>
                <w:rFonts w:ascii="Calibri" w:eastAsia="Arial Unicode MS" w:hAnsi="Calibri"/>
                <w:lang w:val="en-US"/>
              </w:rPr>
            </w:pPr>
            <w:r w:rsidRPr="0073765B">
              <w:rPr>
                <w:rFonts w:ascii="Calibri" w:eastAsia="Arial Unicode MS" w:hAnsi="Calibri"/>
                <w:lang w:val="en-US"/>
              </w:rPr>
              <w:t>Type:</w:t>
            </w:r>
            <w:r w:rsidR="008C1027" w:rsidRPr="0073765B">
              <w:rPr>
                <w:rFonts w:ascii="Calibri" w:eastAsia="Arial Unicode MS" w:hAnsi="Calibri"/>
                <w:lang w:val="en-US"/>
              </w:rPr>
              <w:t xml:space="preserve"> O-1</w:t>
            </w:r>
          </w:p>
        </w:tc>
      </w:tr>
    </w:tbl>
    <w:p w14:paraId="3BAB8F1E" w14:textId="77777777" w:rsidR="00B063BF" w:rsidRPr="0073765B" w:rsidRDefault="00B063BF" w:rsidP="00B063BF">
      <w:pPr>
        <w:rPr>
          <w:rFonts w:ascii="Calibri" w:eastAsia="Arial Unicode MS" w:hAnsi="Calibri"/>
          <w:lang w:val="en-US"/>
        </w:rPr>
      </w:pPr>
    </w:p>
    <w:p w14:paraId="3F9E4EA9" w14:textId="77777777" w:rsidR="00B063BF" w:rsidRPr="0073765B" w:rsidRDefault="00B063BF" w:rsidP="00B063BF">
      <w:pPr>
        <w:ind w:hanging="450"/>
        <w:rPr>
          <w:rFonts w:ascii="Calibri" w:eastAsia="Arial Unicode MS" w:hAnsi="Calibri"/>
          <w:lang w:val="en-US"/>
        </w:rPr>
      </w:pPr>
      <w:r w:rsidRPr="0073765B">
        <w:rPr>
          <w:rFonts w:ascii="Calibri" w:eastAsia="Arial Unicode MS" w:hAnsi="Calibri"/>
          <w:lang w:val="en-US"/>
        </w:rPr>
        <w:t xml:space="preserve">Optional Information (not required but helpful): </w:t>
      </w: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920"/>
      </w:tblGrid>
      <w:tr w:rsidR="00B063BF" w:rsidRPr="0073765B" w14:paraId="51A9FE64" w14:textId="77777777" w:rsidTr="00FA2BED">
        <w:tc>
          <w:tcPr>
            <w:tcW w:w="2250" w:type="dxa"/>
          </w:tcPr>
          <w:p w14:paraId="373C7E4A" w14:textId="77777777" w:rsidR="00B063BF" w:rsidRPr="0073765B" w:rsidRDefault="00B063BF" w:rsidP="00FA2BED">
            <w:pPr>
              <w:rPr>
                <w:rFonts w:ascii="Calibri" w:eastAsia="Arial Unicode MS" w:hAnsi="Calibri"/>
                <w:lang w:val="en-US"/>
              </w:rPr>
            </w:pPr>
            <w:r w:rsidRPr="0073765B">
              <w:rPr>
                <w:rFonts w:ascii="Calibri" w:eastAsia="Arial Unicode MS" w:hAnsi="Calibri"/>
                <w:lang w:val="en-US"/>
              </w:rPr>
              <w:t>Birth date:</w:t>
            </w:r>
          </w:p>
          <w:p w14:paraId="26C5AF02" w14:textId="77777777" w:rsidR="00B063BF" w:rsidRPr="0073765B" w:rsidRDefault="00B063BF" w:rsidP="00FA2BED">
            <w:pPr>
              <w:rPr>
                <w:rFonts w:ascii="Calibri" w:eastAsia="Arial Unicode MS" w:hAnsi="Calibri"/>
                <w:lang w:val="en-US"/>
              </w:rPr>
            </w:pPr>
          </w:p>
        </w:tc>
        <w:tc>
          <w:tcPr>
            <w:tcW w:w="7920" w:type="dxa"/>
          </w:tcPr>
          <w:p w14:paraId="08D79634" w14:textId="77777777" w:rsidR="00B063BF" w:rsidRPr="0073765B" w:rsidRDefault="00A027E5" w:rsidP="00FA2BED">
            <w:pPr>
              <w:rPr>
                <w:rFonts w:ascii="Calibri" w:eastAsia="Arial Unicode MS" w:hAnsi="Calibri"/>
                <w:lang w:val="en-US"/>
              </w:rPr>
            </w:pPr>
            <w:r w:rsidRPr="0073765B">
              <w:rPr>
                <w:rFonts w:asciiTheme="minorHAnsi" w:hAnsiTheme="minorHAnsi" w:cstheme="minorHAnsi"/>
                <w:bCs/>
                <w:iCs/>
                <w:lang w:val="en-US"/>
              </w:rPr>
              <w:t>July 15, 1960</w:t>
            </w:r>
          </w:p>
        </w:tc>
      </w:tr>
      <w:tr w:rsidR="00B063BF" w:rsidRPr="0073765B" w14:paraId="6E5BEBE7" w14:textId="77777777" w:rsidTr="00FA2BED">
        <w:tc>
          <w:tcPr>
            <w:tcW w:w="2250" w:type="dxa"/>
          </w:tcPr>
          <w:p w14:paraId="01911055" w14:textId="77777777" w:rsidR="00B063BF" w:rsidRPr="0073765B" w:rsidRDefault="00B063BF" w:rsidP="00FA2BED">
            <w:pPr>
              <w:rPr>
                <w:rFonts w:ascii="Calibri" w:eastAsia="Arial Unicode MS" w:hAnsi="Calibri"/>
                <w:lang w:val="en-US"/>
              </w:rPr>
            </w:pPr>
            <w:proofErr w:type="gramStart"/>
            <w:r w:rsidRPr="0073765B">
              <w:rPr>
                <w:rFonts w:ascii="Calibri" w:eastAsia="Arial Unicode MS" w:hAnsi="Calibri"/>
                <w:lang w:val="en-US"/>
              </w:rPr>
              <w:t>Birth place</w:t>
            </w:r>
            <w:proofErr w:type="gramEnd"/>
            <w:r w:rsidRPr="0073765B">
              <w:rPr>
                <w:rFonts w:ascii="Calibri" w:eastAsia="Arial Unicode MS" w:hAnsi="Calibri"/>
                <w:lang w:val="en-US"/>
              </w:rPr>
              <w:t>:</w:t>
            </w:r>
          </w:p>
          <w:p w14:paraId="352C43BA" w14:textId="77777777" w:rsidR="00B063BF" w:rsidRPr="0073765B" w:rsidRDefault="00B063BF" w:rsidP="00FA2BED">
            <w:pPr>
              <w:rPr>
                <w:rFonts w:ascii="Calibri" w:eastAsia="Arial Unicode MS" w:hAnsi="Calibri"/>
                <w:lang w:val="en-US"/>
              </w:rPr>
            </w:pPr>
          </w:p>
        </w:tc>
        <w:tc>
          <w:tcPr>
            <w:tcW w:w="7920" w:type="dxa"/>
          </w:tcPr>
          <w:p w14:paraId="7E2F0EE9" w14:textId="77777777" w:rsidR="00B063BF" w:rsidRPr="0073765B" w:rsidRDefault="00A027E5" w:rsidP="00FA2BED">
            <w:pPr>
              <w:rPr>
                <w:rFonts w:ascii="Calibri" w:eastAsia="Arial Unicode MS" w:hAnsi="Calibri"/>
                <w:lang w:val="en-US"/>
              </w:rPr>
            </w:pPr>
            <w:r w:rsidRPr="0073765B">
              <w:rPr>
                <w:rFonts w:ascii="Calibri" w:eastAsia="Arial Unicode MS" w:hAnsi="Calibri"/>
                <w:lang w:val="en-US"/>
              </w:rPr>
              <w:t>Milan, Italy</w:t>
            </w:r>
          </w:p>
        </w:tc>
      </w:tr>
      <w:tr w:rsidR="00B063BF" w:rsidRPr="0073765B" w14:paraId="10B9BD38" w14:textId="77777777" w:rsidTr="00FA2BED">
        <w:tc>
          <w:tcPr>
            <w:tcW w:w="2250" w:type="dxa"/>
          </w:tcPr>
          <w:p w14:paraId="5775EAB0" w14:textId="77777777" w:rsidR="00B063BF" w:rsidRPr="0073765B" w:rsidRDefault="00B063BF" w:rsidP="00FA2BED">
            <w:pPr>
              <w:rPr>
                <w:rFonts w:ascii="Calibri" w:eastAsia="Arial Unicode MS" w:hAnsi="Calibri"/>
                <w:lang w:val="en-US"/>
              </w:rPr>
            </w:pPr>
            <w:r w:rsidRPr="0073765B">
              <w:rPr>
                <w:rFonts w:ascii="Calibri" w:eastAsia="Arial Unicode MS" w:hAnsi="Calibri"/>
                <w:lang w:val="en-US"/>
              </w:rPr>
              <w:t>Marital status:</w:t>
            </w:r>
          </w:p>
          <w:p w14:paraId="61B93FD2" w14:textId="77777777" w:rsidR="00B063BF" w:rsidRPr="0073765B" w:rsidRDefault="00B063BF" w:rsidP="00FA2BED">
            <w:pPr>
              <w:rPr>
                <w:rFonts w:ascii="Calibri" w:eastAsia="Arial Unicode MS" w:hAnsi="Calibri"/>
                <w:lang w:val="en-US"/>
              </w:rPr>
            </w:pPr>
          </w:p>
        </w:tc>
        <w:tc>
          <w:tcPr>
            <w:tcW w:w="7920" w:type="dxa"/>
          </w:tcPr>
          <w:p w14:paraId="1AD24BFC" w14:textId="77777777" w:rsidR="00B063BF" w:rsidRPr="0073765B" w:rsidRDefault="00A027E5" w:rsidP="00FA2BED">
            <w:pPr>
              <w:rPr>
                <w:rFonts w:ascii="Calibri" w:eastAsia="Arial Unicode MS" w:hAnsi="Calibri"/>
                <w:lang w:val="en-US"/>
              </w:rPr>
            </w:pPr>
            <w:r w:rsidRPr="0073765B">
              <w:rPr>
                <w:rFonts w:ascii="Calibri" w:eastAsia="Arial Unicode MS" w:hAnsi="Calibri"/>
                <w:lang w:val="en-US"/>
              </w:rPr>
              <w:t>Married</w:t>
            </w:r>
          </w:p>
        </w:tc>
      </w:tr>
      <w:tr w:rsidR="00B063BF" w:rsidRPr="0073765B" w14:paraId="503F1705" w14:textId="77777777" w:rsidTr="00FA2BED">
        <w:tc>
          <w:tcPr>
            <w:tcW w:w="2250" w:type="dxa"/>
          </w:tcPr>
          <w:p w14:paraId="409CC970" w14:textId="77777777" w:rsidR="00B063BF" w:rsidRPr="0073765B" w:rsidRDefault="00B063BF" w:rsidP="00FA2BED">
            <w:pPr>
              <w:rPr>
                <w:rFonts w:ascii="Calibri" w:eastAsia="Arial Unicode MS" w:hAnsi="Calibri"/>
                <w:lang w:val="en-US"/>
              </w:rPr>
            </w:pPr>
            <w:r w:rsidRPr="0073765B">
              <w:rPr>
                <w:rFonts w:ascii="Calibri" w:eastAsia="Arial Unicode MS" w:hAnsi="Calibri"/>
                <w:lang w:val="en-US"/>
              </w:rPr>
              <w:t>Race/Ethnicity:</w:t>
            </w:r>
          </w:p>
          <w:p w14:paraId="59E89B16" w14:textId="77777777" w:rsidR="00B063BF" w:rsidRPr="0073765B" w:rsidRDefault="00B063BF" w:rsidP="00FA2BED">
            <w:pPr>
              <w:rPr>
                <w:rFonts w:ascii="Calibri" w:eastAsia="Arial Unicode MS" w:hAnsi="Calibri"/>
                <w:lang w:val="en-US"/>
              </w:rPr>
            </w:pPr>
          </w:p>
        </w:tc>
        <w:tc>
          <w:tcPr>
            <w:tcW w:w="7920" w:type="dxa"/>
          </w:tcPr>
          <w:p w14:paraId="4B928D2F" w14:textId="77777777" w:rsidR="00B063BF" w:rsidRPr="0073765B" w:rsidRDefault="00CA2513" w:rsidP="00FA2BED">
            <w:pPr>
              <w:rPr>
                <w:rFonts w:ascii="Calibri" w:eastAsia="Arial Unicode MS" w:hAnsi="Calibri"/>
                <w:lang w:val="en-US"/>
              </w:rPr>
            </w:pPr>
            <w:r w:rsidRPr="0073765B">
              <w:rPr>
                <w:rFonts w:ascii="Calibri" w:eastAsia="Arial Unicode MS" w:hAnsi="Calibri"/>
                <w:lang w:val="en-US"/>
              </w:rPr>
              <w:t>Caucasian White</w:t>
            </w:r>
          </w:p>
        </w:tc>
      </w:tr>
    </w:tbl>
    <w:p w14:paraId="1F62F794" w14:textId="77777777" w:rsidR="00B063BF" w:rsidRPr="0073765B" w:rsidRDefault="00B063BF" w:rsidP="00B063BF">
      <w:pPr>
        <w:pStyle w:val="ListParagraph"/>
        <w:numPr>
          <w:ilvl w:val="0"/>
          <w:numId w:val="1"/>
        </w:numPr>
        <w:ind w:left="0" w:hanging="450"/>
        <w:rPr>
          <w:rFonts w:ascii="Calibri" w:hAnsi="Calibri"/>
          <w:lang w:val="en-US"/>
        </w:rPr>
      </w:pPr>
      <w:r w:rsidRPr="0073765B">
        <w:rPr>
          <w:rFonts w:ascii="Calibri" w:hAnsi="Calibri"/>
          <w:b/>
          <w:u w:val="single"/>
          <w:lang w:val="en-US"/>
        </w:rPr>
        <w:t>EDUCATIONAL BACKGROUND</w:t>
      </w:r>
    </w:p>
    <w:p w14:paraId="32C0BDA9" w14:textId="77777777" w:rsidR="00B063BF" w:rsidRPr="0073765B" w:rsidRDefault="00B063BF" w:rsidP="00B063BF">
      <w:pPr>
        <w:pStyle w:val="ListParagraph"/>
        <w:rPr>
          <w:rFonts w:ascii="Calibri" w:hAnsi="Calibri"/>
          <w:b/>
          <w:u w:val="single"/>
          <w:lang w:val="en-US"/>
        </w:rPr>
      </w:pPr>
    </w:p>
    <w:p w14:paraId="2738CE85" w14:textId="77777777" w:rsidR="00B063BF" w:rsidRPr="0073765B" w:rsidRDefault="00B063BF" w:rsidP="00B063BF">
      <w:pPr>
        <w:pStyle w:val="ListParagraph"/>
        <w:numPr>
          <w:ilvl w:val="0"/>
          <w:numId w:val="2"/>
        </w:numPr>
        <w:ind w:left="0" w:hanging="450"/>
        <w:rPr>
          <w:rFonts w:ascii="Calibri" w:hAnsi="Calibri"/>
          <w:b/>
          <w:u w:val="single"/>
          <w:lang w:val="en-US"/>
        </w:rPr>
      </w:pPr>
      <w:r w:rsidRPr="0073765B">
        <w:rPr>
          <w:rFonts w:ascii="Calibri" w:hAnsi="Calibri"/>
          <w:u w:val="single"/>
          <w:lang w:val="en-US"/>
        </w:rPr>
        <w:lastRenderedPageBreak/>
        <w:t>Academic Degree(s):</w:t>
      </w:r>
      <w:r w:rsidRPr="0073765B">
        <w:rPr>
          <w:rFonts w:ascii="Calibri" w:hAnsi="Calibri"/>
          <w:lang w:val="en-US"/>
        </w:rPr>
        <w:t xml:space="preserve"> B.A. and higher; institution name and location; dates attended; date of award. Expand the table as needed.</w:t>
      </w:r>
    </w:p>
    <w:p w14:paraId="49577ACA" w14:textId="77777777" w:rsidR="00B063BF" w:rsidRPr="0073765B" w:rsidRDefault="00B063BF" w:rsidP="00B063BF">
      <w:pPr>
        <w:rPr>
          <w:rFonts w:ascii="Calibri" w:hAnsi="Calibri"/>
          <w:lang w:val="en-US"/>
        </w:rPr>
      </w:pPr>
      <w:r w:rsidRPr="0073765B">
        <w:rPr>
          <w:rFonts w:ascii="Calibri" w:hAnsi="Calibri"/>
          <w:lang w:val="en-US"/>
        </w:rPr>
        <w:tab/>
      </w:r>
      <w:r w:rsidRPr="0073765B">
        <w:rPr>
          <w:rFonts w:ascii="Calibri" w:hAnsi="Calibri"/>
          <w:lang w:val="en-US"/>
        </w:rPr>
        <w:tab/>
      </w:r>
      <w:r w:rsidRPr="0073765B">
        <w:rPr>
          <w:rFonts w:ascii="Calibri" w:hAnsi="Calibri"/>
          <w:lang w:val="en-US"/>
        </w:rPr>
        <w:tab/>
      </w:r>
    </w:p>
    <w:tbl>
      <w:tblPr>
        <w:tblW w:w="10170" w:type="dxa"/>
        <w:tblInd w:w="-3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070"/>
        <w:gridCol w:w="3053"/>
        <w:gridCol w:w="2178"/>
        <w:gridCol w:w="2869"/>
      </w:tblGrid>
      <w:tr w:rsidR="00B063BF" w:rsidRPr="0073765B" w14:paraId="2267B140" w14:textId="77777777" w:rsidTr="00FA2BED">
        <w:trPr>
          <w:trHeight w:val="545"/>
        </w:trPr>
        <w:tc>
          <w:tcPr>
            <w:tcW w:w="2070" w:type="dxa"/>
          </w:tcPr>
          <w:p w14:paraId="3C0E733F" w14:textId="77777777" w:rsidR="00B063BF" w:rsidRPr="0073765B" w:rsidRDefault="00B063BF" w:rsidP="00FA2BED">
            <w:pPr>
              <w:rPr>
                <w:rFonts w:ascii="Calibri" w:eastAsia="Arial Unicode MS" w:hAnsi="Calibri"/>
                <w:lang w:val="en-US"/>
              </w:rPr>
            </w:pPr>
            <w:r w:rsidRPr="0073765B">
              <w:rPr>
                <w:rFonts w:ascii="Calibri" w:eastAsia="Arial Unicode MS" w:hAnsi="Calibri"/>
                <w:lang w:val="en-US"/>
              </w:rPr>
              <w:t>Degree</w:t>
            </w:r>
          </w:p>
          <w:p w14:paraId="116805E4" w14:textId="77777777" w:rsidR="00B063BF" w:rsidRPr="0073765B" w:rsidRDefault="00B063BF" w:rsidP="00FA2BED">
            <w:pPr>
              <w:rPr>
                <w:rFonts w:ascii="Calibri" w:eastAsia="Arial Unicode MS" w:hAnsi="Calibri"/>
                <w:lang w:val="en-US"/>
              </w:rPr>
            </w:pPr>
            <w:r w:rsidRPr="0073765B">
              <w:rPr>
                <w:rFonts w:ascii="Calibri" w:eastAsia="Arial Unicode MS" w:hAnsi="Calibri"/>
                <w:lang w:val="en-US"/>
              </w:rPr>
              <w:t>(abbreviation)</w:t>
            </w:r>
          </w:p>
        </w:tc>
        <w:tc>
          <w:tcPr>
            <w:tcW w:w="3053" w:type="dxa"/>
          </w:tcPr>
          <w:p w14:paraId="5EB6B2AD" w14:textId="77777777" w:rsidR="00B063BF" w:rsidRPr="0073765B" w:rsidRDefault="00B063BF" w:rsidP="00FA2BED">
            <w:pPr>
              <w:rPr>
                <w:rFonts w:ascii="Calibri" w:eastAsia="Arial Unicode MS" w:hAnsi="Calibri"/>
                <w:lang w:val="en-US"/>
              </w:rPr>
            </w:pPr>
            <w:r w:rsidRPr="0073765B">
              <w:rPr>
                <w:rFonts w:ascii="Calibri" w:eastAsia="Arial Unicode MS" w:hAnsi="Calibri"/>
                <w:lang w:val="en-US"/>
              </w:rPr>
              <w:t>Institution Name and Location</w:t>
            </w:r>
          </w:p>
        </w:tc>
        <w:tc>
          <w:tcPr>
            <w:tcW w:w="2178" w:type="dxa"/>
          </w:tcPr>
          <w:p w14:paraId="21F16F31" w14:textId="77777777" w:rsidR="00B063BF" w:rsidRPr="0073765B" w:rsidRDefault="00B063BF" w:rsidP="00FA2BED">
            <w:pPr>
              <w:rPr>
                <w:rFonts w:ascii="Calibri" w:eastAsia="Arial Unicode MS" w:hAnsi="Calibri"/>
                <w:lang w:val="en-US"/>
              </w:rPr>
            </w:pPr>
            <w:r w:rsidRPr="0073765B">
              <w:rPr>
                <w:rFonts w:ascii="Calibri" w:eastAsia="Arial Unicode MS" w:hAnsi="Calibri"/>
                <w:lang w:val="en-US"/>
              </w:rPr>
              <w:t>Dates attended</w:t>
            </w:r>
          </w:p>
        </w:tc>
        <w:tc>
          <w:tcPr>
            <w:tcW w:w="2869" w:type="dxa"/>
          </w:tcPr>
          <w:p w14:paraId="46436432" w14:textId="77777777" w:rsidR="00B063BF" w:rsidRPr="0073765B" w:rsidRDefault="00B063BF" w:rsidP="00FA2BED">
            <w:pPr>
              <w:rPr>
                <w:rFonts w:ascii="Calibri" w:eastAsia="Arial Unicode MS" w:hAnsi="Calibri"/>
                <w:lang w:val="en-US"/>
              </w:rPr>
            </w:pPr>
            <w:r w:rsidRPr="0073765B">
              <w:rPr>
                <w:rFonts w:ascii="Calibri" w:eastAsia="Arial Unicode MS" w:hAnsi="Calibri"/>
                <w:lang w:val="en-US"/>
              </w:rPr>
              <w:t>Year Awarded</w:t>
            </w:r>
          </w:p>
        </w:tc>
      </w:tr>
      <w:tr w:rsidR="00B063BF" w:rsidRPr="0073765B" w14:paraId="3D91A346" w14:textId="77777777" w:rsidTr="00FA2BED">
        <w:trPr>
          <w:trHeight w:val="545"/>
        </w:trPr>
        <w:tc>
          <w:tcPr>
            <w:tcW w:w="2070" w:type="dxa"/>
          </w:tcPr>
          <w:p w14:paraId="7F07AAFB" w14:textId="77777777" w:rsidR="00B063BF" w:rsidRPr="0073765B" w:rsidRDefault="00A027E5" w:rsidP="00FA2BED">
            <w:pPr>
              <w:rPr>
                <w:rFonts w:ascii="Calibri" w:eastAsia="Arial Unicode MS" w:hAnsi="Calibri"/>
                <w:lang w:val="en-US"/>
              </w:rPr>
            </w:pPr>
            <w:r w:rsidRPr="0073765B">
              <w:rPr>
                <w:rFonts w:ascii="Calibri" w:eastAsia="Arial Unicode MS" w:hAnsi="Calibri"/>
                <w:lang w:val="en-US"/>
              </w:rPr>
              <w:t>MD</w:t>
            </w:r>
          </w:p>
        </w:tc>
        <w:tc>
          <w:tcPr>
            <w:tcW w:w="3053" w:type="dxa"/>
          </w:tcPr>
          <w:p w14:paraId="64374B01" w14:textId="77777777" w:rsidR="00B063BF" w:rsidRPr="0073765B" w:rsidRDefault="00A027E5" w:rsidP="00FA2BED">
            <w:pPr>
              <w:rPr>
                <w:rFonts w:ascii="Calibri" w:eastAsia="Arial Unicode MS" w:hAnsi="Calibri"/>
                <w:lang w:val="en-US"/>
              </w:rPr>
            </w:pPr>
            <w:r w:rsidRPr="0073765B">
              <w:rPr>
                <w:rFonts w:ascii="Calibri" w:eastAsia="Arial Unicode MS" w:hAnsi="Calibri"/>
                <w:lang w:val="en-US"/>
              </w:rPr>
              <w:t>University of Milan, Milan, Italy</w:t>
            </w:r>
          </w:p>
        </w:tc>
        <w:tc>
          <w:tcPr>
            <w:tcW w:w="2178" w:type="dxa"/>
          </w:tcPr>
          <w:p w14:paraId="38454DE4" w14:textId="77777777" w:rsidR="00B063BF" w:rsidRPr="0073765B" w:rsidRDefault="005C0345" w:rsidP="00FA2BED">
            <w:pPr>
              <w:rPr>
                <w:rFonts w:ascii="Calibri" w:eastAsia="Arial Unicode MS" w:hAnsi="Calibri"/>
                <w:lang w:val="en-US"/>
              </w:rPr>
            </w:pPr>
            <w:r w:rsidRPr="0073765B">
              <w:rPr>
                <w:rFonts w:ascii="Calibri" w:eastAsia="Arial Unicode MS" w:hAnsi="Calibri"/>
                <w:lang w:val="en-US"/>
              </w:rPr>
              <w:t>1979-1985</w:t>
            </w:r>
          </w:p>
        </w:tc>
        <w:tc>
          <w:tcPr>
            <w:tcW w:w="2869" w:type="dxa"/>
          </w:tcPr>
          <w:p w14:paraId="55C9E637" w14:textId="77777777" w:rsidR="00B063BF" w:rsidRPr="0073765B" w:rsidRDefault="00A027E5" w:rsidP="00FA2BED">
            <w:pPr>
              <w:rPr>
                <w:rFonts w:ascii="Calibri" w:eastAsia="Arial Unicode MS" w:hAnsi="Calibri"/>
                <w:lang w:val="en-US"/>
              </w:rPr>
            </w:pPr>
            <w:r w:rsidRPr="0073765B">
              <w:rPr>
                <w:rFonts w:ascii="Calibri" w:eastAsia="Arial Unicode MS" w:hAnsi="Calibri"/>
                <w:lang w:val="en-US"/>
              </w:rPr>
              <w:t>1985</w:t>
            </w:r>
          </w:p>
        </w:tc>
      </w:tr>
    </w:tbl>
    <w:p w14:paraId="17317F5C" w14:textId="77777777" w:rsidR="00B063BF" w:rsidRPr="0073765B" w:rsidRDefault="00B063BF" w:rsidP="00B063BF">
      <w:pPr>
        <w:rPr>
          <w:rFonts w:ascii="Calibri" w:hAnsi="Calibri"/>
          <w:b/>
          <w:lang w:val="en-US"/>
        </w:rPr>
      </w:pPr>
    </w:p>
    <w:p w14:paraId="60EFB879" w14:textId="77777777" w:rsidR="00B063BF" w:rsidRPr="0073765B" w:rsidRDefault="00B063BF" w:rsidP="00B063BF">
      <w:pPr>
        <w:pStyle w:val="ListParagraph"/>
        <w:numPr>
          <w:ilvl w:val="0"/>
          <w:numId w:val="2"/>
        </w:numPr>
        <w:ind w:left="0" w:hanging="540"/>
        <w:rPr>
          <w:rFonts w:ascii="Calibri" w:hAnsi="Calibri"/>
          <w:lang w:val="en-US"/>
        </w:rPr>
      </w:pPr>
      <w:r w:rsidRPr="0073765B">
        <w:rPr>
          <w:rFonts w:ascii="Calibri" w:hAnsi="Calibri"/>
          <w:u w:val="single"/>
          <w:lang w:val="en-US"/>
        </w:rPr>
        <w:t>Post-doctoral training (include residency/fellowships):</w:t>
      </w:r>
      <w:r w:rsidRPr="0073765B">
        <w:rPr>
          <w:rFonts w:ascii="Calibri" w:hAnsi="Calibri"/>
          <w:lang w:val="en-US"/>
        </w:rPr>
        <w:t xml:space="preserve"> In chronological order beginning with post-doctoral training positions; include full titles, ranks and inclusive dates held. Expand the tables as needed.</w:t>
      </w:r>
    </w:p>
    <w:p w14:paraId="6784E1CE" w14:textId="77777777" w:rsidR="00B063BF" w:rsidRPr="0073765B" w:rsidRDefault="00B063BF" w:rsidP="00B063BF">
      <w:pPr>
        <w:rPr>
          <w:rFonts w:ascii="Calibri" w:hAnsi="Calibri"/>
          <w:lang w:val="en-US"/>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4260"/>
        <w:gridCol w:w="2490"/>
      </w:tblGrid>
      <w:tr w:rsidR="00B063BF" w:rsidRPr="0073765B" w14:paraId="6BF99E3F" w14:textId="77777777" w:rsidTr="00FA2BED">
        <w:tc>
          <w:tcPr>
            <w:tcW w:w="3420" w:type="dxa"/>
          </w:tcPr>
          <w:p w14:paraId="6FD79298" w14:textId="77777777" w:rsidR="00B063BF" w:rsidRPr="0073765B" w:rsidRDefault="00B063BF" w:rsidP="00FA2BED">
            <w:pPr>
              <w:rPr>
                <w:rFonts w:ascii="Calibri" w:eastAsia="Arial Unicode MS" w:hAnsi="Calibri"/>
                <w:lang w:val="en-US"/>
              </w:rPr>
            </w:pPr>
            <w:r w:rsidRPr="0073765B">
              <w:rPr>
                <w:rFonts w:ascii="Calibri" w:hAnsi="Calibri"/>
                <w:lang w:val="en-US"/>
              </w:rPr>
              <w:t>Title</w:t>
            </w:r>
          </w:p>
        </w:tc>
        <w:tc>
          <w:tcPr>
            <w:tcW w:w="4260" w:type="dxa"/>
          </w:tcPr>
          <w:p w14:paraId="3C1FCD9A" w14:textId="77777777" w:rsidR="00B063BF" w:rsidRPr="0073765B" w:rsidRDefault="00B063BF" w:rsidP="00FA2BED">
            <w:pPr>
              <w:rPr>
                <w:rFonts w:ascii="Calibri" w:eastAsia="Arial Unicode MS" w:hAnsi="Calibri"/>
                <w:lang w:val="en-US"/>
              </w:rPr>
            </w:pPr>
            <w:r w:rsidRPr="0073765B">
              <w:rPr>
                <w:rFonts w:ascii="Calibri" w:hAnsi="Calibri"/>
                <w:lang w:val="en-US"/>
              </w:rPr>
              <w:t>Institution name and location</w:t>
            </w:r>
          </w:p>
        </w:tc>
        <w:tc>
          <w:tcPr>
            <w:tcW w:w="2490" w:type="dxa"/>
          </w:tcPr>
          <w:p w14:paraId="2B1F5481" w14:textId="77777777" w:rsidR="00B063BF" w:rsidRPr="0073765B" w:rsidRDefault="00B063BF" w:rsidP="00FA2BED">
            <w:pPr>
              <w:rPr>
                <w:rFonts w:ascii="Calibri" w:eastAsia="Arial Unicode MS" w:hAnsi="Calibri"/>
                <w:lang w:val="en-US"/>
              </w:rPr>
            </w:pPr>
            <w:r w:rsidRPr="0073765B">
              <w:rPr>
                <w:rFonts w:ascii="Calibri" w:hAnsi="Calibri"/>
                <w:lang w:val="en-US"/>
              </w:rPr>
              <w:t xml:space="preserve">Dates held </w:t>
            </w:r>
          </w:p>
        </w:tc>
      </w:tr>
      <w:tr w:rsidR="00B063BF" w:rsidRPr="0073765B" w14:paraId="2B598C64" w14:textId="77777777" w:rsidTr="00FA2BED">
        <w:tc>
          <w:tcPr>
            <w:tcW w:w="3420" w:type="dxa"/>
          </w:tcPr>
          <w:p w14:paraId="6238B85E" w14:textId="77777777" w:rsidR="00B063BF" w:rsidRPr="0073765B" w:rsidRDefault="00A027E5" w:rsidP="00FA2BED">
            <w:pPr>
              <w:rPr>
                <w:rFonts w:ascii="Calibri" w:hAnsi="Calibri"/>
                <w:lang w:val="en-US"/>
              </w:rPr>
            </w:pPr>
            <w:r w:rsidRPr="0073765B">
              <w:rPr>
                <w:rFonts w:asciiTheme="minorHAnsi" w:hAnsiTheme="minorHAnsi" w:cstheme="minorHAnsi"/>
                <w:lang w:val="en-US"/>
              </w:rPr>
              <w:t>Research Fellow in Surgical Pathology</w:t>
            </w:r>
          </w:p>
          <w:p w14:paraId="3505D420" w14:textId="77777777" w:rsidR="00B063BF" w:rsidRPr="0073765B" w:rsidRDefault="00B063BF" w:rsidP="00FA2BED">
            <w:pPr>
              <w:rPr>
                <w:rFonts w:ascii="Calibri" w:hAnsi="Calibri"/>
                <w:lang w:val="en-US"/>
              </w:rPr>
            </w:pPr>
          </w:p>
        </w:tc>
        <w:tc>
          <w:tcPr>
            <w:tcW w:w="4260" w:type="dxa"/>
          </w:tcPr>
          <w:p w14:paraId="3BA7B1A2" w14:textId="77777777" w:rsidR="00B063BF" w:rsidRPr="0073765B" w:rsidRDefault="00A027E5" w:rsidP="00FA2BED">
            <w:pPr>
              <w:rPr>
                <w:rFonts w:ascii="Calibri" w:eastAsia="Arial Unicode MS" w:hAnsi="Calibri"/>
                <w:lang w:val="en-US"/>
              </w:rPr>
            </w:pPr>
            <w:r w:rsidRPr="0073765B">
              <w:rPr>
                <w:rFonts w:asciiTheme="minorHAnsi" w:hAnsiTheme="minorHAnsi" w:cstheme="minorHAnsi"/>
                <w:lang w:val="en-US"/>
              </w:rPr>
              <w:t>Stritch School of Medicine, Loyola University, Chicago, IL</w:t>
            </w:r>
          </w:p>
        </w:tc>
        <w:tc>
          <w:tcPr>
            <w:tcW w:w="2490" w:type="dxa"/>
          </w:tcPr>
          <w:p w14:paraId="2B565DCF" w14:textId="77777777" w:rsidR="00B063BF" w:rsidRPr="0073765B" w:rsidRDefault="00A027E5" w:rsidP="00FA2BED">
            <w:pPr>
              <w:rPr>
                <w:rFonts w:ascii="Calibri" w:eastAsia="Arial Unicode MS" w:hAnsi="Calibri"/>
                <w:lang w:val="en-US"/>
              </w:rPr>
            </w:pPr>
            <w:r w:rsidRPr="0073765B">
              <w:rPr>
                <w:rFonts w:ascii="Calibri" w:eastAsia="Arial Unicode MS" w:hAnsi="Calibri"/>
                <w:lang w:val="en-US"/>
              </w:rPr>
              <w:t>1984, 1986, 1987-1988</w:t>
            </w:r>
          </w:p>
        </w:tc>
      </w:tr>
      <w:tr w:rsidR="00B063BF" w:rsidRPr="0073765B" w14:paraId="7F8C15B3" w14:textId="77777777" w:rsidTr="00FA2BED">
        <w:tc>
          <w:tcPr>
            <w:tcW w:w="3420" w:type="dxa"/>
          </w:tcPr>
          <w:p w14:paraId="256BA907" w14:textId="77777777" w:rsidR="00B063BF" w:rsidRPr="0073765B" w:rsidRDefault="00A027E5" w:rsidP="00A027E5">
            <w:pPr>
              <w:rPr>
                <w:rFonts w:ascii="Calibri" w:eastAsia="Arial Unicode MS" w:hAnsi="Calibri"/>
                <w:lang w:val="en-US"/>
              </w:rPr>
            </w:pPr>
            <w:r w:rsidRPr="0073765B">
              <w:rPr>
                <w:rFonts w:asciiTheme="minorHAnsi" w:hAnsiTheme="minorHAnsi" w:cstheme="minorHAnsi"/>
                <w:lang w:val="en-US"/>
              </w:rPr>
              <w:t>Resident, General Surgery</w:t>
            </w:r>
          </w:p>
        </w:tc>
        <w:tc>
          <w:tcPr>
            <w:tcW w:w="4260" w:type="dxa"/>
          </w:tcPr>
          <w:p w14:paraId="2E403D12" w14:textId="77777777" w:rsidR="00B063BF" w:rsidRPr="0073765B" w:rsidRDefault="00A027E5" w:rsidP="00FA2BED">
            <w:pPr>
              <w:rPr>
                <w:rFonts w:ascii="Calibri" w:eastAsia="Arial Unicode MS" w:hAnsi="Calibri"/>
                <w:lang w:val="en-US"/>
              </w:rPr>
            </w:pPr>
            <w:r w:rsidRPr="0073765B">
              <w:rPr>
                <w:rFonts w:asciiTheme="minorHAnsi" w:hAnsiTheme="minorHAnsi" w:cstheme="minorHAnsi"/>
                <w:lang w:val="en-US"/>
              </w:rPr>
              <w:t xml:space="preserve">University of Milan Hospitals, Milan, Italy     </w:t>
            </w:r>
          </w:p>
        </w:tc>
        <w:tc>
          <w:tcPr>
            <w:tcW w:w="2490" w:type="dxa"/>
          </w:tcPr>
          <w:p w14:paraId="7173B8F9" w14:textId="77777777" w:rsidR="00B063BF" w:rsidRPr="0073765B" w:rsidRDefault="00A027E5" w:rsidP="00FA2BED">
            <w:pPr>
              <w:rPr>
                <w:rFonts w:ascii="Calibri" w:eastAsia="Arial Unicode MS" w:hAnsi="Calibri"/>
                <w:lang w:val="en-US"/>
              </w:rPr>
            </w:pPr>
            <w:r w:rsidRPr="0073765B">
              <w:rPr>
                <w:rFonts w:ascii="Calibri" w:eastAsia="Arial Unicode MS" w:hAnsi="Calibri"/>
                <w:lang w:val="en-US"/>
              </w:rPr>
              <w:t>1985-1990</w:t>
            </w:r>
          </w:p>
        </w:tc>
      </w:tr>
      <w:tr w:rsidR="00B063BF" w:rsidRPr="0073765B" w14:paraId="4FA7B19C" w14:textId="77777777" w:rsidTr="00FA2BED">
        <w:trPr>
          <w:trHeight w:val="647"/>
        </w:trPr>
        <w:tc>
          <w:tcPr>
            <w:tcW w:w="3420" w:type="dxa"/>
          </w:tcPr>
          <w:p w14:paraId="3C296DF0" w14:textId="77777777" w:rsidR="00B063BF" w:rsidRPr="0073765B" w:rsidRDefault="00A027E5" w:rsidP="00FA2BED">
            <w:pPr>
              <w:rPr>
                <w:rFonts w:ascii="Calibri" w:eastAsia="Arial Unicode MS" w:hAnsi="Calibri"/>
                <w:lang w:val="en-US"/>
              </w:rPr>
            </w:pPr>
            <w:r w:rsidRPr="0073765B">
              <w:rPr>
                <w:rFonts w:asciiTheme="minorHAnsi" w:hAnsiTheme="minorHAnsi" w:cstheme="minorHAnsi"/>
                <w:lang w:val="en-US"/>
              </w:rPr>
              <w:t>Resident, Thoracic Surgery</w:t>
            </w:r>
          </w:p>
        </w:tc>
        <w:tc>
          <w:tcPr>
            <w:tcW w:w="4260" w:type="dxa"/>
          </w:tcPr>
          <w:p w14:paraId="1C6B580C" w14:textId="77777777" w:rsidR="00B063BF" w:rsidRPr="0073765B" w:rsidRDefault="00A027E5" w:rsidP="00FA2BED">
            <w:pPr>
              <w:rPr>
                <w:rFonts w:ascii="Calibri" w:hAnsi="Calibri"/>
                <w:lang w:val="en-US"/>
              </w:rPr>
            </w:pPr>
            <w:r w:rsidRPr="0073765B">
              <w:rPr>
                <w:rFonts w:asciiTheme="minorHAnsi" w:hAnsiTheme="minorHAnsi" w:cstheme="minorHAnsi"/>
                <w:lang w:val="en-US"/>
              </w:rPr>
              <w:t xml:space="preserve">University of Milan Hospitals, Milan, Italy     </w:t>
            </w:r>
          </w:p>
        </w:tc>
        <w:tc>
          <w:tcPr>
            <w:tcW w:w="2490" w:type="dxa"/>
          </w:tcPr>
          <w:p w14:paraId="5D1D7F40" w14:textId="77777777" w:rsidR="00B063BF" w:rsidRPr="0073765B" w:rsidRDefault="00A027E5" w:rsidP="00FA2BED">
            <w:pPr>
              <w:rPr>
                <w:rFonts w:ascii="Calibri" w:eastAsia="Arial Unicode MS" w:hAnsi="Calibri"/>
                <w:lang w:val="en-US"/>
              </w:rPr>
            </w:pPr>
            <w:r w:rsidRPr="0073765B">
              <w:rPr>
                <w:rFonts w:ascii="Calibri" w:eastAsia="Arial Unicode MS" w:hAnsi="Calibri"/>
                <w:lang w:val="en-US"/>
              </w:rPr>
              <w:t>1990-1995</w:t>
            </w:r>
          </w:p>
        </w:tc>
      </w:tr>
      <w:tr w:rsidR="00B063BF" w:rsidRPr="0073765B" w14:paraId="068C5554" w14:textId="77777777" w:rsidTr="00FA2BED">
        <w:tc>
          <w:tcPr>
            <w:tcW w:w="3420" w:type="dxa"/>
          </w:tcPr>
          <w:p w14:paraId="6F559512" w14:textId="77777777" w:rsidR="00B063BF" w:rsidRPr="0073765B" w:rsidRDefault="00A027E5" w:rsidP="00FA2BED">
            <w:pPr>
              <w:rPr>
                <w:rFonts w:ascii="Calibri" w:eastAsia="Arial Unicode MS" w:hAnsi="Calibri"/>
                <w:lang w:val="en-US"/>
              </w:rPr>
            </w:pPr>
            <w:r w:rsidRPr="0073765B">
              <w:rPr>
                <w:rFonts w:asciiTheme="minorHAnsi" w:hAnsiTheme="minorHAnsi" w:cstheme="minorHAnsi"/>
                <w:lang w:val="en-US"/>
              </w:rPr>
              <w:t>Visiting Resident, Section of General Thoracic Surgery</w:t>
            </w:r>
          </w:p>
          <w:p w14:paraId="4144C6DB" w14:textId="77777777" w:rsidR="00B063BF" w:rsidRPr="0073765B" w:rsidRDefault="00B063BF" w:rsidP="00FA2BED">
            <w:pPr>
              <w:rPr>
                <w:rFonts w:ascii="Calibri" w:eastAsia="Arial Unicode MS" w:hAnsi="Calibri"/>
                <w:lang w:val="en-US"/>
              </w:rPr>
            </w:pPr>
          </w:p>
        </w:tc>
        <w:tc>
          <w:tcPr>
            <w:tcW w:w="4260" w:type="dxa"/>
          </w:tcPr>
          <w:p w14:paraId="068D8805" w14:textId="77777777" w:rsidR="00B063BF" w:rsidRPr="0073765B" w:rsidRDefault="00A027E5" w:rsidP="00FA2BED">
            <w:pPr>
              <w:rPr>
                <w:rFonts w:ascii="Calibri" w:eastAsia="Arial Unicode MS" w:hAnsi="Calibri"/>
                <w:lang w:val="en-US"/>
              </w:rPr>
            </w:pPr>
            <w:r w:rsidRPr="0073765B">
              <w:rPr>
                <w:rFonts w:asciiTheme="minorHAnsi" w:hAnsiTheme="minorHAnsi" w:cstheme="minorHAnsi"/>
                <w:lang w:val="en-US"/>
              </w:rPr>
              <w:t>Mayo Clinic and Mayo Foundation, Rochester, MN</w:t>
            </w:r>
          </w:p>
        </w:tc>
        <w:tc>
          <w:tcPr>
            <w:tcW w:w="2490" w:type="dxa"/>
          </w:tcPr>
          <w:p w14:paraId="7EA7CDBA" w14:textId="77777777" w:rsidR="00B063BF" w:rsidRPr="0073765B" w:rsidRDefault="00A027E5" w:rsidP="00FA2BED">
            <w:pPr>
              <w:rPr>
                <w:rFonts w:ascii="Calibri" w:eastAsia="Arial Unicode MS" w:hAnsi="Calibri"/>
                <w:lang w:val="en-US"/>
              </w:rPr>
            </w:pPr>
            <w:r w:rsidRPr="0073765B">
              <w:rPr>
                <w:rFonts w:ascii="Calibri" w:eastAsia="Arial Unicode MS" w:hAnsi="Calibri"/>
                <w:lang w:val="en-US"/>
              </w:rPr>
              <w:t>1995</w:t>
            </w:r>
          </w:p>
        </w:tc>
      </w:tr>
      <w:tr w:rsidR="00A027E5" w:rsidRPr="0073765B" w14:paraId="4EC60F93" w14:textId="77777777" w:rsidTr="00FA2BED">
        <w:tc>
          <w:tcPr>
            <w:tcW w:w="3420" w:type="dxa"/>
          </w:tcPr>
          <w:p w14:paraId="50B23BA0" w14:textId="77777777" w:rsidR="00A027E5" w:rsidRPr="0073765B" w:rsidRDefault="00A027E5" w:rsidP="00FA2BED">
            <w:pPr>
              <w:rPr>
                <w:rFonts w:asciiTheme="minorHAnsi" w:hAnsiTheme="minorHAnsi" w:cstheme="minorHAnsi"/>
                <w:lang w:val="en-US"/>
              </w:rPr>
            </w:pPr>
            <w:r w:rsidRPr="0073765B">
              <w:rPr>
                <w:rFonts w:asciiTheme="minorHAnsi" w:hAnsiTheme="minorHAnsi" w:cstheme="minorHAnsi"/>
                <w:lang w:val="en-US"/>
              </w:rPr>
              <w:t>Clinical Fellow in Advanced General Thoracic Surgery, Section of General Thoracic Surgery</w:t>
            </w:r>
          </w:p>
        </w:tc>
        <w:tc>
          <w:tcPr>
            <w:tcW w:w="4260" w:type="dxa"/>
          </w:tcPr>
          <w:p w14:paraId="60A6473C" w14:textId="77777777" w:rsidR="00A027E5" w:rsidRPr="0073765B" w:rsidRDefault="00A027E5" w:rsidP="00FA2BED">
            <w:pPr>
              <w:rPr>
                <w:rFonts w:asciiTheme="minorHAnsi" w:hAnsiTheme="minorHAnsi" w:cstheme="minorHAnsi"/>
                <w:lang w:val="en-US"/>
              </w:rPr>
            </w:pPr>
            <w:r w:rsidRPr="0073765B">
              <w:rPr>
                <w:rFonts w:asciiTheme="minorHAnsi" w:hAnsiTheme="minorHAnsi" w:cstheme="minorHAnsi"/>
                <w:lang w:val="en-US"/>
              </w:rPr>
              <w:t>Mayo Clinic and Mayo Foundation, Rochester, MN</w:t>
            </w:r>
          </w:p>
        </w:tc>
        <w:tc>
          <w:tcPr>
            <w:tcW w:w="2490" w:type="dxa"/>
          </w:tcPr>
          <w:p w14:paraId="6607A807" w14:textId="77777777" w:rsidR="00A027E5" w:rsidRPr="0073765B" w:rsidRDefault="00A027E5" w:rsidP="00FA2BED">
            <w:pPr>
              <w:rPr>
                <w:rFonts w:ascii="Calibri" w:eastAsia="Arial Unicode MS" w:hAnsi="Calibri"/>
                <w:lang w:val="en-US"/>
              </w:rPr>
            </w:pPr>
            <w:r w:rsidRPr="0073765B">
              <w:rPr>
                <w:rFonts w:ascii="Calibri" w:eastAsia="Arial Unicode MS" w:hAnsi="Calibri"/>
                <w:lang w:val="en-US"/>
              </w:rPr>
              <w:t>1996-1997</w:t>
            </w:r>
          </w:p>
        </w:tc>
      </w:tr>
      <w:tr w:rsidR="00A027E5" w:rsidRPr="0073765B" w14:paraId="386A0B2C" w14:textId="77777777" w:rsidTr="00FA2BED">
        <w:tc>
          <w:tcPr>
            <w:tcW w:w="3420" w:type="dxa"/>
          </w:tcPr>
          <w:p w14:paraId="1F505DFC" w14:textId="77777777" w:rsidR="00A027E5" w:rsidRPr="0073765B" w:rsidRDefault="00A027E5" w:rsidP="00FA2BED">
            <w:pPr>
              <w:rPr>
                <w:rFonts w:asciiTheme="minorHAnsi" w:hAnsiTheme="minorHAnsi" w:cstheme="minorHAnsi"/>
                <w:lang w:val="en-US"/>
              </w:rPr>
            </w:pPr>
            <w:r w:rsidRPr="0073765B">
              <w:rPr>
                <w:rFonts w:asciiTheme="minorHAnsi" w:hAnsiTheme="minorHAnsi" w:cstheme="minorHAnsi"/>
                <w:lang w:val="en-US"/>
              </w:rPr>
              <w:t>Fellowship in Laparoscopic Surgery</w:t>
            </w:r>
          </w:p>
        </w:tc>
        <w:tc>
          <w:tcPr>
            <w:tcW w:w="4260" w:type="dxa"/>
          </w:tcPr>
          <w:p w14:paraId="69324F61" w14:textId="77777777" w:rsidR="00A027E5" w:rsidRPr="0073765B" w:rsidRDefault="00A027E5" w:rsidP="00FA2BED">
            <w:pPr>
              <w:rPr>
                <w:rFonts w:asciiTheme="minorHAnsi" w:hAnsiTheme="minorHAnsi" w:cstheme="minorHAnsi"/>
                <w:lang w:val="en-US"/>
              </w:rPr>
            </w:pPr>
            <w:r w:rsidRPr="0073765B">
              <w:rPr>
                <w:rFonts w:asciiTheme="minorHAnsi" w:hAnsiTheme="minorHAnsi" w:cstheme="minorHAnsi"/>
                <w:lang w:val="en-US"/>
              </w:rPr>
              <w:t xml:space="preserve">University of Strasbourg, France, on behalf of the European Institute of Telesurgery (EITS), Strasbourg, </w:t>
            </w:r>
            <w:r w:rsidRPr="0073765B">
              <w:rPr>
                <w:rFonts w:asciiTheme="minorHAnsi" w:hAnsiTheme="minorHAnsi" w:cstheme="minorHAnsi"/>
                <w:bCs/>
                <w:iCs/>
                <w:lang w:val="en-US"/>
              </w:rPr>
              <w:t>France</w:t>
            </w:r>
          </w:p>
        </w:tc>
        <w:tc>
          <w:tcPr>
            <w:tcW w:w="2490" w:type="dxa"/>
          </w:tcPr>
          <w:p w14:paraId="4A1C3D57" w14:textId="77777777" w:rsidR="00A027E5" w:rsidRPr="0073765B" w:rsidRDefault="00A027E5" w:rsidP="00FA2BED">
            <w:pPr>
              <w:rPr>
                <w:rFonts w:ascii="Calibri" w:eastAsia="Arial Unicode MS" w:hAnsi="Calibri"/>
                <w:lang w:val="en-US"/>
              </w:rPr>
            </w:pPr>
            <w:r w:rsidRPr="0073765B">
              <w:rPr>
                <w:rFonts w:ascii="Calibri" w:eastAsia="Arial Unicode MS" w:hAnsi="Calibri"/>
                <w:lang w:val="en-US"/>
              </w:rPr>
              <w:t>1999</w:t>
            </w:r>
          </w:p>
        </w:tc>
      </w:tr>
      <w:tr w:rsidR="00FA2BED" w:rsidRPr="0073765B" w14:paraId="607C087E" w14:textId="77777777" w:rsidTr="00FA2BED">
        <w:tc>
          <w:tcPr>
            <w:tcW w:w="3420" w:type="dxa"/>
          </w:tcPr>
          <w:p w14:paraId="573B6549" w14:textId="77777777" w:rsidR="00FA2BED" w:rsidRPr="0073765B" w:rsidRDefault="00FA2BED" w:rsidP="00FA2BED">
            <w:pPr>
              <w:rPr>
                <w:rFonts w:asciiTheme="minorHAnsi" w:hAnsiTheme="minorHAnsi" w:cstheme="minorHAnsi"/>
                <w:lang w:val="en-US"/>
              </w:rPr>
            </w:pPr>
            <w:r w:rsidRPr="0073765B">
              <w:rPr>
                <w:rFonts w:asciiTheme="minorHAnsi" w:hAnsiTheme="minorHAnsi" w:cstheme="minorHAnsi"/>
                <w:lang w:val="en-US"/>
              </w:rPr>
              <w:t>Research Fellow</w:t>
            </w:r>
          </w:p>
        </w:tc>
        <w:tc>
          <w:tcPr>
            <w:tcW w:w="4260" w:type="dxa"/>
          </w:tcPr>
          <w:p w14:paraId="1CA9743E" w14:textId="77777777" w:rsidR="00FA2BED" w:rsidRPr="0073765B" w:rsidRDefault="00FA2BED" w:rsidP="00FA2BED">
            <w:pPr>
              <w:rPr>
                <w:rFonts w:asciiTheme="minorHAnsi" w:hAnsiTheme="minorHAnsi" w:cstheme="minorHAnsi"/>
                <w:lang w:val="en-US"/>
              </w:rPr>
            </w:pPr>
            <w:r w:rsidRPr="0073765B">
              <w:rPr>
                <w:rFonts w:asciiTheme="minorHAnsi" w:hAnsiTheme="minorHAnsi" w:cstheme="minorHAnsi"/>
                <w:lang w:val="en-US"/>
              </w:rPr>
              <w:t xml:space="preserve">British Mesothelioma Group, </w:t>
            </w:r>
            <w:proofErr w:type="gramStart"/>
            <w:r w:rsidRPr="0073765B">
              <w:rPr>
                <w:rFonts w:asciiTheme="minorHAnsi" w:hAnsiTheme="minorHAnsi" w:cstheme="minorHAnsi"/>
                <w:lang w:val="en-US"/>
              </w:rPr>
              <w:t>British  Lung</w:t>
            </w:r>
            <w:proofErr w:type="gramEnd"/>
            <w:r w:rsidRPr="0073765B">
              <w:rPr>
                <w:rFonts w:asciiTheme="minorHAnsi" w:hAnsiTheme="minorHAnsi" w:cstheme="minorHAnsi"/>
                <w:lang w:val="en-US"/>
              </w:rPr>
              <w:t xml:space="preserve"> Volume Reduction Group</w:t>
            </w:r>
          </w:p>
        </w:tc>
        <w:tc>
          <w:tcPr>
            <w:tcW w:w="2490" w:type="dxa"/>
          </w:tcPr>
          <w:p w14:paraId="2BDD3662" w14:textId="77777777" w:rsidR="00FA2BED" w:rsidRPr="0073765B" w:rsidRDefault="00FA2BED" w:rsidP="00FA2BED">
            <w:pPr>
              <w:rPr>
                <w:rFonts w:ascii="Calibri" w:eastAsia="Arial Unicode MS" w:hAnsi="Calibri"/>
                <w:lang w:val="en-US"/>
              </w:rPr>
            </w:pPr>
            <w:r w:rsidRPr="0073765B">
              <w:rPr>
                <w:rFonts w:ascii="Calibri" w:eastAsia="Arial Unicode MS" w:hAnsi="Calibri"/>
                <w:lang w:val="en-US"/>
              </w:rPr>
              <w:t>2000</w:t>
            </w:r>
          </w:p>
        </w:tc>
      </w:tr>
      <w:tr w:rsidR="00FA2BED" w:rsidRPr="0073765B" w14:paraId="66B385A1" w14:textId="77777777" w:rsidTr="00FA2BED">
        <w:tc>
          <w:tcPr>
            <w:tcW w:w="3420" w:type="dxa"/>
          </w:tcPr>
          <w:p w14:paraId="115EC123" w14:textId="77777777" w:rsidR="00FA2BED" w:rsidRPr="0073765B" w:rsidRDefault="00FA2BED" w:rsidP="00FA2BED">
            <w:pPr>
              <w:rPr>
                <w:rFonts w:asciiTheme="minorHAnsi" w:hAnsiTheme="minorHAnsi" w:cstheme="minorHAnsi"/>
                <w:lang w:val="en-US"/>
              </w:rPr>
            </w:pPr>
            <w:r w:rsidRPr="0073765B">
              <w:rPr>
                <w:rFonts w:asciiTheme="minorHAnsi" w:hAnsiTheme="minorHAnsi" w:cstheme="minorHAnsi"/>
                <w:lang w:val="en-US"/>
              </w:rPr>
              <w:t>Research Fellow</w:t>
            </w:r>
          </w:p>
        </w:tc>
        <w:tc>
          <w:tcPr>
            <w:tcW w:w="4260" w:type="dxa"/>
          </w:tcPr>
          <w:p w14:paraId="7B241CC0" w14:textId="77777777" w:rsidR="00FA2BED" w:rsidRPr="0073765B" w:rsidRDefault="00FA2BED" w:rsidP="00FA2BED">
            <w:pPr>
              <w:rPr>
                <w:rFonts w:asciiTheme="minorHAnsi" w:hAnsiTheme="minorHAnsi" w:cstheme="minorHAnsi"/>
                <w:lang w:val="en-US"/>
              </w:rPr>
            </w:pPr>
            <w:r w:rsidRPr="0073765B">
              <w:rPr>
                <w:rFonts w:asciiTheme="minorHAnsi" w:hAnsiTheme="minorHAnsi" w:cstheme="minorHAnsi"/>
                <w:bCs/>
                <w:iCs/>
                <w:lang w:val="en-US"/>
              </w:rPr>
              <w:t>MRC LU-22</w:t>
            </w:r>
          </w:p>
        </w:tc>
        <w:tc>
          <w:tcPr>
            <w:tcW w:w="2490" w:type="dxa"/>
          </w:tcPr>
          <w:p w14:paraId="336FE511" w14:textId="77777777" w:rsidR="00FA2BED" w:rsidRPr="0073765B" w:rsidRDefault="00FA2BED" w:rsidP="00FA2BED">
            <w:pPr>
              <w:rPr>
                <w:rFonts w:ascii="Calibri" w:eastAsia="Arial Unicode MS" w:hAnsi="Calibri"/>
                <w:lang w:val="en-US"/>
              </w:rPr>
            </w:pPr>
            <w:r w:rsidRPr="0073765B">
              <w:rPr>
                <w:rFonts w:ascii="Calibri" w:eastAsia="Arial Unicode MS" w:hAnsi="Calibri"/>
                <w:lang w:val="en-US"/>
              </w:rPr>
              <w:t>2003</w:t>
            </w:r>
          </w:p>
        </w:tc>
      </w:tr>
    </w:tbl>
    <w:p w14:paraId="101A6422" w14:textId="77777777" w:rsidR="00B063BF" w:rsidRPr="0073765B" w:rsidRDefault="00B063BF" w:rsidP="00B063BF">
      <w:pPr>
        <w:rPr>
          <w:rFonts w:ascii="Calibri" w:hAnsi="Calibri"/>
          <w:lang w:val="en-US"/>
        </w:rPr>
      </w:pPr>
    </w:p>
    <w:p w14:paraId="5F801C61" w14:textId="77777777" w:rsidR="00B063BF" w:rsidRPr="0073765B" w:rsidRDefault="00B063BF" w:rsidP="00B063BF">
      <w:pPr>
        <w:pStyle w:val="ListParagraph"/>
        <w:numPr>
          <w:ilvl w:val="0"/>
          <w:numId w:val="2"/>
        </w:numPr>
        <w:ind w:left="0" w:hanging="450"/>
        <w:rPr>
          <w:rFonts w:ascii="Calibri" w:hAnsi="Calibri"/>
          <w:u w:val="single"/>
          <w:lang w:val="en-US"/>
        </w:rPr>
      </w:pPr>
      <w:r w:rsidRPr="0073765B">
        <w:rPr>
          <w:rFonts w:ascii="Calibri" w:hAnsi="Calibri"/>
          <w:u w:val="single"/>
          <w:lang w:val="en-US"/>
        </w:rPr>
        <w:t>Other Educational Experiences</w:t>
      </w:r>
    </w:p>
    <w:p w14:paraId="50CD9FA3" w14:textId="77777777" w:rsidR="00B063BF" w:rsidRPr="0073765B" w:rsidRDefault="00B063BF" w:rsidP="00B063BF">
      <w:pPr>
        <w:rPr>
          <w:rFonts w:ascii="Calibri" w:hAnsi="Calibri"/>
          <w:lang w:val="en-US"/>
        </w:rPr>
      </w:pPr>
    </w:p>
    <w:tbl>
      <w:tblPr>
        <w:tblW w:w="10170" w:type="dxa"/>
        <w:tblInd w:w="-3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20"/>
        <w:gridCol w:w="4230"/>
        <w:gridCol w:w="2520"/>
      </w:tblGrid>
      <w:tr w:rsidR="00B063BF" w:rsidRPr="0073765B" w14:paraId="5216D651" w14:textId="77777777" w:rsidTr="00FA2BED">
        <w:trPr>
          <w:trHeight w:val="502"/>
        </w:trPr>
        <w:tc>
          <w:tcPr>
            <w:tcW w:w="3420" w:type="dxa"/>
          </w:tcPr>
          <w:p w14:paraId="7B72075A" w14:textId="77777777" w:rsidR="00B063BF" w:rsidRPr="0073765B" w:rsidRDefault="00B063BF" w:rsidP="00FA2BED">
            <w:pPr>
              <w:rPr>
                <w:rFonts w:ascii="Calibri" w:eastAsia="Arial Unicode MS" w:hAnsi="Calibri"/>
                <w:lang w:val="en-US"/>
              </w:rPr>
            </w:pPr>
            <w:r w:rsidRPr="0073765B">
              <w:rPr>
                <w:rFonts w:ascii="Calibri" w:eastAsia="Arial Unicode MS" w:hAnsi="Calibri"/>
                <w:lang w:val="en-US"/>
              </w:rPr>
              <w:t>Description</w:t>
            </w:r>
          </w:p>
        </w:tc>
        <w:tc>
          <w:tcPr>
            <w:tcW w:w="4230" w:type="dxa"/>
          </w:tcPr>
          <w:p w14:paraId="60911169" w14:textId="77777777" w:rsidR="00B063BF" w:rsidRPr="0073765B" w:rsidRDefault="00B063BF" w:rsidP="00FA2BED">
            <w:pPr>
              <w:rPr>
                <w:rFonts w:ascii="Calibri" w:eastAsia="Arial Unicode MS" w:hAnsi="Calibri"/>
                <w:lang w:val="en-US"/>
              </w:rPr>
            </w:pPr>
            <w:r w:rsidRPr="0073765B">
              <w:rPr>
                <w:rFonts w:ascii="Calibri" w:eastAsia="Arial Unicode MS" w:hAnsi="Calibri"/>
                <w:lang w:val="en-US"/>
              </w:rPr>
              <w:t>Institution Name and Location</w:t>
            </w:r>
          </w:p>
        </w:tc>
        <w:tc>
          <w:tcPr>
            <w:tcW w:w="2520" w:type="dxa"/>
          </w:tcPr>
          <w:p w14:paraId="3855E3F4" w14:textId="77777777" w:rsidR="00B063BF" w:rsidRPr="0073765B" w:rsidRDefault="00B063BF" w:rsidP="00FA2BED">
            <w:pPr>
              <w:rPr>
                <w:rFonts w:ascii="Calibri" w:eastAsia="Arial Unicode MS" w:hAnsi="Calibri"/>
                <w:lang w:val="en-US"/>
              </w:rPr>
            </w:pPr>
            <w:r w:rsidRPr="0073765B">
              <w:rPr>
                <w:rFonts w:ascii="Calibri" w:eastAsia="Arial Unicode MS" w:hAnsi="Calibri"/>
                <w:lang w:val="en-US"/>
              </w:rPr>
              <w:t>Dates attended</w:t>
            </w:r>
          </w:p>
        </w:tc>
      </w:tr>
      <w:tr w:rsidR="00D75481" w:rsidRPr="0073765B" w14:paraId="72FD8722" w14:textId="77777777" w:rsidTr="00FA2BED">
        <w:trPr>
          <w:trHeight w:val="502"/>
        </w:trPr>
        <w:tc>
          <w:tcPr>
            <w:tcW w:w="3420" w:type="dxa"/>
          </w:tcPr>
          <w:p w14:paraId="5128B0A0" w14:textId="77777777" w:rsidR="00D75481" w:rsidRPr="0073765B" w:rsidRDefault="00D75481" w:rsidP="00A00385">
            <w:pPr>
              <w:rPr>
                <w:rFonts w:asciiTheme="minorHAnsi" w:hAnsiTheme="minorHAnsi" w:cstheme="minorHAnsi"/>
                <w:bCs/>
                <w:iCs/>
                <w:lang w:val="en-US"/>
              </w:rPr>
            </w:pPr>
            <w:r w:rsidRPr="0073765B">
              <w:rPr>
                <w:rFonts w:ascii="Calibri" w:eastAsia="Arial Unicode MS" w:hAnsi="Calibri"/>
                <w:lang w:val="en-US"/>
              </w:rPr>
              <w:t>English proficiency</w:t>
            </w:r>
          </w:p>
        </w:tc>
        <w:tc>
          <w:tcPr>
            <w:tcW w:w="4230" w:type="dxa"/>
          </w:tcPr>
          <w:p w14:paraId="210CC3BE" w14:textId="77777777" w:rsidR="00D75481" w:rsidRPr="0073765B" w:rsidRDefault="00D75481" w:rsidP="00A00385">
            <w:pPr>
              <w:pStyle w:val="BodyText2"/>
              <w:spacing w:after="0" w:line="240" w:lineRule="auto"/>
              <w:rPr>
                <w:rFonts w:asciiTheme="minorHAnsi" w:hAnsiTheme="minorHAnsi" w:cstheme="minorHAnsi"/>
                <w:bCs/>
                <w:iCs/>
                <w:lang w:val="en-US"/>
              </w:rPr>
            </w:pPr>
            <w:r w:rsidRPr="0073765B">
              <w:rPr>
                <w:rFonts w:ascii="Calibri" w:eastAsia="Arial Unicode MS" w:hAnsi="Calibri"/>
                <w:lang w:val="en-US"/>
              </w:rPr>
              <w:t>University of Michigan, Ann Arbor, MI</w:t>
            </w:r>
          </w:p>
        </w:tc>
        <w:tc>
          <w:tcPr>
            <w:tcW w:w="2520" w:type="dxa"/>
          </w:tcPr>
          <w:p w14:paraId="01BE0CCB" w14:textId="77777777" w:rsidR="00D75481" w:rsidRPr="0073765B" w:rsidRDefault="00D75481" w:rsidP="00A00385">
            <w:pPr>
              <w:rPr>
                <w:rFonts w:asciiTheme="minorHAnsi" w:hAnsiTheme="minorHAnsi" w:cstheme="minorHAnsi"/>
                <w:bCs/>
                <w:iCs/>
                <w:lang w:val="en-US"/>
              </w:rPr>
            </w:pPr>
            <w:r w:rsidRPr="0073765B">
              <w:rPr>
                <w:rFonts w:asciiTheme="minorHAnsi" w:hAnsiTheme="minorHAnsi" w:cstheme="minorHAnsi"/>
                <w:bCs/>
                <w:iCs/>
                <w:lang w:val="en-US"/>
              </w:rPr>
              <w:t>1977</w:t>
            </w:r>
          </w:p>
        </w:tc>
      </w:tr>
      <w:tr w:rsidR="00B063BF" w:rsidRPr="0073765B" w14:paraId="35D0AE57" w14:textId="77777777" w:rsidTr="00FA2BED">
        <w:trPr>
          <w:trHeight w:val="502"/>
        </w:trPr>
        <w:tc>
          <w:tcPr>
            <w:tcW w:w="3420" w:type="dxa"/>
          </w:tcPr>
          <w:p w14:paraId="033616D3" w14:textId="77777777" w:rsidR="00B063BF" w:rsidRPr="0073765B" w:rsidRDefault="00A00385" w:rsidP="00A00385">
            <w:pPr>
              <w:rPr>
                <w:rFonts w:ascii="Calibri" w:eastAsia="Arial Unicode MS" w:hAnsi="Calibri"/>
                <w:lang w:val="en-US"/>
              </w:rPr>
            </w:pPr>
            <w:r w:rsidRPr="0073765B">
              <w:rPr>
                <w:rFonts w:asciiTheme="minorHAnsi" w:hAnsiTheme="minorHAnsi" w:cstheme="minorHAnsi"/>
                <w:bCs/>
                <w:iCs/>
                <w:lang w:val="en-US"/>
              </w:rPr>
              <w:t xml:space="preserve">Master of Advanced Studies (II Level), Communication </w:t>
            </w:r>
            <w:proofErr w:type="gramStart"/>
            <w:r w:rsidRPr="0073765B">
              <w:rPr>
                <w:rFonts w:asciiTheme="minorHAnsi" w:hAnsiTheme="minorHAnsi" w:cstheme="minorHAnsi"/>
                <w:bCs/>
                <w:iCs/>
                <w:lang w:val="en-US"/>
              </w:rPr>
              <w:t>In</w:t>
            </w:r>
            <w:proofErr w:type="gramEnd"/>
            <w:r w:rsidRPr="0073765B">
              <w:rPr>
                <w:rFonts w:asciiTheme="minorHAnsi" w:hAnsiTheme="minorHAnsi" w:cstheme="minorHAnsi"/>
                <w:bCs/>
                <w:iCs/>
                <w:lang w:val="en-US"/>
              </w:rPr>
              <w:t xml:space="preserve"> Health Systems</w:t>
            </w:r>
          </w:p>
        </w:tc>
        <w:tc>
          <w:tcPr>
            <w:tcW w:w="4230" w:type="dxa"/>
          </w:tcPr>
          <w:p w14:paraId="4D163D3F" w14:textId="77777777" w:rsidR="00B063BF" w:rsidRPr="0073765B" w:rsidRDefault="00A00385" w:rsidP="00A00385">
            <w:pPr>
              <w:pStyle w:val="BodyText2"/>
              <w:spacing w:after="0" w:line="240" w:lineRule="auto"/>
              <w:rPr>
                <w:rFonts w:ascii="Calibri" w:eastAsia="Arial Unicode MS" w:hAnsi="Calibri"/>
                <w:lang w:val="en-US"/>
              </w:rPr>
            </w:pPr>
            <w:r w:rsidRPr="0073765B">
              <w:rPr>
                <w:rFonts w:asciiTheme="minorHAnsi" w:hAnsiTheme="minorHAnsi" w:cstheme="minorHAnsi"/>
                <w:bCs/>
                <w:iCs/>
                <w:lang w:val="en-US"/>
              </w:rPr>
              <w:t>University of Benevento, Italy</w:t>
            </w:r>
          </w:p>
        </w:tc>
        <w:tc>
          <w:tcPr>
            <w:tcW w:w="2520" w:type="dxa"/>
          </w:tcPr>
          <w:p w14:paraId="69387440" w14:textId="77777777" w:rsidR="00B063BF" w:rsidRPr="0073765B" w:rsidRDefault="00A00385" w:rsidP="00A00385">
            <w:pPr>
              <w:rPr>
                <w:rFonts w:ascii="Calibri" w:eastAsia="Arial Unicode MS" w:hAnsi="Calibri"/>
                <w:lang w:val="en-US"/>
              </w:rPr>
            </w:pPr>
            <w:r w:rsidRPr="0073765B">
              <w:rPr>
                <w:rFonts w:asciiTheme="minorHAnsi" w:hAnsiTheme="minorHAnsi" w:cstheme="minorHAnsi"/>
                <w:bCs/>
                <w:iCs/>
                <w:lang w:val="en-US"/>
              </w:rPr>
              <w:t>2013-2014</w:t>
            </w:r>
          </w:p>
        </w:tc>
      </w:tr>
      <w:tr w:rsidR="00B063BF" w:rsidRPr="0073765B" w14:paraId="0BB5CAE8" w14:textId="77777777" w:rsidTr="00FA2BED">
        <w:trPr>
          <w:trHeight w:val="502"/>
        </w:trPr>
        <w:tc>
          <w:tcPr>
            <w:tcW w:w="3420" w:type="dxa"/>
          </w:tcPr>
          <w:p w14:paraId="21BD1972" w14:textId="77777777" w:rsidR="00B063BF" w:rsidRPr="0073765B" w:rsidRDefault="00A00385" w:rsidP="00A00385">
            <w:pPr>
              <w:rPr>
                <w:rFonts w:ascii="Calibri" w:eastAsia="Arial Unicode MS" w:hAnsi="Calibri"/>
                <w:lang w:val="en-US"/>
              </w:rPr>
            </w:pPr>
            <w:r w:rsidRPr="0073765B">
              <w:rPr>
                <w:rFonts w:asciiTheme="minorHAnsi" w:hAnsiTheme="minorHAnsi" w:cstheme="minorHAnsi"/>
                <w:bCs/>
                <w:iCs/>
                <w:lang w:val="en-US"/>
              </w:rPr>
              <w:t>Leadership Strategies for Evolving Health Care Executives</w:t>
            </w:r>
          </w:p>
        </w:tc>
        <w:tc>
          <w:tcPr>
            <w:tcW w:w="4230" w:type="dxa"/>
          </w:tcPr>
          <w:p w14:paraId="6E85FC15" w14:textId="77777777" w:rsidR="00B063BF" w:rsidRPr="0073765B" w:rsidRDefault="00A00385" w:rsidP="00A00385">
            <w:pPr>
              <w:pStyle w:val="BodyText2"/>
              <w:spacing w:after="0" w:line="240" w:lineRule="auto"/>
              <w:rPr>
                <w:rFonts w:ascii="Calibri" w:eastAsia="Arial Unicode MS" w:hAnsi="Calibri"/>
                <w:lang w:val="en-US"/>
              </w:rPr>
            </w:pPr>
            <w:r w:rsidRPr="0073765B">
              <w:rPr>
                <w:rFonts w:asciiTheme="minorHAnsi" w:hAnsiTheme="minorHAnsi" w:cstheme="minorHAnsi"/>
                <w:bCs/>
                <w:iCs/>
                <w:lang w:val="en-US"/>
              </w:rPr>
              <w:t>Harvard School of Public Health, Boston, MA</w:t>
            </w:r>
          </w:p>
        </w:tc>
        <w:tc>
          <w:tcPr>
            <w:tcW w:w="2520" w:type="dxa"/>
          </w:tcPr>
          <w:p w14:paraId="2524B162" w14:textId="77777777" w:rsidR="00B063BF" w:rsidRPr="0073765B" w:rsidRDefault="00A00385" w:rsidP="00A00385">
            <w:pPr>
              <w:rPr>
                <w:rFonts w:ascii="Calibri" w:eastAsia="Arial Unicode MS" w:hAnsi="Calibri"/>
                <w:lang w:val="en-US"/>
              </w:rPr>
            </w:pPr>
            <w:r w:rsidRPr="0073765B">
              <w:rPr>
                <w:rFonts w:ascii="Calibri" w:eastAsia="Arial Unicode MS" w:hAnsi="Calibri"/>
                <w:lang w:val="en-US"/>
              </w:rPr>
              <w:t>2013</w:t>
            </w:r>
          </w:p>
        </w:tc>
      </w:tr>
    </w:tbl>
    <w:p w14:paraId="5835D2A3" w14:textId="77777777" w:rsidR="00B063BF" w:rsidRPr="0073765B" w:rsidRDefault="00B063BF" w:rsidP="00B063BF">
      <w:pPr>
        <w:rPr>
          <w:rFonts w:ascii="Calibri" w:hAnsi="Calibri"/>
          <w:lang w:val="en-US"/>
        </w:rPr>
      </w:pPr>
    </w:p>
    <w:p w14:paraId="23DEA570" w14:textId="77777777" w:rsidR="00B063BF" w:rsidRPr="0073765B" w:rsidRDefault="00B063BF" w:rsidP="00B063BF">
      <w:pPr>
        <w:rPr>
          <w:rFonts w:ascii="Calibri" w:hAnsi="Calibri"/>
          <w:lang w:val="en-US"/>
        </w:rPr>
      </w:pPr>
    </w:p>
    <w:p w14:paraId="2F7D7495" w14:textId="77777777" w:rsidR="00B063BF" w:rsidRPr="0073765B" w:rsidRDefault="00B063BF" w:rsidP="00B063BF">
      <w:pPr>
        <w:pStyle w:val="ListParagraph"/>
        <w:numPr>
          <w:ilvl w:val="0"/>
          <w:numId w:val="1"/>
        </w:numPr>
        <w:ind w:left="0" w:hanging="450"/>
        <w:rPr>
          <w:rFonts w:ascii="Calibri" w:hAnsi="Calibri"/>
          <w:lang w:val="en-US"/>
        </w:rPr>
      </w:pPr>
      <w:r w:rsidRPr="0073765B">
        <w:rPr>
          <w:rFonts w:ascii="Calibri" w:hAnsi="Calibri"/>
          <w:b/>
          <w:u w:val="single"/>
          <w:lang w:val="en-US"/>
        </w:rPr>
        <w:t>LICENSURE, BOARD CERTIFICATION, MALPRACTICE</w:t>
      </w:r>
    </w:p>
    <w:p w14:paraId="7AEE4920" w14:textId="77777777" w:rsidR="00B063BF" w:rsidRPr="0073765B" w:rsidRDefault="00B063BF" w:rsidP="00B063BF">
      <w:pPr>
        <w:pStyle w:val="ListParagraph"/>
        <w:rPr>
          <w:rFonts w:ascii="Calibri" w:hAnsi="Calibri"/>
          <w:b/>
          <w:lang w:val="en-US"/>
        </w:rPr>
      </w:pPr>
    </w:p>
    <w:p w14:paraId="22783807" w14:textId="77777777" w:rsidR="00B063BF" w:rsidRPr="0073765B" w:rsidRDefault="00B063BF" w:rsidP="00B063BF">
      <w:pPr>
        <w:pStyle w:val="ListParagraph"/>
        <w:numPr>
          <w:ilvl w:val="0"/>
          <w:numId w:val="3"/>
        </w:numPr>
        <w:ind w:left="0" w:hanging="450"/>
        <w:rPr>
          <w:rFonts w:ascii="Calibri" w:hAnsi="Calibri"/>
          <w:lang w:val="en-US"/>
        </w:rPr>
      </w:pPr>
      <w:r w:rsidRPr="0073765B">
        <w:rPr>
          <w:rFonts w:ascii="Calibri" w:hAnsi="Calibri"/>
          <w:u w:val="single"/>
          <w:lang w:val="en-US"/>
        </w:rPr>
        <w:t>Licensure:</w:t>
      </w:r>
      <w:r w:rsidRPr="0073765B">
        <w:rPr>
          <w:rFonts w:ascii="Calibri" w:hAnsi="Calibri"/>
          <w:lang w:val="en-US"/>
        </w:rPr>
        <w:t xml:space="preserve"> Every physician appointed to the Hospital staff, except interns, and aliens in the US via non-immigrant visas, must have a New York State license or a temporary certificate in lieu of the license.</w:t>
      </w:r>
    </w:p>
    <w:p w14:paraId="790A317E" w14:textId="77777777" w:rsidR="00B063BF" w:rsidRPr="0073765B" w:rsidRDefault="00B063BF" w:rsidP="00B063BF">
      <w:pPr>
        <w:rPr>
          <w:rFonts w:ascii="Calibri" w:hAnsi="Calibri"/>
          <w:lang w:val="en-US"/>
        </w:rPr>
      </w:pPr>
      <w:r w:rsidRPr="0073765B">
        <w:rPr>
          <w:rFonts w:ascii="Calibri" w:hAnsi="Calibri"/>
          <w:lang w:val="en-US"/>
        </w:rPr>
        <w:tab/>
      </w: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9"/>
        <w:gridCol w:w="1808"/>
        <w:gridCol w:w="1888"/>
        <w:gridCol w:w="2995"/>
      </w:tblGrid>
      <w:tr w:rsidR="00B063BF" w:rsidRPr="0073765B" w14:paraId="1C275A4E" w14:textId="77777777" w:rsidTr="00DB3493">
        <w:trPr>
          <w:trHeight w:val="281"/>
        </w:trPr>
        <w:tc>
          <w:tcPr>
            <w:tcW w:w="3569" w:type="dxa"/>
          </w:tcPr>
          <w:p w14:paraId="17199D85" w14:textId="77777777" w:rsidR="00B063BF" w:rsidRPr="0073765B" w:rsidRDefault="00B063BF" w:rsidP="00FA2BED">
            <w:pPr>
              <w:rPr>
                <w:rFonts w:ascii="Calibri" w:eastAsia="Arial Unicode MS" w:hAnsi="Calibri"/>
                <w:lang w:val="en-US"/>
              </w:rPr>
            </w:pPr>
            <w:r w:rsidRPr="0073765B">
              <w:rPr>
                <w:rFonts w:ascii="Calibri" w:hAnsi="Calibri"/>
                <w:lang w:val="en-US"/>
              </w:rPr>
              <w:t>a. State</w:t>
            </w:r>
          </w:p>
        </w:tc>
        <w:tc>
          <w:tcPr>
            <w:tcW w:w="1808" w:type="dxa"/>
          </w:tcPr>
          <w:p w14:paraId="4CBCBCC6" w14:textId="77777777" w:rsidR="00B063BF" w:rsidRPr="0073765B" w:rsidRDefault="00B063BF" w:rsidP="00FA2BED">
            <w:pPr>
              <w:rPr>
                <w:rFonts w:ascii="Calibri" w:eastAsia="Arial Unicode MS" w:hAnsi="Calibri"/>
                <w:lang w:val="en-US"/>
              </w:rPr>
            </w:pPr>
            <w:r w:rsidRPr="0073765B">
              <w:rPr>
                <w:rFonts w:ascii="Calibri" w:hAnsi="Calibri"/>
                <w:lang w:val="en-US"/>
              </w:rPr>
              <w:t>Number</w:t>
            </w:r>
          </w:p>
        </w:tc>
        <w:tc>
          <w:tcPr>
            <w:tcW w:w="1888" w:type="dxa"/>
          </w:tcPr>
          <w:p w14:paraId="7FA2E060" w14:textId="77777777" w:rsidR="00B063BF" w:rsidRPr="0073765B" w:rsidRDefault="00B063BF" w:rsidP="00820D13">
            <w:pPr>
              <w:jc w:val="center"/>
              <w:rPr>
                <w:rFonts w:ascii="Calibri" w:eastAsia="Arial Unicode MS" w:hAnsi="Calibri"/>
                <w:lang w:val="en-US"/>
              </w:rPr>
            </w:pPr>
            <w:r w:rsidRPr="0073765B">
              <w:rPr>
                <w:rFonts w:ascii="Calibri" w:hAnsi="Calibri"/>
                <w:lang w:val="en-US"/>
              </w:rPr>
              <w:t>Date of issue</w:t>
            </w:r>
          </w:p>
        </w:tc>
        <w:tc>
          <w:tcPr>
            <w:tcW w:w="2995" w:type="dxa"/>
          </w:tcPr>
          <w:p w14:paraId="2686CB06" w14:textId="77777777" w:rsidR="00B063BF" w:rsidRPr="0073765B" w:rsidRDefault="00B063BF" w:rsidP="00820D13">
            <w:pPr>
              <w:jc w:val="center"/>
              <w:rPr>
                <w:rFonts w:ascii="Calibri" w:eastAsia="Arial Unicode MS" w:hAnsi="Calibri"/>
                <w:lang w:val="en-US"/>
              </w:rPr>
            </w:pPr>
            <w:r w:rsidRPr="0073765B">
              <w:rPr>
                <w:rFonts w:ascii="Calibri" w:hAnsi="Calibri"/>
                <w:lang w:val="en-US"/>
              </w:rPr>
              <w:t>Date of last registration</w:t>
            </w:r>
          </w:p>
        </w:tc>
      </w:tr>
      <w:tr w:rsidR="00B063BF" w:rsidRPr="0073765B" w14:paraId="75DE287A" w14:textId="77777777" w:rsidTr="00DB3493">
        <w:trPr>
          <w:trHeight w:val="295"/>
        </w:trPr>
        <w:tc>
          <w:tcPr>
            <w:tcW w:w="3569" w:type="dxa"/>
          </w:tcPr>
          <w:p w14:paraId="2CC033DC" w14:textId="77777777" w:rsidR="00B063BF" w:rsidRPr="0073765B" w:rsidRDefault="00722D9C" w:rsidP="00FA2BED">
            <w:pPr>
              <w:rPr>
                <w:rFonts w:ascii="Calibri" w:eastAsia="Arial Unicode MS" w:hAnsi="Calibri"/>
                <w:lang w:val="en-US"/>
              </w:rPr>
            </w:pPr>
            <w:r w:rsidRPr="0073765B">
              <w:rPr>
                <w:rFonts w:ascii="Calibri" w:eastAsia="Arial Unicode MS" w:hAnsi="Calibri"/>
                <w:lang w:val="en-US"/>
              </w:rPr>
              <w:t>Medical Licensure University of Milan, Italy</w:t>
            </w:r>
          </w:p>
        </w:tc>
        <w:tc>
          <w:tcPr>
            <w:tcW w:w="1808" w:type="dxa"/>
          </w:tcPr>
          <w:p w14:paraId="64924A5F" w14:textId="77777777" w:rsidR="00B063BF" w:rsidRPr="0073765B" w:rsidRDefault="00B063BF" w:rsidP="00FA2BED">
            <w:pPr>
              <w:rPr>
                <w:rFonts w:ascii="Calibri" w:eastAsia="Arial Unicode MS" w:hAnsi="Calibri"/>
                <w:lang w:val="en-US"/>
              </w:rPr>
            </w:pPr>
          </w:p>
        </w:tc>
        <w:tc>
          <w:tcPr>
            <w:tcW w:w="1888" w:type="dxa"/>
          </w:tcPr>
          <w:p w14:paraId="5B3C1B57" w14:textId="77777777" w:rsidR="00B063BF" w:rsidRPr="0073765B" w:rsidRDefault="00722D9C" w:rsidP="00820D13">
            <w:pPr>
              <w:jc w:val="center"/>
              <w:rPr>
                <w:rFonts w:ascii="Calibri" w:eastAsia="Arial Unicode MS" w:hAnsi="Calibri"/>
                <w:lang w:val="en-US"/>
              </w:rPr>
            </w:pPr>
            <w:r w:rsidRPr="0073765B">
              <w:rPr>
                <w:rFonts w:ascii="Calibri" w:eastAsia="Arial Unicode MS" w:hAnsi="Calibri"/>
                <w:lang w:val="en-US"/>
              </w:rPr>
              <w:t>1986</w:t>
            </w:r>
          </w:p>
        </w:tc>
        <w:tc>
          <w:tcPr>
            <w:tcW w:w="2995" w:type="dxa"/>
          </w:tcPr>
          <w:p w14:paraId="2BF1C9F9" w14:textId="77777777" w:rsidR="00B063BF" w:rsidRPr="0073765B" w:rsidRDefault="00DC0182" w:rsidP="00820D13">
            <w:pPr>
              <w:jc w:val="center"/>
              <w:rPr>
                <w:rFonts w:ascii="Calibri" w:eastAsia="Arial Unicode MS" w:hAnsi="Calibri"/>
                <w:lang w:val="en-US"/>
              </w:rPr>
            </w:pPr>
            <w:r w:rsidRPr="0073765B">
              <w:rPr>
                <w:rFonts w:ascii="Calibri" w:eastAsia="Arial Unicode MS" w:hAnsi="Calibri"/>
                <w:lang w:val="en-US"/>
              </w:rPr>
              <w:t>2018</w:t>
            </w:r>
          </w:p>
        </w:tc>
      </w:tr>
      <w:tr w:rsidR="00B063BF" w:rsidRPr="0073765B" w14:paraId="5F69D5D2" w14:textId="77777777" w:rsidTr="00DB3493">
        <w:trPr>
          <w:trHeight w:val="295"/>
        </w:trPr>
        <w:tc>
          <w:tcPr>
            <w:tcW w:w="3569" w:type="dxa"/>
          </w:tcPr>
          <w:p w14:paraId="66C3B40C" w14:textId="77777777" w:rsidR="00B063BF" w:rsidRPr="0073765B" w:rsidRDefault="00722D9C" w:rsidP="00FA2BED">
            <w:pPr>
              <w:rPr>
                <w:rFonts w:ascii="Calibri" w:eastAsia="Arial Unicode MS" w:hAnsi="Calibri"/>
                <w:lang w:val="en-US"/>
              </w:rPr>
            </w:pPr>
            <w:r w:rsidRPr="0073765B">
              <w:rPr>
                <w:rFonts w:asciiTheme="minorHAnsi" w:hAnsiTheme="minorHAnsi" w:cstheme="minorHAnsi"/>
                <w:lang w:val="en-US"/>
              </w:rPr>
              <w:t xml:space="preserve">ECFMG Certification </w:t>
            </w:r>
          </w:p>
        </w:tc>
        <w:tc>
          <w:tcPr>
            <w:tcW w:w="1808" w:type="dxa"/>
          </w:tcPr>
          <w:p w14:paraId="7CDF2791" w14:textId="77777777" w:rsidR="00B063BF" w:rsidRPr="0073765B" w:rsidRDefault="005C0345" w:rsidP="00FA2BED">
            <w:pPr>
              <w:rPr>
                <w:rFonts w:ascii="Calibri" w:eastAsia="Arial Unicode MS" w:hAnsi="Calibri"/>
                <w:lang w:val="en-US"/>
              </w:rPr>
            </w:pPr>
            <w:r w:rsidRPr="0073765B">
              <w:rPr>
                <w:rFonts w:asciiTheme="minorHAnsi" w:hAnsiTheme="minorHAnsi" w:cstheme="minorHAnsi"/>
                <w:lang w:val="en-US"/>
              </w:rPr>
              <w:t>0-407-269-0</w:t>
            </w:r>
          </w:p>
        </w:tc>
        <w:tc>
          <w:tcPr>
            <w:tcW w:w="1888" w:type="dxa"/>
          </w:tcPr>
          <w:p w14:paraId="17FDE582" w14:textId="77777777" w:rsidR="00B063BF" w:rsidRPr="0073765B" w:rsidRDefault="00722D9C" w:rsidP="00820D13">
            <w:pPr>
              <w:jc w:val="center"/>
              <w:rPr>
                <w:rFonts w:ascii="Calibri" w:eastAsia="Arial Unicode MS" w:hAnsi="Calibri"/>
                <w:lang w:val="en-US"/>
              </w:rPr>
            </w:pPr>
            <w:r w:rsidRPr="0073765B">
              <w:rPr>
                <w:rFonts w:ascii="Calibri" w:eastAsia="Arial Unicode MS" w:hAnsi="Calibri"/>
                <w:lang w:val="en-US"/>
              </w:rPr>
              <w:t>1994</w:t>
            </w:r>
          </w:p>
        </w:tc>
        <w:tc>
          <w:tcPr>
            <w:tcW w:w="2995" w:type="dxa"/>
          </w:tcPr>
          <w:p w14:paraId="025A5B36" w14:textId="77777777" w:rsidR="00B063BF" w:rsidRPr="0073765B" w:rsidRDefault="00B063BF" w:rsidP="00820D13">
            <w:pPr>
              <w:jc w:val="center"/>
              <w:rPr>
                <w:rFonts w:ascii="Calibri" w:eastAsia="Arial Unicode MS" w:hAnsi="Calibri"/>
                <w:lang w:val="en-US"/>
              </w:rPr>
            </w:pPr>
          </w:p>
        </w:tc>
      </w:tr>
      <w:tr w:rsidR="00722D9C" w:rsidRPr="0073765B" w14:paraId="06DA2FB3" w14:textId="77777777" w:rsidTr="00DB3493">
        <w:trPr>
          <w:trHeight w:val="295"/>
        </w:trPr>
        <w:tc>
          <w:tcPr>
            <w:tcW w:w="3569" w:type="dxa"/>
          </w:tcPr>
          <w:p w14:paraId="7A3CC3C3" w14:textId="77777777" w:rsidR="00722D9C" w:rsidRPr="0073765B" w:rsidRDefault="00722D9C" w:rsidP="00FA2BED">
            <w:pPr>
              <w:rPr>
                <w:rFonts w:ascii="Calibri" w:eastAsia="Arial Unicode MS" w:hAnsi="Calibri"/>
                <w:lang w:val="en-US"/>
              </w:rPr>
            </w:pPr>
            <w:r w:rsidRPr="0073765B">
              <w:rPr>
                <w:rFonts w:ascii="Calibri" w:eastAsia="Arial Unicode MS" w:hAnsi="Calibri"/>
                <w:lang w:val="en-US"/>
              </w:rPr>
              <w:t>Medical Licensure and Specialist in Thoracic Surgery Certificate, United Kingdom</w:t>
            </w:r>
          </w:p>
        </w:tc>
        <w:tc>
          <w:tcPr>
            <w:tcW w:w="1808" w:type="dxa"/>
          </w:tcPr>
          <w:p w14:paraId="082F04F5" w14:textId="77777777" w:rsidR="00722D9C" w:rsidRPr="0073765B" w:rsidRDefault="005C0345" w:rsidP="00FA2BED">
            <w:pPr>
              <w:rPr>
                <w:rFonts w:ascii="Calibri" w:eastAsia="Arial Unicode MS" w:hAnsi="Calibri"/>
                <w:lang w:val="en-US"/>
              </w:rPr>
            </w:pPr>
            <w:r w:rsidRPr="0073765B">
              <w:rPr>
                <w:rFonts w:ascii="Calibri" w:eastAsia="Arial Unicode MS" w:hAnsi="Calibri"/>
                <w:lang w:val="en-US"/>
              </w:rPr>
              <w:t>4597353</w:t>
            </w:r>
          </w:p>
        </w:tc>
        <w:tc>
          <w:tcPr>
            <w:tcW w:w="1888" w:type="dxa"/>
          </w:tcPr>
          <w:p w14:paraId="0EDDDAE3" w14:textId="77777777" w:rsidR="00722D9C" w:rsidRPr="0073765B" w:rsidRDefault="00722D9C" w:rsidP="00820D13">
            <w:pPr>
              <w:jc w:val="center"/>
              <w:rPr>
                <w:rFonts w:ascii="Calibri" w:eastAsia="Arial Unicode MS" w:hAnsi="Calibri"/>
                <w:lang w:val="en-US"/>
              </w:rPr>
            </w:pPr>
            <w:r w:rsidRPr="0073765B">
              <w:rPr>
                <w:rFonts w:ascii="Calibri" w:eastAsia="Arial Unicode MS" w:hAnsi="Calibri"/>
                <w:lang w:val="en-US"/>
              </w:rPr>
              <w:t>1999</w:t>
            </w:r>
          </w:p>
        </w:tc>
        <w:tc>
          <w:tcPr>
            <w:tcW w:w="2995" w:type="dxa"/>
          </w:tcPr>
          <w:p w14:paraId="7022EC8F" w14:textId="77777777" w:rsidR="00722D9C" w:rsidRPr="0073765B" w:rsidRDefault="00DC0182" w:rsidP="00820D13">
            <w:pPr>
              <w:jc w:val="center"/>
              <w:rPr>
                <w:rFonts w:ascii="Calibri" w:eastAsia="Arial Unicode MS" w:hAnsi="Calibri"/>
                <w:lang w:val="en-US"/>
              </w:rPr>
            </w:pPr>
            <w:r w:rsidRPr="0073765B">
              <w:rPr>
                <w:rFonts w:ascii="Calibri" w:eastAsia="Arial Unicode MS" w:hAnsi="Calibri"/>
                <w:lang w:val="en-US"/>
              </w:rPr>
              <w:t>2004</w:t>
            </w:r>
          </w:p>
        </w:tc>
      </w:tr>
      <w:tr w:rsidR="00820D13" w:rsidRPr="0073765B" w14:paraId="6DFBCD8E" w14:textId="77777777" w:rsidTr="00DB3493">
        <w:trPr>
          <w:trHeight w:val="295"/>
        </w:trPr>
        <w:tc>
          <w:tcPr>
            <w:tcW w:w="3569" w:type="dxa"/>
          </w:tcPr>
          <w:p w14:paraId="7B64A257" w14:textId="77777777" w:rsidR="00820D13" w:rsidRPr="0073765B" w:rsidRDefault="00820D13" w:rsidP="00FA2BED">
            <w:pPr>
              <w:rPr>
                <w:rFonts w:ascii="Calibri" w:eastAsia="Arial Unicode MS" w:hAnsi="Calibri"/>
                <w:lang w:val="en-US"/>
              </w:rPr>
            </w:pPr>
            <w:r w:rsidRPr="0073765B">
              <w:rPr>
                <w:rFonts w:ascii="Calibri" w:eastAsia="Arial Unicode MS" w:hAnsi="Calibri"/>
                <w:lang w:val="en-US"/>
              </w:rPr>
              <w:t>Minnesota Medical License</w:t>
            </w:r>
          </w:p>
        </w:tc>
        <w:tc>
          <w:tcPr>
            <w:tcW w:w="1808" w:type="dxa"/>
          </w:tcPr>
          <w:p w14:paraId="5EB4EC46" w14:textId="77777777" w:rsidR="00820D13" w:rsidRPr="0073765B" w:rsidRDefault="00820D13" w:rsidP="00FA2BED">
            <w:pPr>
              <w:rPr>
                <w:rFonts w:ascii="Calibri" w:eastAsia="Arial Unicode MS" w:hAnsi="Calibri"/>
                <w:lang w:val="en-US"/>
              </w:rPr>
            </w:pPr>
          </w:p>
        </w:tc>
        <w:tc>
          <w:tcPr>
            <w:tcW w:w="1888" w:type="dxa"/>
          </w:tcPr>
          <w:p w14:paraId="5DD91F41" w14:textId="77777777" w:rsidR="00820D13" w:rsidRPr="0073765B" w:rsidRDefault="00DC0182" w:rsidP="00820D13">
            <w:pPr>
              <w:jc w:val="center"/>
              <w:rPr>
                <w:rFonts w:ascii="Calibri" w:eastAsia="Arial Unicode MS" w:hAnsi="Calibri"/>
                <w:lang w:val="en-US"/>
              </w:rPr>
            </w:pPr>
            <w:r w:rsidRPr="0073765B">
              <w:rPr>
                <w:rFonts w:ascii="Calibri" w:eastAsia="Arial Unicode MS" w:hAnsi="Calibri"/>
                <w:lang w:val="en-US"/>
              </w:rPr>
              <w:t>1996</w:t>
            </w:r>
          </w:p>
        </w:tc>
        <w:tc>
          <w:tcPr>
            <w:tcW w:w="2995" w:type="dxa"/>
          </w:tcPr>
          <w:p w14:paraId="6D90FB0B" w14:textId="77777777" w:rsidR="00820D13" w:rsidRPr="0073765B" w:rsidRDefault="00DC0182" w:rsidP="00820D13">
            <w:pPr>
              <w:jc w:val="center"/>
              <w:rPr>
                <w:rFonts w:ascii="Calibri" w:eastAsia="Arial Unicode MS" w:hAnsi="Calibri"/>
                <w:lang w:val="en-US"/>
              </w:rPr>
            </w:pPr>
            <w:r w:rsidRPr="0073765B">
              <w:rPr>
                <w:rFonts w:ascii="Calibri" w:eastAsia="Arial Unicode MS" w:hAnsi="Calibri"/>
                <w:lang w:val="en-US"/>
              </w:rPr>
              <w:t>1996</w:t>
            </w:r>
          </w:p>
        </w:tc>
      </w:tr>
      <w:tr w:rsidR="00DB3493" w:rsidRPr="0073765B" w14:paraId="1B30B23A" w14:textId="77777777" w:rsidTr="00DB3493">
        <w:trPr>
          <w:trHeight w:val="295"/>
        </w:trPr>
        <w:tc>
          <w:tcPr>
            <w:tcW w:w="3569" w:type="dxa"/>
          </w:tcPr>
          <w:p w14:paraId="7009A476" w14:textId="77777777" w:rsidR="00DB3493" w:rsidRPr="0073765B" w:rsidRDefault="00DB3493" w:rsidP="00FA2BED">
            <w:pPr>
              <w:rPr>
                <w:rFonts w:ascii="Calibri" w:eastAsia="Arial Unicode MS" w:hAnsi="Calibri"/>
                <w:lang w:val="en-US"/>
              </w:rPr>
            </w:pPr>
            <w:r w:rsidRPr="0073765B">
              <w:rPr>
                <w:rFonts w:ascii="Calibri" w:eastAsia="Arial Unicode MS" w:hAnsi="Calibri"/>
                <w:lang w:val="en-US"/>
              </w:rPr>
              <w:t xml:space="preserve">New Jersey Medical License </w:t>
            </w:r>
          </w:p>
        </w:tc>
        <w:tc>
          <w:tcPr>
            <w:tcW w:w="1808" w:type="dxa"/>
          </w:tcPr>
          <w:p w14:paraId="3CF74804" w14:textId="77777777" w:rsidR="00DB3493" w:rsidRPr="0073765B" w:rsidRDefault="00DB3493" w:rsidP="00FA2BED">
            <w:pPr>
              <w:rPr>
                <w:rFonts w:ascii="Calibri" w:eastAsia="Arial Unicode MS" w:hAnsi="Calibri"/>
                <w:lang w:val="en-US"/>
              </w:rPr>
            </w:pPr>
            <w:r w:rsidRPr="0073765B">
              <w:rPr>
                <w:rFonts w:ascii="Calibri" w:eastAsia="Arial Unicode MS" w:hAnsi="Calibri"/>
                <w:lang w:val="en-US"/>
              </w:rPr>
              <w:t>25MA10381300</w:t>
            </w:r>
          </w:p>
        </w:tc>
        <w:tc>
          <w:tcPr>
            <w:tcW w:w="1888" w:type="dxa"/>
          </w:tcPr>
          <w:p w14:paraId="759292BF" w14:textId="77777777" w:rsidR="00DB3493" w:rsidRPr="0073765B" w:rsidRDefault="00DB3493" w:rsidP="00820D13">
            <w:pPr>
              <w:jc w:val="center"/>
              <w:rPr>
                <w:rFonts w:ascii="Calibri" w:eastAsia="Arial Unicode MS" w:hAnsi="Calibri"/>
                <w:lang w:val="en-US"/>
              </w:rPr>
            </w:pPr>
            <w:r w:rsidRPr="0073765B">
              <w:rPr>
                <w:rFonts w:ascii="Calibri" w:eastAsia="Arial Unicode MS" w:hAnsi="Calibri"/>
                <w:lang w:val="en-US"/>
              </w:rPr>
              <w:t>2018</w:t>
            </w:r>
          </w:p>
        </w:tc>
        <w:tc>
          <w:tcPr>
            <w:tcW w:w="2995" w:type="dxa"/>
          </w:tcPr>
          <w:p w14:paraId="1314ACAA" w14:textId="77777777" w:rsidR="00DB3493" w:rsidRPr="0073765B" w:rsidRDefault="00820D13" w:rsidP="00820D13">
            <w:pPr>
              <w:jc w:val="center"/>
              <w:rPr>
                <w:rFonts w:ascii="Calibri" w:eastAsia="Arial Unicode MS" w:hAnsi="Calibri"/>
                <w:lang w:val="en-US"/>
              </w:rPr>
            </w:pPr>
            <w:r w:rsidRPr="0073765B">
              <w:rPr>
                <w:rFonts w:ascii="Calibri" w:eastAsia="Arial Unicode MS" w:hAnsi="Calibri"/>
                <w:lang w:val="en-US"/>
              </w:rPr>
              <w:t>2018</w:t>
            </w:r>
          </w:p>
        </w:tc>
      </w:tr>
      <w:tr w:rsidR="00DB3493" w:rsidRPr="0073765B" w14:paraId="78680E52" w14:textId="77777777" w:rsidTr="00DB3493">
        <w:trPr>
          <w:trHeight w:val="295"/>
        </w:trPr>
        <w:tc>
          <w:tcPr>
            <w:tcW w:w="3569" w:type="dxa"/>
          </w:tcPr>
          <w:p w14:paraId="363224F3" w14:textId="77777777" w:rsidR="00DB3493" w:rsidRPr="0073765B" w:rsidRDefault="00DB3493" w:rsidP="00FA2BED">
            <w:pPr>
              <w:rPr>
                <w:rFonts w:ascii="Calibri" w:eastAsia="Arial Unicode MS" w:hAnsi="Calibri"/>
                <w:lang w:val="en-US"/>
              </w:rPr>
            </w:pPr>
            <w:r w:rsidRPr="0073765B">
              <w:rPr>
                <w:rFonts w:ascii="Calibri" w:eastAsia="Arial Unicode MS" w:hAnsi="Calibri"/>
                <w:lang w:val="en-US"/>
              </w:rPr>
              <w:t>New York Medical License</w:t>
            </w:r>
          </w:p>
        </w:tc>
        <w:tc>
          <w:tcPr>
            <w:tcW w:w="1808" w:type="dxa"/>
          </w:tcPr>
          <w:p w14:paraId="3CC05BDD" w14:textId="77777777" w:rsidR="00DB3493" w:rsidRPr="0073765B" w:rsidRDefault="00820D13" w:rsidP="00FA2BED">
            <w:pPr>
              <w:rPr>
                <w:rFonts w:ascii="Calibri" w:eastAsia="Arial Unicode MS" w:hAnsi="Calibri"/>
                <w:lang w:val="en-US"/>
              </w:rPr>
            </w:pPr>
            <w:r w:rsidRPr="0073765B">
              <w:rPr>
                <w:rFonts w:ascii="Calibri" w:eastAsia="Arial Unicode MS" w:hAnsi="Calibri"/>
                <w:lang w:val="en-US"/>
              </w:rPr>
              <w:t>296147-1</w:t>
            </w:r>
          </w:p>
        </w:tc>
        <w:tc>
          <w:tcPr>
            <w:tcW w:w="1888" w:type="dxa"/>
          </w:tcPr>
          <w:p w14:paraId="3A91021B" w14:textId="77777777" w:rsidR="00DB3493" w:rsidRPr="0073765B" w:rsidRDefault="00DB3493" w:rsidP="00820D13">
            <w:pPr>
              <w:jc w:val="center"/>
              <w:rPr>
                <w:rFonts w:ascii="Calibri" w:eastAsia="Arial Unicode MS" w:hAnsi="Calibri"/>
                <w:lang w:val="en-US"/>
              </w:rPr>
            </w:pPr>
            <w:r w:rsidRPr="0073765B">
              <w:rPr>
                <w:rFonts w:ascii="Calibri" w:eastAsia="Arial Unicode MS" w:hAnsi="Calibri"/>
                <w:lang w:val="en-US"/>
              </w:rPr>
              <w:t>2018</w:t>
            </w:r>
          </w:p>
        </w:tc>
        <w:tc>
          <w:tcPr>
            <w:tcW w:w="2995" w:type="dxa"/>
          </w:tcPr>
          <w:p w14:paraId="680A90F6" w14:textId="77777777" w:rsidR="00DB3493" w:rsidRPr="0073765B" w:rsidRDefault="00820D13" w:rsidP="00820D13">
            <w:pPr>
              <w:jc w:val="center"/>
              <w:rPr>
                <w:rFonts w:ascii="Calibri" w:eastAsia="Arial Unicode MS" w:hAnsi="Calibri"/>
                <w:lang w:val="en-US"/>
              </w:rPr>
            </w:pPr>
            <w:r w:rsidRPr="0073765B">
              <w:rPr>
                <w:rFonts w:ascii="Calibri" w:eastAsia="Arial Unicode MS" w:hAnsi="Calibri"/>
                <w:lang w:val="en-US"/>
              </w:rPr>
              <w:t>2018</w:t>
            </w:r>
          </w:p>
        </w:tc>
      </w:tr>
    </w:tbl>
    <w:p w14:paraId="4AFA61A4" w14:textId="77777777" w:rsidR="00B063BF" w:rsidRPr="0073765B" w:rsidRDefault="00B063BF" w:rsidP="00B063BF">
      <w:pPr>
        <w:rPr>
          <w:rFonts w:ascii="Calibri" w:hAnsi="Calibri"/>
          <w:lang w:val="en-US"/>
        </w:rPr>
      </w:pPr>
    </w:p>
    <w:tbl>
      <w:tblPr>
        <w:tblStyle w:val="TableGrid"/>
        <w:tblW w:w="10260" w:type="dxa"/>
        <w:tblInd w:w="-342" w:type="dxa"/>
        <w:tblLook w:val="00A0" w:firstRow="1" w:lastRow="0" w:firstColumn="1" w:lastColumn="0" w:noHBand="0" w:noVBand="0"/>
      </w:tblPr>
      <w:tblGrid>
        <w:gridCol w:w="5220"/>
        <w:gridCol w:w="5040"/>
      </w:tblGrid>
      <w:tr w:rsidR="00B063BF" w:rsidRPr="0073765B" w14:paraId="25266AC3" w14:textId="77777777" w:rsidTr="00FA2BED">
        <w:trPr>
          <w:trHeight w:val="661"/>
        </w:trPr>
        <w:tc>
          <w:tcPr>
            <w:tcW w:w="5220" w:type="dxa"/>
          </w:tcPr>
          <w:p w14:paraId="0280A22E" w14:textId="77777777" w:rsidR="00B063BF" w:rsidRPr="0073765B" w:rsidRDefault="00B063BF" w:rsidP="00FA2BED">
            <w:pPr>
              <w:rPr>
                <w:rFonts w:ascii="Calibri" w:hAnsi="Calibri"/>
                <w:lang w:val="en-US"/>
              </w:rPr>
            </w:pPr>
            <w:r w:rsidRPr="0073765B">
              <w:rPr>
                <w:rFonts w:ascii="Calibri" w:hAnsi="Calibri"/>
                <w:lang w:val="en-US"/>
              </w:rPr>
              <w:t>b. If no license:</w:t>
            </w:r>
          </w:p>
          <w:p w14:paraId="1BDA6AC5" w14:textId="77777777" w:rsidR="00B063BF" w:rsidRPr="0073765B" w:rsidRDefault="00B063BF" w:rsidP="00B063BF">
            <w:pPr>
              <w:pStyle w:val="ListParagraph"/>
              <w:numPr>
                <w:ilvl w:val="0"/>
                <w:numId w:val="4"/>
              </w:numPr>
              <w:rPr>
                <w:rFonts w:ascii="Calibri" w:hAnsi="Calibri"/>
                <w:lang w:val="en-US"/>
              </w:rPr>
            </w:pPr>
            <w:r w:rsidRPr="0073765B">
              <w:rPr>
                <w:rFonts w:ascii="Calibri" w:hAnsi="Calibri"/>
                <w:lang w:val="en-US"/>
              </w:rPr>
              <w:t>1. Do you have a temporary certificate?</w:t>
            </w:r>
          </w:p>
        </w:tc>
        <w:tc>
          <w:tcPr>
            <w:tcW w:w="5040" w:type="dxa"/>
          </w:tcPr>
          <w:p w14:paraId="253ED9EB" w14:textId="77777777" w:rsidR="00B063BF" w:rsidRPr="0073765B" w:rsidRDefault="00B063BF" w:rsidP="00FA2BED">
            <w:pPr>
              <w:rPr>
                <w:rFonts w:ascii="Calibri" w:hAnsi="Calibri"/>
                <w:lang w:val="en-US"/>
              </w:rPr>
            </w:pPr>
          </w:p>
          <w:p w14:paraId="773AC863" w14:textId="77777777" w:rsidR="00B063BF" w:rsidRPr="0073765B" w:rsidRDefault="00B063BF" w:rsidP="00FA2BED">
            <w:pPr>
              <w:rPr>
                <w:rFonts w:ascii="Calibri" w:hAnsi="Calibri"/>
                <w:lang w:val="en-US"/>
              </w:rPr>
            </w:pPr>
            <w:r w:rsidRPr="0073765B">
              <w:rPr>
                <w:rFonts w:ascii="Calibri" w:hAnsi="Calibri"/>
                <w:lang w:val="en-US"/>
              </w:rPr>
              <w:t>Yes/No/NA</w:t>
            </w:r>
          </w:p>
        </w:tc>
      </w:tr>
      <w:tr w:rsidR="00B063BF" w:rsidRPr="0073765B" w14:paraId="4DBB25EC" w14:textId="77777777" w:rsidTr="00FA2BED">
        <w:trPr>
          <w:trHeight w:val="575"/>
        </w:trPr>
        <w:tc>
          <w:tcPr>
            <w:tcW w:w="5220" w:type="dxa"/>
          </w:tcPr>
          <w:p w14:paraId="4DDA8ACA" w14:textId="77777777" w:rsidR="00B063BF" w:rsidRPr="0073765B" w:rsidRDefault="00B063BF" w:rsidP="00B063BF">
            <w:pPr>
              <w:pStyle w:val="ListParagraph"/>
              <w:numPr>
                <w:ilvl w:val="0"/>
                <w:numId w:val="4"/>
              </w:numPr>
              <w:rPr>
                <w:rFonts w:ascii="Calibri" w:hAnsi="Calibri"/>
                <w:lang w:val="en-US"/>
              </w:rPr>
            </w:pPr>
            <w:r w:rsidRPr="0073765B">
              <w:rPr>
                <w:rFonts w:ascii="Calibri" w:hAnsi="Calibri"/>
                <w:lang w:val="en-US"/>
              </w:rPr>
              <w:t>Have you passed the examination for foreign medical school graduates?</w:t>
            </w:r>
          </w:p>
        </w:tc>
        <w:tc>
          <w:tcPr>
            <w:tcW w:w="5040" w:type="dxa"/>
          </w:tcPr>
          <w:p w14:paraId="540B39F4" w14:textId="77777777" w:rsidR="00B063BF" w:rsidRPr="0073765B" w:rsidRDefault="00B063BF" w:rsidP="00FA2BED">
            <w:pPr>
              <w:rPr>
                <w:rFonts w:ascii="Calibri" w:hAnsi="Calibri"/>
                <w:lang w:val="en-US"/>
              </w:rPr>
            </w:pPr>
            <w:r w:rsidRPr="0073765B">
              <w:rPr>
                <w:rFonts w:ascii="Calibri" w:hAnsi="Calibri"/>
                <w:lang w:val="en-US"/>
              </w:rPr>
              <w:t>Yes</w:t>
            </w:r>
          </w:p>
        </w:tc>
      </w:tr>
    </w:tbl>
    <w:p w14:paraId="1FAAB83C" w14:textId="77777777" w:rsidR="00B063BF" w:rsidRPr="0073765B" w:rsidRDefault="00B063BF" w:rsidP="00B063BF">
      <w:pPr>
        <w:rPr>
          <w:rFonts w:ascii="Calibri" w:hAnsi="Calibri"/>
          <w:lang w:val="en-US"/>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7290"/>
      </w:tblGrid>
      <w:tr w:rsidR="00B063BF" w:rsidRPr="0073765B" w14:paraId="4EABD900" w14:textId="77777777" w:rsidTr="00FA2BED">
        <w:trPr>
          <w:trHeight w:val="443"/>
        </w:trPr>
        <w:tc>
          <w:tcPr>
            <w:tcW w:w="2970" w:type="dxa"/>
          </w:tcPr>
          <w:p w14:paraId="736AA60B" w14:textId="77777777" w:rsidR="00B063BF" w:rsidRPr="0073765B" w:rsidRDefault="00B063BF" w:rsidP="00FA2BED">
            <w:pPr>
              <w:rPr>
                <w:rFonts w:ascii="Calibri" w:eastAsia="Arial Unicode MS" w:hAnsi="Calibri"/>
                <w:lang w:val="en-US"/>
              </w:rPr>
            </w:pPr>
            <w:r w:rsidRPr="0073765B">
              <w:rPr>
                <w:rFonts w:ascii="Calibri" w:eastAsia="Arial Unicode MS" w:hAnsi="Calibri"/>
                <w:lang w:val="en-US"/>
              </w:rPr>
              <w:t>c. DEA number (optional):</w:t>
            </w:r>
          </w:p>
        </w:tc>
        <w:tc>
          <w:tcPr>
            <w:tcW w:w="7290" w:type="dxa"/>
          </w:tcPr>
          <w:p w14:paraId="5D70E270" w14:textId="77777777" w:rsidR="00B063BF" w:rsidRPr="0073765B" w:rsidRDefault="00451AFD" w:rsidP="00FA2BED">
            <w:pPr>
              <w:rPr>
                <w:rFonts w:ascii="Calibri" w:eastAsia="Arial Unicode MS" w:hAnsi="Calibri"/>
                <w:lang w:val="en-US"/>
              </w:rPr>
            </w:pPr>
            <w:r w:rsidRPr="0073765B">
              <w:rPr>
                <w:rFonts w:ascii="Calibri" w:eastAsia="Arial Unicode MS" w:hAnsi="Calibri"/>
                <w:lang w:val="en-US"/>
              </w:rPr>
              <w:t>FR7841287</w:t>
            </w:r>
          </w:p>
        </w:tc>
      </w:tr>
      <w:tr w:rsidR="00B063BF" w:rsidRPr="0073765B" w14:paraId="275D6F4A" w14:textId="77777777" w:rsidTr="00FA2BED">
        <w:trPr>
          <w:trHeight w:val="442"/>
        </w:trPr>
        <w:tc>
          <w:tcPr>
            <w:tcW w:w="2970" w:type="dxa"/>
          </w:tcPr>
          <w:p w14:paraId="31B0A792" w14:textId="77777777" w:rsidR="00B063BF" w:rsidRPr="0073765B" w:rsidRDefault="00B063BF" w:rsidP="00FA2BED">
            <w:pPr>
              <w:rPr>
                <w:rFonts w:ascii="Calibri" w:eastAsia="Arial Unicode MS" w:hAnsi="Calibri"/>
                <w:lang w:val="en-US"/>
              </w:rPr>
            </w:pPr>
            <w:r w:rsidRPr="0073765B">
              <w:rPr>
                <w:rFonts w:ascii="Calibri" w:eastAsia="Arial Unicode MS" w:hAnsi="Calibri"/>
                <w:lang w:val="en-US"/>
              </w:rPr>
              <w:t>d. NPI number (optional):</w:t>
            </w:r>
          </w:p>
        </w:tc>
        <w:tc>
          <w:tcPr>
            <w:tcW w:w="7290" w:type="dxa"/>
          </w:tcPr>
          <w:p w14:paraId="61196C52" w14:textId="77777777" w:rsidR="00B063BF" w:rsidRPr="0073765B" w:rsidRDefault="005C0345" w:rsidP="00FA2BED">
            <w:pPr>
              <w:rPr>
                <w:rFonts w:ascii="Calibri" w:eastAsia="Arial Unicode MS" w:hAnsi="Calibri"/>
                <w:lang w:val="en-US"/>
              </w:rPr>
            </w:pPr>
            <w:r w:rsidRPr="0073765B">
              <w:rPr>
                <w:rFonts w:ascii="Calibri" w:eastAsia="Arial Unicode MS" w:hAnsi="Calibri"/>
                <w:lang w:val="en-US"/>
              </w:rPr>
              <w:t>1548756570</w:t>
            </w:r>
          </w:p>
        </w:tc>
      </w:tr>
    </w:tbl>
    <w:p w14:paraId="46833A22" w14:textId="77777777" w:rsidR="00B063BF" w:rsidRPr="0073765B" w:rsidRDefault="00B063BF" w:rsidP="00B063BF">
      <w:pPr>
        <w:rPr>
          <w:rFonts w:ascii="Calibri" w:hAnsi="Calibri"/>
          <w:lang w:val="en-US"/>
        </w:rPr>
      </w:pPr>
    </w:p>
    <w:p w14:paraId="3359F26F" w14:textId="77777777" w:rsidR="00B063BF" w:rsidRPr="0073765B" w:rsidRDefault="00B063BF" w:rsidP="00B063BF">
      <w:pPr>
        <w:pStyle w:val="ListParagraph"/>
        <w:numPr>
          <w:ilvl w:val="0"/>
          <w:numId w:val="5"/>
        </w:numPr>
        <w:ind w:left="0" w:hanging="450"/>
        <w:rPr>
          <w:rFonts w:ascii="Calibri" w:hAnsi="Calibri"/>
          <w:u w:val="single"/>
          <w:lang w:val="en-US"/>
        </w:rPr>
      </w:pPr>
      <w:r w:rsidRPr="0073765B">
        <w:rPr>
          <w:rFonts w:ascii="Calibri" w:hAnsi="Calibri"/>
          <w:u w:val="single"/>
          <w:lang w:val="en-US"/>
        </w:rPr>
        <w:t>Board Certification</w:t>
      </w:r>
    </w:p>
    <w:p w14:paraId="1CB65C20" w14:textId="77777777" w:rsidR="00B063BF" w:rsidRPr="0073765B" w:rsidRDefault="00B063BF" w:rsidP="00B063BF">
      <w:pPr>
        <w:rPr>
          <w:rFonts w:ascii="Calibri" w:hAnsi="Calibri"/>
          <w:lang w:val="en-US"/>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5040"/>
      </w:tblGrid>
      <w:tr w:rsidR="00B063BF" w:rsidRPr="0073765B" w14:paraId="1A445C6D" w14:textId="77777777" w:rsidTr="00FA2BED">
        <w:tc>
          <w:tcPr>
            <w:tcW w:w="3510" w:type="dxa"/>
          </w:tcPr>
          <w:p w14:paraId="1AF8FC43" w14:textId="77777777" w:rsidR="00B063BF" w:rsidRPr="0073765B" w:rsidRDefault="00B063BF" w:rsidP="00FA2BED">
            <w:pPr>
              <w:rPr>
                <w:rFonts w:ascii="Calibri" w:eastAsia="Arial Unicode MS" w:hAnsi="Calibri"/>
                <w:lang w:val="en-US"/>
              </w:rPr>
            </w:pPr>
            <w:r w:rsidRPr="0073765B">
              <w:rPr>
                <w:rFonts w:ascii="Calibri" w:hAnsi="Calibri"/>
                <w:lang w:val="en-US"/>
              </w:rPr>
              <w:t>Full Name of Board</w:t>
            </w:r>
          </w:p>
        </w:tc>
        <w:tc>
          <w:tcPr>
            <w:tcW w:w="1710" w:type="dxa"/>
          </w:tcPr>
          <w:p w14:paraId="5CF25880" w14:textId="77777777" w:rsidR="00B063BF" w:rsidRPr="0073765B" w:rsidRDefault="00B063BF" w:rsidP="00FA2BED">
            <w:pPr>
              <w:rPr>
                <w:rFonts w:ascii="Calibri" w:eastAsia="Arial Unicode MS" w:hAnsi="Calibri"/>
                <w:lang w:val="en-US"/>
              </w:rPr>
            </w:pPr>
            <w:r w:rsidRPr="0073765B">
              <w:rPr>
                <w:rFonts w:ascii="Calibri" w:eastAsia="Arial Unicode MS" w:hAnsi="Calibri"/>
                <w:lang w:val="en-US"/>
              </w:rPr>
              <w:t>Certificate #</w:t>
            </w:r>
          </w:p>
        </w:tc>
        <w:tc>
          <w:tcPr>
            <w:tcW w:w="5040" w:type="dxa"/>
          </w:tcPr>
          <w:p w14:paraId="583A0F40" w14:textId="77777777" w:rsidR="00B063BF" w:rsidRPr="0073765B" w:rsidRDefault="00B063BF" w:rsidP="00FA2BED">
            <w:pPr>
              <w:rPr>
                <w:rFonts w:ascii="Calibri" w:eastAsia="Arial Unicode MS" w:hAnsi="Calibri"/>
                <w:lang w:val="en-US"/>
              </w:rPr>
            </w:pPr>
            <w:r w:rsidRPr="0073765B">
              <w:rPr>
                <w:rFonts w:ascii="Calibri" w:eastAsia="Arial Unicode MS" w:hAnsi="Calibri"/>
                <w:lang w:val="en-US"/>
              </w:rPr>
              <w:t>Dates of Certification (mm/dd/</w:t>
            </w:r>
            <w:proofErr w:type="spellStart"/>
            <w:r w:rsidRPr="0073765B">
              <w:rPr>
                <w:rFonts w:ascii="Calibri" w:eastAsia="Arial Unicode MS" w:hAnsi="Calibri"/>
                <w:lang w:val="en-US"/>
              </w:rPr>
              <w:t>yyyy</w:t>
            </w:r>
            <w:proofErr w:type="spellEnd"/>
            <w:r w:rsidRPr="0073765B">
              <w:rPr>
                <w:rFonts w:ascii="Calibri" w:eastAsia="Arial Unicode MS" w:hAnsi="Calibri"/>
                <w:lang w:val="en-US"/>
              </w:rPr>
              <w:t xml:space="preserve">) – </w:t>
            </w:r>
          </w:p>
          <w:p w14:paraId="4667E18B" w14:textId="77777777" w:rsidR="00B063BF" w:rsidRPr="0073765B" w:rsidRDefault="00B063BF" w:rsidP="00FA2BED">
            <w:pPr>
              <w:rPr>
                <w:rFonts w:ascii="Calibri" w:eastAsia="Arial Unicode MS" w:hAnsi="Calibri"/>
                <w:lang w:val="en-US"/>
              </w:rPr>
            </w:pPr>
            <w:r w:rsidRPr="0073765B">
              <w:rPr>
                <w:rFonts w:ascii="Calibri" w:eastAsia="Arial Unicode MS" w:hAnsi="Calibri"/>
                <w:lang w:val="en-US"/>
              </w:rPr>
              <w:t>Start and End Dates</w:t>
            </w:r>
          </w:p>
        </w:tc>
      </w:tr>
      <w:tr w:rsidR="00722D9C" w:rsidRPr="0073765B" w14:paraId="18181F7C" w14:textId="77777777" w:rsidTr="00FA2BED">
        <w:tc>
          <w:tcPr>
            <w:tcW w:w="3510" w:type="dxa"/>
          </w:tcPr>
          <w:p w14:paraId="4B9A8DA6" w14:textId="77777777" w:rsidR="00722D9C" w:rsidRPr="0073765B" w:rsidRDefault="00722D9C" w:rsidP="00722D9C">
            <w:pPr>
              <w:rPr>
                <w:rFonts w:ascii="Calibri" w:eastAsia="Arial Unicode MS" w:hAnsi="Calibri"/>
                <w:lang w:val="en-US"/>
              </w:rPr>
            </w:pPr>
            <w:r w:rsidRPr="0073765B">
              <w:rPr>
                <w:rFonts w:ascii="Calibri" w:eastAsia="Arial Unicode MS" w:hAnsi="Calibri"/>
                <w:lang w:val="en-US"/>
              </w:rPr>
              <w:t>Italian Board of Surgery</w:t>
            </w:r>
          </w:p>
        </w:tc>
        <w:tc>
          <w:tcPr>
            <w:tcW w:w="1710" w:type="dxa"/>
          </w:tcPr>
          <w:p w14:paraId="03390129" w14:textId="77777777" w:rsidR="00722D9C" w:rsidRPr="0073765B" w:rsidRDefault="00722D9C" w:rsidP="00722D9C">
            <w:pPr>
              <w:rPr>
                <w:rFonts w:ascii="Calibri" w:eastAsia="Arial Unicode MS" w:hAnsi="Calibri"/>
                <w:lang w:val="en-US"/>
              </w:rPr>
            </w:pPr>
          </w:p>
        </w:tc>
        <w:tc>
          <w:tcPr>
            <w:tcW w:w="5040" w:type="dxa"/>
          </w:tcPr>
          <w:p w14:paraId="3CEE2BEE" w14:textId="77777777" w:rsidR="00722D9C" w:rsidRPr="0073765B" w:rsidRDefault="00722D9C" w:rsidP="00722D9C">
            <w:pPr>
              <w:rPr>
                <w:rFonts w:ascii="Calibri" w:eastAsia="Arial Unicode MS" w:hAnsi="Calibri"/>
                <w:lang w:val="en-US"/>
              </w:rPr>
            </w:pPr>
            <w:r w:rsidRPr="0073765B">
              <w:rPr>
                <w:rFonts w:ascii="Calibri" w:eastAsia="Arial Unicode MS" w:hAnsi="Calibri"/>
                <w:lang w:val="en-US"/>
              </w:rPr>
              <w:t>1990</w:t>
            </w:r>
          </w:p>
        </w:tc>
      </w:tr>
      <w:tr w:rsidR="00722D9C" w:rsidRPr="0073765B" w14:paraId="6CD941EF" w14:textId="77777777" w:rsidTr="00FA2BED">
        <w:tc>
          <w:tcPr>
            <w:tcW w:w="3510" w:type="dxa"/>
          </w:tcPr>
          <w:p w14:paraId="707C903E" w14:textId="77777777" w:rsidR="00722D9C" w:rsidRPr="0073765B" w:rsidRDefault="00722D9C" w:rsidP="00722D9C">
            <w:pPr>
              <w:rPr>
                <w:rFonts w:ascii="Calibri" w:eastAsia="Arial Unicode MS" w:hAnsi="Calibri"/>
                <w:lang w:val="en-US"/>
              </w:rPr>
            </w:pPr>
            <w:r w:rsidRPr="0073765B">
              <w:rPr>
                <w:rFonts w:ascii="Calibri" w:eastAsia="Arial Unicode MS" w:hAnsi="Calibri"/>
                <w:lang w:val="en-US"/>
              </w:rPr>
              <w:t>Italian Board of Thoracic Surgery</w:t>
            </w:r>
          </w:p>
        </w:tc>
        <w:tc>
          <w:tcPr>
            <w:tcW w:w="1710" w:type="dxa"/>
          </w:tcPr>
          <w:p w14:paraId="75B67D33" w14:textId="77777777" w:rsidR="00722D9C" w:rsidRPr="0073765B" w:rsidRDefault="00722D9C" w:rsidP="00722D9C">
            <w:pPr>
              <w:rPr>
                <w:rFonts w:ascii="Calibri" w:eastAsia="Arial Unicode MS" w:hAnsi="Calibri"/>
                <w:lang w:val="en-US"/>
              </w:rPr>
            </w:pPr>
          </w:p>
        </w:tc>
        <w:tc>
          <w:tcPr>
            <w:tcW w:w="5040" w:type="dxa"/>
          </w:tcPr>
          <w:p w14:paraId="74EE1645" w14:textId="77777777" w:rsidR="00722D9C" w:rsidRPr="0073765B" w:rsidRDefault="00722D9C" w:rsidP="00722D9C">
            <w:pPr>
              <w:rPr>
                <w:rFonts w:ascii="Calibri" w:eastAsia="Arial Unicode MS" w:hAnsi="Calibri"/>
                <w:lang w:val="en-US"/>
              </w:rPr>
            </w:pPr>
            <w:r w:rsidRPr="0073765B">
              <w:rPr>
                <w:rFonts w:ascii="Calibri" w:eastAsia="Arial Unicode MS" w:hAnsi="Calibri"/>
                <w:lang w:val="en-US"/>
              </w:rPr>
              <w:t>1995</w:t>
            </w:r>
          </w:p>
        </w:tc>
      </w:tr>
      <w:tr w:rsidR="00722D9C" w:rsidRPr="0073765B" w14:paraId="75AB5BEB" w14:textId="77777777" w:rsidTr="00FA2BED">
        <w:tc>
          <w:tcPr>
            <w:tcW w:w="3510" w:type="dxa"/>
          </w:tcPr>
          <w:p w14:paraId="65C36B2D" w14:textId="77777777" w:rsidR="00722D9C" w:rsidRPr="0073765B" w:rsidRDefault="00722D9C" w:rsidP="00722D9C">
            <w:pPr>
              <w:rPr>
                <w:rFonts w:ascii="Calibri" w:eastAsia="Arial Unicode MS" w:hAnsi="Calibri"/>
                <w:lang w:val="en-US"/>
              </w:rPr>
            </w:pPr>
            <w:r w:rsidRPr="0073765B">
              <w:rPr>
                <w:rFonts w:ascii="Calibri" w:eastAsia="Arial Unicode MS" w:hAnsi="Calibri"/>
                <w:lang w:val="en-US"/>
              </w:rPr>
              <w:t>Fellow of the European Board of Thoracic Surgery (F.E.C.T.S.)</w:t>
            </w:r>
          </w:p>
        </w:tc>
        <w:tc>
          <w:tcPr>
            <w:tcW w:w="1710" w:type="dxa"/>
          </w:tcPr>
          <w:p w14:paraId="14F39935" w14:textId="77777777" w:rsidR="00722D9C" w:rsidRPr="0073765B" w:rsidRDefault="00722D9C" w:rsidP="00722D9C">
            <w:pPr>
              <w:rPr>
                <w:rFonts w:ascii="Calibri" w:eastAsia="Arial Unicode MS" w:hAnsi="Calibri"/>
                <w:lang w:val="en-US"/>
              </w:rPr>
            </w:pPr>
          </w:p>
        </w:tc>
        <w:tc>
          <w:tcPr>
            <w:tcW w:w="5040" w:type="dxa"/>
          </w:tcPr>
          <w:p w14:paraId="60494365" w14:textId="77777777" w:rsidR="00722D9C" w:rsidRPr="0073765B" w:rsidRDefault="00722D9C" w:rsidP="00722D9C">
            <w:pPr>
              <w:rPr>
                <w:rFonts w:ascii="Calibri" w:eastAsia="Arial Unicode MS" w:hAnsi="Calibri"/>
                <w:lang w:val="en-US"/>
              </w:rPr>
            </w:pPr>
            <w:r w:rsidRPr="0073765B">
              <w:rPr>
                <w:rFonts w:ascii="Calibri" w:eastAsia="Arial Unicode MS" w:hAnsi="Calibri"/>
                <w:lang w:val="en-US"/>
              </w:rPr>
              <w:t>1998</w:t>
            </w:r>
          </w:p>
        </w:tc>
      </w:tr>
      <w:tr w:rsidR="00722D9C" w:rsidRPr="0073765B" w14:paraId="57BA45FD" w14:textId="77777777" w:rsidTr="00FA2BED">
        <w:tc>
          <w:tcPr>
            <w:tcW w:w="3510" w:type="dxa"/>
          </w:tcPr>
          <w:p w14:paraId="49F24B98" w14:textId="77777777" w:rsidR="00722D9C" w:rsidRPr="0073765B" w:rsidRDefault="00722D9C" w:rsidP="00722D9C">
            <w:pPr>
              <w:rPr>
                <w:rFonts w:ascii="Calibri" w:eastAsia="Arial Unicode MS" w:hAnsi="Calibri"/>
                <w:lang w:val="en-US"/>
              </w:rPr>
            </w:pPr>
            <w:r w:rsidRPr="0073765B">
              <w:rPr>
                <w:rFonts w:ascii="Calibri" w:eastAsia="Arial Unicode MS" w:hAnsi="Calibri"/>
                <w:lang w:val="en-US"/>
              </w:rPr>
              <w:t xml:space="preserve">Fellowship without </w:t>
            </w:r>
            <w:proofErr w:type="gramStart"/>
            <w:r w:rsidRPr="0073765B">
              <w:rPr>
                <w:rFonts w:ascii="Calibri" w:eastAsia="Arial Unicode MS" w:hAnsi="Calibri"/>
                <w:lang w:val="en-US"/>
              </w:rPr>
              <w:t>Examination  for</w:t>
            </w:r>
            <w:proofErr w:type="gramEnd"/>
            <w:r w:rsidRPr="0073765B">
              <w:rPr>
                <w:rFonts w:ascii="Calibri" w:eastAsia="Arial Unicode MS" w:hAnsi="Calibri"/>
                <w:lang w:val="en-US"/>
              </w:rPr>
              <w:t xml:space="preserve"> professional achievements - Royal College of Surgeons of Edinburgh – FRCS(Ed)</w:t>
            </w:r>
          </w:p>
        </w:tc>
        <w:tc>
          <w:tcPr>
            <w:tcW w:w="1710" w:type="dxa"/>
          </w:tcPr>
          <w:p w14:paraId="6F4ADE8F" w14:textId="77777777" w:rsidR="00722D9C" w:rsidRPr="0073765B" w:rsidRDefault="00722D9C" w:rsidP="00722D9C">
            <w:pPr>
              <w:rPr>
                <w:rFonts w:ascii="Calibri" w:eastAsia="Arial Unicode MS" w:hAnsi="Calibri"/>
                <w:lang w:val="en-US"/>
              </w:rPr>
            </w:pPr>
          </w:p>
        </w:tc>
        <w:tc>
          <w:tcPr>
            <w:tcW w:w="5040" w:type="dxa"/>
          </w:tcPr>
          <w:p w14:paraId="2648F3B6" w14:textId="77777777" w:rsidR="00722D9C" w:rsidRPr="0073765B" w:rsidRDefault="00722D9C" w:rsidP="00722D9C">
            <w:pPr>
              <w:rPr>
                <w:rFonts w:ascii="Calibri" w:eastAsia="Arial Unicode MS" w:hAnsi="Calibri"/>
                <w:lang w:val="en-US"/>
              </w:rPr>
            </w:pPr>
            <w:r w:rsidRPr="0073765B">
              <w:rPr>
                <w:rFonts w:ascii="Calibri" w:eastAsia="Arial Unicode MS" w:hAnsi="Calibri"/>
                <w:lang w:val="en-US"/>
              </w:rPr>
              <w:t>2004</w:t>
            </w:r>
          </w:p>
        </w:tc>
      </w:tr>
    </w:tbl>
    <w:p w14:paraId="201BCF95" w14:textId="77777777" w:rsidR="00B063BF" w:rsidRPr="0073765B" w:rsidRDefault="00B063BF" w:rsidP="00B063BF">
      <w:pPr>
        <w:rPr>
          <w:rFonts w:ascii="Calibri" w:hAnsi="Calibri"/>
          <w:lang w:val="en-US"/>
        </w:rPr>
      </w:pPr>
    </w:p>
    <w:p w14:paraId="65F74458" w14:textId="77777777" w:rsidR="00B063BF" w:rsidRPr="0073765B" w:rsidRDefault="00B063BF" w:rsidP="00B063BF">
      <w:pPr>
        <w:pStyle w:val="ListParagraph"/>
        <w:numPr>
          <w:ilvl w:val="0"/>
          <w:numId w:val="5"/>
        </w:numPr>
        <w:ind w:left="0" w:hanging="450"/>
        <w:rPr>
          <w:rFonts w:ascii="Calibri" w:hAnsi="Calibri"/>
          <w:u w:val="single"/>
          <w:lang w:val="en-US"/>
        </w:rPr>
      </w:pPr>
      <w:r w:rsidRPr="0073765B">
        <w:rPr>
          <w:rFonts w:ascii="Calibri" w:hAnsi="Calibri"/>
          <w:u w:val="single"/>
          <w:lang w:val="en-US"/>
        </w:rPr>
        <w:t>Malpractice Insurance</w:t>
      </w:r>
    </w:p>
    <w:p w14:paraId="5A05CD2B" w14:textId="77777777" w:rsidR="00B063BF" w:rsidRPr="0073765B" w:rsidRDefault="00B063BF" w:rsidP="00B063BF">
      <w:pPr>
        <w:pStyle w:val="ListParagraph"/>
        <w:rPr>
          <w:rFonts w:ascii="Calibri" w:hAnsi="Calibri"/>
          <w:b/>
          <w:u w:val="single"/>
          <w:lang w:val="en-US"/>
        </w:rPr>
      </w:pPr>
    </w:p>
    <w:tbl>
      <w:tblPr>
        <w:tblStyle w:val="TableGrid"/>
        <w:tblW w:w="10260" w:type="dxa"/>
        <w:tblInd w:w="-342" w:type="dxa"/>
        <w:tblLook w:val="00A0" w:firstRow="1" w:lastRow="0" w:firstColumn="1" w:lastColumn="0" w:noHBand="0" w:noVBand="0"/>
      </w:tblPr>
      <w:tblGrid>
        <w:gridCol w:w="3870"/>
        <w:gridCol w:w="6390"/>
      </w:tblGrid>
      <w:tr w:rsidR="00B063BF" w:rsidRPr="0073765B" w14:paraId="5E4CE235" w14:textId="77777777" w:rsidTr="00FA2BED">
        <w:tc>
          <w:tcPr>
            <w:tcW w:w="3870" w:type="dxa"/>
            <w:vAlign w:val="center"/>
          </w:tcPr>
          <w:p w14:paraId="2B9CC55C" w14:textId="77777777" w:rsidR="00B063BF" w:rsidRPr="0073765B" w:rsidRDefault="00B063BF" w:rsidP="00FA2BED">
            <w:pPr>
              <w:rPr>
                <w:rFonts w:ascii="Calibri" w:hAnsi="Calibri"/>
                <w:lang w:val="en-US"/>
              </w:rPr>
            </w:pPr>
            <w:r w:rsidRPr="0073765B">
              <w:rPr>
                <w:rFonts w:ascii="Calibri" w:hAnsi="Calibri"/>
                <w:lang w:val="en-US"/>
              </w:rPr>
              <w:t>Do you have Malpractice Insurance?</w:t>
            </w:r>
          </w:p>
        </w:tc>
        <w:tc>
          <w:tcPr>
            <w:tcW w:w="6390" w:type="dxa"/>
            <w:vAlign w:val="center"/>
          </w:tcPr>
          <w:p w14:paraId="384C32FD" w14:textId="77777777" w:rsidR="00B063BF" w:rsidRPr="0073765B" w:rsidRDefault="00B063BF" w:rsidP="00FA2BED">
            <w:pPr>
              <w:rPr>
                <w:rFonts w:ascii="Calibri" w:hAnsi="Calibri"/>
                <w:lang w:val="en-US"/>
              </w:rPr>
            </w:pPr>
            <w:r w:rsidRPr="0073765B">
              <w:rPr>
                <w:rFonts w:ascii="Calibri" w:hAnsi="Calibri"/>
                <w:lang w:val="en-US"/>
              </w:rPr>
              <w:t xml:space="preserve">Yes </w:t>
            </w:r>
          </w:p>
        </w:tc>
      </w:tr>
      <w:tr w:rsidR="00B063BF" w:rsidRPr="0073765B" w14:paraId="40C3A120" w14:textId="77777777" w:rsidTr="00FA2BED">
        <w:tc>
          <w:tcPr>
            <w:tcW w:w="10260" w:type="dxa"/>
            <w:gridSpan w:val="2"/>
            <w:vAlign w:val="center"/>
          </w:tcPr>
          <w:p w14:paraId="468F0457" w14:textId="77777777" w:rsidR="00B063BF" w:rsidRPr="0073765B" w:rsidRDefault="00B063BF" w:rsidP="00FA2BED">
            <w:pPr>
              <w:rPr>
                <w:rFonts w:ascii="Calibri" w:hAnsi="Calibri"/>
                <w:lang w:val="en-US"/>
              </w:rPr>
            </w:pPr>
            <w:r w:rsidRPr="0073765B">
              <w:rPr>
                <w:rFonts w:ascii="Calibri" w:hAnsi="Calibri"/>
                <w:lang w:val="en-US"/>
              </w:rPr>
              <w:t>Name of Provider:</w:t>
            </w:r>
          </w:p>
          <w:p w14:paraId="77A64575" w14:textId="77777777" w:rsidR="00B063BF" w:rsidRPr="0073765B" w:rsidRDefault="00B063BF" w:rsidP="00FA2BED">
            <w:pPr>
              <w:rPr>
                <w:rFonts w:ascii="Calibri" w:hAnsi="Calibri"/>
                <w:lang w:val="en-US"/>
              </w:rPr>
            </w:pPr>
          </w:p>
        </w:tc>
      </w:tr>
      <w:tr w:rsidR="00B063BF" w:rsidRPr="0073765B" w14:paraId="165C1655" w14:textId="77777777" w:rsidTr="00FA2BED">
        <w:tc>
          <w:tcPr>
            <w:tcW w:w="10260" w:type="dxa"/>
            <w:gridSpan w:val="2"/>
            <w:vAlign w:val="center"/>
          </w:tcPr>
          <w:p w14:paraId="2C0919C6" w14:textId="77777777" w:rsidR="00B063BF" w:rsidRPr="0073765B" w:rsidRDefault="00B063BF" w:rsidP="00FA2BED">
            <w:pPr>
              <w:rPr>
                <w:rFonts w:ascii="Calibri" w:hAnsi="Calibri"/>
                <w:lang w:val="en-US"/>
              </w:rPr>
            </w:pPr>
            <w:r w:rsidRPr="0073765B">
              <w:rPr>
                <w:rFonts w:ascii="Calibri" w:hAnsi="Calibri"/>
                <w:lang w:val="en-US"/>
              </w:rPr>
              <w:t>Premiums paid by (choose one):</w:t>
            </w:r>
          </w:p>
          <w:p w14:paraId="742E8FE7" w14:textId="77777777" w:rsidR="00B063BF" w:rsidRPr="0073765B" w:rsidRDefault="00B063BF" w:rsidP="00FA2BED">
            <w:pPr>
              <w:rPr>
                <w:rFonts w:ascii="Calibri" w:hAnsi="Calibri"/>
                <w:lang w:val="en-US"/>
              </w:rPr>
            </w:pPr>
          </w:p>
          <w:p w14:paraId="39537BFE" w14:textId="77777777" w:rsidR="00B063BF" w:rsidRPr="0073765B" w:rsidRDefault="00B063BF" w:rsidP="00FA2BED">
            <w:pPr>
              <w:rPr>
                <w:rFonts w:ascii="Calibri" w:hAnsi="Calibri"/>
                <w:lang w:val="en-US"/>
              </w:rPr>
            </w:pPr>
            <w:r w:rsidRPr="0073765B">
              <w:rPr>
                <w:rFonts w:ascii="Calibri" w:hAnsi="Calibri"/>
                <w:lang w:val="en-US"/>
              </w:rPr>
              <w:t>Self</w:t>
            </w:r>
          </w:p>
          <w:p w14:paraId="52C8887A" w14:textId="77777777" w:rsidR="00B063BF" w:rsidRPr="0073765B" w:rsidRDefault="00B063BF" w:rsidP="00FA2BED">
            <w:pPr>
              <w:rPr>
                <w:rFonts w:ascii="Calibri" w:hAnsi="Calibri"/>
                <w:lang w:val="en-US"/>
              </w:rPr>
            </w:pPr>
          </w:p>
          <w:p w14:paraId="72289BEA" w14:textId="77777777" w:rsidR="00B063BF" w:rsidRPr="0073765B" w:rsidRDefault="00B063BF" w:rsidP="00FA2BED">
            <w:pPr>
              <w:rPr>
                <w:rFonts w:ascii="Calibri" w:hAnsi="Calibri"/>
                <w:lang w:val="en-US"/>
              </w:rPr>
            </w:pPr>
            <w:r w:rsidRPr="0073765B">
              <w:rPr>
                <w:rFonts w:ascii="Calibri" w:hAnsi="Calibri"/>
                <w:lang w:val="en-US"/>
              </w:rPr>
              <w:t>Group (name):</w:t>
            </w:r>
          </w:p>
          <w:p w14:paraId="1AF259EB" w14:textId="77777777" w:rsidR="00B063BF" w:rsidRPr="0073765B" w:rsidRDefault="00B063BF" w:rsidP="00FA2BED">
            <w:pPr>
              <w:rPr>
                <w:rFonts w:ascii="Calibri" w:hAnsi="Calibri"/>
                <w:lang w:val="en-US"/>
              </w:rPr>
            </w:pPr>
          </w:p>
          <w:p w14:paraId="5E70543A" w14:textId="77777777" w:rsidR="00B063BF" w:rsidRPr="0073765B" w:rsidRDefault="00B063BF" w:rsidP="00FA2BED">
            <w:pPr>
              <w:rPr>
                <w:rFonts w:ascii="Calibri" w:hAnsi="Calibri"/>
                <w:lang w:val="en-US"/>
              </w:rPr>
            </w:pPr>
            <w:r w:rsidRPr="0073765B">
              <w:rPr>
                <w:rFonts w:ascii="Calibri" w:hAnsi="Calibri"/>
                <w:lang w:val="en-US"/>
              </w:rPr>
              <w:t>Institution (name):</w:t>
            </w:r>
          </w:p>
        </w:tc>
      </w:tr>
    </w:tbl>
    <w:p w14:paraId="65D16583" w14:textId="77777777" w:rsidR="00B063BF" w:rsidRPr="0073765B" w:rsidRDefault="00B063BF" w:rsidP="00B063BF">
      <w:pPr>
        <w:pStyle w:val="ListParagraph"/>
        <w:ind w:left="0"/>
        <w:rPr>
          <w:rFonts w:ascii="Calibri" w:hAnsi="Calibri"/>
          <w:lang w:val="en-US"/>
        </w:rPr>
      </w:pPr>
    </w:p>
    <w:p w14:paraId="2D3039FE" w14:textId="77777777" w:rsidR="00B063BF" w:rsidRPr="0073765B" w:rsidRDefault="00B063BF" w:rsidP="00B063BF">
      <w:pPr>
        <w:rPr>
          <w:lang w:val="en-US"/>
        </w:rPr>
      </w:pPr>
    </w:p>
    <w:p w14:paraId="2E2D923A" w14:textId="77777777" w:rsidR="00B063BF" w:rsidRPr="0073765B" w:rsidRDefault="00B063BF" w:rsidP="00B063BF">
      <w:pPr>
        <w:pStyle w:val="ListParagraph"/>
        <w:numPr>
          <w:ilvl w:val="0"/>
          <w:numId w:val="1"/>
        </w:numPr>
        <w:ind w:left="0" w:hanging="450"/>
        <w:rPr>
          <w:rFonts w:ascii="Calibri" w:hAnsi="Calibri"/>
          <w:lang w:val="en-US"/>
        </w:rPr>
      </w:pPr>
      <w:r w:rsidRPr="0073765B">
        <w:rPr>
          <w:rFonts w:ascii="Calibri" w:hAnsi="Calibri"/>
          <w:b/>
          <w:u w:val="single"/>
          <w:lang w:val="en-US"/>
        </w:rPr>
        <w:t>PROFESSIONAL POSITIONS AND EMPLOYMENT</w:t>
      </w:r>
    </w:p>
    <w:p w14:paraId="254F8374" w14:textId="77777777" w:rsidR="00B063BF" w:rsidRPr="0073765B" w:rsidRDefault="00B063BF" w:rsidP="00B063BF">
      <w:pPr>
        <w:pStyle w:val="ListParagraph"/>
        <w:rPr>
          <w:rFonts w:ascii="Calibri" w:hAnsi="Calibri"/>
          <w:lang w:val="en-US"/>
        </w:rPr>
      </w:pPr>
    </w:p>
    <w:p w14:paraId="7672BE72" w14:textId="77777777" w:rsidR="00B063BF" w:rsidRPr="0073765B" w:rsidRDefault="00B063BF" w:rsidP="00B063BF">
      <w:pPr>
        <w:pStyle w:val="ListParagraph"/>
        <w:numPr>
          <w:ilvl w:val="0"/>
          <w:numId w:val="9"/>
        </w:numPr>
        <w:ind w:left="0" w:hanging="450"/>
        <w:rPr>
          <w:rFonts w:ascii="Calibri" w:hAnsi="Calibri"/>
          <w:u w:val="single"/>
          <w:lang w:val="en-US"/>
        </w:rPr>
      </w:pPr>
      <w:r w:rsidRPr="0073765B">
        <w:rPr>
          <w:rFonts w:ascii="Calibri" w:hAnsi="Calibri"/>
          <w:u w:val="single"/>
          <w:lang w:val="en-US"/>
        </w:rPr>
        <w:t>Academic positions (teaching and research)</w:t>
      </w:r>
    </w:p>
    <w:p w14:paraId="2B011C4B" w14:textId="77777777" w:rsidR="00B063BF" w:rsidRPr="0073765B" w:rsidRDefault="00B063BF" w:rsidP="00B063BF">
      <w:pPr>
        <w:rPr>
          <w:rFonts w:ascii="Calibri" w:hAnsi="Calibri"/>
          <w:lang w:val="en-US"/>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4"/>
        <w:gridCol w:w="3686"/>
        <w:gridCol w:w="2490"/>
      </w:tblGrid>
      <w:tr w:rsidR="00B063BF" w:rsidRPr="0073765B" w14:paraId="7CBFFF15" w14:textId="77777777" w:rsidTr="00FA2BED">
        <w:tc>
          <w:tcPr>
            <w:tcW w:w="3994" w:type="dxa"/>
          </w:tcPr>
          <w:p w14:paraId="64A72CE8" w14:textId="77777777" w:rsidR="00B063BF" w:rsidRPr="0073765B" w:rsidRDefault="00B063BF" w:rsidP="00FA2BED">
            <w:pPr>
              <w:rPr>
                <w:rFonts w:ascii="Calibri" w:eastAsia="Arial Unicode MS" w:hAnsi="Calibri"/>
                <w:lang w:val="en-US"/>
              </w:rPr>
            </w:pPr>
            <w:r w:rsidRPr="0073765B">
              <w:rPr>
                <w:rFonts w:ascii="Calibri" w:hAnsi="Calibri"/>
                <w:lang w:val="en-US"/>
              </w:rPr>
              <w:t>Title</w:t>
            </w:r>
          </w:p>
        </w:tc>
        <w:tc>
          <w:tcPr>
            <w:tcW w:w="3686" w:type="dxa"/>
          </w:tcPr>
          <w:p w14:paraId="7C729AF1" w14:textId="77777777" w:rsidR="00B063BF" w:rsidRPr="0073765B" w:rsidRDefault="00B063BF" w:rsidP="00FA2BED">
            <w:pPr>
              <w:rPr>
                <w:rFonts w:ascii="Calibri" w:eastAsia="Arial Unicode MS" w:hAnsi="Calibri"/>
                <w:lang w:val="en-US"/>
              </w:rPr>
            </w:pPr>
            <w:r w:rsidRPr="0073765B">
              <w:rPr>
                <w:rFonts w:ascii="Calibri" w:hAnsi="Calibri"/>
                <w:lang w:val="en-US"/>
              </w:rPr>
              <w:t>Institution name and location</w:t>
            </w:r>
          </w:p>
        </w:tc>
        <w:tc>
          <w:tcPr>
            <w:tcW w:w="2490" w:type="dxa"/>
          </w:tcPr>
          <w:p w14:paraId="53AF0783" w14:textId="77777777" w:rsidR="00B063BF" w:rsidRPr="0073765B" w:rsidRDefault="00B063BF" w:rsidP="00FA2BED">
            <w:pPr>
              <w:rPr>
                <w:rFonts w:ascii="Calibri" w:eastAsia="Arial Unicode MS" w:hAnsi="Calibri"/>
                <w:lang w:val="en-US"/>
              </w:rPr>
            </w:pPr>
            <w:r w:rsidRPr="0073765B">
              <w:rPr>
                <w:rFonts w:ascii="Calibri" w:hAnsi="Calibri"/>
                <w:lang w:val="en-US"/>
              </w:rPr>
              <w:t>Dates held</w:t>
            </w:r>
          </w:p>
        </w:tc>
      </w:tr>
      <w:tr w:rsidR="00722D9C" w:rsidRPr="0073765B" w14:paraId="06E03E37" w14:textId="77777777" w:rsidTr="00FA2BED">
        <w:tc>
          <w:tcPr>
            <w:tcW w:w="3994" w:type="dxa"/>
          </w:tcPr>
          <w:p w14:paraId="6CA9C84E" w14:textId="77777777" w:rsidR="00722D9C" w:rsidRPr="0073765B" w:rsidRDefault="00722D9C" w:rsidP="00FA2BED">
            <w:pPr>
              <w:rPr>
                <w:rFonts w:asciiTheme="minorHAnsi" w:hAnsiTheme="minorHAnsi" w:cstheme="minorHAnsi"/>
                <w:bCs/>
                <w:iCs/>
                <w:lang w:val="en-US"/>
              </w:rPr>
            </w:pPr>
            <w:r w:rsidRPr="0073765B">
              <w:rPr>
                <w:rFonts w:asciiTheme="minorHAnsi" w:hAnsiTheme="minorHAnsi" w:cstheme="minorHAnsi"/>
                <w:bCs/>
                <w:iCs/>
                <w:lang w:val="en-US"/>
              </w:rPr>
              <w:t>Professor of Surgery</w:t>
            </w:r>
          </w:p>
        </w:tc>
        <w:tc>
          <w:tcPr>
            <w:tcW w:w="3686" w:type="dxa"/>
          </w:tcPr>
          <w:p w14:paraId="487645F5" w14:textId="77777777" w:rsidR="00722D9C" w:rsidRPr="0073765B" w:rsidRDefault="00B524DA" w:rsidP="00FA2BED">
            <w:pPr>
              <w:rPr>
                <w:rFonts w:ascii="Calibri" w:eastAsia="Arial Unicode MS" w:hAnsi="Calibri"/>
                <w:lang w:val="en-US"/>
              </w:rPr>
            </w:pPr>
            <w:r w:rsidRPr="0073765B">
              <w:rPr>
                <w:rFonts w:asciiTheme="minorHAnsi" w:hAnsiTheme="minorHAnsi" w:cstheme="minorHAnsi"/>
                <w:bCs/>
                <w:iCs/>
                <w:lang w:val="en-US"/>
              </w:rPr>
              <w:t xml:space="preserve">E. Morelli Regional Hospital, Nursing School, </w:t>
            </w:r>
            <w:proofErr w:type="spellStart"/>
            <w:r w:rsidRPr="0073765B">
              <w:rPr>
                <w:rFonts w:asciiTheme="minorHAnsi" w:hAnsiTheme="minorHAnsi" w:cstheme="minorHAnsi"/>
                <w:lang w:val="en-US"/>
              </w:rPr>
              <w:t>Sondalo</w:t>
            </w:r>
            <w:proofErr w:type="spellEnd"/>
            <w:r w:rsidRPr="0073765B">
              <w:rPr>
                <w:rFonts w:asciiTheme="minorHAnsi" w:hAnsiTheme="minorHAnsi" w:cstheme="minorHAnsi"/>
                <w:bCs/>
                <w:iCs/>
                <w:lang w:val="en-US"/>
              </w:rPr>
              <w:t>, Italy</w:t>
            </w:r>
          </w:p>
        </w:tc>
        <w:tc>
          <w:tcPr>
            <w:tcW w:w="2490" w:type="dxa"/>
          </w:tcPr>
          <w:p w14:paraId="7C6697F3" w14:textId="77777777" w:rsidR="00722D9C" w:rsidRPr="0073765B" w:rsidRDefault="00B524DA" w:rsidP="00FA2BED">
            <w:pPr>
              <w:rPr>
                <w:rFonts w:ascii="Calibri" w:hAnsi="Calibri"/>
                <w:lang w:val="en-US"/>
              </w:rPr>
            </w:pPr>
            <w:r w:rsidRPr="0073765B">
              <w:rPr>
                <w:rFonts w:ascii="Calibri" w:hAnsi="Calibri"/>
                <w:lang w:val="en-US"/>
              </w:rPr>
              <w:t>1992</w:t>
            </w:r>
          </w:p>
        </w:tc>
      </w:tr>
      <w:tr w:rsidR="00B524DA" w:rsidRPr="0073765B" w14:paraId="71E88ABA" w14:textId="77777777" w:rsidTr="00FA2BED">
        <w:tc>
          <w:tcPr>
            <w:tcW w:w="3994" w:type="dxa"/>
          </w:tcPr>
          <w:p w14:paraId="63BF7E0C" w14:textId="77777777" w:rsidR="00B524DA" w:rsidRPr="0073765B" w:rsidRDefault="00B524DA" w:rsidP="00FA2BED">
            <w:pPr>
              <w:rPr>
                <w:rFonts w:asciiTheme="minorHAnsi" w:hAnsiTheme="minorHAnsi" w:cstheme="minorHAnsi"/>
                <w:bCs/>
                <w:iCs/>
                <w:lang w:val="en-US"/>
              </w:rPr>
            </w:pPr>
            <w:r w:rsidRPr="0073765B">
              <w:rPr>
                <w:rFonts w:asciiTheme="minorHAnsi" w:hAnsiTheme="minorHAnsi" w:cstheme="minorHAnsi"/>
                <w:bCs/>
                <w:iCs/>
                <w:lang w:val="en-US"/>
              </w:rPr>
              <w:t>Professor of Thoracic Surgery</w:t>
            </w:r>
          </w:p>
        </w:tc>
        <w:tc>
          <w:tcPr>
            <w:tcW w:w="3686" w:type="dxa"/>
          </w:tcPr>
          <w:p w14:paraId="445389CC" w14:textId="77777777" w:rsidR="00B524DA" w:rsidRPr="0073765B" w:rsidRDefault="00B524DA" w:rsidP="00FA2BED">
            <w:pPr>
              <w:rPr>
                <w:rFonts w:asciiTheme="minorHAnsi" w:hAnsiTheme="minorHAnsi" w:cstheme="minorHAnsi"/>
                <w:bCs/>
                <w:iCs/>
                <w:lang w:val="en-US"/>
              </w:rPr>
            </w:pPr>
            <w:r w:rsidRPr="0073765B">
              <w:rPr>
                <w:rFonts w:asciiTheme="minorHAnsi" w:hAnsiTheme="minorHAnsi" w:cstheme="minorHAnsi"/>
                <w:bCs/>
                <w:iCs/>
                <w:lang w:val="en-US"/>
              </w:rPr>
              <w:t xml:space="preserve">E. Morelli Regional Hospital, Nursing School, </w:t>
            </w:r>
            <w:proofErr w:type="spellStart"/>
            <w:r w:rsidRPr="0073765B">
              <w:rPr>
                <w:rFonts w:asciiTheme="minorHAnsi" w:hAnsiTheme="minorHAnsi" w:cstheme="minorHAnsi"/>
                <w:lang w:val="en-US"/>
              </w:rPr>
              <w:t>Sondalo</w:t>
            </w:r>
            <w:proofErr w:type="spellEnd"/>
            <w:r w:rsidRPr="0073765B">
              <w:rPr>
                <w:rFonts w:asciiTheme="minorHAnsi" w:hAnsiTheme="minorHAnsi" w:cstheme="minorHAnsi"/>
                <w:bCs/>
                <w:iCs/>
                <w:lang w:val="en-US"/>
              </w:rPr>
              <w:t>, Italy</w:t>
            </w:r>
          </w:p>
        </w:tc>
        <w:tc>
          <w:tcPr>
            <w:tcW w:w="2490" w:type="dxa"/>
          </w:tcPr>
          <w:p w14:paraId="53DA1F1D" w14:textId="77777777" w:rsidR="00B524DA" w:rsidRPr="0073765B" w:rsidRDefault="00B524DA" w:rsidP="00FA2BED">
            <w:pPr>
              <w:rPr>
                <w:rFonts w:ascii="Calibri" w:hAnsi="Calibri"/>
                <w:lang w:val="en-US"/>
              </w:rPr>
            </w:pPr>
            <w:r w:rsidRPr="0073765B">
              <w:rPr>
                <w:rFonts w:ascii="Calibri" w:hAnsi="Calibri"/>
                <w:lang w:val="en-US"/>
              </w:rPr>
              <w:t>1993-199</w:t>
            </w:r>
            <w:r w:rsidR="00BB796D" w:rsidRPr="0073765B">
              <w:rPr>
                <w:rFonts w:ascii="Calibri" w:hAnsi="Calibri"/>
                <w:lang w:val="en-US"/>
              </w:rPr>
              <w:t>9</w:t>
            </w:r>
          </w:p>
        </w:tc>
      </w:tr>
      <w:tr w:rsidR="00B063BF" w:rsidRPr="0073765B" w14:paraId="4DE12791" w14:textId="77777777" w:rsidTr="00FA2BED">
        <w:tc>
          <w:tcPr>
            <w:tcW w:w="3994" w:type="dxa"/>
          </w:tcPr>
          <w:p w14:paraId="011EF0B1" w14:textId="77777777" w:rsidR="00B063BF" w:rsidRPr="0073765B" w:rsidRDefault="00722D9C" w:rsidP="00FA2BED">
            <w:pPr>
              <w:rPr>
                <w:rFonts w:ascii="Calibri" w:eastAsia="Arial Unicode MS" w:hAnsi="Calibri"/>
                <w:lang w:val="en-US"/>
              </w:rPr>
            </w:pPr>
            <w:r w:rsidRPr="0073765B">
              <w:rPr>
                <w:rFonts w:asciiTheme="minorHAnsi" w:hAnsiTheme="minorHAnsi" w:cstheme="minorHAnsi"/>
                <w:bCs/>
                <w:iCs/>
                <w:lang w:val="en-US"/>
              </w:rPr>
              <w:t>Hon. Senior Clinical Lecturer</w:t>
            </w:r>
          </w:p>
          <w:p w14:paraId="1B04782A" w14:textId="77777777" w:rsidR="00B063BF" w:rsidRPr="0073765B" w:rsidRDefault="00B063BF" w:rsidP="00FA2BED">
            <w:pPr>
              <w:rPr>
                <w:rFonts w:ascii="Calibri" w:eastAsia="Arial Unicode MS" w:hAnsi="Calibri"/>
                <w:lang w:val="en-US"/>
              </w:rPr>
            </w:pPr>
          </w:p>
        </w:tc>
        <w:tc>
          <w:tcPr>
            <w:tcW w:w="3686" w:type="dxa"/>
          </w:tcPr>
          <w:p w14:paraId="1582B023" w14:textId="77777777" w:rsidR="00B063BF" w:rsidRPr="0073765B" w:rsidRDefault="00722D9C" w:rsidP="00FA2BED">
            <w:pPr>
              <w:rPr>
                <w:rFonts w:ascii="Calibri" w:eastAsia="Arial Unicode MS" w:hAnsi="Calibri"/>
                <w:lang w:val="en-US"/>
              </w:rPr>
            </w:pPr>
            <w:r w:rsidRPr="0073765B">
              <w:rPr>
                <w:rFonts w:ascii="Calibri" w:eastAsia="Arial Unicode MS" w:hAnsi="Calibri"/>
                <w:lang w:val="en-US"/>
              </w:rPr>
              <w:t>Department of Cardiothoracic Surgery, Northern General Hospital, Sheffield Teaching Hospitals, Sheffield, UK</w:t>
            </w:r>
          </w:p>
        </w:tc>
        <w:tc>
          <w:tcPr>
            <w:tcW w:w="2490" w:type="dxa"/>
          </w:tcPr>
          <w:p w14:paraId="51ABFBA1" w14:textId="77777777" w:rsidR="00B063BF" w:rsidRPr="0073765B" w:rsidRDefault="00722D9C" w:rsidP="00FA2BED">
            <w:pPr>
              <w:rPr>
                <w:rFonts w:ascii="Calibri" w:eastAsia="Arial Unicode MS" w:hAnsi="Calibri"/>
                <w:lang w:val="en-US"/>
              </w:rPr>
            </w:pPr>
            <w:r w:rsidRPr="0073765B">
              <w:rPr>
                <w:rFonts w:ascii="Calibri" w:hAnsi="Calibri"/>
                <w:lang w:val="en-US"/>
              </w:rPr>
              <w:t>2000-2004</w:t>
            </w:r>
          </w:p>
        </w:tc>
      </w:tr>
      <w:tr w:rsidR="00B063BF" w:rsidRPr="0073765B" w14:paraId="138D57DD" w14:textId="77777777" w:rsidTr="00FA2BED">
        <w:tc>
          <w:tcPr>
            <w:tcW w:w="3994" w:type="dxa"/>
          </w:tcPr>
          <w:p w14:paraId="51B7C030" w14:textId="77777777" w:rsidR="00B063BF" w:rsidRPr="0073765B" w:rsidRDefault="00B524DA" w:rsidP="00FA2BED">
            <w:pPr>
              <w:rPr>
                <w:rFonts w:ascii="Calibri" w:hAnsi="Calibri"/>
                <w:lang w:val="en-US"/>
              </w:rPr>
            </w:pPr>
            <w:r w:rsidRPr="0073765B">
              <w:rPr>
                <w:rFonts w:ascii="Calibri" w:hAnsi="Calibri"/>
                <w:lang w:val="en-US"/>
              </w:rPr>
              <w:t>Faculty</w:t>
            </w:r>
          </w:p>
          <w:p w14:paraId="1154DB77" w14:textId="77777777" w:rsidR="00B063BF" w:rsidRPr="0073765B" w:rsidRDefault="00B063BF" w:rsidP="00FA2BED">
            <w:pPr>
              <w:rPr>
                <w:rFonts w:ascii="Calibri" w:hAnsi="Calibri"/>
                <w:lang w:val="en-US"/>
              </w:rPr>
            </w:pPr>
          </w:p>
        </w:tc>
        <w:tc>
          <w:tcPr>
            <w:tcW w:w="3686" w:type="dxa"/>
          </w:tcPr>
          <w:p w14:paraId="7F741887" w14:textId="77777777" w:rsidR="00B063BF" w:rsidRPr="0073765B" w:rsidRDefault="00B524DA" w:rsidP="00FA2BED">
            <w:pPr>
              <w:rPr>
                <w:rFonts w:ascii="Calibri" w:eastAsia="Arial Unicode MS" w:hAnsi="Calibri"/>
                <w:lang w:val="en-US"/>
              </w:rPr>
            </w:pPr>
            <w:r w:rsidRPr="0073765B">
              <w:rPr>
                <w:rFonts w:ascii="Calibri" w:eastAsia="Arial Unicode MS" w:hAnsi="Calibri"/>
                <w:lang w:val="en-US"/>
              </w:rPr>
              <w:t>European School for Cardiothoracic Surgery, Bergamo level II</w:t>
            </w:r>
          </w:p>
        </w:tc>
        <w:tc>
          <w:tcPr>
            <w:tcW w:w="2490" w:type="dxa"/>
          </w:tcPr>
          <w:p w14:paraId="23DDEB01" w14:textId="77777777" w:rsidR="00B063BF" w:rsidRPr="0073765B" w:rsidRDefault="00B524DA" w:rsidP="00FA2BED">
            <w:pPr>
              <w:rPr>
                <w:rFonts w:ascii="Calibri" w:hAnsi="Calibri"/>
                <w:lang w:val="en-US"/>
              </w:rPr>
            </w:pPr>
            <w:r w:rsidRPr="0073765B">
              <w:rPr>
                <w:rFonts w:ascii="Calibri" w:hAnsi="Calibri"/>
                <w:lang w:val="en-US"/>
              </w:rPr>
              <w:t>2004-2006</w:t>
            </w:r>
          </w:p>
        </w:tc>
      </w:tr>
      <w:tr w:rsidR="00B524DA" w:rsidRPr="0073765B" w14:paraId="4EFA81FD" w14:textId="77777777" w:rsidTr="00FA2BED">
        <w:tc>
          <w:tcPr>
            <w:tcW w:w="3994" w:type="dxa"/>
          </w:tcPr>
          <w:p w14:paraId="30706C3D" w14:textId="77777777" w:rsidR="00B524DA" w:rsidRPr="0073765B" w:rsidRDefault="00B524DA" w:rsidP="00FA2BED">
            <w:pPr>
              <w:rPr>
                <w:rFonts w:asciiTheme="minorHAnsi" w:hAnsiTheme="minorHAnsi" w:cstheme="minorHAnsi"/>
                <w:lang w:val="en-US"/>
              </w:rPr>
            </w:pPr>
            <w:r w:rsidRPr="0073765B">
              <w:rPr>
                <w:rFonts w:asciiTheme="minorHAnsi" w:hAnsiTheme="minorHAnsi" w:cstheme="minorHAnsi"/>
                <w:bCs/>
                <w:iCs/>
                <w:lang w:val="en-US"/>
              </w:rPr>
              <w:t>Professor of Thoracic Surgery</w:t>
            </w:r>
          </w:p>
        </w:tc>
        <w:tc>
          <w:tcPr>
            <w:tcW w:w="3686" w:type="dxa"/>
          </w:tcPr>
          <w:p w14:paraId="63F5276A" w14:textId="77777777" w:rsidR="00B524DA" w:rsidRPr="0073765B" w:rsidRDefault="00B524DA" w:rsidP="00FA2BED">
            <w:pPr>
              <w:rPr>
                <w:rFonts w:asciiTheme="minorHAnsi" w:hAnsiTheme="minorHAnsi" w:cstheme="minorHAnsi"/>
                <w:lang w:val="en-US"/>
              </w:rPr>
            </w:pPr>
            <w:r w:rsidRPr="0073765B">
              <w:rPr>
                <w:rFonts w:asciiTheme="minorHAnsi" w:hAnsiTheme="minorHAnsi" w:cstheme="minorHAnsi"/>
                <w:bCs/>
                <w:iCs/>
                <w:lang w:val="en-US"/>
              </w:rPr>
              <w:t>University of Naples, Italy</w:t>
            </w:r>
          </w:p>
        </w:tc>
        <w:tc>
          <w:tcPr>
            <w:tcW w:w="2490" w:type="dxa"/>
          </w:tcPr>
          <w:p w14:paraId="4EF603BE" w14:textId="77777777" w:rsidR="00B524DA" w:rsidRPr="0073765B" w:rsidRDefault="00B524DA" w:rsidP="00FA2BED">
            <w:pPr>
              <w:rPr>
                <w:rFonts w:ascii="Calibri" w:hAnsi="Calibri"/>
                <w:lang w:val="en-US"/>
              </w:rPr>
            </w:pPr>
            <w:r w:rsidRPr="0073765B">
              <w:rPr>
                <w:rFonts w:ascii="Calibri" w:hAnsi="Calibri"/>
                <w:lang w:val="en-US"/>
              </w:rPr>
              <w:t>2011-2018</w:t>
            </w:r>
          </w:p>
        </w:tc>
      </w:tr>
      <w:tr w:rsidR="00B524DA" w:rsidRPr="0073765B" w14:paraId="13CE6BD0" w14:textId="77777777" w:rsidTr="00FA2BED">
        <w:tc>
          <w:tcPr>
            <w:tcW w:w="3994" w:type="dxa"/>
          </w:tcPr>
          <w:p w14:paraId="7B59AB50" w14:textId="77777777" w:rsidR="00B524DA" w:rsidRPr="0073765B" w:rsidRDefault="00B524DA" w:rsidP="00FA2BED">
            <w:pPr>
              <w:rPr>
                <w:rFonts w:asciiTheme="minorHAnsi" w:hAnsiTheme="minorHAnsi" w:cstheme="minorHAnsi"/>
                <w:lang w:val="en-US"/>
              </w:rPr>
            </w:pPr>
            <w:r w:rsidRPr="0073765B">
              <w:rPr>
                <w:rFonts w:asciiTheme="minorHAnsi" w:hAnsiTheme="minorHAnsi" w:cstheme="minorHAnsi"/>
                <w:bCs/>
                <w:iCs/>
                <w:lang w:val="en-US"/>
              </w:rPr>
              <w:t>Professor of Cardiothoracic Surgery</w:t>
            </w:r>
          </w:p>
        </w:tc>
        <w:tc>
          <w:tcPr>
            <w:tcW w:w="3686" w:type="dxa"/>
          </w:tcPr>
          <w:p w14:paraId="3A0E0530" w14:textId="77777777" w:rsidR="00B524DA" w:rsidRPr="0073765B" w:rsidRDefault="00B524DA" w:rsidP="00FA2BED">
            <w:pPr>
              <w:rPr>
                <w:rFonts w:asciiTheme="minorHAnsi" w:hAnsiTheme="minorHAnsi" w:cstheme="minorHAnsi"/>
                <w:lang w:val="en-US"/>
              </w:rPr>
            </w:pPr>
            <w:r w:rsidRPr="0073765B">
              <w:rPr>
                <w:rFonts w:asciiTheme="minorHAnsi" w:hAnsiTheme="minorHAnsi" w:cstheme="minorHAnsi"/>
                <w:bCs/>
                <w:iCs/>
                <w:lang w:val="en-US"/>
              </w:rPr>
              <w:t>University of Naples, Italy</w:t>
            </w:r>
          </w:p>
        </w:tc>
        <w:tc>
          <w:tcPr>
            <w:tcW w:w="2490" w:type="dxa"/>
          </w:tcPr>
          <w:p w14:paraId="46E9D648" w14:textId="77777777" w:rsidR="00B524DA" w:rsidRPr="0073765B" w:rsidRDefault="00B524DA" w:rsidP="00FA2BED">
            <w:pPr>
              <w:rPr>
                <w:rFonts w:ascii="Calibri" w:hAnsi="Calibri"/>
                <w:lang w:val="en-US"/>
              </w:rPr>
            </w:pPr>
            <w:r w:rsidRPr="0073765B">
              <w:rPr>
                <w:rFonts w:ascii="Calibri" w:hAnsi="Calibri"/>
                <w:lang w:val="en-US"/>
              </w:rPr>
              <w:t>2011-2018</w:t>
            </w:r>
          </w:p>
        </w:tc>
      </w:tr>
      <w:tr w:rsidR="00B524DA" w:rsidRPr="0073765B" w14:paraId="60EE1E38" w14:textId="77777777" w:rsidTr="00FA2BED">
        <w:tc>
          <w:tcPr>
            <w:tcW w:w="3994" w:type="dxa"/>
          </w:tcPr>
          <w:p w14:paraId="710AD45D" w14:textId="77777777" w:rsidR="00B524DA" w:rsidRPr="0073765B" w:rsidRDefault="00B524DA" w:rsidP="00FA2BED">
            <w:pPr>
              <w:rPr>
                <w:rFonts w:asciiTheme="minorHAnsi" w:hAnsiTheme="minorHAnsi" w:cstheme="minorHAnsi"/>
                <w:lang w:val="en-US"/>
              </w:rPr>
            </w:pPr>
            <w:r w:rsidRPr="0073765B">
              <w:rPr>
                <w:rFonts w:asciiTheme="minorHAnsi" w:hAnsiTheme="minorHAnsi" w:cstheme="minorHAnsi"/>
                <w:bCs/>
                <w:iCs/>
                <w:lang w:val="en-US"/>
              </w:rPr>
              <w:t>Professor of Thoracic Surgery</w:t>
            </w:r>
          </w:p>
        </w:tc>
        <w:tc>
          <w:tcPr>
            <w:tcW w:w="3686" w:type="dxa"/>
          </w:tcPr>
          <w:p w14:paraId="4781F0C4" w14:textId="77777777" w:rsidR="00B524DA" w:rsidRPr="0073765B" w:rsidRDefault="00B524DA" w:rsidP="00FA2BED">
            <w:pPr>
              <w:rPr>
                <w:rFonts w:asciiTheme="minorHAnsi" w:hAnsiTheme="minorHAnsi" w:cstheme="minorHAnsi"/>
                <w:lang w:val="en-US"/>
              </w:rPr>
            </w:pPr>
            <w:r w:rsidRPr="0073765B">
              <w:rPr>
                <w:rFonts w:asciiTheme="minorHAnsi" w:hAnsiTheme="minorHAnsi" w:cstheme="minorHAnsi"/>
                <w:bCs/>
                <w:iCs/>
                <w:lang w:val="en-US"/>
              </w:rPr>
              <w:t>University of Bari, Italy</w:t>
            </w:r>
          </w:p>
        </w:tc>
        <w:tc>
          <w:tcPr>
            <w:tcW w:w="2490" w:type="dxa"/>
          </w:tcPr>
          <w:p w14:paraId="5EFE6824" w14:textId="77777777" w:rsidR="00B524DA" w:rsidRPr="0073765B" w:rsidRDefault="00B524DA" w:rsidP="00FA2BED">
            <w:pPr>
              <w:rPr>
                <w:rFonts w:ascii="Calibri" w:hAnsi="Calibri"/>
                <w:lang w:val="en-US"/>
              </w:rPr>
            </w:pPr>
            <w:r w:rsidRPr="0073765B">
              <w:rPr>
                <w:rFonts w:ascii="Calibri" w:hAnsi="Calibri"/>
                <w:lang w:val="en-US"/>
              </w:rPr>
              <w:t>2012-2018</w:t>
            </w:r>
          </w:p>
        </w:tc>
      </w:tr>
    </w:tbl>
    <w:p w14:paraId="2A0A2ED3" w14:textId="77777777" w:rsidR="00B063BF" w:rsidRPr="0073765B" w:rsidRDefault="00B063BF" w:rsidP="00B063BF">
      <w:pPr>
        <w:rPr>
          <w:rFonts w:ascii="Calibri" w:hAnsi="Calibri"/>
          <w:lang w:val="en-US"/>
        </w:rPr>
      </w:pPr>
    </w:p>
    <w:p w14:paraId="63B31E61" w14:textId="77777777" w:rsidR="00B063BF" w:rsidRPr="0073765B" w:rsidRDefault="00B063BF" w:rsidP="00B063BF">
      <w:pPr>
        <w:pStyle w:val="ListParagraph"/>
        <w:numPr>
          <w:ilvl w:val="0"/>
          <w:numId w:val="9"/>
        </w:numPr>
        <w:ind w:left="0" w:hanging="450"/>
        <w:rPr>
          <w:rFonts w:ascii="Calibri" w:hAnsi="Calibri"/>
          <w:u w:val="single"/>
          <w:lang w:val="en-US"/>
        </w:rPr>
      </w:pPr>
      <w:r w:rsidRPr="0073765B">
        <w:rPr>
          <w:rFonts w:ascii="Calibri" w:hAnsi="Calibri"/>
          <w:u w:val="single"/>
          <w:lang w:val="en-US"/>
        </w:rPr>
        <w:t>Hospital positions (e.g., attending physician)</w:t>
      </w:r>
    </w:p>
    <w:p w14:paraId="69A16540" w14:textId="77777777" w:rsidR="00B063BF" w:rsidRPr="0073765B" w:rsidRDefault="00B063BF" w:rsidP="00B063BF">
      <w:pPr>
        <w:pStyle w:val="ListParagraph"/>
        <w:rPr>
          <w:rFonts w:ascii="Calibri" w:hAnsi="Calibri"/>
          <w:lang w:val="en-US"/>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3720"/>
        <w:gridCol w:w="2490"/>
      </w:tblGrid>
      <w:tr w:rsidR="00B063BF" w:rsidRPr="0073765B" w14:paraId="0A2736A5" w14:textId="77777777" w:rsidTr="00FA2BED">
        <w:tc>
          <w:tcPr>
            <w:tcW w:w="3960" w:type="dxa"/>
          </w:tcPr>
          <w:p w14:paraId="6FB6254F" w14:textId="77777777" w:rsidR="00B063BF" w:rsidRPr="0073765B" w:rsidRDefault="00B063BF" w:rsidP="00FA2BED">
            <w:pPr>
              <w:rPr>
                <w:rFonts w:ascii="Calibri" w:eastAsia="Arial Unicode MS" w:hAnsi="Calibri"/>
                <w:lang w:val="en-US"/>
              </w:rPr>
            </w:pPr>
            <w:r w:rsidRPr="0073765B">
              <w:rPr>
                <w:rFonts w:ascii="Calibri" w:hAnsi="Calibri"/>
                <w:lang w:val="en-US"/>
              </w:rPr>
              <w:t>Title</w:t>
            </w:r>
          </w:p>
        </w:tc>
        <w:tc>
          <w:tcPr>
            <w:tcW w:w="3720" w:type="dxa"/>
          </w:tcPr>
          <w:p w14:paraId="39C23878" w14:textId="77777777" w:rsidR="00B063BF" w:rsidRPr="0073765B" w:rsidRDefault="00B063BF" w:rsidP="00FA2BED">
            <w:pPr>
              <w:rPr>
                <w:rFonts w:ascii="Calibri" w:eastAsia="Arial Unicode MS" w:hAnsi="Calibri"/>
                <w:lang w:val="en-US"/>
              </w:rPr>
            </w:pPr>
            <w:r w:rsidRPr="0073765B">
              <w:rPr>
                <w:rFonts w:ascii="Calibri" w:hAnsi="Calibri"/>
                <w:lang w:val="en-US"/>
              </w:rPr>
              <w:t>Institution name and location</w:t>
            </w:r>
          </w:p>
        </w:tc>
        <w:tc>
          <w:tcPr>
            <w:tcW w:w="2490" w:type="dxa"/>
          </w:tcPr>
          <w:p w14:paraId="6AFD154E" w14:textId="77777777" w:rsidR="00B063BF" w:rsidRPr="0073765B" w:rsidRDefault="00B063BF" w:rsidP="00FA2BED">
            <w:pPr>
              <w:rPr>
                <w:rFonts w:ascii="Calibri" w:eastAsia="Arial Unicode MS" w:hAnsi="Calibri"/>
                <w:lang w:val="en-US"/>
              </w:rPr>
            </w:pPr>
            <w:r w:rsidRPr="0073765B">
              <w:rPr>
                <w:rFonts w:ascii="Calibri" w:hAnsi="Calibri"/>
                <w:lang w:val="en-US"/>
              </w:rPr>
              <w:t>Dates held</w:t>
            </w:r>
          </w:p>
        </w:tc>
      </w:tr>
      <w:tr w:rsidR="00B063BF" w:rsidRPr="0073765B" w14:paraId="1207F65A" w14:textId="77777777" w:rsidTr="00FA2BED">
        <w:tc>
          <w:tcPr>
            <w:tcW w:w="3960" w:type="dxa"/>
          </w:tcPr>
          <w:p w14:paraId="1D67FB3C" w14:textId="77777777" w:rsidR="00B063BF" w:rsidRPr="0073765B" w:rsidRDefault="00722D9C" w:rsidP="00FA2BED">
            <w:pPr>
              <w:rPr>
                <w:rFonts w:ascii="Calibri" w:eastAsia="Arial Unicode MS" w:hAnsi="Calibri"/>
                <w:lang w:val="en-US"/>
              </w:rPr>
            </w:pPr>
            <w:r w:rsidRPr="0073765B">
              <w:rPr>
                <w:rFonts w:asciiTheme="minorHAnsi" w:hAnsiTheme="minorHAnsi" w:cstheme="minorHAnsi"/>
                <w:bCs/>
                <w:iCs/>
                <w:lang w:val="en-US"/>
              </w:rPr>
              <w:t>Staff Thoracic Surgeon</w:t>
            </w:r>
          </w:p>
          <w:p w14:paraId="391DF57A" w14:textId="77777777" w:rsidR="00B063BF" w:rsidRPr="0073765B" w:rsidRDefault="00B063BF" w:rsidP="00FA2BED">
            <w:pPr>
              <w:rPr>
                <w:rFonts w:ascii="Calibri" w:eastAsia="Arial Unicode MS" w:hAnsi="Calibri"/>
                <w:lang w:val="en-US"/>
              </w:rPr>
            </w:pPr>
          </w:p>
        </w:tc>
        <w:tc>
          <w:tcPr>
            <w:tcW w:w="3720" w:type="dxa"/>
          </w:tcPr>
          <w:p w14:paraId="4D5F2A80" w14:textId="77777777" w:rsidR="00B063BF" w:rsidRPr="0073765B" w:rsidRDefault="00722D9C" w:rsidP="00FA2BED">
            <w:pPr>
              <w:rPr>
                <w:rFonts w:ascii="Calibri" w:eastAsia="Arial Unicode MS" w:hAnsi="Calibri"/>
                <w:lang w:val="en-US"/>
              </w:rPr>
            </w:pPr>
            <w:r w:rsidRPr="0073765B">
              <w:rPr>
                <w:rFonts w:asciiTheme="minorHAnsi" w:hAnsiTheme="minorHAnsi" w:cstheme="minorHAnsi"/>
                <w:bCs/>
                <w:iCs/>
                <w:lang w:val="en-US"/>
              </w:rPr>
              <w:t>E.</w:t>
            </w:r>
            <w:r w:rsidR="00B524DA" w:rsidRPr="0073765B">
              <w:rPr>
                <w:rFonts w:asciiTheme="minorHAnsi" w:hAnsiTheme="minorHAnsi" w:cstheme="minorHAnsi"/>
                <w:bCs/>
                <w:iCs/>
                <w:lang w:val="en-US"/>
              </w:rPr>
              <w:t xml:space="preserve"> </w:t>
            </w:r>
            <w:r w:rsidRPr="0073765B">
              <w:rPr>
                <w:rFonts w:asciiTheme="minorHAnsi" w:hAnsiTheme="minorHAnsi" w:cstheme="minorHAnsi"/>
                <w:bCs/>
                <w:iCs/>
                <w:lang w:val="en-US"/>
              </w:rPr>
              <w:t xml:space="preserve">Morelli Regional Hospital, </w:t>
            </w:r>
            <w:proofErr w:type="spellStart"/>
            <w:r w:rsidRPr="0073765B">
              <w:rPr>
                <w:rFonts w:asciiTheme="minorHAnsi" w:hAnsiTheme="minorHAnsi" w:cstheme="minorHAnsi"/>
                <w:lang w:val="en-US"/>
              </w:rPr>
              <w:t>Sondalo</w:t>
            </w:r>
            <w:proofErr w:type="spellEnd"/>
            <w:r w:rsidRPr="0073765B">
              <w:rPr>
                <w:rFonts w:asciiTheme="minorHAnsi" w:hAnsiTheme="minorHAnsi" w:cstheme="minorHAnsi"/>
                <w:bCs/>
                <w:iCs/>
                <w:lang w:val="en-US"/>
              </w:rPr>
              <w:t>, Italy</w:t>
            </w:r>
          </w:p>
        </w:tc>
        <w:tc>
          <w:tcPr>
            <w:tcW w:w="2490" w:type="dxa"/>
          </w:tcPr>
          <w:p w14:paraId="56EE60E4" w14:textId="77777777" w:rsidR="00B063BF" w:rsidRPr="0073765B" w:rsidRDefault="00722D9C" w:rsidP="00FA2BED">
            <w:pPr>
              <w:rPr>
                <w:rFonts w:ascii="Calibri" w:eastAsia="Arial Unicode MS" w:hAnsi="Calibri"/>
                <w:lang w:val="en-US"/>
              </w:rPr>
            </w:pPr>
            <w:r w:rsidRPr="0073765B">
              <w:rPr>
                <w:rFonts w:ascii="Calibri" w:eastAsia="Arial Unicode MS" w:hAnsi="Calibri"/>
                <w:lang w:val="en-US"/>
              </w:rPr>
              <w:t>1988-1999</w:t>
            </w:r>
          </w:p>
        </w:tc>
      </w:tr>
      <w:tr w:rsidR="00B063BF" w:rsidRPr="0073765B" w14:paraId="7017E93B" w14:textId="77777777" w:rsidTr="00FA2BED">
        <w:trPr>
          <w:trHeight w:val="341"/>
        </w:trPr>
        <w:tc>
          <w:tcPr>
            <w:tcW w:w="3960" w:type="dxa"/>
          </w:tcPr>
          <w:p w14:paraId="5682A745" w14:textId="77777777" w:rsidR="00B063BF" w:rsidRPr="0073765B" w:rsidRDefault="00722D9C" w:rsidP="00FA2BED">
            <w:pPr>
              <w:rPr>
                <w:rFonts w:ascii="Calibri" w:eastAsia="Arial Unicode MS" w:hAnsi="Calibri"/>
                <w:lang w:val="en-US"/>
              </w:rPr>
            </w:pPr>
            <w:r w:rsidRPr="0073765B">
              <w:rPr>
                <w:rFonts w:asciiTheme="minorHAnsi" w:hAnsiTheme="minorHAnsi" w:cstheme="minorHAnsi"/>
                <w:bCs/>
                <w:iCs/>
                <w:lang w:val="en-US"/>
              </w:rPr>
              <w:t>Consultant Thoracic Surgeon</w:t>
            </w:r>
          </w:p>
          <w:p w14:paraId="6D57F454" w14:textId="77777777" w:rsidR="00B063BF" w:rsidRPr="0073765B" w:rsidRDefault="00B063BF" w:rsidP="00FA2BED">
            <w:pPr>
              <w:rPr>
                <w:rFonts w:ascii="Calibri" w:eastAsia="Arial Unicode MS" w:hAnsi="Calibri"/>
                <w:lang w:val="en-US"/>
              </w:rPr>
            </w:pPr>
          </w:p>
        </w:tc>
        <w:tc>
          <w:tcPr>
            <w:tcW w:w="3720" w:type="dxa"/>
          </w:tcPr>
          <w:p w14:paraId="62453ACB" w14:textId="77777777" w:rsidR="00B063BF" w:rsidRPr="0073765B" w:rsidRDefault="00722D9C" w:rsidP="00FA2BED">
            <w:pPr>
              <w:rPr>
                <w:rFonts w:ascii="Calibri" w:eastAsia="Arial Unicode MS" w:hAnsi="Calibri"/>
                <w:lang w:val="en-US"/>
              </w:rPr>
            </w:pPr>
            <w:r w:rsidRPr="0073765B">
              <w:rPr>
                <w:rFonts w:ascii="Calibri" w:eastAsia="Arial Unicode MS" w:hAnsi="Calibri"/>
                <w:lang w:val="en-US"/>
              </w:rPr>
              <w:t>Department of Cardiothoracic Surgery, Northern General Hospital, Sheffield Teaching Hospitals, Sheffield, UK</w:t>
            </w:r>
          </w:p>
        </w:tc>
        <w:tc>
          <w:tcPr>
            <w:tcW w:w="2490" w:type="dxa"/>
          </w:tcPr>
          <w:p w14:paraId="14ED5664" w14:textId="77777777" w:rsidR="00B063BF" w:rsidRPr="0073765B" w:rsidRDefault="00722D9C" w:rsidP="00FA2BED">
            <w:pPr>
              <w:rPr>
                <w:rFonts w:ascii="Calibri" w:hAnsi="Calibri"/>
                <w:lang w:val="en-US"/>
              </w:rPr>
            </w:pPr>
            <w:r w:rsidRPr="0073765B">
              <w:rPr>
                <w:rFonts w:ascii="Calibri" w:hAnsi="Calibri"/>
                <w:lang w:val="en-US"/>
              </w:rPr>
              <w:t>2000-2004</w:t>
            </w:r>
          </w:p>
        </w:tc>
      </w:tr>
      <w:tr w:rsidR="00B063BF" w:rsidRPr="0073765B" w14:paraId="6918C3A0" w14:textId="77777777" w:rsidTr="00FA2BED">
        <w:tc>
          <w:tcPr>
            <w:tcW w:w="3960" w:type="dxa"/>
          </w:tcPr>
          <w:p w14:paraId="605B7165" w14:textId="77777777" w:rsidR="00B063BF" w:rsidRPr="0073765B" w:rsidRDefault="00B524DA" w:rsidP="00FA2BED">
            <w:pPr>
              <w:rPr>
                <w:rFonts w:ascii="Calibri" w:eastAsia="Arial Unicode MS" w:hAnsi="Calibri"/>
                <w:lang w:val="en-US"/>
              </w:rPr>
            </w:pPr>
            <w:r w:rsidRPr="0073765B">
              <w:rPr>
                <w:rFonts w:asciiTheme="minorHAnsi" w:hAnsiTheme="minorHAnsi" w:cstheme="minorHAnsi"/>
                <w:iCs/>
                <w:lang w:val="en-US"/>
              </w:rPr>
              <w:t>Chief, Division of Thoracic Surgery</w:t>
            </w:r>
          </w:p>
          <w:p w14:paraId="2F1A1E5D" w14:textId="77777777" w:rsidR="00B063BF" w:rsidRPr="0073765B" w:rsidRDefault="00B063BF" w:rsidP="00FA2BED">
            <w:pPr>
              <w:rPr>
                <w:rFonts w:ascii="Calibri" w:eastAsia="Arial Unicode MS" w:hAnsi="Calibri"/>
                <w:lang w:val="en-US"/>
              </w:rPr>
            </w:pPr>
          </w:p>
        </w:tc>
        <w:tc>
          <w:tcPr>
            <w:tcW w:w="3720" w:type="dxa"/>
          </w:tcPr>
          <w:p w14:paraId="180B9421" w14:textId="77777777" w:rsidR="00B063BF" w:rsidRPr="0073765B" w:rsidRDefault="00B524DA" w:rsidP="00FA2BED">
            <w:pPr>
              <w:rPr>
                <w:rFonts w:ascii="Calibri" w:eastAsia="Arial Unicode MS" w:hAnsi="Calibri"/>
                <w:lang w:val="en-US"/>
              </w:rPr>
            </w:pPr>
            <w:r w:rsidRPr="0073765B">
              <w:rPr>
                <w:rFonts w:asciiTheme="minorHAnsi" w:hAnsiTheme="minorHAnsi" w:cstheme="minorHAnsi"/>
                <w:iCs/>
                <w:lang w:val="en-US"/>
              </w:rPr>
              <w:t xml:space="preserve">National Cancer Institute, </w:t>
            </w:r>
            <w:r w:rsidRPr="0073765B">
              <w:rPr>
                <w:rFonts w:asciiTheme="minorHAnsi" w:hAnsiTheme="minorHAnsi" w:cstheme="minorHAnsi"/>
                <w:lang w:val="en-US"/>
              </w:rPr>
              <w:t>Pascale</w:t>
            </w:r>
            <w:r w:rsidRPr="0073765B">
              <w:rPr>
                <w:rFonts w:asciiTheme="minorHAnsi" w:hAnsiTheme="minorHAnsi" w:cstheme="minorHAnsi"/>
                <w:iCs/>
                <w:lang w:val="en-US"/>
              </w:rPr>
              <w:t xml:space="preserve"> Foundation, Naples, Italy</w:t>
            </w:r>
          </w:p>
        </w:tc>
        <w:tc>
          <w:tcPr>
            <w:tcW w:w="2490" w:type="dxa"/>
          </w:tcPr>
          <w:p w14:paraId="0F3E6E43" w14:textId="77777777" w:rsidR="00B063BF" w:rsidRPr="0073765B" w:rsidRDefault="00B524DA" w:rsidP="00FA2BED">
            <w:pPr>
              <w:rPr>
                <w:rFonts w:ascii="Calibri" w:hAnsi="Calibri"/>
                <w:lang w:val="en-US"/>
              </w:rPr>
            </w:pPr>
            <w:r w:rsidRPr="0073765B">
              <w:rPr>
                <w:rFonts w:ascii="Calibri" w:hAnsi="Calibri"/>
                <w:lang w:val="en-US"/>
              </w:rPr>
              <w:t>2004-2018</w:t>
            </w:r>
          </w:p>
        </w:tc>
      </w:tr>
      <w:tr w:rsidR="00B524DA" w:rsidRPr="0073765B" w14:paraId="4F09B62F" w14:textId="77777777" w:rsidTr="00FA2BED">
        <w:tc>
          <w:tcPr>
            <w:tcW w:w="3960" w:type="dxa"/>
          </w:tcPr>
          <w:p w14:paraId="7615AF4F" w14:textId="77777777" w:rsidR="00B524DA" w:rsidRPr="0073765B" w:rsidRDefault="00B524DA" w:rsidP="00FA2BED">
            <w:pPr>
              <w:rPr>
                <w:rFonts w:asciiTheme="minorHAnsi" w:hAnsiTheme="minorHAnsi" w:cstheme="minorHAnsi"/>
                <w:iCs/>
                <w:lang w:val="en-US"/>
              </w:rPr>
            </w:pPr>
            <w:r w:rsidRPr="0073765B">
              <w:rPr>
                <w:rFonts w:asciiTheme="minorHAnsi" w:hAnsiTheme="minorHAnsi" w:cstheme="minorHAnsi"/>
                <w:iCs/>
                <w:lang w:val="en-US"/>
              </w:rPr>
              <w:t>Head, Department of Thoracic Surgery and Oncology</w:t>
            </w:r>
          </w:p>
        </w:tc>
        <w:tc>
          <w:tcPr>
            <w:tcW w:w="3720" w:type="dxa"/>
          </w:tcPr>
          <w:p w14:paraId="38F34FE7" w14:textId="77777777" w:rsidR="00B524DA" w:rsidRPr="0073765B" w:rsidRDefault="00B524DA" w:rsidP="00FA2BED">
            <w:pPr>
              <w:rPr>
                <w:rFonts w:asciiTheme="minorHAnsi" w:hAnsiTheme="minorHAnsi" w:cstheme="minorHAnsi"/>
                <w:iCs/>
                <w:lang w:val="en-US"/>
              </w:rPr>
            </w:pPr>
            <w:r w:rsidRPr="0073765B">
              <w:rPr>
                <w:rFonts w:asciiTheme="minorHAnsi" w:hAnsiTheme="minorHAnsi" w:cstheme="minorHAnsi"/>
                <w:iCs/>
                <w:lang w:val="en-US"/>
              </w:rPr>
              <w:t xml:space="preserve">National Cancer Institute, </w:t>
            </w:r>
            <w:r w:rsidRPr="0073765B">
              <w:rPr>
                <w:rFonts w:asciiTheme="minorHAnsi" w:hAnsiTheme="minorHAnsi" w:cstheme="minorHAnsi"/>
                <w:lang w:val="en-US"/>
              </w:rPr>
              <w:t>Pascale</w:t>
            </w:r>
            <w:r w:rsidRPr="0073765B">
              <w:rPr>
                <w:rFonts w:asciiTheme="minorHAnsi" w:hAnsiTheme="minorHAnsi" w:cstheme="minorHAnsi"/>
                <w:iCs/>
                <w:lang w:val="en-US"/>
              </w:rPr>
              <w:t xml:space="preserve"> Foundation, Naples, Italy</w:t>
            </w:r>
          </w:p>
        </w:tc>
        <w:tc>
          <w:tcPr>
            <w:tcW w:w="2490" w:type="dxa"/>
          </w:tcPr>
          <w:p w14:paraId="694D2177" w14:textId="77777777" w:rsidR="00B524DA" w:rsidRPr="0073765B" w:rsidRDefault="00B524DA" w:rsidP="00FA2BED">
            <w:pPr>
              <w:rPr>
                <w:rFonts w:ascii="Calibri" w:hAnsi="Calibri"/>
                <w:lang w:val="en-US"/>
              </w:rPr>
            </w:pPr>
            <w:r w:rsidRPr="0073765B">
              <w:rPr>
                <w:rFonts w:ascii="Calibri" w:hAnsi="Calibri"/>
                <w:lang w:val="en-US"/>
              </w:rPr>
              <w:t>2008-2018</w:t>
            </w:r>
          </w:p>
        </w:tc>
      </w:tr>
      <w:tr w:rsidR="00FA2BED" w:rsidRPr="0073765B" w14:paraId="45869A48" w14:textId="77777777" w:rsidTr="00FA2BED">
        <w:tc>
          <w:tcPr>
            <w:tcW w:w="3960" w:type="dxa"/>
          </w:tcPr>
          <w:p w14:paraId="429F0EC1" w14:textId="77777777" w:rsidR="00FA2BED" w:rsidRPr="0073765B" w:rsidRDefault="00FA2BED" w:rsidP="00FA2BED">
            <w:pPr>
              <w:rPr>
                <w:rFonts w:asciiTheme="minorHAnsi" w:hAnsiTheme="minorHAnsi" w:cstheme="minorHAnsi"/>
                <w:iCs/>
                <w:lang w:val="en-US"/>
              </w:rPr>
            </w:pPr>
            <w:r w:rsidRPr="0073765B">
              <w:rPr>
                <w:rFonts w:asciiTheme="minorHAnsi" w:hAnsiTheme="minorHAnsi" w:cstheme="minorHAnsi"/>
                <w:iCs/>
                <w:lang w:val="en-US"/>
              </w:rPr>
              <w:t>Attending Surgeon</w:t>
            </w:r>
          </w:p>
        </w:tc>
        <w:tc>
          <w:tcPr>
            <w:tcW w:w="3720" w:type="dxa"/>
          </w:tcPr>
          <w:p w14:paraId="6B05C83E" w14:textId="77777777" w:rsidR="00FA2BED" w:rsidRPr="0073765B" w:rsidRDefault="00FA2BED" w:rsidP="00FA2BED">
            <w:pPr>
              <w:rPr>
                <w:rFonts w:asciiTheme="minorHAnsi" w:hAnsiTheme="minorHAnsi" w:cstheme="minorHAnsi"/>
                <w:iCs/>
                <w:lang w:val="en-US"/>
              </w:rPr>
            </w:pPr>
            <w:r w:rsidRPr="0073765B">
              <w:rPr>
                <w:rFonts w:asciiTheme="minorHAnsi" w:hAnsiTheme="minorHAnsi" w:cstheme="minorHAnsi"/>
                <w:iCs/>
                <w:lang w:val="en-US"/>
              </w:rPr>
              <w:t>MSKCC, New York, NY</w:t>
            </w:r>
          </w:p>
        </w:tc>
        <w:tc>
          <w:tcPr>
            <w:tcW w:w="2490" w:type="dxa"/>
          </w:tcPr>
          <w:p w14:paraId="57DFF353" w14:textId="77777777" w:rsidR="00FA2BED" w:rsidRPr="0073765B" w:rsidRDefault="00FA2BED" w:rsidP="00FA2BED">
            <w:pPr>
              <w:rPr>
                <w:rFonts w:ascii="Calibri" w:hAnsi="Calibri"/>
                <w:lang w:val="en-US"/>
              </w:rPr>
            </w:pPr>
            <w:r w:rsidRPr="0073765B">
              <w:rPr>
                <w:rFonts w:ascii="Calibri" w:hAnsi="Calibri"/>
                <w:lang w:val="en-US"/>
              </w:rPr>
              <w:t>2018-Present</w:t>
            </w:r>
          </w:p>
        </w:tc>
      </w:tr>
      <w:tr w:rsidR="0065077B" w:rsidRPr="0073765B" w14:paraId="5036F321" w14:textId="77777777" w:rsidTr="00FA2BED">
        <w:tc>
          <w:tcPr>
            <w:tcW w:w="3960" w:type="dxa"/>
          </w:tcPr>
          <w:p w14:paraId="0F5BC1D1" w14:textId="6D348D7D" w:rsidR="0065077B" w:rsidRPr="0073765B" w:rsidRDefault="0065077B" w:rsidP="00FA2BED">
            <w:pPr>
              <w:rPr>
                <w:rFonts w:asciiTheme="minorHAnsi" w:hAnsiTheme="minorHAnsi" w:cstheme="minorHAnsi"/>
                <w:iCs/>
                <w:lang w:val="en-US"/>
              </w:rPr>
            </w:pPr>
            <w:r w:rsidRPr="0073765B">
              <w:rPr>
                <w:rFonts w:asciiTheme="minorHAnsi" w:hAnsiTheme="minorHAnsi" w:cstheme="minorHAnsi"/>
                <w:iCs/>
                <w:lang w:val="en-US"/>
              </w:rPr>
              <w:t>Director, Chest Wall Surgery Program</w:t>
            </w:r>
          </w:p>
        </w:tc>
        <w:tc>
          <w:tcPr>
            <w:tcW w:w="3720" w:type="dxa"/>
          </w:tcPr>
          <w:p w14:paraId="4E273296" w14:textId="669E35D1" w:rsidR="0065077B" w:rsidRPr="0073765B" w:rsidRDefault="0065077B" w:rsidP="00FA2BED">
            <w:pPr>
              <w:rPr>
                <w:rFonts w:asciiTheme="minorHAnsi" w:hAnsiTheme="minorHAnsi" w:cstheme="minorHAnsi"/>
                <w:iCs/>
                <w:lang w:val="en-US"/>
              </w:rPr>
            </w:pPr>
            <w:r w:rsidRPr="0073765B">
              <w:rPr>
                <w:rFonts w:asciiTheme="minorHAnsi" w:hAnsiTheme="minorHAnsi" w:cstheme="minorHAnsi"/>
                <w:iCs/>
                <w:lang w:val="en-US"/>
              </w:rPr>
              <w:t>MSKCC, New York, NY</w:t>
            </w:r>
          </w:p>
        </w:tc>
        <w:tc>
          <w:tcPr>
            <w:tcW w:w="2490" w:type="dxa"/>
          </w:tcPr>
          <w:p w14:paraId="50CC7F28" w14:textId="5E836FFC" w:rsidR="0065077B" w:rsidRPr="0073765B" w:rsidRDefault="0065077B" w:rsidP="00FA2BED">
            <w:pPr>
              <w:rPr>
                <w:rFonts w:ascii="Calibri" w:hAnsi="Calibri"/>
                <w:lang w:val="en-US"/>
              </w:rPr>
            </w:pPr>
            <w:r w:rsidRPr="0073765B">
              <w:rPr>
                <w:rFonts w:ascii="Calibri" w:hAnsi="Calibri"/>
                <w:lang w:val="en-US"/>
              </w:rPr>
              <w:t>2021-Present</w:t>
            </w:r>
          </w:p>
        </w:tc>
      </w:tr>
    </w:tbl>
    <w:p w14:paraId="57D9A1E8" w14:textId="77777777" w:rsidR="00B063BF" w:rsidRPr="0073765B" w:rsidRDefault="00B063BF" w:rsidP="00B063BF">
      <w:pPr>
        <w:rPr>
          <w:rFonts w:ascii="Calibri" w:hAnsi="Calibri"/>
          <w:lang w:val="en-US"/>
        </w:rPr>
      </w:pPr>
    </w:p>
    <w:p w14:paraId="532534BF" w14:textId="77777777" w:rsidR="00B063BF" w:rsidRPr="0073765B" w:rsidRDefault="00B063BF" w:rsidP="00B063BF">
      <w:pPr>
        <w:pStyle w:val="ListParagraph"/>
        <w:numPr>
          <w:ilvl w:val="0"/>
          <w:numId w:val="9"/>
        </w:numPr>
        <w:ind w:left="0" w:hanging="450"/>
        <w:rPr>
          <w:rFonts w:ascii="Calibri" w:hAnsi="Calibri"/>
          <w:u w:val="single"/>
          <w:lang w:val="en-US"/>
        </w:rPr>
      </w:pPr>
      <w:r w:rsidRPr="0073765B">
        <w:rPr>
          <w:rFonts w:ascii="Calibri" w:hAnsi="Calibri"/>
          <w:u w:val="single"/>
          <w:lang w:val="en-US"/>
        </w:rPr>
        <w:t>Other Employment</w:t>
      </w:r>
    </w:p>
    <w:p w14:paraId="556559B4" w14:textId="77777777" w:rsidR="00B063BF" w:rsidRPr="0073765B" w:rsidRDefault="00B063BF" w:rsidP="00B063BF">
      <w:pPr>
        <w:rPr>
          <w:rFonts w:ascii="Calibri" w:hAnsi="Calibri"/>
          <w:lang w:val="en-US"/>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4"/>
        <w:gridCol w:w="3686"/>
        <w:gridCol w:w="2490"/>
      </w:tblGrid>
      <w:tr w:rsidR="00B063BF" w:rsidRPr="0073765B" w14:paraId="1D5036B6" w14:textId="77777777" w:rsidTr="00FA2BED">
        <w:tc>
          <w:tcPr>
            <w:tcW w:w="3994" w:type="dxa"/>
          </w:tcPr>
          <w:p w14:paraId="2C2F31D2" w14:textId="77777777" w:rsidR="00B063BF" w:rsidRPr="0073765B" w:rsidRDefault="00B063BF" w:rsidP="00FA2BED">
            <w:pPr>
              <w:rPr>
                <w:rFonts w:ascii="Calibri" w:eastAsia="Arial Unicode MS" w:hAnsi="Calibri"/>
                <w:lang w:val="en-US"/>
              </w:rPr>
            </w:pPr>
            <w:r w:rsidRPr="0073765B">
              <w:rPr>
                <w:rFonts w:ascii="Calibri" w:hAnsi="Calibri"/>
                <w:lang w:val="en-US"/>
              </w:rPr>
              <w:t>Title</w:t>
            </w:r>
          </w:p>
        </w:tc>
        <w:tc>
          <w:tcPr>
            <w:tcW w:w="3686" w:type="dxa"/>
          </w:tcPr>
          <w:p w14:paraId="2997208E" w14:textId="77777777" w:rsidR="00B063BF" w:rsidRPr="0073765B" w:rsidRDefault="00B063BF" w:rsidP="00FA2BED">
            <w:pPr>
              <w:rPr>
                <w:rFonts w:ascii="Calibri" w:eastAsia="Arial Unicode MS" w:hAnsi="Calibri"/>
                <w:lang w:val="en-US"/>
              </w:rPr>
            </w:pPr>
            <w:r w:rsidRPr="0073765B">
              <w:rPr>
                <w:rFonts w:ascii="Calibri" w:hAnsi="Calibri"/>
                <w:lang w:val="en-US"/>
              </w:rPr>
              <w:t>Institution name and location</w:t>
            </w:r>
          </w:p>
        </w:tc>
        <w:tc>
          <w:tcPr>
            <w:tcW w:w="2490" w:type="dxa"/>
          </w:tcPr>
          <w:p w14:paraId="25C8A434" w14:textId="77777777" w:rsidR="00B063BF" w:rsidRPr="0073765B" w:rsidRDefault="00B063BF" w:rsidP="00FA2BED">
            <w:pPr>
              <w:rPr>
                <w:rFonts w:ascii="Calibri" w:eastAsia="Arial Unicode MS" w:hAnsi="Calibri"/>
                <w:lang w:val="en-US"/>
              </w:rPr>
            </w:pPr>
            <w:r w:rsidRPr="0073765B">
              <w:rPr>
                <w:rFonts w:ascii="Calibri" w:hAnsi="Calibri"/>
                <w:lang w:val="en-US"/>
              </w:rPr>
              <w:t>Dates held</w:t>
            </w:r>
          </w:p>
        </w:tc>
      </w:tr>
      <w:tr w:rsidR="00B063BF" w:rsidRPr="0073765B" w14:paraId="519D9F86" w14:textId="77777777" w:rsidTr="00FA2BED">
        <w:tc>
          <w:tcPr>
            <w:tcW w:w="3994" w:type="dxa"/>
          </w:tcPr>
          <w:p w14:paraId="294F9319" w14:textId="77777777" w:rsidR="00B063BF" w:rsidRPr="0073765B" w:rsidRDefault="00722D9C" w:rsidP="00FA2BED">
            <w:pPr>
              <w:rPr>
                <w:rFonts w:ascii="Calibri" w:eastAsia="Arial Unicode MS" w:hAnsi="Calibri"/>
                <w:lang w:val="en-US"/>
              </w:rPr>
            </w:pPr>
            <w:r w:rsidRPr="0073765B">
              <w:rPr>
                <w:rFonts w:asciiTheme="minorHAnsi" w:hAnsiTheme="minorHAnsi" w:cstheme="minorHAnsi"/>
                <w:bCs/>
                <w:iCs/>
                <w:lang w:val="en-US"/>
              </w:rPr>
              <w:t xml:space="preserve">Medical Officer </w:t>
            </w:r>
          </w:p>
          <w:p w14:paraId="6CCAFBA6" w14:textId="77777777" w:rsidR="00B063BF" w:rsidRPr="0073765B" w:rsidRDefault="00B063BF" w:rsidP="00FA2BED">
            <w:pPr>
              <w:rPr>
                <w:rFonts w:ascii="Calibri" w:eastAsia="Arial Unicode MS" w:hAnsi="Calibri"/>
                <w:lang w:val="en-US"/>
              </w:rPr>
            </w:pPr>
          </w:p>
        </w:tc>
        <w:tc>
          <w:tcPr>
            <w:tcW w:w="3686" w:type="dxa"/>
          </w:tcPr>
          <w:p w14:paraId="4224F9C7" w14:textId="77777777" w:rsidR="00B063BF" w:rsidRPr="0073765B" w:rsidRDefault="00722D9C" w:rsidP="00FA2BED">
            <w:pPr>
              <w:rPr>
                <w:rFonts w:ascii="Calibri" w:eastAsia="Arial Unicode MS" w:hAnsi="Calibri"/>
                <w:lang w:val="en-US"/>
              </w:rPr>
            </w:pPr>
            <w:r w:rsidRPr="0073765B">
              <w:rPr>
                <w:rFonts w:asciiTheme="minorHAnsi" w:hAnsiTheme="minorHAnsi" w:cstheme="minorHAnsi"/>
                <w:bCs/>
                <w:iCs/>
                <w:lang w:val="en-US"/>
              </w:rPr>
              <w:t>Italian Army</w:t>
            </w:r>
          </w:p>
        </w:tc>
        <w:tc>
          <w:tcPr>
            <w:tcW w:w="2490" w:type="dxa"/>
          </w:tcPr>
          <w:p w14:paraId="1F8F257B" w14:textId="77777777" w:rsidR="00B063BF" w:rsidRPr="0073765B" w:rsidRDefault="00722D9C" w:rsidP="00FA2BED">
            <w:pPr>
              <w:rPr>
                <w:rFonts w:ascii="Calibri" w:eastAsia="Arial Unicode MS" w:hAnsi="Calibri"/>
                <w:lang w:val="en-US"/>
              </w:rPr>
            </w:pPr>
            <w:r w:rsidRPr="0073765B">
              <w:rPr>
                <w:rFonts w:ascii="Calibri" w:eastAsia="Arial Unicode MS" w:hAnsi="Calibri"/>
                <w:lang w:val="en-US"/>
              </w:rPr>
              <w:t>1986-1987</w:t>
            </w:r>
          </w:p>
        </w:tc>
      </w:tr>
    </w:tbl>
    <w:p w14:paraId="26FDA83B" w14:textId="77777777" w:rsidR="00B063BF" w:rsidRPr="0073765B" w:rsidRDefault="00B063BF" w:rsidP="00B063BF">
      <w:pPr>
        <w:rPr>
          <w:rFonts w:ascii="Calibri" w:hAnsi="Calibri"/>
          <w:lang w:val="en-US"/>
        </w:rPr>
      </w:pPr>
    </w:p>
    <w:p w14:paraId="6C2B9D06" w14:textId="77777777" w:rsidR="00B063BF" w:rsidRPr="0073765B" w:rsidRDefault="00B063BF" w:rsidP="00B063BF">
      <w:pPr>
        <w:pStyle w:val="ListParagraph"/>
        <w:numPr>
          <w:ilvl w:val="0"/>
          <w:numId w:val="1"/>
        </w:numPr>
        <w:ind w:left="0" w:hanging="450"/>
        <w:rPr>
          <w:rFonts w:ascii="Calibri" w:hAnsi="Calibri"/>
          <w:lang w:val="en-US"/>
        </w:rPr>
      </w:pPr>
      <w:r w:rsidRPr="0073765B">
        <w:rPr>
          <w:rFonts w:ascii="Calibri" w:hAnsi="Calibri"/>
          <w:b/>
          <w:u w:val="single"/>
          <w:lang w:val="en-US"/>
        </w:rPr>
        <w:t>EMPLOYMENT STATUS (current or anticipated)</w:t>
      </w:r>
    </w:p>
    <w:p w14:paraId="6033D4DB" w14:textId="77777777" w:rsidR="00B063BF" w:rsidRPr="0073765B" w:rsidRDefault="00B063BF" w:rsidP="00B063BF">
      <w:pPr>
        <w:rPr>
          <w:rFonts w:ascii="Calibri" w:hAnsi="Calibri"/>
          <w:lang w:val="en-US"/>
        </w:rPr>
      </w:pPr>
    </w:p>
    <w:tbl>
      <w:tblPr>
        <w:tblStyle w:val="TableGrid"/>
        <w:tblW w:w="10258" w:type="dxa"/>
        <w:tblInd w:w="-342" w:type="dxa"/>
        <w:tblLook w:val="00A0" w:firstRow="1" w:lastRow="0" w:firstColumn="1" w:lastColumn="0" w:noHBand="0" w:noVBand="0"/>
      </w:tblPr>
      <w:tblGrid>
        <w:gridCol w:w="10258"/>
      </w:tblGrid>
      <w:tr w:rsidR="00B063BF" w:rsidRPr="0073765B" w14:paraId="3D194D65" w14:textId="77777777" w:rsidTr="00FA2BED">
        <w:trPr>
          <w:trHeight w:val="602"/>
        </w:trPr>
        <w:tc>
          <w:tcPr>
            <w:tcW w:w="10258" w:type="dxa"/>
          </w:tcPr>
          <w:p w14:paraId="3F79C221" w14:textId="77777777" w:rsidR="00B063BF" w:rsidRPr="0073765B" w:rsidRDefault="00B063BF" w:rsidP="00FA2BED">
            <w:pPr>
              <w:rPr>
                <w:rFonts w:asciiTheme="minorHAnsi" w:hAnsiTheme="minorHAnsi" w:cstheme="minorHAnsi"/>
                <w:lang w:val="en-US"/>
              </w:rPr>
            </w:pPr>
            <w:r w:rsidRPr="0073765B">
              <w:rPr>
                <w:rFonts w:asciiTheme="minorHAnsi" w:hAnsiTheme="minorHAnsi" w:cstheme="minorHAnsi"/>
                <w:lang w:val="en-US"/>
              </w:rPr>
              <w:t>Name of Employer(s</w:t>
            </w:r>
            <w:r w:rsidRPr="0073765B">
              <w:rPr>
                <w:rStyle w:val="CommentReference"/>
                <w:rFonts w:asciiTheme="minorHAnsi" w:hAnsiTheme="minorHAnsi" w:cstheme="minorHAnsi"/>
                <w:sz w:val="24"/>
                <w:szCs w:val="24"/>
                <w:lang w:val="en-US"/>
              </w:rPr>
              <w:t>)</w:t>
            </w:r>
            <w:r w:rsidRPr="0073765B">
              <w:rPr>
                <w:rFonts w:asciiTheme="minorHAnsi" w:hAnsiTheme="minorHAnsi" w:cstheme="minorHAnsi"/>
                <w:lang w:val="en-US"/>
              </w:rPr>
              <w:t>:</w:t>
            </w:r>
            <w:r w:rsidR="00DB3493" w:rsidRPr="0073765B">
              <w:rPr>
                <w:rFonts w:asciiTheme="minorHAnsi" w:hAnsiTheme="minorHAnsi" w:cstheme="minorHAnsi"/>
                <w:lang w:val="en-US"/>
              </w:rPr>
              <w:t xml:space="preserve"> Memorial Sloan Kettering Cancer Center</w:t>
            </w:r>
          </w:p>
        </w:tc>
      </w:tr>
      <w:tr w:rsidR="00B063BF" w:rsidRPr="0073765B" w14:paraId="5779AFD2" w14:textId="77777777" w:rsidTr="00FA2BED">
        <w:trPr>
          <w:trHeight w:val="870"/>
        </w:trPr>
        <w:tc>
          <w:tcPr>
            <w:tcW w:w="10258" w:type="dxa"/>
          </w:tcPr>
          <w:p w14:paraId="0EBAFAA1" w14:textId="77777777" w:rsidR="00B063BF" w:rsidRPr="0073765B" w:rsidRDefault="00B063BF" w:rsidP="00FA2BED">
            <w:pPr>
              <w:rPr>
                <w:rFonts w:ascii="Calibri" w:hAnsi="Calibri"/>
                <w:lang w:val="en-US"/>
              </w:rPr>
            </w:pPr>
            <w:r w:rsidRPr="0073765B">
              <w:rPr>
                <w:rFonts w:ascii="Calibri" w:hAnsi="Calibri"/>
                <w:lang w:val="en-US"/>
              </w:rPr>
              <w:t>Employment Status (choose one, delete the others):</w:t>
            </w:r>
          </w:p>
          <w:p w14:paraId="362DAB49" w14:textId="77777777" w:rsidR="00950AEF" w:rsidRPr="0073765B" w:rsidRDefault="00950AEF" w:rsidP="00FA2BED">
            <w:pPr>
              <w:rPr>
                <w:rFonts w:ascii="Calibri" w:hAnsi="Calibri"/>
                <w:lang w:val="en-US"/>
              </w:rPr>
            </w:pPr>
          </w:p>
          <w:p w14:paraId="1110DD39" w14:textId="77777777" w:rsidR="00B063BF" w:rsidRPr="0073765B" w:rsidRDefault="00B063BF" w:rsidP="00FA2BED">
            <w:pPr>
              <w:rPr>
                <w:rFonts w:ascii="Calibri" w:hAnsi="Calibri"/>
                <w:lang w:val="en-US"/>
              </w:rPr>
            </w:pPr>
            <w:r w:rsidRPr="0073765B">
              <w:rPr>
                <w:rFonts w:ascii="Calibri" w:hAnsi="Calibri"/>
                <w:lang w:val="en-US"/>
              </w:rPr>
              <w:t>Full-time salaried by Weill Cornell</w:t>
            </w:r>
          </w:p>
          <w:p w14:paraId="4F03950B" w14:textId="77777777" w:rsidR="00B063BF" w:rsidRPr="0073765B" w:rsidRDefault="00B063BF" w:rsidP="00FA2BED">
            <w:pPr>
              <w:rPr>
                <w:rFonts w:ascii="Calibri" w:hAnsi="Calibri"/>
                <w:lang w:val="en-US"/>
              </w:rPr>
            </w:pPr>
          </w:p>
        </w:tc>
      </w:tr>
    </w:tbl>
    <w:p w14:paraId="725AE98C" w14:textId="77777777" w:rsidR="00B063BF" w:rsidRPr="0073765B" w:rsidRDefault="00B063BF" w:rsidP="00B063BF">
      <w:pPr>
        <w:rPr>
          <w:rFonts w:ascii="Calibri" w:hAnsi="Calibri"/>
          <w:lang w:val="en-US"/>
        </w:rPr>
      </w:pPr>
    </w:p>
    <w:p w14:paraId="24BE8D08" w14:textId="77777777" w:rsidR="00B063BF" w:rsidRPr="0073765B" w:rsidRDefault="00B063BF" w:rsidP="00B063BF">
      <w:pPr>
        <w:pStyle w:val="ListParagraph"/>
        <w:numPr>
          <w:ilvl w:val="0"/>
          <w:numId w:val="1"/>
        </w:numPr>
        <w:ind w:left="0" w:hanging="450"/>
        <w:rPr>
          <w:rFonts w:ascii="Calibri" w:hAnsi="Calibri"/>
          <w:lang w:val="en-US"/>
        </w:rPr>
      </w:pPr>
      <w:r w:rsidRPr="0073765B">
        <w:rPr>
          <w:rFonts w:ascii="Calibri" w:hAnsi="Calibri"/>
          <w:b/>
          <w:u w:val="single"/>
          <w:lang w:val="en-US"/>
        </w:rPr>
        <w:t>INSTITUTIONAL/HOSPITAL AFFILIATION</w:t>
      </w:r>
    </w:p>
    <w:p w14:paraId="3D353869" w14:textId="77777777" w:rsidR="00B063BF" w:rsidRPr="0073765B" w:rsidRDefault="00B063BF" w:rsidP="00B063BF">
      <w:pPr>
        <w:rPr>
          <w:rFonts w:ascii="Calibri" w:hAnsi="Calibri"/>
          <w:lang w:val="en-US"/>
        </w:rPr>
      </w:pPr>
    </w:p>
    <w:tbl>
      <w:tblPr>
        <w:tblStyle w:val="TableGrid"/>
        <w:tblW w:w="10248" w:type="dxa"/>
        <w:tblInd w:w="-342" w:type="dxa"/>
        <w:tblLook w:val="00A0" w:firstRow="1" w:lastRow="0" w:firstColumn="1" w:lastColumn="0" w:noHBand="0" w:noVBand="0"/>
      </w:tblPr>
      <w:tblGrid>
        <w:gridCol w:w="3960"/>
        <w:gridCol w:w="6288"/>
      </w:tblGrid>
      <w:tr w:rsidR="00B063BF" w:rsidRPr="0073765B" w14:paraId="4C120C3D" w14:textId="77777777" w:rsidTr="00FA2BED">
        <w:trPr>
          <w:trHeight w:val="548"/>
        </w:trPr>
        <w:tc>
          <w:tcPr>
            <w:tcW w:w="3960" w:type="dxa"/>
          </w:tcPr>
          <w:p w14:paraId="3DC1D914" w14:textId="77777777" w:rsidR="00B063BF" w:rsidRPr="0073765B" w:rsidRDefault="00B063BF" w:rsidP="00FA2BED">
            <w:pPr>
              <w:rPr>
                <w:rFonts w:ascii="Calibri" w:hAnsi="Calibri"/>
                <w:lang w:val="en-US"/>
              </w:rPr>
            </w:pPr>
            <w:r w:rsidRPr="0073765B">
              <w:rPr>
                <w:rFonts w:ascii="Calibri" w:hAnsi="Calibri"/>
                <w:lang w:val="en-US"/>
              </w:rPr>
              <w:t>1. Primary Hospital Affiliation:</w:t>
            </w:r>
          </w:p>
        </w:tc>
        <w:tc>
          <w:tcPr>
            <w:tcW w:w="6288" w:type="dxa"/>
          </w:tcPr>
          <w:p w14:paraId="50B1B24D" w14:textId="77777777" w:rsidR="00B063BF" w:rsidRPr="0073765B" w:rsidRDefault="00C42CAA" w:rsidP="00FA2BED">
            <w:pPr>
              <w:rPr>
                <w:rFonts w:ascii="Calibri" w:hAnsi="Calibri"/>
                <w:lang w:val="en-US"/>
              </w:rPr>
            </w:pPr>
            <w:r w:rsidRPr="0073765B">
              <w:rPr>
                <w:rFonts w:ascii="Calibri" w:hAnsi="Calibri"/>
                <w:lang w:val="en-US"/>
              </w:rPr>
              <w:t>Memorial Sloan Kettering Cancer Center – Department of Surgery, Thoracic Surgery Service</w:t>
            </w:r>
          </w:p>
        </w:tc>
      </w:tr>
      <w:tr w:rsidR="00B063BF" w:rsidRPr="0073765B" w14:paraId="4A7F6C67" w14:textId="77777777" w:rsidTr="00FA2BED">
        <w:trPr>
          <w:trHeight w:val="557"/>
        </w:trPr>
        <w:tc>
          <w:tcPr>
            <w:tcW w:w="3960" w:type="dxa"/>
            <w:vAlign w:val="center"/>
          </w:tcPr>
          <w:p w14:paraId="6B6C58F3" w14:textId="77777777" w:rsidR="00B063BF" w:rsidRPr="0073765B" w:rsidRDefault="00B063BF" w:rsidP="00FA2BED">
            <w:pPr>
              <w:rPr>
                <w:rFonts w:ascii="Calibri" w:hAnsi="Calibri"/>
                <w:lang w:val="en-US"/>
              </w:rPr>
            </w:pPr>
            <w:r w:rsidRPr="0073765B">
              <w:rPr>
                <w:rFonts w:ascii="Calibri" w:hAnsi="Calibri"/>
                <w:lang w:val="en-US"/>
              </w:rPr>
              <w:t>2. Other Hospital Affiliations:</w:t>
            </w:r>
          </w:p>
        </w:tc>
        <w:tc>
          <w:tcPr>
            <w:tcW w:w="6288" w:type="dxa"/>
          </w:tcPr>
          <w:p w14:paraId="369D457C" w14:textId="77777777" w:rsidR="00B063BF" w:rsidRPr="0073765B" w:rsidRDefault="00950AEF" w:rsidP="00FA2BED">
            <w:pPr>
              <w:rPr>
                <w:rFonts w:ascii="Calibri" w:hAnsi="Calibri"/>
                <w:lang w:val="en-US"/>
              </w:rPr>
            </w:pPr>
            <w:r w:rsidRPr="0073765B">
              <w:rPr>
                <w:rFonts w:ascii="Calibri" w:hAnsi="Calibri"/>
                <w:lang w:val="en-US"/>
              </w:rPr>
              <w:t>—</w:t>
            </w:r>
          </w:p>
        </w:tc>
      </w:tr>
      <w:tr w:rsidR="00B063BF" w:rsidRPr="0073765B" w14:paraId="192B9E51" w14:textId="77777777" w:rsidTr="00FA2BED">
        <w:trPr>
          <w:trHeight w:val="620"/>
        </w:trPr>
        <w:tc>
          <w:tcPr>
            <w:tcW w:w="3960" w:type="dxa"/>
          </w:tcPr>
          <w:p w14:paraId="156E9AC4" w14:textId="77777777" w:rsidR="00B063BF" w:rsidRPr="0073765B" w:rsidRDefault="00B063BF" w:rsidP="00FA2BED">
            <w:pPr>
              <w:rPr>
                <w:rFonts w:ascii="Calibri" w:hAnsi="Calibri"/>
                <w:lang w:val="en-US"/>
              </w:rPr>
            </w:pPr>
            <w:r w:rsidRPr="0073765B">
              <w:rPr>
                <w:rFonts w:ascii="Calibri" w:hAnsi="Calibri"/>
                <w:lang w:val="en-US"/>
              </w:rPr>
              <w:t>3. Other Institutional Affiliations:</w:t>
            </w:r>
          </w:p>
        </w:tc>
        <w:tc>
          <w:tcPr>
            <w:tcW w:w="6288" w:type="dxa"/>
          </w:tcPr>
          <w:p w14:paraId="4F340188" w14:textId="77777777" w:rsidR="00B063BF" w:rsidRPr="0073765B" w:rsidRDefault="00C42CAA" w:rsidP="00FA2BED">
            <w:pPr>
              <w:rPr>
                <w:rFonts w:ascii="Calibri" w:hAnsi="Calibri"/>
                <w:lang w:val="en-US"/>
              </w:rPr>
            </w:pPr>
            <w:r w:rsidRPr="0073765B">
              <w:rPr>
                <w:rFonts w:ascii="Calibri" w:hAnsi="Calibri"/>
                <w:lang w:val="en-US"/>
              </w:rPr>
              <w:t>Weill-Cornell University</w:t>
            </w:r>
          </w:p>
        </w:tc>
      </w:tr>
    </w:tbl>
    <w:p w14:paraId="39655015" w14:textId="77777777" w:rsidR="00B063BF" w:rsidRPr="0073765B" w:rsidRDefault="00B063BF" w:rsidP="00B063BF">
      <w:pPr>
        <w:rPr>
          <w:rFonts w:ascii="Calibri" w:hAnsi="Calibri"/>
          <w:lang w:val="en-US"/>
        </w:rPr>
      </w:pPr>
    </w:p>
    <w:p w14:paraId="7EBE1A7B" w14:textId="77777777" w:rsidR="00B063BF" w:rsidRPr="0073765B" w:rsidRDefault="00B063BF" w:rsidP="00B063BF">
      <w:pPr>
        <w:pStyle w:val="ListParagraph"/>
        <w:numPr>
          <w:ilvl w:val="0"/>
          <w:numId w:val="1"/>
        </w:numPr>
        <w:ind w:left="0" w:hanging="450"/>
        <w:rPr>
          <w:rFonts w:ascii="Calibri" w:hAnsi="Calibri"/>
          <w:lang w:val="en-US"/>
        </w:rPr>
      </w:pPr>
      <w:r w:rsidRPr="0073765B">
        <w:rPr>
          <w:rFonts w:ascii="Calibri" w:hAnsi="Calibri"/>
          <w:b/>
          <w:u w:val="single"/>
          <w:lang w:val="en-US"/>
        </w:rPr>
        <w:t xml:space="preserve">PERCENT EFFORT AND INSTITUTIONAL RESPONSIBILITIES </w:t>
      </w:r>
    </w:p>
    <w:p w14:paraId="5E0ACD41" w14:textId="77777777" w:rsidR="00B063BF" w:rsidRPr="0073765B" w:rsidRDefault="00B063BF" w:rsidP="00B063BF">
      <w:pPr>
        <w:rPr>
          <w:rFonts w:ascii="Calibri" w:hAnsi="Calibri"/>
          <w:lang w:val="en-US"/>
        </w:rPr>
      </w:pPr>
    </w:p>
    <w:tbl>
      <w:tblPr>
        <w:tblStyle w:val="TableGrid"/>
        <w:tblW w:w="0" w:type="auto"/>
        <w:tblInd w:w="-342" w:type="dxa"/>
        <w:tblLook w:val="04A0" w:firstRow="1" w:lastRow="0" w:firstColumn="1" w:lastColumn="0" w:noHBand="0" w:noVBand="1"/>
      </w:tblPr>
      <w:tblGrid>
        <w:gridCol w:w="3443"/>
        <w:gridCol w:w="1325"/>
        <w:gridCol w:w="5311"/>
      </w:tblGrid>
      <w:tr w:rsidR="00B063BF" w:rsidRPr="0073765B" w14:paraId="5841228C" w14:textId="77777777" w:rsidTr="00FA2BED">
        <w:tc>
          <w:tcPr>
            <w:tcW w:w="3510" w:type="dxa"/>
          </w:tcPr>
          <w:p w14:paraId="5F711818" w14:textId="77777777" w:rsidR="00B063BF" w:rsidRPr="0073765B" w:rsidRDefault="00B063BF" w:rsidP="00FA2BED">
            <w:pPr>
              <w:rPr>
                <w:rFonts w:ascii="Calibri" w:hAnsi="Calibri"/>
                <w:lang w:val="en-US"/>
              </w:rPr>
            </w:pPr>
            <w:r w:rsidRPr="0073765B">
              <w:rPr>
                <w:rFonts w:ascii="Calibri" w:hAnsi="Calibri"/>
                <w:lang w:val="en-US"/>
              </w:rPr>
              <w:t>CURRENT % EFFORT</w:t>
            </w:r>
          </w:p>
        </w:tc>
        <w:tc>
          <w:tcPr>
            <w:tcW w:w="1350" w:type="dxa"/>
          </w:tcPr>
          <w:p w14:paraId="10B636A0" w14:textId="77777777" w:rsidR="00B063BF" w:rsidRPr="0073765B" w:rsidRDefault="00B063BF" w:rsidP="00FA2BED">
            <w:pPr>
              <w:rPr>
                <w:rFonts w:ascii="Calibri" w:hAnsi="Calibri"/>
                <w:lang w:val="en-US"/>
              </w:rPr>
            </w:pPr>
            <w:r w:rsidRPr="0073765B">
              <w:rPr>
                <w:rFonts w:ascii="Calibri" w:hAnsi="Calibri"/>
                <w:lang w:val="en-US"/>
              </w:rPr>
              <w:t>(%)</w:t>
            </w:r>
          </w:p>
        </w:tc>
        <w:tc>
          <w:tcPr>
            <w:tcW w:w="5437" w:type="dxa"/>
          </w:tcPr>
          <w:p w14:paraId="395A4CCD" w14:textId="77777777" w:rsidR="00B063BF" w:rsidRPr="0073765B" w:rsidRDefault="00B063BF" w:rsidP="00282D63">
            <w:pPr>
              <w:rPr>
                <w:rFonts w:ascii="Calibri" w:hAnsi="Calibri"/>
                <w:lang w:val="en-US"/>
              </w:rPr>
            </w:pPr>
            <w:r w:rsidRPr="0073765B">
              <w:rPr>
                <w:rFonts w:ascii="Calibri" w:hAnsi="Calibri"/>
                <w:lang w:val="en-US"/>
              </w:rPr>
              <w:t>Does the activity involve WCMC students/researchers? (Yes/No)</w:t>
            </w:r>
          </w:p>
        </w:tc>
      </w:tr>
      <w:tr w:rsidR="00B063BF" w:rsidRPr="0073765B" w14:paraId="48893914" w14:textId="77777777" w:rsidTr="00FA2BED">
        <w:tc>
          <w:tcPr>
            <w:tcW w:w="3510" w:type="dxa"/>
          </w:tcPr>
          <w:p w14:paraId="55D7390A" w14:textId="77777777" w:rsidR="00B063BF" w:rsidRPr="0073765B" w:rsidRDefault="00B063BF" w:rsidP="00FA2BED">
            <w:pPr>
              <w:rPr>
                <w:rFonts w:ascii="Calibri" w:hAnsi="Calibri"/>
                <w:lang w:val="en-US"/>
              </w:rPr>
            </w:pPr>
            <w:r w:rsidRPr="0073765B">
              <w:rPr>
                <w:rFonts w:ascii="Calibri" w:hAnsi="Calibri"/>
                <w:lang w:val="en-US"/>
              </w:rPr>
              <w:t>TEACHING</w:t>
            </w:r>
          </w:p>
        </w:tc>
        <w:tc>
          <w:tcPr>
            <w:tcW w:w="1350" w:type="dxa"/>
          </w:tcPr>
          <w:p w14:paraId="3CB408DA" w14:textId="77777777" w:rsidR="00B063BF" w:rsidRPr="0073765B" w:rsidRDefault="000B0C59" w:rsidP="00FA2BED">
            <w:pPr>
              <w:rPr>
                <w:rFonts w:ascii="Calibri" w:hAnsi="Calibri"/>
                <w:lang w:val="en-US"/>
              </w:rPr>
            </w:pPr>
            <w:r w:rsidRPr="0073765B">
              <w:rPr>
                <w:rFonts w:ascii="Calibri" w:hAnsi="Calibri"/>
                <w:lang w:val="en-US"/>
              </w:rPr>
              <w:t>10</w:t>
            </w:r>
          </w:p>
        </w:tc>
        <w:tc>
          <w:tcPr>
            <w:tcW w:w="5437" w:type="dxa"/>
          </w:tcPr>
          <w:p w14:paraId="61C47354" w14:textId="77777777" w:rsidR="00B063BF" w:rsidRPr="0073765B" w:rsidRDefault="00282D63" w:rsidP="00282D63">
            <w:pPr>
              <w:jc w:val="center"/>
              <w:rPr>
                <w:rFonts w:ascii="Calibri" w:hAnsi="Calibri"/>
                <w:lang w:val="en-US"/>
              </w:rPr>
            </w:pPr>
            <w:r w:rsidRPr="0073765B">
              <w:rPr>
                <w:rFonts w:ascii="Calibri" w:hAnsi="Calibri"/>
                <w:lang w:val="en-US"/>
              </w:rPr>
              <w:t>Yes</w:t>
            </w:r>
          </w:p>
        </w:tc>
      </w:tr>
      <w:tr w:rsidR="00B063BF" w:rsidRPr="0073765B" w14:paraId="46F3767A" w14:textId="77777777" w:rsidTr="00FA2BED">
        <w:tc>
          <w:tcPr>
            <w:tcW w:w="3510" w:type="dxa"/>
          </w:tcPr>
          <w:p w14:paraId="535F8CC1" w14:textId="77777777" w:rsidR="00B063BF" w:rsidRPr="0073765B" w:rsidRDefault="00B063BF" w:rsidP="00FA2BED">
            <w:pPr>
              <w:rPr>
                <w:rFonts w:ascii="Calibri" w:hAnsi="Calibri"/>
                <w:lang w:val="en-US"/>
              </w:rPr>
            </w:pPr>
            <w:r w:rsidRPr="0073765B">
              <w:rPr>
                <w:rFonts w:ascii="Calibri" w:hAnsi="Calibri"/>
                <w:lang w:val="en-US"/>
              </w:rPr>
              <w:t>CLINICAL</w:t>
            </w:r>
          </w:p>
        </w:tc>
        <w:tc>
          <w:tcPr>
            <w:tcW w:w="1350" w:type="dxa"/>
          </w:tcPr>
          <w:p w14:paraId="13A7B5D0" w14:textId="77777777" w:rsidR="00B063BF" w:rsidRPr="0073765B" w:rsidRDefault="000B0C59" w:rsidP="00FA2BED">
            <w:pPr>
              <w:rPr>
                <w:rFonts w:ascii="Calibri" w:hAnsi="Calibri"/>
                <w:lang w:val="en-US"/>
              </w:rPr>
            </w:pPr>
            <w:r w:rsidRPr="0073765B">
              <w:rPr>
                <w:rFonts w:ascii="Calibri" w:hAnsi="Calibri"/>
                <w:lang w:val="en-US"/>
              </w:rPr>
              <w:t>60</w:t>
            </w:r>
          </w:p>
        </w:tc>
        <w:tc>
          <w:tcPr>
            <w:tcW w:w="5437" w:type="dxa"/>
          </w:tcPr>
          <w:p w14:paraId="23F69D0B" w14:textId="77777777" w:rsidR="00B063BF" w:rsidRPr="0073765B" w:rsidRDefault="00282D63" w:rsidP="00282D63">
            <w:pPr>
              <w:jc w:val="center"/>
              <w:rPr>
                <w:rFonts w:ascii="Calibri" w:hAnsi="Calibri"/>
                <w:lang w:val="en-US"/>
              </w:rPr>
            </w:pPr>
            <w:r w:rsidRPr="0073765B">
              <w:rPr>
                <w:rFonts w:ascii="Calibri" w:hAnsi="Calibri"/>
                <w:lang w:val="en-US"/>
              </w:rPr>
              <w:t>Yes</w:t>
            </w:r>
          </w:p>
        </w:tc>
      </w:tr>
      <w:tr w:rsidR="00B063BF" w:rsidRPr="0073765B" w14:paraId="47070201" w14:textId="77777777" w:rsidTr="00FA2BED">
        <w:tc>
          <w:tcPr>
            <w:tcW w:w="3510" w:type="dxa"/>
          </w:tcPr>
          <w:p w14:paraId="05150B1A" w14:textId="77777777" w:rsidR="00B063BF" w:rsidRPr="0073765B" w:rsidRDefault="00B063BF" w:rsidP="00FA2BED">
            <w:pPr>
              <w:rPr>
                <w:rFonts w:ascii="Calibri" w:hAnsi="Calibri"/>
                <w:lang w:val="en-US"/>
              </w:rPr>
            </w:pPr>
            <w:r w:rsidRPr="0073765B">
              <w:rPr>
                <w:rFonts w:ascii="Calibri" w:hAnsi="Calibri"/>
                <w:lang w:val="en-US"/>
              </w:rPr>
              <w:t>ADMINISTRATIVE</w:t>
            </w:r>
          </w:p>
        </w:tc>
        <w:tc>
          <w:tcPr>
            <w:tcW w:w="1350" w:type="dxa"/>
          </w:tcPr>
          <w:p w14:paraId="1357A3B0" w14:textId="77777777" w:rsidR="00B063BF" w:rsidRPr="0073765B" w:rsidRDefault="000B0C59" w:rsidP="00FA2BED">
            <w:pPr>
              <w:rPr>
                <w:rFonts w:ascii="Calibri" w:hAnsi="Calibri"/>
                <w:lang w:val="en-US"/>
              </w:rPr>
            </w:pPr>
            <w:r w:rsidRPr="0073765B">
              <w:rPr>
                <w:rFonts w:ascii="Calibri" w:hAnsi="Calibri"/>
                <w:lang w:val="en-US"/>
              </w:rPr>
              <w:t>15</w:t>
            </w:r>
          </w:p>
        </w:tc>
        <w:tc>
          <w:tcPr>
            <w:tcW w:w="5437" w:type="dxa"/>
          </w:tcPr>
          <w:p w14:paraId="242F561B" w14:textId="77777777" w:rsidR="00B063BF" w:rsidRPr="0073765B" w:rsidRDefault="00282D63" w:rsidP="00282D63">
            <w:pPr>
              <w:jc w:val="center"/>
              <w:rPr>
                <w:rFonts w:ascii="Calibri" w:hAnsi="Calibri"/>
                <w:lang w:val="en-US"/>
              </w:rPr>
            </w:pPr>
            <w:r w:rsidRPr="0073765B">
              <w:rPr>
                <w:rFonts w:ascii="Calibri" w:hAnsi="Calibri"/>
                <w:lang w:val="en-US"/>
              </w:rPr>
              <w:t>Yes</w:t>
            </w:r>
          </w:p>
        </w:tc>
      </w:tr>
      <w:tr w:rsidR="00B063BF" w:rsidRPr="0073765B" w14:paraId="3426768B" w14:textId="77777777" w:rsidTr="00FA2BED">
        <w:tc>
          <w:tcPr>
            <w:tcW w:w="3510" w:type="dxa"/>
          </w:tcPr>
          <w:p w14:paraId="72E4C30B" w14:textId="77777777" w:rsidR="00B063BF" w:rsidRPr="0073765B" w:rsidRDefault="00B063BF" w:rsidP="00FA2BED">
            <w:pPr>
              <w:rPr>
                <w:rFonts w:ascii="Calibri" w:hAnsi="Calibri"/>
                <w:lang w:val="en-US"/>
              </w:rPr>
            </w:pPr>
            <w:r w:rsidRPr="0073765B">
              <w:rPr>
                <w:rFonts w:ascii="Calibri" w:hAnsi="Calibri"/>
                <w:lang w:val="en-US"/>
              </w:rPr>
              <w:t>RESEARCH</w:t>
            </w:r>
          </w:p>
        </w:tc>
        <w:tc>
          <w:tcPr>
            <w:tcW w:w="1350" w:type="dxa"/>
          </w:tcPr>
          <w:p w14:paraId="4D1B5F4D" w14:textId="77777777" w:rsidR="00B063BF" w:rsidRPr="0073765B" w:rsidRDefault="000B0C59" w:rsidP="00FA2BED">
            <w:pPr>
              <w:rPr>
                <w:rFonts w:ascii="Calibri" w:hAnsi="Calibri"/>
                <w:lang w:val="en-US"/>
              </w:rPr>
            </w:pPr>
            <w:r w:rsidRPr="0073765B">
              <w:rPr>
                <w:rFonts w:ascii="Calibri" w:hAnsi="Calibri"/>
                <w:lang w:val="en-US"/>
              </w:rPr>
              <w:t>15</w:t>
            </w:r>
          </w:p>
        </w:tc>
        <w:tc>
          <w:tcPr>
            <w:tcW w:w="5437" w:type="dxa"/>
          </w:tcPr>
          <w:p w14:paraId="2E23F2CD" w14:textId="77777777" w:rsidR="00B063BF" w:rsidRPr="0073765B" w:rsidRDefault="00282D63" w:rsidP="00282D63">
            <w:pPr>
              <w:jc w:val="center"/>
              <w:rPr>
                <w:rFonts w:ascii="Calibri" w:hAnsi="Calibri"/>
                <w:lang w:val="en-US"/>
              </w:rPr>
            </w:pPr>
            <w:r w:rsidRPr="0073765B">
              <w:rPr>
                <w:rFonts w:ascii="Calibri" w:hAnsi="Calibri"/>
                <w:lang w:val="en-US"/>
              </w:rPr>
              <w:t>Yes</w:t>
            </w:r>
          </w:p>
        </w:tc>
      </w:tr>
      <w:tr w:rsidR="00B063BF" w:rsidRPr="0073765B" w14:paraId="63633499" w14:textId="77777777" w:rsidTr="00FA2BED">
        <w:tc>
          <w:tcPr>
            <w:tcW w:w="3510" w:type="dxa"/>
          </w:tcPr>
          <w:p w14:paraId="429E84B1" w14:textId="77777777" w:rsidR="00B063BF" w:rsidRPr="0073765B" w:rsidRDefault="00B063BF" w:rsidP="00FA2BED">
            <w:pPr>
              <w:rPr>
                <w:rFonts w:ascii="Calibri" w:hAnsi="Calibri"/>
                <w:lang w:val="en-US"/>
              </w:rPr>
            </w:pPr>
            <w:r w:rsidRPr="0073765B">
              <w:rPr>
                <w:rFonts w:ascii="Calibri" w:hAnsi="Calibri"/>
                <w:lang w:val="en-US"/>
              </w:rPr>
              <w:t>TOTAL</w:t>
            </w:r>
          </w:p>
        </w:tc>
        <w:tc>
          <w:tcPr>
            <w:tcW w:w="1350" w:type="dxa"/>
          </w:tcPr>
          <w:p w14:paraId="56555E1B" w14:textId="77777777" w:rsidR="00B063BF" w:rsidRPr="0073765B" w:rsidRDefault="00B063BF" w:rsidP="00FA2BED">
            <w:pPr>
              <w:rPr>
                <w:rFonts w:ascii="Calibri" w:hAnsi="Calibri"/>
                <w:lang w:val="en-US"/>
              </w:rPr>
            </w:pPr>
            <w:r w:rsidRPr="0073765B">
              <w:rPr>
                <w:rFonts w:ascii="Calibri" w:hAnsi="Calibri"/>
                <w:lang w:val="en-US"/>
              </w:rPr>
              <w:t>100%</w:t>
            </w:r>
          </w:p>
        </w:tc>
        <w:tc>
          <w:tcPr>
            <w:tcW w:w="5437" w:type="dxa"/>
          </w:tcPr>
          <w:p w14:paraId="2408098D" w14:textId="77777777" w:rsidR="00B063BF" w:rsidRPr="0073765B" w:rsidRDefault="00B063BF" w:rsidP="00282D63">
            <w:pPr>
              <w:rPr>
                <w:rFonts w:ascii="Calibri" w:hAnsi="Calibri"/>
                <w:lang w:val="en-US"/>
              </w:rPr>
            </w:pPr>
          </w:p>
        </w:tc>
      </w:tr>
    </w:tbl>
    <w:p w14:paraId="6FE5AB45" w14:textId="77777777" w:rsidR="00B063BF" w:rsidRPr="0073765B" w:rsidRDefault="00B063BF" w:rsidP="00B063BF">
      <w:pPr>
        <w:rPr>
          <w:rFonts w:ascii="Calibri" w:hAnsi="Calibri"/>
          <w:highlight w:val="yellow"/>
          <w:lang w:val="en-US"/>
        </w:rPr>
      </w:pPr>
    </w:p>
    <w:p w14:paraId="58E8602A" w14:textId="77777777" w:rsidR="00B063BF" w:rsidRPr="0073765B" w:rsidRDefault="00B063BF" w:rsidP="00B063BF">
      <w:pPr>
        <w:rPr>
          <w:rFonts w:ascii="Calibri" w:hAnsi="Calibri"/>
          <w:lang w:val="en-US"/>
        </w:rPr>
      </w:pPr>
    </w:p>
    <w:p w14:paraId="65BE0CE3" w14:textId="77777777" w:rsidR="00B063BF" w:rsidRPr="0073765B" w:rsidRDefault="00B063BF" w:rsidP="00B063BF">
      <w:pPr>
        <w:ind w:hanging="450"/>
        <w:rPr>
          <w:rFonts w:ascii="Calibri" w:hAnsi="Calibri"/>
          <w:lang w:val="en-US"/>
        </w:rPr>
      </w:pPr>
      <w:r w:rsidRPr="0073765B">
        <w:rPr>
          <w:rFonts w:ascii="Calibri" w:hAnsi="Calibri"/>
          <w:b/>
          <w:u w:val="single"/>
          <w:lang w:val="en-US"/>
        </w:rPr>
        <w:t>INSTITUTIONAL RESPONSIBILITIES</w:t>
      </w:r>
    </w:p>
    <w:p w14:paraId="4701544E" w14:textId="77777777" w:rsidR="00B063BF" w:rsidRPr="0073765B" w:rsidRDefault="00B063BF" w:rsidP="00B063BF">
      <w:pPr>
        <w:rPr>
          <w:rFonts w:ascii="Calibri" w:hAnsi="Calibri"/>
          <w:lang w:val="en-US"/>
        </w:rPr>
      </w:pPr>
    </w:p>
    <w:p w14:paraId="190C0722" w14:textId="77777777" w:rsidR="00B063BF" w:rsidRPr="0073765B" w:rsidRDefault="00B063BF" w:rsidP="00B063BF">
      <w:pPr>
        <w:pStyle w:val="ListParagraph"/>
        <w:numPr>
          <w:ilvl w:val="0"/>
          <w:numId w:val="6"/>
        </w:numPr>
        <w:ind w:left="0" w:hanging="450"/>
        <w:rPr>
          <w:rFonts w:ascii="Calibri" w:hAnsi="Calibri"/>
          <w:lang w:val="en-US"/>
        </w:rPr>
      </w:pPr>
      <w:r w:rsidRPr="0073765B">
        <w:rPr>
          <w:rFonts w:ascii="Calibri" w:hAnsi="Calibri"/>
          <w:u w:val="single"/>
          <w:lang w:val="en-US"/>
        </w:rPr>
        <w:t>Teaching (e.g., specific teaching functions, courses taught, dates:</w:t>
      </w:r>
      <w:r w:rsidRPr="0073765B">
        <w:rPr>
          <w:rFonts w:ascii="Calibri" w:hAnsi="Calibri"/>
          <w:lang w:val="en-US"/>
        </w:rPr>
        <w:t xml:space="preserve"> For guidance refer to </w:t>
      </w:r>
      <w:r w:rsidRPr="0073765B">
        <w:rPr>
          <w:rFonts w:ascii="Calibri" w:hAnsi="Calibri"/>
          <w:u w:val="single"/>
          <w:lang w:val="en-US"/>
        </w:rPr>
        <w:t xml:space="preserve">Teaching Metrics </w:t>
      </w:r>
      <w:r w:rsidRPr="0073765B">
        <w:rPr>
          <w:rFonts w:ascii="Calibri" w:hAnsi="Calibri"/>
          <w:lang w:val="en-US"/>
        </w:rPr>
        <w:t xml:space="preserve">table. Report your teaching activities in the 4 areas of teaching shown below. To provide a more detailed teaching report, use the </w:t>
      </w:r>
      <w:r w:rsidRPr="0073765B">
        <w:rPr>
          <w:rFonts w:ascii="Calibri" w:hAnsi="Calibri"/>
          <w:u w:val="single"/>
          <w:lang w:val="en-US"/>
        </w:rPr>
        <w:t xml:space="preserve">Teaching Activities Report </w:t>
      </w:r>
      <w:r w:rsidRPr="0073765B">
        <w:rPr>
          <w:rFonts w:ascii="Calibri" w:hAnsi="Calibri"/>
          <w:lang w:val="en-US"/>
        </w:rPr>
        <w:t xml:space="preserve">template or </w:t>
      </w:r>
      <w:r w:rsidRPr="0073765B">
        <w:rPr>
          <w:rFonts w:ascii="Calibri" w:hAnsi="Calibri"/>
          <w:u w:val="single"/>
          <w:lang w:val="en-US"/>
        </w:rPr>
        <w:t xml:space="preserve">Educator Portfolio </w:t>
      </w:r>
      <w:r w:rsidRPr="0073765B">
        <w:rPr>
          <w:rFonts w:ascii="Calibri" w:hAnsi="Calibri"/>
          <w:lang w:val="en-US"/>
        </w:rPr>
        <w:t>template (strongly encouraged). Refer to it here as an attachment (e.g., see attached), and attach it to the CV.</w:t>
      </w:r>
    </w:p>
    <w:p w14:paraId="7D7A722C" w14:textId="77777777" w:rsidR="00B063BF" w:rsidRPr="0073765B" w:rsidRDefault="00B063BF" w:rsidP="00B063BF">
      <w:pPr>
        <w:pStyle w:val="ListParagraph"/>
        <w:rPr>
          <w:rFonts w:ascii="Calibri" w:hAnsi="Calibri"/>
          <w:lang w:val="en-US"/>
        </w:rPr>
      </w:pP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250"/>
      </w:tblGrid>
      <w:tr w:rsidR="00B063BF" w:rsidRPr="0073765B" w14:paraId="538E377E" w14:textId="77777777" w:rsidTr="00FA2BED">
        <w:trPr>
          <w:trHeight w:val="728"/>
        </w:trPr>
        <w:tc>
          <w:tcPr>
            <w:tcW w:w="10530" w:type="dxa"/>
            <w:gridSpan w:val="2"/>
          </w:tcPr>
          <w:p w14:paraId="5D7B057B" w14:textId="77777777" w:rsidR="00B063BF" w:rsidRPr="0073765B" w:rsidRDefault="00B063BF" w:rsidP="00FA2BED">
            <w:pPr>
              <w:rPr>
                <w:rFonts w:ascii="Calibri" w:hAnsi="Calibri"/>
                <w:lang w:val="en-US"/>
              </w:rPr>
            </w:pPr>
            <w:r w:rsidRPr="0073765B">
              <w:rPr>
                <w:rFonts w:ascii="Calibri" w:hAnsi="Calibri"/>
                <w:b/>
                <w:u w:val="single"/>
                <w:lang w:val="en-US"/>
              </w:rPr>
              <w:t>Didactic teaching:</w:t>
            </w:r>
            <w:r w:rsidRPr="0073765B">
              <w:rPr>
                <w:rFonts w:ascii="Calibri" w:hAnsi="Calibri"/>
                <w:lang w:val="en-US"/>
              </w:rPr>
              <w:t xml:space="preserve"> (e.g., lectures, continuing medical education courses, grand rounds, professional development programs, seminars, tutorials)</w:t>
            </w:r>
          </w:p>
        </w:tc>
      </w:tr>
      <w:tr w:rsidR="000B0C59" w:rsidRPr="0073765B" w14:paraId="7493BC52" w14:textId="77777777" w:rsidTr="007F3306">
        <w:tc>
          <w:tcPr>
            <w:tcW w:w="8280" w:type="dxa"/>
          </w:tcPr>
          <w:p w14:paraId="11F3C7A0" w14:textId="77777777" w:rsidR="000B0C59" w:rsidRPr="0073765B" w:rsidRDefault="000B0C59" w:rsidP="007F3306">
            <w:pPr>
              <w:rPr>
                <w:rFonts w:ascii="Calibri" w:hAnsi="Calibri"/>
                <w:lang w:val="en-US"/>
              </w:rPr>
            </w:pPr>
            <w:r w:rsidRPr="0073765B">
              <w:rPr>
                <w:rFonts w:ascii="Calibri" w:hAnsi="Calibri"/>
                <w:lang w:val="en-US"/>
              </w:rPr>
              <w:t>Thoracic Surgical Grand Rounds – NCI Naples – Course Director</w:t>
            </w:r>
          </w:p>
        </w:tc>
        <w:tc>
          <w:tcPr>
            <w:tcW w:w="2250" w:type="dxa"/>
          </w:tcPr>
          <w:p w14:paraId="503DF959" w14:textId="77777777" w:rsidR="000B0C59" w:rsidRPr="0073765B" w:rsidRDefault="000B0C59" w:rsidP="007F3306">
            <w:pPr>
              <w:rPr>
                <w:rFonts w:ascii="Calibri" w:hAnsi="Calibri"/>
                <w:lang w:val="en-US"/>
              </w:rPr>
            </w:pPr>
            <w:r w:rsidRPr="0073765B">
              <w:rPr>
                <w:rFonts w:ascii="Calibri" w:hAnsi="Calibri"/>
                <w:lang w:val="en-US"/>
              </w:rPr>
              <w:t>2004-2018</w:t>
            </w:r>
          </w:p>
        </w:tc>
      </w:tr>
      <w:tr w:rsidR="000B0C59" w:rsidRPr="0073765B" w14:paraId="247D83FD" w14:textId="77777777" w:rsidTr="007F3306">
        <w:tc>
          <w:tcPr>
            <w:tcW w:w="8280" w:type="dxa"/>
          </w:tcPr>
          <w:p w14:paraId="62AC92B1" w14:textId="6E04C405" w:rsidR="000B0C59" w:rsidRPr="0073765B" w:rsidRDefault="000B0C59" w:rsidP="007F3306">
            <w:pPr>
              <w:rPr>
                <w:rFonts w:ascii="Calibri" w:hAnsi="Calibri"/>
                <w:lang w:val="en-US"/>
              </w:rPr>
            </w:pPr>
            <w:r w:rsidRPr="0073765B">
              <w:rPr>
                <w:rFonts w:ascii="Calibri" w:hAnsi="Calibri"/>
                <w:lang w:val="en-US"/>
              </w:rPr>
              <w:t xml:space="preserve">The Sheffield </w:t>
            </w:r>
            <w:proofErr w:type="gramStart"/>
            <w:r w:rsidRPr="0073765B">
              <w:rPr>
                <w:rFonts w:ascii="Calibri" w:hAnsi="Calibri"/>
                <w:lang w:val="en-US"/>
              </w:rPr>
              <w:t xml:space="preserve">Seminar </w:t>
            </w:r>
            <w:r w:rsidR="00FA44F4">
              <w:rPr>
                <w:rFonts w:ascii="Calibri" w:hAnsi="Calibri"/>
                <w:lang w:val="en-US"/>
              </w:rPr>
              <w:t xml:space="preserve"> -</w:t>
            </w:r>
            <w:proofErr w:type="gramEnd"/>
            <w:r w:rsidR="00FA44F4">
              <w:rPr>
                <w:rFonts w:ascii="Calibri" w:hAnsi="Calibri"/>
                <w:lang w:val="en-US"/>
              </w:rPr>
              <w:t xml:space="preserve"> Course Director</w:t>
            </w:r>
          </w:p>
        </w:tc>
        <w:tc>
          <w:tcPr>
            <w:tcW w:w="2250" w:type="dxa"/>
          </w:tcPr>
          <w:p w14:paraId="118488B7" w14:textId="77777777" w:rsidR="000B0C59" w:rsidRPr="0073765B" w:rsidRDefault="000B0C59" w:rsidP="007F3306">
            <w:pPr>
              <w:rPr>
                <w:rFonts w:ascii="Calibri" w:hAnsi="Calibri"/>
                <w:lang w:val="en-US"/>
              </w:rPr>
            </w:pPr>
            <w:r w:rsidRPr="0073765B">
              <w:rPr>
                <w:rFonts w:ascii="Calibri" w:hAnsi="Calibri"/>
                <w:lang w:val="en-US"/>
              </w:rPr>
              <w:t>2001-2003</w:t>
            </w:r>
          </w:p>
        </w:tc>
      </w:tr>
      <w:tr w:rsidR="000B0C59" w:rsidRPr="0073765B" w14:paraId="7AFAB0A3" w14:textId="77777777" w:rsidTr="007F3306">
        <w:tc>
          <w:tcPr>
            <w:tcW w:w="8280" w:type="dxa"/>
          </w:tcPr>
          <w:p w14:paraId="7E3D3A87" w14:textId="16B28F61" w:rsidR="000B0C59" w:rsidRPr="0073765B" w:rsidRDefault="000B0C59" w:rsidP="007F3306">
            <w:pPr>
              <w:rPr>
                <w:rFonts w:ascii="Calibri" w:hAnsi="Calibri"/>
                <w:lang w:val="en-US"/>
              </w:rPr>
            </w:pPr>
            <w:r w:rsidRPr="0073765B">
              <w:rPr>
                <w:rFonts w:ascii="Calibri" w:hAnsi="Calibri"/>
                <w:lang w:val="en-US"/>
              </w:rPr>
              <w:t xml:space="preserve">The Vesuvian Interactive </w:t>
            </w:r>
            <w:proofErr w:type="gramStart"/>
            <w:r w:rsidRPr="0073765B">
              <w:rPr>
                <w:rFonts w:ascii="Calibri" w:hAnsi="Calibri"/>
                <w:lang w:val="en-US"/>
              </w:rPr>
              <w:t xml:space="preserve">Course  </w:t>
            </w:r>
            <w:r w:rsidR="00FA44F4">
              <w:rPr>
                <w:rFonts w:ascii="Calibri" w:hAnsi="Calibri"/>
                <w:lang w:val="en-US"/>
              </w:rPr>
              <w:t>-</w:t>
            </w:r>
            <w:proofErr w:type="gramEnd"/>
            <w:r w:rsidR="00FA44F4">
              <w:rPr>
                <w:rFonts w:ascii="Calibri" w:hAnsi="Calibri"/>
                <w:lang w:val="en-US"/>
              </w:rPr>
              <w:t xml:space="preserve"> Course Director</w:t>
            </w:r>
          </w:p>
        </w:tc>
        <w:tc>
          <w:tcPr>
            <w:tcW w:w="2250" w:type="dxa"/>
          </w:tcPr>
          <w:p w14:paraId="0DFB4109" w14:textId="77777777" w:rsidR="000B0C59" w:rsidRPr="0073765B" w:rsidRDefault="000B0C59" w:rsidP="007F3306">
            <w:pPr>
              <w:rPr>
                <w:rFonts w:ascii="Calibri" w:hAnsi="Calibri"/>
                <w:lang w:val="en-US"/>
              </w:rPr>
            </w:pPr>
            <w:r w:rsidRPr="0073765B">
              <w:rPr>
                <w:rFonts w:ascii="Calibri" w:hAnsi="Calibri"/>
                <w:lang w:val="en-US"/>
              </w:rPr>
              <w:t>2006 and 2012</w:t>
            </w:r>
          </w:p>
        </w:tc>
      </w:tr>
      <w:tr w:rsidR="007231A7" w:rsidRPr="0073765B" w14:paraId="1D8F56CE" w14:textId="77777777" w:rsidTr="007F3306">
        <w:tc>
          <w:tcPr>
            <w:tcW w:w="8280" w:type="dxa"/>
          </w:tcPr>
          <w:p w14:paraId="7E574A28" w14:textId="43B7CFC7" w:rsidR="007231A7" w:rsidRPr="0073765B" w:rsidRDefault="007231A7" w:rsidP="007231A7">
            <w:pPr>
              <w:rPr>
                <w:rFonts w:ascii="Calibri" w:hAnsi="Calibri"/>
                <w:lang w:val="en-US"/>
              </w:rPr>
            </w:pPr>
            <w:r w:rsidRPr="0073765B">
              <w:rPr>
                <w:rFonts w:ascii="Calibri" w:hAnsi="Calibri"/>
                <w:lang w:val="en-US"/>
              </w:rPr>
              <w:t xml:space="preserve">Director of Education </w:t>
            </w:r>
            <w:r w:rsidR="00CE69BC">
              <w:rPr>
                <w:rFonts w:ascii="Calibri" w:hAnsi="Calibri"/>
                <w:lang w:val="en-US"/>
              </w:rPr>
              <w:t>–</w:t>
            </w:r>
            <w:r w:rsidRPr="0073765B">
              <w:rPr>
                <w:rFonts w:ascii="Calibri" w:hAnsi="Calibri"/>
                <w:lang w:val="en-US"/>
              </w:rPr>
              <w:t xml:space="preserve"> European Society of Thoracic Surgeon School</w:t>
            </w:r>
          </w:p>
        </w:tc>
        <w:tc>
          <w:tcPr>
            <w:tcW w:w="2250" w:type="dxa"/>
          </w:tcPr>
          <w:p w14:paraId="75C4E4ED" w14:textId="77777777" w:rsidR="007231A7" w:rsidRPr="0073765B" w:rsidRDefault="007231A7" w:rsidP="007F3306">
            <w:pPr>
              <w:rPr>
                <w:rFonts w:ascii="Calibri" w:hAnsi="Calibri"/>
                <w:lang w:val="en-US"/>
              </w:rPr>
            </w:pPr>
            <w:r w:rsidRPr="0073765B">
              <w:rPr>
                <w:rFonts w:ascii="Calibri" w:hAnsi="Calibri"/>
                <w:lang w:val="en-US"/>
              </w:rPr>
              <w:t>2010-2013</w:t>
            </w:r>
          </w:p>
        </w:tc>
      </w:tr>
      <w:tr w:rsidR="00CE69BC" w:rsidRPr="0073765B" w14:paraId="30E1B124" w14:textId="77777777" w:rsidTr="007F3306">
        <w:tc>
          <w:tcPr>
            <w:tcW w:w="8280" w:type="dxa"/>
          </w:tcPr>
          <w:p w14:paraId="558D0AE3" w14:textId="06208A70" w:rsidR="00CE69BC" w:rsidRPr="0073765B" w:rsidRDefault="00CE69BC" w:rsidP="007231A7">
            <w:pPr>
              <w:rPr>
                <w:rFonts w:ascii="Calibri" w:hAnsi="Calibri"/>
                <w:lang w:val="en-US"/>
              </w:rPr>
            </w:pPr>
            <w:r>
              <w:rPr>
                <w:rFonts w:ascii="Calibri" w:hAnsi="Calibri"/>
                <w:lang w:val="en-US"/>
              </w:rPr>
              <w:t>Grand Rounds</w:t>
            </w:r>
            <w:r w:rsidR="002A51FE">
              <w:rPr>
                <w:rFonts w:ascii="Calibri" w:hAnsi="Calibri"/>
                <w:lang w:val="en-US"/>
              </w:rPr>
              <w:t>, “Advances in Chest Wall Reconstruction”</w:t>
            </w:r>
            <w:r>
              <w:rPr>
                <w:rFonts w:ascii="Calibri" w:hAnsi="Calibri"/>
                <w:lang w:val="en-US"/>
              </w:rPr>
              <w:t xml:space="preserve"> – Royal Brompton Hospital, London, UK </w:t>
            </w:r>
            <w:r w:rsidR="00096074">
              <w:rPr>
                <w:rFonts w:ascii="Calibri" w:hAnsi="Calibri"/>
                <w:lang w:val="en-US"/>
              </w:rPr>
              <w:t>–</w:t>
            </w:r>
            <w:r>
              <w:rPr>
                <w:rFonts w:ascii="Calibri" w:hAnsi="Calibri"/>
                <w:lang w:val="en-US"/>
              </w:rPr>
              <w:t xml:space="preserve"> Invited Lecture (virtual)</w:t>
            </w:r>
          </w:p>
        </w:tc>
        <w:tc>
          <w:tcPr>
            <w:tcW w:w="2250" w:type="dxa"/>
          </w:tcPr>
          <w:p w14:paraId="1EE7778A" w14:textId="7E3D197C" w:rsidR="00CE69BC" w:rsidRPr="0073765B" w:rsidRDefault="002A51FE" w:rsidP="007F3306">
            <w:pPr>
              <w:rPr>
                <w:rFonts w:ascii="Calibri" w:hAnsi="Calibri"/>
                <w:lang w:val="en-US"/>
              </w:rPr>
            </w:pPr>
            <w:r>
              <w:rPr>
                <w:rFonts w:ascii="Calibri" w:hAnsi="Calibri"/>
                <w:lang w:val="en-US"/>
              </w:rPr>
              <w:t>7/1/</w:t>
            </w:r>
            <w:r w:rsidR="00CE69BC">
              <w:rPr>
                <w:rFonts w:ascii="Calibri" w:hAnsi="Calibri"/>
                <w:lang w:val="en-US"/>
              </w:rPr>
              <w:t>2022</w:t>
            </w:r>
          </w:p>
        </w:tc>
      </w:tr>
      <w:tr w:rsidR="00B063BF" w:rsidRPr="0073765B" w14:paraId="24875464" w14:textId="77777777" w:rsidTr="00FA2BED">
        <w:tc>
          <w:tcPr>
            <w:tcW w:w="10530" w:type="dxa"/>
            <w:gridSpan w:val="2"/>
          </w:tcPr>
          <w:p w14:paraId="1F01D64F" w14:textId="77777777" w:rsidR="00B063BF" w:rsidRPr="0073765B" w:rsidRDefault="00B063BF" w:rsidP="00FA2BED">
            <w:pPr>
              <w:rPr>
                <w:rFonts w:ascii="Calibri" w:hAnsi="Calibri"/>
                <w:lang w:val="en-US"/>
              </w:rPr>
            </w:pPr>
            <w:r w:rsidRPr="0073765B">
              <w:rPr>
                <w:rFonts w:ascii="Calibri" w:hAnsi="Calibri"/>
                <w:b/>
                <w:u w:val="single"/>
                <w:lang w:val="en-US"/>
              </w:rPr>
              <w:lastRenderedPageBreak/>
              <w:t>Clinical teaching:</w:t>
            </w:r>
            <w:r w:rsidRPr="0073765B">
              <w:rPr>
                <w:rFonts w:ascii="Calibri" w:hAnsi="Calibri"/>
                <w:lang w:val="en-US"/>
              </w:rPr>
              <w:t xml:space="preserve"> (e.g., teaching in the clinic or hospital including bedside teaching, teaching in the operating room, preceptor in clinic)</w:t>
            </w:r>
          </w:p>
        </w:tc>
      </w:tr>
      <w:tr w:rsidR="00B063BF" w:rsidRPr="0073765B" w14:paraId="614ABDA2" w14:textId="77777777" w:rsidTr="00FA2BED">
        <w:tc>
          <w:tcPr>
            <w:tcW w:w="8280" w:type="dxa"/>
          </w:tcPr>
          <w:p w14:paraId="76BD42F0" w14:textId="77777777" w:rsidR="00B063BF" w:rsidRPr="0073765B" w:rsidRDefault="00B063BF" w:rsidP="00FA2BED">
            <w:pPr>
              <w:rPr>
                <w:rFonts w:ascii="Calibri" w:hAnsi="Calibri"/>
                <w:lang w:val="en-US"/>
              </w:rPr>
            </w:pPr>
          </w:p>
          <w:p w14:paraId="55BDDD62" w14:textId="77777777" w:rsidR="00B063BF" w:rsidRPr="0073765B" w:rsidRDefault="00DB6991" w:rsidP="00FA2BED">
            <w:pPr>
              <w:rPr>
                <w:rFonts w:ascii="Calibri" w:hAnsi="Calibri"/>
                <w:lang w:val="en-US"/>
              </w:rPr>
            </w:pPr>
            <w:r w:rsidRPr="0073765B">
              <w:rPr>
                <w:rFonts w:ascii="Calibri" w:hAnsi="Calibri"/>
                <w:lang w:val="en-US"/>
              </w:rPr>
              <w:t>Sheffield Teaching Hospitals – Northern General Hospital Department of Cardiothoracic Surgery, Trent Region Residency Program</w:t>
            </w:r>
          </w:p>
          <w:p w14:paraId="6FE2DD87" w14:textId="77777777" w:rsidR="00B063BF" w:rsidRPr="0073765B" w:rsidRDefault="00B063BF" w:rsidP="00FA2BED">
            <w:pPr>
              <w:rPr>
                <w:rFonts w:ascii="Calibri" w:hAnsi="Calibri"/>
                <w:lang w:val="en-US"/>
              </w:rPr>
            </w:pPr>
          </w:p>
        </w:tc>
        <w:tc>
          <w:tcPr>
            <w:tcW w:w="2250" w:type="dxa"/>
          </w:tcPr>
          <w:p w14:paraId="6D597794" w14:textId="77777777" w:rsidR="00B063BF" w:rsidRPr="0073765B" w:rsidRDefault="00B063BF" w:rsidP="00FA2BED">
            <w:pPr>
              <w:rPr>
                <w:rFonts w:ascii="Calibri" w:hAnsi="Calibri"/>
                <w:lang w:val="en-US"/>
              </w:rPr>
            </w:pPr>
            <w:r w:rsidRPr="0073765B">
              <w:rPr>
                <w:rFonts w:ascii="Calibri" w:hAnsi="Calibri"/>
                <w:lang w:val="en-US"/>
              </w:rPr>
              <w:t>Dates</w:t>
            </w:r>
          </w:p>
          <w:p w14:paraId="1C4D6C91" w14:textId="77777777" w:rsidR="00DB6991" w:rsidRPr="0073765B" w:rsidRDefault="00DB6991" w:rsidP="00FA2BED">
            <w:pPr>
              <w:rPr>
                <w:rFonts w:ascii="Calibri" w:hAnsi="Calibri"/>
                <w:lang w:val="en-US"/>
              </w:rPr>
            </w:pPr>
            <w:r w:rsidRPr="0073765B">
              <w:rPr>
                <w:rFonts w:ascii="Calibri" w:hAnsi="Calibri"/>
                <w:lang w:val="en-US"/>
              </w:rPr>
              <w:t>1/1/2000- 9/20/2004</w:t>
            </w:r>
          </w:p>
        </w:tc>
      </w:tr>
      <w:tr w:rsidR="00B063BF" w:rsidRPr="0073765B" w14:paraId="7D377B14" w14:textId="77777777" w:rsidTr="00FA2BED">
        <w:tc>
          <w:tcPr>
            <w:tcW w:w="10530" w:type="dxa"/>
            <w:gridSpan w:val="2"/>
          </w:tcPr>
          <w:p w14:paraId="0B59CA38" w14:textId="77777777" w:rsidR="00B063BF" w:rsidRPr="0073765B" w:rsidRDefault="00B063BF" w:rsidP="00FA2BED">
            <w:pPr>
              <w:rPr>
                <w:rFonts w:ascii="Calibri" w:hAnsi="Calibri"/>
                <w:lang w:val="en-US"/>
              </w:rPr>
            </w:pPr>
            <w:r w:rsidRPr="0073765B">
              <w:rPr>
                <w:rFonts w:ascii="Calibri" w:hAnsi="Calibri"/>
                <w:b/>
                <w:u w:val="single"/>
                <w:lang w:val="en-US"/>
              </w:rPr>
              <w:t>Administrative teaching leadership role:</w:t>
            </w:r>
            <w:r w:rsidRPr="0073765B">
              <w:rPr>
                <w:rFonts w:ascii="Calibri" w:hAnsi="Calibri"/>
                <w:lang w:val="en-US"/>
              </w:rPr>
              <w:t xml:space="preserve"> (e.g., residency or fellowship director,</w:t>
            </w:r>
          </w:p>
          <w:p w14:paraId="0EAF7C12" w14:textId="77777777" w:rsidR="00B063BF" w:rsidRPr="0073765B" w:rsidRDefault="00B063BF" w:rsidP="00FA2BED">
            <w:pPr>
              <w:rPr>
                <w:rFonts w:ascii="Calibri" w:hAnsi="Calibri"/>
                <w:lang w:val="en-US"/>
              </w:rPr>
            </w:pPr>
            <w:r w:rsidRPr="0073765B">
              <w:rPr>
                <w:rFonts w:ascii="Calibri" w:hAnsi="Calibri"/>
                <w:lang w:val="en-US"/>
              </w:rPr>
              <w:t>course or seminar director or co-director)</w:t>
            </w:r>
          </w:p>
        </w:tc>
      </w:tr>
      <w:tr w:rsidR="00B063BF" w:rsidRPr="0073765B" w14:paraId="51B65E15" w14:textId="77777777" w:rsidTr="00FA2BED">
        <w:tc>
          <w:tcPr>
            <w:tcW w:w="8280" w:type="dxa"/>
          </w:tcPr>
          <w:p w14:paraId="5479A57A" w14:textId="77777777" w:rsidR="00B063BF" w:rsidRPr="0073765B" w:rsidRDefault="00B063BF" w:rsidP="007231A7">
            <w:pPr>
              <w:rPr>
                <w:rFonts w:ascii="Calibri" w:hAnsi="Calibri"/>
                <w:lang w:val="en-US"/>
              </w:rPr>
            </w:pPr>
          </w:p>
        </w:tc>
        <w:tc>
          <w:tcPr>
            <w:tcW w:w="2250" w:type="dxa"/>
          </w:tcPr>
          <w:p w14:paraId="59CE12DC" w14:textId="77777777" w:rsidR="00DB6991" w:rsidRPr="0073765B" w:rsidRDefault="00B063BF" w:rsidP="007231A7">
            <w:pPr>
              <w:rPr>
                <w:rFonts w:ascii="Calibri" w:hAnsi="Calibri"/>
                <w:lang w:val="en-US"/>
              </w:rPr>
            </w:pPr>
            <w:r w:rsidRPr="0073765B">
              <w:rPr>
                <w:rFonts w:ascii="Calibri" w:hAnsi="Calibri"/>
                <w:lang w:val="en-US"/>
              </w:rPr>
              <w:t>Dates</w:t>
            </w:r>
          </w:p>
        </w:tc>
      </w:tr>
      <w:tr w:rsidR="007231A7" w:rsidRPr="0073765B" w14:paraId="126414B3" w14:textId="77777777" w:rsidTr="00FA2BED">
        <w:tc>
          <w:tcPr>
            <w:tcW w:w="8280" w:type="dxa"/>
          </w:tcPr>
          <w:p w14:paraId="5C443580" w14:textId="77777777" w:rsidR="007231A7" w:rsidRPr="0073765B" w:rsidRDefault="007231A7" w:rsidP="007231A7">
            <w:pPr>
              <w:rPr>
                <w:rFonts w:ascii="Calibri" w:hAnsi="Calibri"/>
                <w:lang w:val="en-US"/>
              </w:rPr>
            </w:pPr>
            <w:r w:rsidRPr="0073765B">
              <w:rPr>
                <w:rFonts w:ascii="Calibri" w:hAnsi="Calibri"/>
                <w:lang w:val="en-US"/>
              </w:rPr>
              <w:t>Director of Education – European Society of Thoracic Surgeon School</w:t>
            </w:r>
          </w:p>
        </w:tc>
        <w:tc>
          <w:tcPr>
            <w:tcW w:w="2250" w:type="dxa"/>
          </w:tcPr>
          <w:p w14:paraId="3FC56297" w14:textId="77777777" w:rsidR="007231A7" w:rsidRPr="0073765B" w:rsidRDefault="007231A7" w:rsidP="00FA2BED">
            <w:pPr>
              <w:rPr>
                <w:rFonts w:ascii="Calibri" w:hAnsi="Calibri"/>
                <w:lang w:val="en-US"/>
              </w:rPr>
            </w:pPr>
            <w:r w:rsidRPr="0073765B">
              <w:rPr>
                <w:rFonts w:ascii="Calibri" w:hAnsi="Calibri"/>
                <w:lang w:val="en-US"/>
              </w:rPr>
              <w:t>2010-2013</w:t>
            </w:r>
          </w:p>
        </w:tc>
      </w:tr>
      <w:tr w:rsidR="00DB6991" w:rsidRPr="0073765B" w14:paraId="4902B314" w14:textId="77777777" w:rsidTr="00FA2BED">
        <w:tc>
          <w:tcPr>
            <w:tcW w:w="8280" w:type="dxa"/>
          </w:tcPr>
          <w:p w14:paraId="247AC257" w14:textId="77777777" w:rsidR="00DB6991" w:rsidRPr="0073765B" w:rsidRDefault="00DB6991" w:rsidP="00FA2BED">
            <w:pPr>
              <w:rPr>
                <w:rFonts w:ascii="Calibri" w:hAnsi="Calibri"/>
                <w:lang w:val="en-US"/>
              </w:rPr>
            </w:pPr>
            <w:r w:rsidRPr="0073765B">
              <w:rPr>
                <w:rFonts w:ascii="Calibri" w:hAnsi="Calibri"/>
                <w:lang w:val="en-US"/>
              </w:rPr>
              <w:t>The Sheffield Seminar – Course Director</w:t>
            </w:r>
          </w:p>
        </w:tc>
        <w:tc>
          <w:tcPr>
            <w:tcW w:w="2250" w:type="dxa"/>
          </w:tcPr>
          <w:p w14:paraId="147E36A2" w14:textId="77777777" w:rsidR="00DB6991" w:rsidRPr="0073765B" w:rsidRDefault="00DB6991" w:rsidP="00FA2BED">
            <w:pPr>
              <w:rPr>
                <w:rFonts w:ascii="Calibri" w:hAnsi="Calibri"/>
                <w:lang w:val="en-US"/>
              </w:rPr>
            </w:pPr>
            <w:r w:rsidRPr="0073765B">
              <w:rPr>
                <w:rFonts w:ascii="Calibri" w:hAnsi="Calibri"/>
                <w:lang w:val="en-US"/>
              </w:rPr>
              <w:t>2001-2003</w:t>
            </w:r>
          </w:p>
        </w:tc>
      </w:tr>
      <w:tr w:rsidR="00DB6991" w:rsidRPr="0073765B" w14:paraId="60E3ADA0" w14:textId="77777777" w:rsidTr="00FA2BED">
        <w:tc>
          <w:tcPr>
            <w:tcW w:w="8280" w:type="dxa"/>
          </w:tcPr>
          <w:p w14:paraId="079CD206" w14:textId="77777777" w:rsidR="00DB6991" w:rsidRPr="0073765B" w:rsidRDefault="00DB6991" w:rsidP="00FA2BED">
            <w:pPr>
              <w:rPr>
                <w:rFonts w:ascii="Calibri" w:hAnsi="Calibri"/>
                <w:lang w:val="en-US"/>
              </w:rPr>
            </w:pPr>
            <w:r w:rsidRPr="0073765B">
              <w:rPr>
                <w:rFonts w:ascii="Calibri" w:hAnsi="Calibri"/>
                <w:lang w:val="en-US"/>
              </w:rPr>
              <w:t xml:space="preserve">The Vesuvian Interactive Course </w:t>
            </w:r>
            <w:r w:rsidR="007231A7" w:rsidRPr="0073765B">
              <w:rPr>
                <w:rFonts w:ascii="Calibri" w:hAnsi="Calibri"/>
                <w:lang w:val="en-US"/>
              </w:rPr>
              <w:t>–</w:t>
            </w:r>
            <w:r w:rsidRPr="0073765B">
              <w:rPr>
                <w:rFonts w:ascii="Calibri" w:hAnsi="Calibri"/>
                <w:lang w:val="en-US"/>
              </w:rPr>
              <w:t xml:space="preserve"> Course Director</w:t>
            </w:r>
          </w:p>
        </w:tc>
        <w:tc>
          <w:tcPr>
            <w:tcW w:w="2250" w:type="dxa"/>
          </w:tcPr>
          <w:p w14:paraId="2631D5CC" w14:textId="77777777" w:rsidR="00DB6991" w:rsidRPr="0073765B" w:rsidRDefault="00DB6991" w:rsidP="00FA2BED">
            <w:pPr>
              <w:rPr>
                <w:rFonts w:ascii="Calibri" w:hAnsi="Calibri"/>
                <w:lang w:val="en-US"/>
              </w:rPr>
            </w:pPr>
            <w:r w:rsidRPr="0073765B">
              <w:rPr>
                <w:rFonts w:ascii="Calibri" w:hAnsi="Calibri"/>
                <w:lang w:val="en-US"/>
              </w:rPr>
              <w:t>2006 and 2012</w:t>
            </w:r>
          </w:p>
        </w:tc>
      </w:tr>
      <w:tr w:rsidR="00EB259A" w:rsidRPr="0073765B" w14:paraId="206C1F98" w14:textId="77777777" w:rsidTr="00FA2BED">
        <w:tc>
          <w:tcPr>
            <w:tcW w:w="8280" w:type="dxa"/>
          </w:tcPr>
          <w:p w14:paraId="1988CE03" w14:textId="77777777" w:rsidR="00EB259A" w:rsidRPr="0073765B" w:rsidRDefault="00EB259A" w:rsidP="00FA2BED">
            <w:pPr>
              <w:rPr>
                <w:rFonts w:ascii="Calibri" w:hAnsi="Calibri"/>
                <w:lang w:val="en-US"/>
              </w:rPr>
            </w:pPr>
            <w:r w:rsidRPr="0073765B">
              <w:rPr>
                <w:rFonts w:ascii="Calibri" w:hAnsi="Calibri"/>
                <w:lang w:val="en-US"/>
              </w:rPr>
              <w:t>Thoracic Surgical Grand Rounds – NCI Naples – Course Director</w:t>
            </w:r>
          </w:p>
        </w:tc>
        <w:tc>
          <w:tcPr>
            <w:tcW w:w="2250" w:type="dxa"/>
          </w:tcPr>
          <w:p w14:paraId="3053F85F" w14:textId="77777777" w:rsidR="00EB259A" w:rsidRPr="0073765B" w:rsidRDefault="00EB259A" w:rsidP="00FA2BED">
            <w:pPr>
              <w:rPr>
                <w:rFonts w:ascii="Calibri" w:hAnsi="Calibri"/>
                <w:lang w:val="en-US"/>
              </w:rPr>
            </w:pPr>
            <w:r w:rsidRPr="0073765B">
              <w:rPr>
                <w:rFonts w:ascii="Calibri" w:hAnsi="Calibri"/>
                <w:lang w:val="en-US"/>
              </w:rPr>
              <w:t>2004-2018</w:t>
            </w:r>
          </w:p>
        </w:tc>
      </w:tr>
      <w:tr w:rsidR="00C42CAA" w:rsidRPr="0073765B" w14:paraId="5EF4BB69" w14:textId="77777777" w:rsidTr="00FA2BED">
        <w:tc>
          <w:tcPr>
            <w:tcW w:w="8280" w:type="dxa"/>
          </w:tcPr>
          <w:p w14:paraId="6F04BDD8" w14:textId="77777777" w:rsidR="00C42CAA" w:rsidRPr="0073765B" w:rsidRDefault="00C42CAA" w:rsidP="00FA2BED">
            <w:pPr>
              <w:rPr>
                <w:rFonts w:ascii="Calibri" w:hAnsi="Calibri"/>
                <w:lang w:val="en-US"/>
              </w:rPr>
            </w:pPr>
            <w:r w:rsidRPr="0073765B">
              <w:rPr>
                <w:rFonts w:ascii="Calibri" w:hAnsi="Calibri"/>
                <w:lang w:val="en-US"/>
              </w:rPr>
              <w:t>European Society of Thoracic Surgeons Annual Meeting Naples 2016 – Chairman of the Local Organizing Committee</w:t>
            </w:r>
          </w:p>
        </w:tc>
        <w:tc>
          <w:tcPr>
            <w:tcW w:w="2250" w:type="dxa"/>
          </w:tcPr>
          <w:p w14:paraId="23F3E714" w14:textId="77777777" w:rsidR="00C42CAA" w:rsidRPr="0073765B" w:rsidRDefault="00C42CAA" w:rsidP="00FA2BED">
            <w:pPr>
              <w:rPr>
                <w:rFonts w:ascii="Calibri" w:hAnsi="Calibri"/>
                <w:lang w:val="en-US"/>
              </w:rPr>
            </w:pPr>
            <w:r w:rsidRPr="0073765B">
              <w:rPr>
                <w:rFonts w:ascii="Calibri" w:hAnsi="Calibri"/>
                <w:lang w:val="en-US"/>
              </w:rPr>
              <w:t>2016</w:t>
            </w:r>
          </w:p>
        </w:tc>
      </w:tr>
    </w:tbl>
    <w:p w14:paraId="6DC6A07B" w14:textId="77777777" w:rsidR="00B063BF" w:rsidRPr="0073765B" w:rsidRDefault="00B063BF" w:rsidP="00B063BF">
      <w:pPr>
        <w:rPr>
          <w:rFonts w:ascii="Calibri" w:hAnsi="Calibri"/>
          <w:lang w:val="en-US"/>
        </w:rPr>
      </w:pPr>
    </w:p>
    <w:p w14:paraId="780779C1" w14:textId="77777777" w:rsidR="00B063BF" w:rsidRPr="0073765B" w:rsidRDefault="00B063BF" w:rsidP="00B063BF">
      <w:pPr>
        <w:pStyle w:val="ListParagraph"/>
        <w:numPr>
          <w:ilvl w:val="0"/>
          <w:numId w:val="6"/>
        </w:numPr>
        <w:tabs>
          <w:tab w:val="left" w:pos="0"/>
        </w:tabs>
        <w:ind w:left="0"/>
        <w:rPr>
          <w:rFonts w:ascii="Calibri" w:hAnsi="Calibri"/>
          <w:lang w:val="en-US"/>
        </w:rPr>
      </w:pPr>
      <w:r w:rsidRPr="0073765B">
        <w:rPr>
          <w:rFonts w:ascii="Calibri" w:hAnsi="Calibri"/>
          <w:u w:val="single"/>
          <w:lang w:val="en-US"/>
        </w:rPr>
        <w:t>Clinical care (duties, dates:</w:t>
      </w:r>
      <w:r w:rsidRPr="0073765B">
        <w:rPr>
          <w:rFonts w:ascii="Calibri" w:hAnsi="Calibri"/>
          <w:lang w:val="en-US"/>
        </w:rPr>
        <w:t xml:space="preserve"> To document clinical activities use the table below or, to document extensive clinical activities use the </w:t>
      </w:r>
      <w:hyperlink w:anchor="Clinical_Portfolio" w:history="1">
        <w:r w:rsidRPr="0073765B">
          <w:rPr>
            <w:rStyle w:val="Hyperlink"/>
            <w:rFonts w:ascii="Calibri" w:hAnsi="Calibri"/>
            <w:color w:val="auto"/>
            <w:lang w:val="en-US"/>
          </w:rPr>
          <w:t>Clinical Portfolio template</w:t>
        </w:r>
      </w:hyperlink>
      <w:r w:rsidRPr="0073765B">
        <w:rPr>
          <w:rFonts w:ascii="Calibri" w:hAnsi="Calibri"/>
          <w:lang w:val="en-US"/>
        </w:rPr>
        <w:t xml:space="preserve"> (strongly encouraged). Refer to it here as an attachment and attach it to the CV.</w:t>
      </w:r>
    </w:p>
    <w:p w14:paraId="51D6D0AE" w14:textId="77777777" w:rsidR="00B063BF" w:rsidRPr="0073765B" w:rsidRDefault="00B063BF" w:rsidP="00B063BF">
      <w:pPr>
        <w:rPr>
          <w:rFonts w:ascii="Calibri" w:hAnsi="Calibri"/>
          <w:lang w:val="en-US"/>
        </w:rPr>
      </w:pP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250"/>
      </w:tblGrid>
      <w:tr w:rsidR="00B063BF" w:rsidRPr="0073765B" w14:paraId="6342C70F" w14:textId="77777777" w:rsidTr="00FA2BED">
        <w:tc>
          <w:tcPr>
            <w:tcW w:w="8280" w:type="dxa"/>
          </w:tcPr>
          <w:p w14:paraId="39108EE2" w14:textId="77777777" w:rsidR="00B063BF" w:rsidRPr="0073765B" w:rsidRDefault="00B063BF" w:rsidP="00FA2BED">
            <w:pPr>
              <w:rPr>
                <w:rFonts w:ascii="Calibri" w:eastAsia="Arial Unicode MS" w:hAnsi="Calibri"/>
                <w:lang w:val="en-US"/>
              </w:rPr>
            </w:pPr>
            <w:r w:rsidRPr="0073765B">
              <w:rPr>
                <w:rFonts w:ascii="Calibri" w:eastAsia="Arial Unicode MS" w:hAnsi="Calibri"/>
                <w:b/>
                <w:u w:val="single"/>
                <w:lang w:val="en-US"/>
              </w:rPr>
              <w:t>Examples:</w:t>
            </w:r>
            <w:r w:rsidRPr="0073765B">
              <w:rPr>
                <w:rFonts w:ascii="Calibri" w:eastAsia="Arial Unicode MS" w:hAnsi="Calibri"/>
                <w:lang w:val="en-US"/>
              </w:rPr>
              <w:t xml:space="preserve"> Clinical Activity; Clinical Program Development; Clinical Evaluations; Clinical Quality/Committees; Clinical Quality/Leadership Roles; Advocacy/Community Projects/Media/Public Education; Advising and Mentoring; Clinical Scholarship; Professional Educational Development; Clinical Honors and Awards</w:t>
            </w:r>
          </w:p>
        </w:tc>
        <w:tc>
          <w:tcPr>
            <w:tcW w:w="2250" w:type="dxa"/>
          </w:tcPr>
          <w:p w14:paraId="4B464E9D" w14:textId="77777777" w:rsidR="00B063BF" w:rsidRPr="0073765B" w:rsidRDefault="00B063BF" w:rsidP="00FA2BED">
            <w:pPr>
              <w:rPr>
                <w:rFonts w:ascii="Calibri" w:eastAsia="Arial Unicode MS" w:hAnsi="Calibri"/>
                <w:lang w:val="en-US"/>
              </w:rPr>
            </w:pPr>
            <w:r w:rsidRPr="0073765B">
              <w:rPr>
                <w:rFonts w:ascii="Calibri" w:eastAsia="Arial Unicode MS" w:hAnsi="Calibri"/>
                <w:lang w:val="en-US"/>
              </w:rPr>
              <w:t>Dates</w:t>
            </w:r>
          </w:p>
        </w:tc>
      </w:tr>
      <w:tr w:rsidR="00B063BF" w:rsidRPr="0073765B" w14:paraId="685D79C5" w14:textId="77777777" w:rsidTr="00FA2BED">
        <w:trPr>
          <w:trHeight w:val="191"/>
        </w:trPr>
        <w:tc>
          <w:tcPr>
            <w:tcW w:w="8280" w:type="dxa"/>
          </w:tcPr>
          <w:p w14:paraId="13DB651E" w14:textId="77777777" w:rsidR="00B063BF" w:rsidRPr="0073765B" w:rsidRDefault="00E47E44" w:rsidP="00FA2BED">
            <w:pPr>
              <w:rPr>
                <w:rFonts w:ascii="Calibri" w:eastAsia="Arial Unicode MS" w:hAnsi="Calibri"/>
                <w:lang w:val="en-US"/>
              </w:rPr>
            </w:pPr>
            <w:r w:rsidRPr="0073765B">
              <w:rPr>
                <w:rFonts w:ascii="Calibri" w:eastAsia="Arial Unicode MS" w:hAnsi="Calibri"/>
                <w:lang w:val="en-US"/>
              </w:rPr>
              <w:t xml:space="preserve">Visiting Professorships (see </w:t>
            </w:r>
            <w:r w:rsidR="007231A7" w:rsidRPr="0073765B">
              <w:rPr>
                <w:rFonts w:ascii="Calibri" w:eastAsia="Arial Unicode MS" w:hAnsi="Calibri"/>
                <w:lang w:val="en-US"/>
              </w:rPr>
              <w:t xml:space="preserve">table </w:t>
            </w:r>
            <w:r w:rsidRPr="0073765B">
              <w:rPr>
                <w:rFonts w:ascii="Calibri" w:eastAsia="Arial Unicode MS" w:hAnsi="Calibri"/>
                <w:lang w:val="en-US"/>
              </w:rPr>
              <w:t>below)</w:t>
            </w:r>
          </w:p>
        </w:tc>
        <w:tc>
          <w:tcPr>
            <w:tcW w:w="2250" w:type="dxa"/>
          </w:tcPr>
          <w:p w14:paraId="62C2DB21" w14:textId="77777777" w:rsidR="00B063BF" w:rsidRPr="0073765B" w:rsidRDefault="00E47E44" w:rsidP="00FA2BED">
            <w:pPr>
              <w:rPr>
                <w:rFonts w:ascii="Calibri" w:eastAsia="Arial Unicode MS" w:hAnsi="Calibri"/>
                <w:lang w:val="en-US"/>
              </w:rPr>
            </w:pPr>
            <w:r w:rsidRPr="0073765B">
              <w:rPr>
                <w:rFonts w:ascii="Calibri" w:eastAsia="Arial Unicode MS" w:hAnsi="Calibri"/>
                <w:lang w:val="en-US"/>
              </w:rPr>
              <w:t>2003-present</w:t>
            </w:r>
          </w:p>
        </w:tc>
      </w:tr>
      <w:tr w:rsidR="00B063BF" w:rsidRPr="0073765B" w14:paraId="6DCF057B" w14:textId="77777777" w:rsidTr="00FA2BED">
        <w:trPr>
          <w:trHeight w:val="557"/>
        </w:trPr>
        <w:tc>
          <w:tcPr>
            <w:tcW w:w="8280" w:type="dxa"/>
          </w:tcPr>
          <w:p w14:paraId="65157346" w14:textId="77777777" w:rsidR="00B063BF" w:rsidRPr="0073765B" w:rsidRDefault="00E47E44" w:rsidP="00FA2BED">
            <w:pPr>
              <w:rPr>
                <w:rFonts w:ascii="Calibri" w:eastAsia="Arial Unicode MS" w:hAnsi="Calibri"/>
                <w:lang w:val="en-US"/>
              </w:rPr>
            </w:pPr>
            <w:proofErr w:type="spellStart"/>
            <w:r w:rsidRPr="0073765B">
              <w:rPr>
                <w:rFonts w:ascii="Calibri" w:eastAsia="Arial Unicode MS" w:hAnsi="Calibri"/>
                <w:lang w:val="en-US"/>
              </w:rPr>
              <w:t>Clagett</w:t>
            </w:r>
            <w:proofErr w:type="spellEnd"/>
            <w:r w:rsidRPr="0073765B">
              <w:rPr>
                <w:rFonts w:ascii="Calibri" w:eastAsia="Arial Unicode MS" w:hAnsi="Calibri"/>
                <w:lang w:val="en-US"/>
              </w:rPr>
              <w:t xml:space="preserve"> Professorship Mayo Clinic </w:t>
            </w:r>
            <w:r w:rsidR="007231A7" w:rsidRPr="0073765B">
              <w:rPr>
                <w:rFonts w:ascii="Calibri" w:hAnsi="Calibri"/>
                <w:lang w:val="en-US"/>
              </w:rPr>
              <w:t xml:space="preserve">– </w:t>
            </w:r>
            <w:r w:rsidRPr="0073765B">
              <w:rPr>
                <w:rFonts w:ascii="Calibri" w:eastAsia="Arial Unicode MS" w:hAnsi="Calibri"/>
                <w:lang w:val="en-US"/>
              </w:rPr>
              <w:t>Division of Thoracic Surgery</w:t>
            </w:r>
          </w:p>
        </w:tc>
        <w:tc>
          <w:tcPr>
            <w:tcW w:w="2250" w:type="dxa"/>
          </w:tcPr>
          <w:p w14:paraId="02F4362D" w14:textId="77777777" w:rsidR="00B063BF" w:rsidRPr="0073765B" w:rsidRDefault="00E47E44" w:rsidP="00FA2BED">
            <w:pPr>
              <w:rPr>
                <w:rFonts w:ascii="Calibri" w:eastAsia="Arial Unicode MS" w:hAnsi="Calibri"/>
                <w:lang w:val="en-US"/>
              </w:rPr>
            </w:pPr>
            <w:r w:rsidRPr="0073765B">
              <w:rPr>
                <w:rFonts w:ascii="Calibri" w:eastAsia="Arial Unicode MS" w:hAnsi="Calibri"/>
                <w:lang w:val="en-US"/>
              </w:rPr>
              <w:t>2015</w:t>
            </w:r>
          </w:p>
        </w:tc>
      </w:tr>
      <w:tr w:rsidR="00E47E44" w:rsidRPr="0073765B" w14:paraId="6AD07EE8" w14:textId="77777777" w:rsidTr="00FA2BED">
        <w:trPr>
          <w:trHeight w:val="557"/>
        </w:trPr>
        <w:tc>
          <w:tcPr>
            <w:tcW w:w="8280" w:type="dxa"/>
          </w:tcPr>
          <w:p w14:paraId="3A12352D" w14:textId="77777777" w:rsidR="00E47E44" w:rsidRPr="0073765B" w:rsidRDefault="00E47E44" w:rsidP="00FA2BED">
            <w:pPr>
              <w:rPr>
                <w:rFonts w:ascii="Calibri" w:eastAsia="Arial Unicode MS" w:hAnsi="Calibri"/>
                <w:lang w:val="en-US"/>
              </w:rPr>
            </w:pPr>
            <w:r w:rsidRPr="0073765B">
              <w:rPr>
                <w:rFonts w:ascii="Calibri" w:eastAsia="Arial Unicode MS" w:hAnsi="Calibri"/>
                <w:lang w:val="en-US"/>
              </w:rPr>
              <w:t>Pearson Honored Lecture – Canadian Association for Thoracic Surgery</w:t>
            </w:r>
          </w:p>
        </w:tc>
        <w:tc>
          <w:tcPr>
            <w:tcW w:w="2250" w:type="dxa"/>
          </w:tcPr>
          <w:p w14:paraId="678EC2B5" w14:textId="77777777" w:rsidR="00E47E44" w:rsidRPr="0073765B" w:rsidRDefault="00E47E44" w:rsidP="00FA2BED">
            <w:pPr>
              <w:rPr>
                <w:rFonts w:ascii="Calibri" w:eastAsia="Arial Unicode MS" w:hAnsi="Calibri"/>
                <w:lang w:val="en-US"/>
              </w:rPr>
            </w:pPr>
            <w:r w:rsidRPr="0073765B">
              <w:rPr>
                <w:rFonts w:ascii="Calibri" w:eastAsia="Arial Unicode MS" w:hAnsi="Calibri"/>
                <w:lang w:val="en-US"/>
              </w:rPr>
              <w:t>2015</w:t>
            </w:r>
          </w:p>
        </w:tc>
      </w:tr>
      <w:tr w:rsidR="00E47E44" w:rsidRPr="0073765B" w14:paraId="092A4867" w14:textId="77777777" w:rsidTr="00FA2BED">
        <w:trPr>
          <w:trHeight w:val="620"/>
        </w:trPr>
        <w:tc>
          <w:tcPr>
            <w:tcW w:w="8280" w:type="dxa"/>
          </w:tcPr>
          <w:p w14:paraId="5BA16C5C" w14:textId="77777777" w:rsidR="00E47E44" w:rsidRPr="0073765B" w:rsidRDefault="00E47E44" w:rsidP="00E47E44">
            <w:pPr>
              <w:rPr>
                <w:rFonts w:ascii="Calibri" w:eastAsia="Arial Unicode MS" w:hAnsi="Calibri"/>
                <w:lang w:val="en-US"/>
              </w:rPr>
            </w:pPr>
            <w:r w:rsidRPr="0073765B">
              <w:rPr>
                <w:rFonts w:ascii="Calibri" w:eastAsia="Arial Unicode MS" w:hAnsi="Calibri"/>
                <w:lang w:val="en-US"/>
              </w:rPr>
              <w:t>Deputy Chief of Quality – Thoracic Service MSKCC</w:t>
            </w:r>
          </w:p>
          <w:p w14:paraId="5AC6FCC8" w14:textId="77777777" w:rsidR="00E47E44" w:rsidRPr="0073765B" w:rsidRDefault="00E47E44" w:rsidP="00E47E44">
            <w:pPr>
              <w:rPr>
                <w:rFonts w:ascii="Calibri" w:eastAsia="Arial Unicode MS" w:hAnsi="Calibri"/>
                <w:lang w:val="en-US"/>
              </w:rPr>
            </w:pPr>
          </w:p>
        </w:tc>
        <w:tc>
          <w:tcPr>
            <w:tcW w:w="2250" w:type="dxa"/>
          </w:tcPr>
          <w:p w14:paraId="1EDC6C0F" w14:textId="77777777" w:rsidR="00E47E44" w:rsidRPr="0073765B" w:rsidRDefault="00E47E44" w:rsidP="00E47E44">
            <w:pPr>
              <w:rPr>
                <w:rFonts w:ascii="Calibri" w:eastAsia="Arial Unicode MS" w:hAnsi="Calibri"/>
                <w:lang w:val="en-US"/>
              </w:rPr>
            </w:pPr>
            <w:r w:rsidRPr="0073765B">
              <w:rPr>
                <w:rFonts w:ascii="Calibri" w:eastAsia="Arial Unicode MS" w:hAnsi="Calibri"/>
                <w:lang w:val="en-US"/>
              </w:rPr>
              <w:t>2018 - present</w:t>
            </w:r>
          </w:p>
        </w:tc>
      </w:tr>
    </w:tbl>
    <w:p w14:paraId="36285FCD" w14:textId="77777777" w:rsidR="00B063BF" w:rsidRPr="0073765B" w:rsidRDefault="00B063BF" w:rsidP="00B063BF">
      <w:pPr>
        <w:rPr>
          <w:rFonts w:ascii="Calibri" w:hAnsi="Calibri"/>
          <w:lang w:val="en-US"/>
        </w:rPr>
      </w:pPr>
    </w:p>
    <w:p w14:paraId="45F000C8" w14:textId="77777777" w:rsidR="00B063BF" w:rsidRPr="0073765B" w:rsidRDefault="00B063BF" w:rsidP="00B063BF">
      <w:pPr>
        <w:pStyle w:val="ListParagraph"/>
        <w:numPr>
          <w:ilvl w:val="0"/>
          <w:numId w:val="6"/>
        </w:numPr>
        <w:ind w:left="0"/>
        <w:rPr>
          <w:rFonts w:ascii="Calibri" w:hAnsi="Calibri"/>
          <w:lang w:val="en-US"/>
        </w:rPr>
      </w:pPr>
      <w:r w:rsidRPr="0073765B">
        <w:rPr>
          <w:rFonts w:ascii="Calibri" w:hAnsi="Calibri"/>
          <w:u w:val="single"/>
          <w:lang w:val="en-US"/>
        </w:rPr>
        <w:t>Research (duties, dates):</w:t>
      </w:r>
      <w:r w:rsidRPr="0073765B">
        <w:rPr>
          <w:rFonts w:ascii="Calibri" w:hAnsi="Calibri"/>
          <w:lang w:val="en-US"/>
        </w:rPr>
        <w:t xml:space="preserve"> </w:t>
      </w:r>
    </w:p>
    <w:p w14:paraId="235AD32C" w14:textId="77777777" w:rsidR="00B063BF" w:rsidRPr="0073765B" w:rsidRDefault="00B063BF" w:rsidP="00B063BF">
      <w:pPr>
        <w:rPr>
          <w:rFonts w:ascii="Calibri" w:hAnsi="Calibri"/>
          <w:lang w:val="en-US"/>
        </w:rPr>
      </w:pPr>
    </w:p>
    <w:tbl>
      <w:tblPr>
        <w:tblStyle w:val="TableGrid"/>
        <w:tblW w:w="10440" w:type="dxa"/>
        <w:tblInd w:w="-185" w:type="dxa"/>
        <w:tblLook w:val="04A0" w:firstRow="1" w:lastRow="0" w:firstColumn="1" w:lastColumn="0" w:noHBand="0" w:noVBand="1"/>
      </w:tblPr>
      <w:tblGrid>
        <w:gridCol w:w="10440"/>
      </w:tblGrid>
      <w:tr w:rsidR="00FE6065" w:rsidRPr="0073765B" w14:paraId="0DC64E9C" w14:textId="77777777" w:rsidTr="00FE6065">
        <w:tc>
          <w:tcPr>
            <w:tcW w:w="10440" w:type="dxa"/>
          </w:tcPr>
          <w:p w14:paraId="6E6402A4" w14:textId="77777777" w:rsidR="00FE6065" w:rsidRPr="0073765B" w:rsidRDefault="00FE6065" w:rsidP="00FE6065">
            <w:pPr>
              <w:pStyle w:val="BodyText2"/>
              <w:spacing w:after="0" w:line="240" w:lineRule="auto"/>
              <w:ind w:left="-22"/>
              <w:rPr>
                <w:rFonts w:asciiTheme="minorHAnsi" w:hAnsiTheme="minorHAnsi" w:cstheme="minorHAnsi"/>
                <w:bCs/>
                <w:iCs/>
                <w:lang w:val="en-US"/>
              </w:rPr>
            </w:pPr>
            <w:r w:rsidRPr="0073765B">
              <w:rPr>
                <w:rFonts w:asciiTheme="minorHAnsi" w:hAnsiTheme="minorHAnsi" w:cstheme="minorHAnsi"/>
                <w:bCs/>
                <w:iCs/>
                <w:lang w:val="en-US"/>
              </w:rPr>
              <w:t>Clinical Trials</w:t>
            </w:r>
          </w:p>
        </w:tc>
      </w:tr>
      <w:tr w:rsidR="00FE6065" w:rsidRPr="0073765B" w14:paraId="3B389372" w14:textId="77777777" w:rsidTr="00FE6065">
        <w:tc>
          <w:tcPr>
            <w:tcW w:w="10440" w:type="dxa"/>
          </w:tcPr>
          <w:p w14:paraId="0BC2620F" w14:textId="77777777" w:rsidR="00FE6065" w:rsidRPr="0073765B" w:rsidRDefault="00FE6065" w:rsidP="00FE6065">
            <w:pPr>
              <w:pStyle w:val="BodyText2"/>
              <w:numPr>
                <w:ilvl w:val="0"/>
                <w:numId w:val="11"/>
              </w:numPr>
              <w:spacing w:after="0" w:line="240" w:lineRule="auto"/>
              <w:rPr>
                <w:rFonts w:asciiTheme="minorHAnsi" w:hAnsiTheme="minorHAnsi" w:cstheme="minorHAnsi"/>
                <w:lang w:val="en-US"/>
              </w:rPr>
            </w:pPr>
            <w:r w:rsidRPr="0073765B">
              <w:rPr>
                <w:rFonts w:asciiTheme="minorHAnsi" w:hAnsiTheme="minorHAnsi" w:cstheme="minorHAnsi"/>
                <w:bCs/>
                <w:iCs/>
                <w:lang w:val="en-US"/>
              </w:rPr>
              <w:t>ITACA EudraCT n.</w:t>
            </w:r>
            <w:r w:rsidRPr="0073765B">
              <w:rPr>
                <w:rFonts w:asciiTheme="minorHAnsi" w:hAnsiTheme="minorHAnsi" w:cstheme="minorHAnsi"/>
                <w:lang w:val="en-US"/>
              </w:rPr>
              <w:t xml:space="preserve"> 2008-001764-36 “Phase III Multicenter Randomized Trial Comparing Adjuvant Pharmacogenomic-Driven Chemotherapy versus Standard Adjuvant Chemotherapy in Completely Resected Stage II-IIIA Non-Small Cell Lung Cancer” Start date: 2008 – Institutional co-Principal Investigator</w:t>
            </w:r>
          </w:p>
        </w:tc>
      </w:tr>
      <w:tr w:rsidR="00FE6065" w:rsidRPr="0073765B" w14:paraId="55072871" w14:textId="77777777" w:rsidTr="00FE6065">
        <w:tc>
          <w:tcPr>
            <w:tcW w:w="10440" w:type="dxa"/>
          </w:tcPr>
          <w:p w14:paraId="047D4686" w14:textId="77777777" w:rsidR="00FE6065" w:rsidRPr="0073765B" w:rsidRDefault="00FE6065" w:rsidP="00FE6065">
            <w:pPr>
              <w:numPr>
                <w:ilvl w:val="0"/>
                <w:numId w:val="11"/>
              </w:numPr>
              <w:jc w:val="both"/>
              <w:rPr>
                <w:rFonts w:asciiTheme="minorHAnsi" w:hAnsiTheme="minorHAnsi" w:cstheme="minorHAnsi"/>
                <w:lang w:val="en-US"/>
              </w:rPr>
            </w:pPr>
            <w:r w:rsidRPr="0073765B">
              <w:rPr>
                <w:rFonts w:asciiTheme="minorHAnsi" w:hAnsiTheme="minorHAnsi" w:cstheme="minorHAnsi"/>
                <w:lang w:val="en-US"/>
              </w:rPr>
              <w:t xml:space="preserve">MILES-3 Cisplatin in Combination </w:t>
            </w:r>
            <w:proofErr w:type="gramStart"/>
            <w:r w:rsidRPr="0073765B">
              <w:rPr>
                <w:rFonts w:asciiTheme="minorHAnsi" w:hAnsiTheme="minorHAnsi" w:cstheme="minorHAnsi"/>
                <w:lang w:val="en-US"/>
              </w:rPr>
              <w:t>With</w:t>
            </w:r>
            <w:proofErr w:type="gramEnd"/>
            <w:r w:rsidRPr="0073765B">
              <w:rPr>
                <w:rFonts w:asciiTheme="minorHAnsi" w:hAnsiTheme="minorHAnsi" w:cstheme="minorHAnsi"/>
                <w:lang w:val="en-US"/>
              </w:rPr>
              <w:t xml:space="preserve"> Gemcitabine for Elderly Patients With Stage IIIB-IV </w:t>
            </w:r>
            <w:proofErr w:type="spellStart"/>
            <w:r w:rsidRPr="0073765B">
              <w:rPr>
                <w:rFonts w:asciiTheme="minorHAnsi" w:hAnsiTheme="minorHAnsi" w:cstheme="minorHAnsi"/>
                <w:lang w:val="en-US"/>
              </w:rPr>
              <w:t>Non Small</w:t>
            </w:r>
            <w:proofErr w:type="spellEnd"/>
            <w:r w:rsidRPr="0073765B">
              <w:rPr>
                <w:rFonts w:asciiTheme="minorHAnsi" w:hAnsiTheme="minorHAnsi" w:cstheme="minorHAnsi"/>
                <w:lang w:val="en-US"/>
              </w:rPr>
              <w:t xml:space="preserve"> Cell Lung. </w:t>
            </w:r>
            <w:r w:rsidRPr="0073765B">
              <w:rPr>
                <w:rFonts w:asciiTheme="minorHAnsi" w:eastAsia="Calibri" w:hAnsiTheme="minorHAnsi" w:cstheme="minorHAnsi"/>
                <w:bCs/>
                <w:lang w:val="en-US"/>
              </w:rPr>
              <w:t>Role: Surgical Investigator. www.clinicaltrials.gov</w:t>
            </w:r>
          </w:p>
        </w:tc>
      </w:tr>
      <w:tr w:rsidR="00FE6065" w:rsidRPr="0073765B" w14:paraId="46FBE84A" w14:textId="77777777" w:rsidTr="00FE6065">
        <w:tc>
          <w:tcPr>
            <w:tcW w:w="10440" w:type="dxa"/>
          </w:tcPr>
          <w:p w14:paraId="0EA765E0" w14:textId="77777777" w:rsidR="00FE6065" w:rsidRPr="0073765B" w:rsidRDefault="00FE6065" w:rsidP="00FE6065">
            <w:pPr>
              <w:numPr>
                <w:ilvl w:val="0"/>
                <w:numId w:val="11"/>
              </w:numPr>
              <w:jc w:val="both"/>
              <w:rPr>
                <w:rFonts w:asciiTheme="minorHAnsi" w:hAnsiTheme="minorHAnsi" w:cstheme="minorHAnsi"/>
                <w:lang w:val="en-US"/>
              </w:rPr>
            </w:pPr>
            <w:r w:rsidRPr="0073765B">
              <w:rPr>
                <w:rFonts w:asciiTheme="minorHAnsi" w:hAnsiTheme="minorHAnsi" w:cstheme="minorHAnsi"/>
                <w:lang w:val="en-US"/>
              </w:rPr>
              <w:t xml:space="preserve">MILES-4 Study Comparing Gemcitabine and Pemetrexed, With or Without Cisplatin, in Elderly Patients </w:t>
            </w:r>
            <w:proofErr w:type="gramStart"/>
            <w:r w:rsidRPr="0073765B">
              <w:rPr>
                <w:rFonts w:asciiTheme="minorHAnsi" w:hAnsiTheme="minorHAnsi" w:cstheme="minorHAnsi"/>
                <w:lang w:val="en-US"/>
              </w:rPr>
              <w:t>With</w:t>
            </w:r>
            <w:proofErr w:type="gramEnd"/>
            <w:r w:rsidRPr="0073765B">
              <w:rPr>
                <w:rFonts w:asciiTheme="minorHAnsi" w:hAnsiTheme="minorHAnsi" w:cstheme="minorHAnsi"/>
                <w:lang w:val="en-US"/>
              </w:rPr>
              <w:t xml:space="preserve"> Advanced </w:t>
            </w:r>
            <w:proofErr w:type="spellStart"/>
            <w:r w:rsidRPr="0073765B">
              <w:rPr>
                <w:rFonts w:asciiTheme="minorHAnsi" w:hAnsiTheme="minorHAnsi" w:cstheme="minorHAnsi"/>
                <w:lang w:val="en-US"/>
              </w:rPr>
              <w:t>Nonsquamous</w:t>
            </w:r>
            <w:proofErr w:type="spellEnd"/>
            <w:r w:rsidRPr="0073765B">
              <w:rPr>
                <w:rFonts w:asciiTheme="minorHAnsi" w:hAnsiTheme="minorHAnsi" w:cstheme="minorHAnsi"/>
                <w:lang w:val="en-US"/>
              </w:rPr>
              <w:t xml:space="preserve"> Lung Cancer. </w:t>
            </w:r>
            <w:r w:rsidRPr="0073765B">
              <w:rPr>
                <w:rFonts w:asciiTheme="minorHAnsi" w:eastAsia="Calibri" w:hAnsiTheme="minorHAnsi" w:cstheme="minorHAnsi"/>
                <w:bCs/>
                <w:lang w:val="en-US"/>
              </w:rPr>
              <w:t>Role: Surgical Investigator. www.clinicaltrials.gov</w:t>
            </w:r>
          </w:p>
        </w:tc>
      </w:tr>
      <w:tr w:rsidR="00FE6065" w:rsidRPr="0073765B" w14:paraId="4E07A8D4" w14:textId="77777777" w:rsidTr="00FE6065">
        <w:tc>
          <w:tcPr>
            <w:tcW w:w="10440" w:type="dxa"/>
          </w:tcPr>
          <w:p w14:paraId="490B3546" w14:textId="77777777" w:rsidR="00FE6065" w:rsidRPr="0073765B" w:rsidRDefault="00FE6065" w:rsidP="00FE6065">
            <w:pPr>
              <w:numPr>
                <w:ilvl w:val="0"/>
                <w:numId w:val="11"/>
              </w:numPr>
              <w:jc w:val="both"/>
              <w:rPr>
                <w:rFonts w:asciiTheme="minorHAnsi" w:hAnsiTheme="minorHAnsi" w:cstheme="minorHAnsi"/>
                <w:lang w:val="en-US"/>
              </w:rPr>
            </w:pPr>
            <w:r w:rsidRPr="0073765B">
              <w:rPr>
                <w:rFonts w:asciiTheme="minorHAnsi" w:hAnsiTheme="minorHAnsi" w:cstheme="minorHAnsi"/>
                <w:lang w:val="en-US"/>
              </w:rPr>
              <w:lastRenderedPageBreak/>
              <w:t xml:space="preserve">PETRA. Study of Metabolic Response measured with PET/CT after the first cycle of chemotherapy in patients with Advanced </w:t>
            </w:r>
            <w:proofErr w:type="spellStart"/>
            <w:proofErr w:type="gramStart"/>
            <w:r w:rsidRPr="0073765B">
              <w:rPr>
                <w:rFonts w:asciiTheme="minorHAnsi" w:hAnsiTheme="minorHAnsi" w:cstheme="minorHAnsi"/>
                <w:lang w:val="en-US"/>
              </w:rPr>
              <w:t>Non Small</w:t>
            </w:r>
            <w:proofErr w:type="spellEnd"/>
            <w:proofErr w:type="gramEnd"/>
            <w:r w:rsidRPr="0073765B">
              <w:rPr>
                <w:rFonts w:asciiTheme="minorHAnsi" w:hAnsiTheme="minorHAnsi" w:cstheme="minorHAnsi"/>
                <w:lang w:val="en-US"/>
              </w:rPr>
              <w:t xml:space="preserve"> Cell Lung Cancer. </w:t>
            </w:r>
            <w:r w:rsidRPr="0073765B">
              <w:rPr>
                <w:rFonts w:asciiTheme="minorHAnsi" w:eastAsia="Calibri" w:hAnsiTheme="minorHAnsi" w:cstheme="minorHAnsi"/>
                <w:bCs/>
                <w:lang w:val="en-US"/>
              </w:rPr>
              <w:t>Role: Surgical Investigator.</w:t>
            </w:r>
          </w:p>
        </w:tc>
      </w:tr>
      <w:tr w:rsidR="00FE6065" w:rsidRPr="0073765B" w14:paraId="5C7A75E2" w14:textId="77777777" w:rsidTr="00FE6065">
        <w:tc>
          <w:tcPr>
            <w:tcW w:w="10440" w:type="dxa"/>
          </w:tcPr>
          <w:p w14:paraId="16E4A429" w14:textId="77777777" w:rsidR="00FE6065" w:rsidRPr="0073765B" w:rsidRDefault="00FE6065" w:rsidP="00FE6065">
            <w:pPr>
              <w:numPr>
                <w:ilvl w:val="0"/>
                <w:numId w:val="11"/>
              </w:numPr>
              <w:jc w:val="both"/>
              <w:rPr>
                <w:rFonts w:asciiTheme="minorHAnsi" w:hAnsiTheme="minorHAnsi" w:cstheme="minorHAnsi"/>
                <w:lang w:val="en-US"/>
              </w:rPr>
            </w:pPr>
            <w:r w:rsidRPr="0073765B">
              <w:rPr>
                <w:rFonts w:asciiTheme="minorHAnsi" w:hAnsiTheme="minorHAnsi" w:cstheme="minorHAnsi"/>
                <w:lang w:val="en-US"/>
              </w:rPr>
              <w:t>ERACLE GOIM Protocol 2903. Induction Pemetrexed and Cisplatin Followed by Pemetrexed as Maintenance vs Carboplatin-paclitaxel and Bevacizumab Followed by Bevacizumab as Maintenance:</w:t>
            </w:r>
            <w:r w:rsidR="00D75481" w:rsidRPr="0073765B">
              <w:rPr>
                <w:rFonts w:asciiTheme="minorHAnsi" w:hAnsiTheme="minorHAnsi" w:cstheme="minorHAnsi"/>
                <w:lang w:val="en-US"/>
              </w:rPr>
              <w:t xml:space="preserve"> </w:t>
            </w:r>
            <w:r w:rsidRPr="0073765B">
              <w:rPr>
                <w:rFonts w:asciiTheme="minorHAnsi" w:hAnsiTheme="minorHAnsi" w:cstheme="minorHAnsi"/>
                <w:lang w:val="en-US"/>
              </w:rPr>
              <w:t xml:space="preserve">Multicenter Randomized Phase III Study in Patients </w:t>
            </w:r>
            <w:proofErr w:type="gramStart"/>
            <w:r w:rsidRPr="0073765B">
              <w:rPr>
                <w:rFonts w:asciiTheme="minorHAnsi" w:hAnsiTheme="minorHAnsi" w:cstheme="minorHAnsi"/>
                <w:lang w:val="en-US"/>
              </w:rPr>
              <w:t>With</w:t>
            </w:r>
            <w:proofErr w:type="gramEnd"/>
            <w:r w:rsidRPr="0073765B">
              <w:rPr>
                <w:rFonts w:asciiTheme="minorHAnsi" w:hAnsiTheme="minorHAnsi" w:cstheme="minorHAnsi"/>
                <w:lang w:val="en-US"/>
              </w:rPr>
              <w:t xml:space="preserve"> Advanced Non-Squamous Non Small-cell Lung Cancer. </w:t>
            </w:r>
            <w:r w:rsidRPr="0073765B">
              <w:rPr>
                <w:rFonts w:asciiTheme="minorHAnsi" w:eastAsia="Calibri" w:hAnsiTheme="minorHAnsi" w:cstheme="minorHAnsi"/>
                <w:bCs/>
                <w:lang w:val="en-US"/>
              </w:rPr>
              <w:t xml:space="preserve">Role: Surgical Investigator. </w:t>
            </w:r>
            <w:hyperlink r:id="rId9" w:history="1">
              <w:r w:rsidRPr="0073765B">
                <w:rPr>
                  <w:rStyle w:val="Hyperlink"/>
                  <w:rFonts w:asciiTheme="minorHAnsi" w:eastAsia="Calibri" w:hAnsiTheme="minorHAnsi" w:cstheme="minorHAnsi"/>
                  <w:bCs/>
                  <w:color w:val="auto"/>
                  <w:lang w:val="en-US"/>
                </w:rPr>
                <w:t>www.clinicaltrials.gov</w:t>
              </w:r>
            </w:hyperlink>
          </w:p>
        </w:tc>
      </w:tr>
      <w:tr w:rsidR="00FE6065" w:rsidRPr="0073765B" w14:paraId="3EC54E94" w14:textId="77777777" w:rsidTr="00FE6065">
        <w:tc>
          <w:tcPr>
            <w:tcW w:w="10440" w:type="dxa"/>
          </w:tcPr>
          <w:p w14:paraId="610959C2" w14:textId="77777777" w:rsidR="00FE6065" w:rsidRPr="0073765B" w:rsidRDefault="00FE6065" w:rsidP="00FE6065">
            <w:pPr>
              <w:numPr>
                <w:ilvl w:val="0"/>
                <w:numId w:val="11"/>
              </w:numPr>
              <w:jc w:val="both"/>
              <w:rPr>
                <w:rFonts w:asciiTheme="minorHAnsi" w:hAnsiTheme="minorHAnsi" w:cstheme="minorHAnsi"/>
                <w:lang w:val="en-US"/>
              </w:rPr>
            </w:pPr>
            <w:r w:rsidRPr="0073765B">
              <w:rPr>
                <w:rFonts w:asciiTheme="minorHAnsi" w:hAnsiTheme="minorHAnsi" w:cstheme="minorHAnsi"/>
                <w:lang w:val="en-US"/>
              </w:rPr>
              <w:t xml:space="preserve">ARQ197. A phase 3, randomized, double-blinded, placebo controlled, study of ARQ197 plus erlotinib versus erlotinib plus placebo in previously treated subjects with locally advanced or metastatic non-squamous </w:t>
            </w:r>
            <w:proofErr w:type="spellStart"/>
            <w:r w:rsidRPr="0073765B">
              <w:rPr>
                <w:rFonts w:asciiTheme="minorHAnsi" w:hAnsiTheme="minorHAnsi" w:cstheme="minorHAnsi"/>
                <w:lang w:val="en-US"/>
              </w:rPr>
              <w:t>non small</w:t>
            </w:r>
            <w:proofErr w:type="spellEnd"/>
            <w:r w:rsidRPr="0073765B">
              <w:rPr>
                <w:rFonts w:asciiTheme="minorHAnsi" w:hAnsiTheme="minorHAnsi" w:cstheme="minorHAnsi"/>
                <w:lang w:val="en-US"/>
              </w:rPr>
              <w:t xml:space="preserve"> cell lung cancer (NSCLC).</w:t>
            </w:r>
            <w:r w:rsidRPr="0073765B">
              <w:rPr>
                <w:rFonts w:asciiTheme="minorHAnsi" w:eastAsia="Calibri" w:hAnsiTheme="minorHAnsi" w:cstheme="minorHAnsi"/>
                <w:bCs/>
                <w:lang w:val="en-US"/>
              </w:rPr>
              <w:t xml:space="preserve"> Role: Surgical Investigator. www.clinicaltrials.gov</w:t>
            </w:r>
          </w:p>
        </w:tc>
      </w:tr>
      <w:tr w:rsidR="00FE6065" w:rsidRPr="0073765B" w14:paraId="4F0BD91E" w14:textId="77777777" w:rsidTr="00FE6065">
        <w:tc>
          <w:tcPr>
            <w:tcW w:w="10440" w:type="dxa"/>
          </w:tcPr>
          <w:p w14:paraId="32645B35" w14:textId="77777777" w:rsidR="00FE6065" w:rsidRPr="0073765B" w:rsidRDefault="00FE6065" w:rsidP="00FE6065">
            <w:pPr>
              <w:numPr>
                <w:ilvl w:val="0"/>
                <w:numId w:val="11"/>
              </w:numPr>
              <w:jc w:val="both"/>
              <w:rPr>
                <w:rFonts w:asciiTheme="minorHAnsi" w:hAnsiTheme="minorHAnsi" w:cstheme="minorHAnsi"/>
                <w:lang w:val="en-US"/>
              </w:rPr>
            </w:pPr>
            <w:r w:rsidRPr="0073765B">
              <w:rPr>
                <w:rFonts w:asciiTheme="minorHAnsi" w:hAnsiTheme="minorHAnsi" w:cstheme="minorHAnsi"/>
                <w:lang w:val="en-US"/>
              </w:rPr>
              <w:t xml:space="preserve">INSPIRE. A randomized, multicenter, open-label phase 3 study of pemetrexed-cisplatin chemotherapy plus IMC-11F8 versus pemetrexed-cisplatin chemotherapy alone in the first line treatment of patients with </w:t>
            </w:r>
            <w:proofErr w:type="spellStart"/>
            <w:r w:rsidRPr="0073765B">
              <w:rPr>
                <w:rFonts w:asciiTheme="minorHAnsi" w:hAnsiTheme="minorHAnsi" w:cstheme="minorHAnsi"/>
                <w:lang w:val="en-US"/>
              </w:rPr>
              <w:t>non squamous</w:t>
            </w:r>
            <w:proofErr w:type="spellEnd"/>
            <w:r w:rsidRPr="0073765B">
              <w:rPr>
                <w:rFonts w:asciiTheme="minorHAnsi" w:hAnsiTheme="minorHAnsi" w:cstheme="minorHAnsi"/>
                <w:lang w:val="en-US"/>
              </w:rPr>
              <w:t xml:space="preserve"> sta</w:t>
            </w:r>
            <w:r w:rsidR="00D75481" w:rsidRPr="0073765B">
              <w:rPr>
                <w:rFonts w:asciiTheme="minorHAnsi" w:hAnsiTheme="minorHAnsi" w:cstheme="minorHAnsi"/>
                <w:lang w:val="en-US"/>
              </w:rPr>
              <w:t>g</w:t>
            </w:r>
            <w:r w:rsidRPr="0073765B">
              <w:rPr>
                <w:rFonts w:asciiTheme="minorHAnsi" w:hAnsiTheme="minorHAnsi" w:cstheme="minorHAnsi"/>
                <w:lang w:val="en-US"/>
              </w:rPr>
              <w:t xml:space="preserve">e IIIB or IV Non-Small Cell Lung Cancer (IMCL CP11-0805; INSPIRE). </w:t>
            </w:r>
            <w:r w:rsidRPr="0073765B">
              <w:rPr>
                <w:rFonts w:asciiTheme="minorHAnsi" w:eastAsia="Calibri" w:hAnsiTheme="minorHAnsi" w:cstheme="minorHAnsi"/>
                <w:bCs/>
                <w:lang w:val="en-US"/>
              </w:rPr>
              <w:t>Role: Surgical Investigator. www.clinicaltrials.gov</w:t>
            </w:r>
          </w:p>
        </w:tc>
      </w:tr>
      <w:tr w:rsidR="00FE6065" w:rsidRPr="0073765B" w14:paraId="3C7B2124" w14:textId="77777777" w:rsidTr="00FE6065">
        <w:tc>
          <w:tcPr>
            <w:tcW w:w="10440" w:type="dxa"/>
          </w:tcPr>
          <w:p w14:paraId="14953E13" w14:textId="77777777" w:rsidR="00FE6065" w:rsidRPr="0073765B" w:rsidRDefault="00FE6065" w:rsidP="00FE6065">
            <w:pPr>
              <w:numPr>
                <w:ilvl w:val="0"/>
                <w:numId w:val="11"/>
              </w:numPr>
              <w:jc w:val="both"/>
              <w:rPr>
                <w:rFonts w:asciiTheme="minorHAnsi" w:hAnsiTheme="minorHAnsi" w:cstheme="minorHAnsi"/>
                <w:lang w:val="en-US"/>
              </w:rPr>
            </w:pPr>
            <w:r w:rsidRPr="0073765B">
              <w:rPr>
                <w:rFonts w:asciiTheme="minorHAnsi" w:hAnsiTheme="minorHAnsi" w:cstheme="minorHAnsi"/>
                <w:lang w:val="en-US"/>
              </w:rPr>
              <w:t xml:space="preserve">SQUIRE. A randomized, multicenter, open-label phase 3 study of gemcitabine-cisplatin chemotherapy plus IMC-11F8 versus gemcitabine-cisplatin chemotherapy alone in the first line treatment of patients with squamous </w:t>
            </w:r>
            <w:proofErr w:type="spellStart"/>
            <w:r w:rsidRPr="0073765B">
              <w:rPr>
                <w:rFonts w:asciiTheme="minorHAnsi" w:hAnsiTheme="minorHAnsi" w:cstheme="minorHAnsi"/>
                <w:lang w:val="en-US"/>
              </w:rPr>
              <w:t>stade</w:t>
            </w:r>
            <w:proofErr w:type="spellEnd"/>
            <w:r w:rsidRPr="0073765B">
              <w:rPr>
                <w:rFonts w:asciiTheme="minorHAnsi" w:hAnsiTheme="minorHAnsi" w:cstheme="minorHAnsi"/>
                <w:lang w:val="en-US"/>
              </w:rPr>
              <w:t xml:space="preserve"> IIIB or IV Non-Small Cell Lung Cancer (IMCL CP11-0806; SQUIRE).</w:t>
            </w:r>
            <w:r w:rsidRPr="0073765B">
              <w:rPr>
                <w:rFonts w:asciiTheme="minorHAnsi" w:eastAsia="Calibri" w:hAnsiTheme="minorHAnsi" w:cstheme="minorHAnsi"/>
                <w:bCs/>
                <w:lang w:val="en-US"/>
              </w:rPr>
              <w:t xml:space="preserve"> Role: Surgical Investigator. www.clinicaltrials.gov</w:t>
            </w:r>
          </w:p>
        </w:tc>
      </w:tr>
      <w:tr w:rsidR="00FE6065" w:rsidRPr="0073765B" w14:paraId="2696147F" w14:textId="77777777" w:rsidTr="00FE6065">
        <w:tc>
          <w:tcPr>
            <w:tcW w:w="10440" w:type="dxa"/>
          </w:tcPr>
          <w:p w14:paraId="5AB32B6E" w14:textId="77777777" w:rsidR="00FE6065" w:rsidRPr="0073765B" w:rsidRDefault="00FE6065" w:rsidP="00FE6065">
            <w:pPr>
              <w:numPr>
                <w:ilvl w:val="0"/>
                <w:numId w:val="11"/>
              </w:numPr>
              <w:jc w:val="both"/>
              <w:rPr>
                <w:rFonts w:asciiTheme="minorHAnsi" w:hAnsiTheme="minorHAnsi" w:cstheme="minorHAnsi"/>
                <w:lang w:val="en-US"/>
              </w:rPr>
            </w:pPr>
            <w:r w:rsidRPr="0073765B">
              <w:rPr>
                <w:rFonts w:asciiTheme="minorHAnsi" w:hAnsiTheme="minorHAnsi" w:cstheme="minorHAnsi"/>
                <w:lang w:val="en-US"/>
              </w:rPr>
              <w:t xml:space="preserve">Phase 2, open label single arm study of the efficacy and safety of PF-02341066 in patients with advanced non-small cell lung cancer </w:t>
            </w:r>
            <w:proofErr w:type="spellStart"/>
            <w:r w:rsidRPr="0073765B">
              <w:rPr>
                <w:rFonts w:asciiTheme="minorHAnsi" w:hAnsiTheme="minorHAnsi" w:cstheme="minorHAnsi"/>
                <w:lang w:val="en-US"/>
              </w:rPr>
              <w:t>harbouring</w:t>
            </w:r>
            <w:proofErr w:type="spellEnd"/>
            <w:r w:rsidRPr="0073765B">
              <w:rPr>
                <w:rFonts w:asciiTheme="minorHAnsi" w:hAnsiTheme="minorHAnsi" w:cstheme="minorHAnsi"/>
                <w:lang w:val="en-US"/>
              </w:rPr>
              <w:t xml:space="preserve"> a translocation or inversion involving the anaplastic lymphoma kinase (ALK) gene locus. </w:t>
            </w:r>
            <w:r w:rsidRPr="0073765B">
              <w:rPr>
                <w:rFonts w:asciiTheme="minorHAnsi" w:eastAsia="Calibri" w:hAnsiTheme="minorHAnsi" w:cstheme="minorHAnsi"/>
                <w:bCs/>
                <w:lang w:val="en-US"/>
              </w:rPr>
              <w:t>Role: Surgical Investigator</w:t>
            </w:r>
          </w:p>
        </w:tc>
      </w:tr>
      <w:tr w:rsidR="00FE6065" w:rsidRPr="0073765B" w14:paraId="33991295" w14:textId="77777777" w:rsidTr="00FE6065">
        <w:tc>
          <w:tcPr>
            <w:tcW w:w="10440" w:type="dxa"/>
          </w:tcPr>
          <w:p w14:paraId="669D1770" w14:textId="77777777" w:rsidR="00FE6065" w:rsidRPr="0073765B" w:rsidRDefault="00FE6065" w:rsidP="00FE6065">
            <w:pPr>
              <w:numPr>
                <w:ilvl w:val="0"/>
                <w:numId w:val="11"/>
              </w:numPr>
              <w:jc w:val="both"/>
              <w:rPr>
                <w:rFonts w:asciiTheme="minorHAnsi" w:hAnsiTheme="minorHAnsi" w:cstheme="minorHAnsi"/>
                <w:lang w:val="en-US"/>
              </w:rPr>
            </w:pPr>
            <w:r w:rsidRPr="0073765B">
              <w:rPr>
                <w:rFonts w:asciiTheme="minorHAnsi" w:hAnsiTheme="minorHAnsi" w:cstheme="minorHAnsi"/>
                <w:lang w:val="en-US"/>
              </w:rPr>
              <w:t xml:space="preserve">Phase 3, randomized open-label study of the efficacy and safety </w:t>
            </w:r>
            <w:proofErr w:type="gramStart"/>
            <w:r w:rsidRPr="0073765B">
              <w:rPr>
                <w:rFonts w:asciiTheme="minorHAnsi" w:hAnsiTheme="minorHAnsi" w:cstheme="minorHAnsi"/>
                <w:lang w:val="en-US"/>
              </w:rPr>
              <w:t>of  PF</w:t>
            </w:r>
            <w:proofErr w:type="gramEnd"/>
            <w:r w:rsidRPr="0073765B">
              <w:rPr>
                <w:rFonts w:asciiTheme="minorHAnsi" w:hAnsiTheme="minorHAnsi" w:cstheme="minorHAnsi"/>
                <w:lang w:val="en-US"/>
              </w:rPr>
              <w:t xml:space="preserve">-02341066 versus standard of care chemotherapy (pemetrexed or docetaxel) in patients with advanced non-small cell lung cancer </w:t>
            </w:r>
            <w:proofErr w:type="spellStart"/>
            <w:r w:rsidRPr="0073765B">
              <w:rPr>
                <w:rFonts w:asciiTheme="minorHAnsi" w:hAnsiTheme="minorHAnsi" w:cstheme="minorHAnsi"/>
                <w:lang w:val="en-US"/>
              </w:rPr>
              <w:t>harbouring</w:t>
            </w:r>
            <w:proofErr w:type="spellEnd"/>
            <w:r w:rsidRPr="0073765B">
              <w:rPr>
                <w:rFonts w:asciiTheme="minorHAnsi" w:hAnsiTheme="minorHAnsi" w:cstheme="minorHAnsi"/>
                <w:lang w:val="en-US"/>
              </w:rPr>
              <w:t xml:space="preserve"> a translocation or inversion involving the anaplastic lymphoma kinase (ALK) gene locus. </w:t>
            </w:r>
            <w:r w:rsidRPr="0073765B">
              <w:rPr>
                <w:rFonts w:asciiTheme="minorHAnsi" w:eastAsia="Calibri" w:hAnsiTheme="minorHAnsi" w:cstheme="minorHAnsi"/>
                <w:bCs/>
                <w:lang w:val="en-US"/>
              </w:rPr>
              <w:t>Role: Surgical Investigator</w:t>
            </w:r>
          </w:p>
        </w:tc>
      </w:tr>
      <w:tr w:rsidR="00FE6065" w:rsidRPr="0073765B" w14:paraId="22238226" w14:textId="77777777" w:rsidTr="00FE6065">
        <w:tc>
          <w:tcPr>
            <w:tcW w:w="10440" w:type="dxa"/>
          </w:tcPr>
          <w:p w14:paraId="126AB161" w14:textId="77777777" w:rsidR="00FE6065" w:rsidRPr="0073765B" w:rsidRDefault="00FE6065" w:rsidP="00FE6065">
            <w:pPr>
              <w:numPr>
                <w:ilvl w:val="0"/>
                <w:numId w:val="11"/>
              </w:numPr>
              <w:jc w:val="both"/>
              <w:rPr>
                <w:rFonts w:asciiTheme="minorHAnsi" w:hAnsiTheme="minorHAnsi" w:cstheme="minorHAnsi"/>
                <w:lang w:val="en-US"/>
              </w:rPr>
            </w:pPr>
            <w:r w:rsidRPr="0073765B">
              <w:rPr>
                <w:rFonts w:asciiTheme="minorHAnsi" w:hAnsiTheme="minorHAnsi" w:cstheme="minorHAnsi"/>
                <w:lang w:val="en-US"/>
              </w:rPr>
              <w:t xml:space="preserve">NCIC CTG BR.26. A </w:t>
            </w:r>
            <w:proofErr w:type="gramStart"/>
            <w:r w:rsidRPr="0073765B">
              <w:rPr>
                <w:rFonts w:asciiTheme="minorHAnsi" w:hAnsiTheme="minorHAnsi" w:cstheme="minorHAnsi"/>
                <w:lang w:val="en-US"/>
              </w:rPr>
              <w:t>double blind</w:t>
            </w:r>
            <w:proofErr w:type="gramEnd"/>
            <w:r w:rsidRPr="0073765B">
              <w:rPr>
                <w:rFonts w:asciiTheme="minorHAnsi" w:hAnsiTheme="minorHAnsi" w:cstheme="minorHAnsi"/>
                <w:lang w:val="en-US"/>
              </w:rPr>
              <w:t xml:space="preserve"> placebo controlled trial of PF-804 in patients with </w:t>
            </w:r>
            <w:r w:rsidR="00D75481" w:rsidRPr="0073765B">
              <w:rPr>
                <w:rFonts w:asciiTheme="minorHAnsi" w:hAnsiTheme="minorHAnsi" w:cstheme="minorHAnsi"/>
                <w:lang w:val="en-US"/>
              </w:rPr>
              <w:t>incurable</w:t>
            </w:r>
            <w:r w:rsidRPr="0073765B">
              <w:rPr>
                <w:rFonts w:asciiTheme="minorHAnsi" w:hAnsiTheme="minorHAnsi" w:cstheme="minorHAnsi"/>
                <w:lang w:val="en-US"/>
              </w:rPr>
              <w:t xml:space="preserve"> stage IIIB/IV NSCLC after failure of standard therapy for advanced or metastatic disease (NCIC CTG BR.26). </w:t>
            </w:r>
            <w:r w:rsidRPr="0073765B">
              <w:rPr>
                <w:rFonts w:asciiTheme="minorHAnsi" w:eastAsia="Calibri" w:hAnsiTheme="minorHAnsi" w:cstheme="minorHAnsi"/>
                <w:bCs/>
                <w:lang w:val="en-US"/>
              </w:rPr>
              <w:t>Role: Surgical Investigator. www.clinicaltrials.gov</w:t>
            </w:r>
          </w:p>
        </w:tc>
      </w:tr>
      <w:tr w:rsidR="00FE6065" w:rsidRPr="0073765B" w14:paraId="3129019A" w14:textId="77777777" w:rsidTr="00FE6065">
        <w:tc>
          <w:tcPr>
            <w:tcW w:w="10440" w:type="dxa"/>
          </w:tcPr>
          <w:p w14:paraId="4744B037" w14:textId="77777777" w:rsidR="00FE6065" w:rsidRPr="0073765B" w:rsidRDefault="00FE6065" w:rsidP="00FE6065">
            <w:pPr>
              <w:numPr>
                <w:ilvl w:val="0"/>
                <w:numId w:val="11"/>
              </w:numPr>
              <w:jc w:val="both"/>
              <w:rPr>
                <w:rFonts w:asciiTheme="minorHAnsi" w:hAnsiTheme="minorHAnsi" w:cstheme="minorHAnsi"/>
                <w:lang w:val="en-US"/>
              </w:rPr>
            </w:pPr>
            <w:r w:rsidRPr="0073765B">
              <w:rPr>
                <w:rFonts w:asciiTheme="minorHAnsi" w:hAnsiTheme="minorHAnsi" w:cstheme="minorHAnsi"/>
                <w:lang w:val="en-US"/>
              </w:rPr>
              <w:t xml:space="preserve">LUX-Lung 8 - A Randomized, Open-label Phase III Trial of </w:t>
            </w:r>
            <w:proofErr w:type="spellStart"/>
            <w:r w:rsidRPr="0073765B">
              <w:rPr>
                <w:rFonts w:asciiTheme="minorHAnsi" w:hAnsiTheme="minorHAnsi" w:cstheme="minorHAnsi"/>
                <w:lang w:val="en-US"/>
              </w:rPr>
              <w:t>Afatinib</w:t>
            </w:r>
            <w:proofErr w:type="spellEnd"/>
            <w:r w:rsidRPr="0073765B">
              <w:rPr>
                <w:rFonts w:asciiTheme="minorHAnsi" w:hAnsiTheme="minorHAnsi" w:cstheme="minorHAnsi"/>
                <w:lang w:val="en-US"/>
              </w:rPr>
              <w:t xml:space="preserve"> Versus Erlotinib in Patients </w:t>
            </w:r>
            <w:proofErr w:type="gramStart"/>
            <w:r w:rsidRPr="0073765B">
              <w:rPr>
                <w:rFonts w:asciiTheme="minorHAnsi" w:hAnsiTheme="minorHAnsi" w:cstheme="minorHAnsi"/>
                <w:lang w:val="en-US"/>
              </w:rPr>
              <w:t>With</w:t>
            </w:r>
            <w:proofErr w:type="gramEnd"/>
            <w:r w:rsidRPr="0073765B">
              <w:rPr>
                <w:rFonts w:asciiTheme="minorHAnsi" w:hAnsiTheme="minorHAnsi" w:cstheme="minorHAnsi"/>
                <w:lang w:val="en-US"/>
              </w:rPr>
              <w:t xml:space="preserve"> Advanced Squamous Cell Carcinoma of the Lung as Second-line Therapy Following First-line Platinum-based Chemotherapy. </w:t>
            </w:r>
            <w:r w:rsidRPr="0073765B">
              <w:rPr>
                <w:rFonts w:asciiTheme="minorHAnsi" w:eastAsia="Calibri" w:hAnsiTheme="minorHAnsi" w:cstheme="minorHAnsi"/>
                <w:bCs/>
                <w:lang w:val="en-US"/>
              </w:rPr>
              <w:t>Role: Surgical Investigator. www.clinicaltrials.gov</w:t>
            </w:r>
          </w:p>
        </w:tc>
      </w:tr>
      <w:tr w:rsidR="00FE6065" w:rsidRPr="0073765B" w14:paraId="68AB65D4" w14:textId="77777777" w:rsidTr="00FE6065">
        <w:tc>
          <w:tcPr>
            <w:tcW w:w="10440" w:type="dxa"/>
          </w:tcPr>
          <w:p w14:paraId="0D2F3FB3" w14:textId="77777777" w:rsidR="00FE6065" w:rsidRPr="0073765B" w:rsidRDefault="00FE6065" w:rsidP="00FE6065">
            <w:pPr>
              <w:numPr>
                <w:ilvl w:val="0"/>
                <w:numId w:val="11"/>
              </w:numPr>
              <w:jc w:val="both"/>
              <w:rPr>
                <w:rFonts w:asciiTheme="minorHAnsi" w:hAnsiTheme="minorHAnsi" w:cstheme="minorHAnsi"/>
                <w:lang w:val="en-US"/>
              </w:rPr>
            </w:pPr>
            <w:r w:rsidRPr="0073765B">
              <w:rPr>
                <w:rFonts w:asciiTheme="minorHAnsi" w:hAnsiTheme="minorHAnsi" w:cstheme="minorHAnsi"/>
                <w:lang w:val="en-US"/>
              </w:rPr>
              <w:t xml:space="preserve">ICARUS. A Phase II Open Label, </w:t>
            </w:r>
            <w:proofErr w:type="spellStart"/>
            <w:r w:rsidRPr="0073765B">
              <w:rPr>
                <w:rFonts w:asciiTheme="minorHAnsi" w:hAnsiTheme="minorHAnsi" w:cstheme="minorHAnsi"/>
                <w:lang w:val="en-US"/>
              </w:rPr>
              <w:t>Multicentre</w:t>
            </w:r>
            <w:proofErr w:type="spellEnd"/>
            <w:r w:rsidRPr="0073765B">
              <w:rPr>
                <w:rFonts w:asciiTheme="minorHAnsi" w:hAnsiTheme="minorHAnsi" w:cstheme="minorHAnsi"/>
                <w:lang w:val="en-US"/>
              </w:rPr>
              <w:t xml:space="preserve">, Single Arm Study to </w:t>
            </w:r>
            <w:proofErr w:type="spellStart"/>
            <w:r w:rsidRPr="0073765B">
              <w:rPr>
                <w:rFonts w:asciiTheme="minorHAnsi" w:hAnsiTheme="minorHAnsi" w:cstheme="minorHAnsi"/>
                <w:lang w:val="en-US"/>
              </w:rPr>
              <w:t>Characterise</w:t>
            </w:r>
            <w:proofErr w:type="spellEnd"/>
            <w:r w:rsidRPr="0073765B">
              <w:rPr>
                <w:rFonts w:asciiTheme="minorHAnsi" w:hAnsiTheme="minorHAnsi" w:cstheme="minorHAnsi"/>
                <w:lang w:val="en-US"/>
              </w:rPr>
              <w:t xml:space="preserve"> the Efficacy, Safety and Tolerability of Gefitinib 250 mg (IRESSA) as 3rd Line Treatment Re-challenge in Patients, Who Have Epidermal Growth Factor Receptor (EGFR) Mutation Positive Locally Advanced or Metastatic Non-Small Cell Lung Cancer (NSCLC) and Who Responded to Gefitinib in 1st Line and Progressed After 2nd Line Chemotherapy (Studio ICARUS). </w:t>
            </w:r>
            <w:r w:rsidRPr="0073765B">
              <w:rPr>
                <w:rFonts w:asciiTheme="minorHAnsi" w:eastAsia="Calibri" w:hAnsiTheme="minorHAnsi" w:cstheme="minorHAnsi"/>
                <w:bCs/>
                <w:lang w:val="en-US"/>
              </w:rPr>
              <w:t>Role: Surgical Investigator. www.clinicaltrials.gov</w:t>
            </w:r>
          </w:p>
        </w:tc>
      </w:tr>
      <w:tr w:rsidR="00FE6065" w:rsidRPr="0073765B" w14:paraId="32135B85" w14:textId="77777777" w:rsidTr="00FE6065">
        <w:tc>
          <w:tcPr>
            <w:tcW w:w="10440" w:type="dxa"/>
          </w:tcPr>
          <w:p w14:paraId="126E71E0" w14:textId="77777777" w:rsidR="00FE6065" w:rsidRPr="0073765B" w:rsidRDefault="00FE6065" w:rsidP="00FE6065">
            <w:pPr>
              <w:numPr>
                <w:ilvl w:val="0"/>
                <w:numId w:val="11"/>
              </w:numPr>
              <w:jc w:val="both"/>
              <w:rPr>
                <w:rFonts w:asciiTheme="minorHAnsi" w:hAnsiTheme="minorHAnsi" w:cstheme="minorHAnsi"/>
                <w:lang w:val="en-US"/>
              </w:rPr>
            </w:pPr>
            <w:r w:rsidRPr="0073765B">
              <w:rPr>
                <w:rFonts w:asciiTheme="minorHAnsi" w:hAnsiTheme="minorHAnsi" w:cstheme="minorHAnsi"/>
                <w:lang w:val="en-US"/>
              </w:rPr>
              <w:t xml:space="preserve">AVALL MO22097. An open-label, randomized, Phase </w:t>
            </w:r>
            <w:proofErr w:type="spellStart"/>
            <w:r w:rsidRPr="0073765B">
              <w:rPr>
                <w:rFonts w:asciiTheme="minorHAnsi" w:hAnsiTheme="minorHAnsi" w:cstheme="minorHAnsi"/>
                <w:lang w:val="en-US"/>
              </w:rPr>
              <w:t>IIIb</w:t>
            </w:r>
            <w:proofErr w:type="spellEnd"/>
            <w:r w:rsidRPr="0073765B">
              <w:rPr>
                <w:rFonts w:asciiTheme="minorHAnsi" w:hAnsiTheme="minorHAnsi" w:cstheme="minorHAnsi"/>
                <w:lang w:val="en-US"/>
              </w:rPr>
              <w:t xml:space="preserve"> trial evaluating the efficacy and safety of continuous bevacizumab treatment beyond progression of disease (PD) in patients with advanced non-squamous non-small cell lung cancer (NSCLC) after first (1st)-line treatment with bevacizumab plus a platinum doublet-containing chemotherapy regimen (AVALL - Roche). </w:t>
            </w:r>
            <w:r w:rsidRPr="0073765B">
              <w:rPr>
                <w:rFonts w:asciiTheme="minorHAnsi" w:eastAsia="Calibri" w:hAnsiTheme="minorHAnsi" w:cstheme="minorHAnsi"/>
                <w:bCs/>
                <w:lang w:val="en-US"/>
              </w:rPr>
              <w:t>Role: Surgical Investigator</w:t>
            </w:r>
          </w:p>
        </w:tc>
      </w:tr>
      <w:tr w:rsidR="00FE6065" w:rsidRPr="0073765B" w14:paraId="4F8F1EEF" w14:textId="77777777" w:rsidTr="00FE6065">
        <w:tc>
          <w:tcPr>
            <w:tcW w:w="10440" w:type="dxa"/>
          </w:tcPr>
          <w:p w14:paraId="2BAAB930" w14:textId="77777777" w:rsidR="00FE6065" w:rsidRPr="0073765B" w:rsidRDefault="00FE6065" w:rsidP="00FE6065">
            <w:pPr>
              <w:numPr>
                <w:ilvl w:val="0"/>
                <w:numId w:val="11"/>
              </w:numPr>
              <w:jc w:val="both"/>
              <w:rPr>
                <w:rFonts w:asciiTheme="minorHAnsi" w:hAnsiTheme="minorHAnsi" w:cstheme="minorHAnsi"/>
                <w:lang w:val="en-US"/>
              </w:rPr>
            </w:pPr>
            <w:r w:rsidRPr="0073765B">
              <w:rPr>
                <w:rFonts w:asciiTheme="minorHAnsi" w:hAnsiTheme="minorHAnsi" w:cstheme="minorHAnsi"/>
                <w:bCs/>
                <w:lang w:val="en-US"/>
              </w:rPr>
              <w:t xml:space="preserve">ASSESS. A diagnostic Study of European and Japanese advanced NSCLC patients to evaluate suitable sample types for EGFR testing: The ASSESS Study (Astra Zeneca). </w:t>
            </w:r>
            <w:r w:rsidRPr="0073765B">
              <w:rPr>
                <w:rFonts w:asciiTheme="minorHAnsi" w:eastAsia="Calibri" w:hAnsiTheme="minorHAnsi" w:cstheme="minorHAnsi"/>
                <w:bCs/>
                <w:lang w:val="en-US"/>
              </w:rPr>
              <w:t>Role: Surgical Investigator. www.clinicaltrials.gov</w:t>
            </w:r>
          </w:p>
        </w:tc>
      </w:tr>
      <w:tr w:rsidR="00FE6065" w:rsidRPr="0073765B" w14:paraId="37555E47" w14:textId="77777777" w:rsidTr="00FE6065">
        <w:tc>
          <w:tcPr>
            <w:tcW w:w="10440" w:type="dxa"/>
          </w:tcPr>
          <w:p w14:paraId="40A28F04" w14:textId="77777777" w:rsidR="00FE6065" w:rsidRPr="0073765B" w:rsidRDefault="00FE6065" w:rsidP="00FE6065">
            <w:pPr>
              <w:numPr>
                <w:ilvl w:val="0"/>
                <w:numId w:val="11"/>
              </w:numPr>
              <w:jc w:val="both"/>
              <w:rPr>
                <w:rFonts w:asciiTheme="minorHAnsi" w:hAnsiTheme="minorHAnsi" w:cstheme="minorHAnsi"/>
                <w:lang w:val="en-US"/>
              </w:rPr>
            </w:pPr>
            <w:r w:rsidRPr="0073765B">
              <w:rPr>
                <w:rFonts w:asciiTheme="minorHAnsi" w:hAnsiTheme="minorHAnsi" w:cstheme="minorHAnsi"/>
                <w:bCs/>
                <w:lang w:val="en-US"/>
              </w:rPr>
              <w:t xml:space="preserve">BASALT 2. A Dose-finding phase </w:t>
            </w:r>
            <w:proofErr w:type="spellStart"/>
            <w:r w:rsidRPr="0073765B">
              <w:rPr>
                <w:rFonts w:asciiTheme="minorHAnsi" w:hAnsiTheme="minorHAnsi" w:cstheme="minorHAnsi"/>
                <w:bCs/>
                <w:lang w:val="en-US"/>
              </w:rPr>
              <w:t>Ib</w:t>
            </w:r>
            <w:proofErr w:type="spellEnd"/>
            <w:r w:rsidRPr="0073765B">
              <w:rPr>
                <w:rFonts w:asciiTheme="minorHAnsi" w:hAnsiTheme="minorHAnsi" w:cstheme="minorHAnsi"/>
                <w:bCs/>
                <w:lang w:val="en-US"/>
              </w:rPr>
              <w:t xml:space="preserve"> study followed by a randomized, double-blind phase II study of carboplatin and paclitaxel with or without buparlisib in patients with previously untreated </w:t>
            </w:r>
            <w:r w:rsidRPr="0073765B">
              <w:rPr>
                <w:rFonts w:asciiTheme="minorHAnsi" w:hAnsiTheme="minorHAnsi" w:cstheme="minorHAnsi"/>
                <w:bCs/>
                <w:lang w:val="en-US"/>
              </w:rPr>
              <w:lastRenderedPageBreak/>
              <w:t xml:space="preserve">metastatic non-small cell lung cancer (NSCLC) of squamous histology (BASALT 2 – Novartis). </w:t>
            </w:r>
            <w:r w:rsidRPr="0073765B">
              <w:rPr>
                <w:rFonts w:asciiTheme="minorHAnsi" w:eastAsia="Calibri" w:hAnsiTheme="minorHAnsi" w:cstheme="minorHAnsi"/>
                <w:bCs/>
                <w:lang w:val="en-US"/>
              </w:rPr>
              <w:t>Role: Surgical Investigator. www.clinicaltrials.gov</w:t>
            </w:r>
          </w:p>
        </w:tc>
      </w:tr>
      <w:tr w:rsidR="00FE6065" w:rsidRPr="0073765B" w14:paraId="05EDFA77" w14:textId="77777777" w:rsidTr="00FE6065">
        <w:tc>
          <w:tcPr>
            <w:tcW w:w="10440" w:type="dxa"/>
          </w:tcPr>
          <w:p w14:paraId="610E8AC1" w14:textId="77777777" w:rsidR="00FE6065" w:rsidRPr="0073765B" w:rsidRDefault="00FE6065" w:rsidP="00FE6065">
            <w:pPr>
              <w:numPr>
                <w:ilvl w:val="0"/>
                <w:numId w:val="11"/>
              </w:numPr>
              <w:jc w:val="both"/>
              <w:rPr>
                <w:rFonts w:asciiTheme="minorHAnsi" w:hAnsiTheme="minorHAnsi" w:cstheme="minorHAnsi"/>
                <w:lang w:val="en-US"/>
              </w:rPr>
            </w:pPr>
            <w:r w:rsidRPr="0073765B">
              <w:rPr>
                <w:rFonts w:asciiTheme="minorHAnsi" w:hAnsiTheme="minorHAnsi" w:cstheme="minorHAnsi"/>
                <w:bCs/>
                <w:lang w:val="en-US"/>
              </w:rPr>
              <w:lastRenderedPageBreak/>
              <w:t xml:space="preserve">BASALT 3. A Phase </w:t>
            </w:r>
            <w:proofErr w:type="spellStart"/>
            <w:r w:rsidRPr="0073765B">
              <w:rPr>
                <w:rFonts w:asciiTheme="minorHAnsi" w:hAnsiTheme="minorHAnsi" w:cstheme="minorHAnsi"/>
                <w:bCs/>
                <w:lang w:val="en-US"/>
              </w:rPr>
              <w:t>Ib</w:t>
            </w:r>
            <w:proofErr w:type="spellEnd"/>
            <w:r w:rsidRPr="0073765B">
              <w:rPr>
                <w:rFonts w:asciiTheme="minorHAnsi" w:hAnsiTheme="minorHAnsi" w:cstheme="minorHAnsi"/>
                <w:bCs/>
                <w:lang w:val="en-US"/>
              </w:rPr>
              <w:t>/II study of docetaxel with or without buparlisib as second line therapy for patients with advanced or metastatic squamous non-small cell lung cancer (BASALT 3 - Novartis).</w:t>
            </w:r>
            <w:r w:rsidRPr="0073765B">
              <w:rPr>
                <w:rFonts w:asciiTheme="minorHAnsi" w:eastAsia="Calibri" w:hAnsiTheme="minorHAnsi" w:cstheme="minorHAnsi"/>
                <w:bCs/>
                <w:lang w:val="en-US"/>
              </w:rPr>
              <w:t xml:space="preserve"> Role: Surgical Investigator. www.clinicaltrials.gov</w:t>
            </w:r>
          </w:p>
        </w:tc>
      </w:tr>
      <w:tr w:rsidR="00FE6065" w:rsidRPr="0073765B" w14:paraId="5ADAFA72" w14:textId="77777777" w:rsidTr="00FE6065">
        <w:tc>
          <w:tcPr>
            <w:tcW w:w="10440" w:type="dxa"/>
          </w:tcPr>
          <w:p w14:paraId="15AE4D5F" w14:textId="77777777" w:rsidR="00FE6065" w:rsidRPr="0073765B" w:rsidRDefault="00FE6065" w:rsidP="00FE6065">
            <w:pPr>
              <w:numPr>
                <w:ilvl w:val="0"/>
                <w:numId w:val="11"/>
              </w:numPr>
              <w:autoSpaceDE w:val="0"/>
              <w:autoSpaceDN w:val="0"/>
              <w:adjustRightInd w:val="0"/>
              <w:jc w:val="both"/>
              <w:rPr>
                <w:rFonts w:asciiTheme="minorHAnsi" w:hAnsiTheme="minorHAnsi" w:cstheme="minorHAnsi"/>
                <w:lang w:val="en-US"/>
              </w:rPr>
            </w:pPr>
            <w:r w:rsidRPr="0073765B">
              <w:rPr>
                <w:rFonts w:asciiTheme="minorHAnsi" w:hAnsiTheme="minorHAnsi" w:cstheme="minorHAnsi"/>
                <w:lang w:val="en-US"/>
              </w:rPr>
              <w:t>Phase I Study of single agent MK-3475 in patients with progressive locally advanced or metastatic carcinoma, melanoma, and non-small cell lung carcinoma (MERK).</w:t>
            </w:r>
            <w:r w:rsidRPr="0073765B">
              <w:rPr>
                <w:rFonts w:asciiTheme="minorHAnsi" w:eastAsia="Calibri" w:hAnsiTheme="minorHAnsi" w:cstheme="minorHAnsi"/>
                <w:bCs/>
                <w:lang w:val="en-US"/>
              </w:rPr>
              <w:t xml:space="preserve"> Role: Surgical Investigator</w:t>
            </w:r>
          </w:p>
        </w:tc>
      </w:tr>
      <w:tr w:rsidR="00FE6065" w:rsidRPr="0073765B" w14:paraId="6D91A50A" w14:textId="77777777" w:rsidTr="00FE6065">
        <w:tc>
          <w:tcPr>
            <w:tcW w:w="10440" w:type="dxa"/>
          </w:tcPr>
          <w:p w14:paraId="1DC6C574" w14:textId="77777777" w:rsidR="00FE6065" w:rsidRPr="0073765B" w:rsidRDefault="00FE6065" w:rsidP="00FE6065">
            <w:pPr>
              <w:numPr>
                <w:ilvl w:val="0"/>
                <w:numId w:val="11"/>
              </w:numPr>
              <w:autoSpaceDE w:val="0"/>
              <w:autoSpaceDN w:val="0"/>
              <w:adjustRightInd w:val="0"/>
              <w:jc w:val="both"/>
              <w:rPr>
                <w:rFonts w:asciiTheme="minorHAnsi" w:hAnsiTheme="minorHAnsi" w:cstheme="minorHAnsi"/>
                <w:lang w:val="en-US"/>
              </w:rPr>
            </w:pPr>
            <w:r w:rsidRPr="0073765B">
              <w:rPr>
                <w:rFonts w:asciiTheme="minorHAnsi" w:hAnsiTheme="minorHAnsi" w:cstheme="minorHAnsi"/>
                <w:lang w:val="en-US"/>
              </w:rPr>
              <w:t xml:space="preserve">Observational study “E-Lung”. Lung cancer: from patient’s needs, the answers from oncology. </w:t>
            </w:r>
            <w:r w:rsidRPr="0073765B">
              <w:rPr>
                <w:rFonts w:asciiTheme="minorHAnsi" w:eastAsia="Calibri" w:hAnsiTheme="minorHAnsi" w:cstheme="minorHAnsi"/>
                <w:bCs/>
                <w:lang w:val="en-US"/>
              </w:rPr>
              <w:t>Role: Surgical Investigator</w:t>
            </w:r>
          </w:p>
        </w:tc>
      </w:tr>
      <w:tr w:rsidR="00FE6065" w:rsidRPr="0073765B" w14:paraId="3F4E554D" w14:textId="77777777" w:rsidTr="00FE6065">
        <w:tc>
          <w:tcPr>
            <w:tcW w:w="10440" w:type="dxa"/>
          </w:tcPr>
          <w:p w14:paraId="07756FCA" w14:textId="77777777" w:rsidR="00FE6065" w:rsidRPr="0073765B" w:rsidRDefault="00FE6065" w:rsidP="00FE6065">
            <w:pPr>
              <w:numPr>
                <w:ilvl w:val="0"/>
                <w:numId w:val="11"/>
              </w:numPr>
              <w:autoSpaceDE w:val="0"/>
              <w:autoSpaceDN w:val="0"/>
              <w:adjustRightInd w:val="0"/>
              <w:jc w:val="both"/>
              <w:rPr>
                <w:rFonts w:asciiTheme="minorHAnsi" w:hAnsiTheme="minorHAnsi" w:cstheme="minorHAnsi"/>
                <w:lang w:val="en-US"/>
              </w:rPr>
            </w:pPr>
            <w:r w:rsidRPr="0073765B">
              <w:rPr>
                <w:rFonts w:asciiTheme="minorHAnsi" w:eastAsia="Calibri" w:hAnsiTheme="minorHAnsi" w:cstheme="minorHAnsi"/>
                <w:bCs/>
                <w:lang w:val="en-US"/>
              </w:rPr>
              <w:t xml:space="preserve">ARCHER Study A7471009: a randomized </w:t>
            </w:r>
            <w:proofErr w:type="gramStart"/>
            <w:r w:rsidRPr="0073765B">
              <w:rPr>
                <w:rFonts w:asciiTheme="minorHAnsi" w:eastAsia="Calibri" w:hAnsiTheme="minorHAnsi" w:cstheme="minorHAnsi"/>
                <w:bCs/>
                <w:lang w:val="en-US"/>
              </w:rPr>
              <w:t>double blind</w:t>
            </w:r>
            <w:proofErr w:type="gramEnd"/>
            <w:r w:rsidRPr="0073765B">
              <w:rPr>
                <w:rFonts w:asciiTheme="minorHAnsi" w:eastAsia="Calibri" w:hAnsiTheme="minorHAnsi" w:cstheme="minorHAnsi"/>
                <w:bCs/>
                <w:lang w:val="en-US"/>
              </w:rPr>
              <w:t xml:space="preserve"> phase 3 efficacy and safety study of PF-00299804 versus erlotinib for the treatment of advanced non-small cell lung cancer following progression after, or intolerance to, at least one prior chemotherapy (ARCHER 1050 – Pfizer). Role: Surgical Investigator. www.clinicaltrials.gov</w:t>
            </w:r>
          </w:p>
        </w:tc>
      </w:tr>
      <w:tr w:rsidR="00FE6065" w:rsidRPr="0073765B" w14:paraId="041BA6D6" w14:textId="77777777" w:rsidTr="00FE6065">
        <w:tc>
          <w:tcPr>
            <w:tcW w:w="10440" w:type="dxa"/>
          </w:tcPr>
          <w:p w14:paraId="3B2B384D" w14:textId="77777777" w:rsidR="00FE6065" w:rsidRPr="0073765B" w:rsidRDefault="00FE6065" w:rsidP="00FE6065">
            <w:pPr>
              <w:numPr>
                <w:ilvl w:val="0"/>
                <w:numId w:val="11"/>
              </w:numPr>
              <w:jc w:val="both"/>
              <w:rPr>
                <w:rFonts w:asciiTheme="minorHAnsi" w:hAnsiTheme="minorHAnsi" w:cstheme="minorHAnsi"/>
                <w:lang w:val="en-US"/>
              </w:rPr>
            </w:pPr>
            <w:r w:rsidRPr="0073765B">
              <w:rPr>
                <w:rFonts w:asciiTheme="minorHAnsi" w:hAnsiTheme="minorHAnsi" w:cstheme="minorHAnsi"/>
                <w:lang w:val="en-US"/>
              </w:rPr>
              <w:t xml:space="preserve">SELECT-1. A phase III, double-blind, randomized, placebo-controlled study to assess the efficacy and safety of </w:t>
            </w:r>
            <w:proofErr w:type="spellStart"/>
            <w:r w:rsidRPr="0073765B">
              <w:rPr>
                <w:rFonts w:asciiTheme="minorHAnsi" w:hAnsiTheme="minorHAnsi" w:cstheme="minorHAnsi"/>
                <w:lang w:val="en-US"/>
              </w:rPr>
              <w:t>selumetinib</w:t>
            </w:r>
            <w:proofErr w:type="spellEnd"/>
            <w:r w:rsidRPr="0073765B">
              <w:rPr>
                <w:rFonts w:asciiTheme="minorHAnsi" w:hAnsiTheme="minorHAnsi" w:cstheme="minorHAnsi"/>
                <w:lang w:val="en-US"/>
              </w:rPr>
              <w:t xml:space="preserve"> (AZD6244) in combination with docetaxel in patients receiving second line treatment for KRAS mutation-positive locally advanced or metastatic </w:t>
            </w:r>
            <w:proofErr w:type="spellStart"/>
            <w:r w:rsidRPr="0073765B">
              <w:rPr>
                <w:rFonts w:asciiTheme="minorHAnsi" w:hAnsiTheme="minorHAnsi" w:cstheme="minorHAnsi"/>
                <w:lang w:val="en-US"/>
              </w:rPr>
              <w:t>non small</w:t>
            </w:r>
            <w:proofErr w:type="spellEnd"/>
            <w:r w:rsidRPr="0073765B">
              <w:rPr>
                <w:rFonts w:asciiTheme="minorHAnsi" w:hAnsiTheme="minorHAnsi" w:cstheme="minorHAnsi"/>
                <w:lang w:val="en-US"/>
              </w:rPr>
              <w:t xml:space="preserve"> cell lung cancer (stage IIIB – IV) (SELECT-1 – Astra Zeneca).</w:t>
            </w:r>
            <w:r w:rsidRPr="0073765B">
              <w:rPr>
                <w:rFonts w:asciiTheme="minorHAnsi" w:eastAsia="Calibri" w:hAnsiTheme="minorHAnsi" w:cstheme="minorHAnsi"/>
                <w:bCs/>
                <w:lang w:val="en-US"/>
              </w:rPr>
              <w:t xml:space="preserve"> Role: Surgical Investigator. www.clinicaltrials.gov</w:t>
            </w:r>
          </w:p>
        </w:tc>
      </w:tr>
      <w:tr w:rsidR="00FE6065" w:rsidRPr="0073765B" w14:paraId="1C6FC1CE" w14:textId="77777777" w:rsidTr="00FE6065">
        <w:tc>
          <w:tcPr>
            <w:tcW w:w="10440" w:type="dxa"/>
          </w:tcPr>
          <w:p w14:paraId="33DC1072" w14:textId="77777777" w:rsidR="00FE6065" w:rsidRPr="0073765B" w:rsidRDefault="00FE6065" w:rsidP="00FE6065">
            <w:pPr>
              <w:numPr>
                <w:ilvl w:val="0"/>
                <w:numId w:val="11"/>
              </w:numPr>
              <w:jc w:val="both"/>
              <w:rPr>
                <w:rFonts w:asciiTheme="minorHAnsi" w:hAnsiTheme="minorHAnsi" w:cstheme="minorHAnsi"/>
                <w:lang w:val="en-US"/>
              </w:rPr>
            </w:pPr>
            <w:r w:rsidRPr="0073765B">
              <w:rPr>
                <w:rFonts w:asciiTheme="minorHAnsi" w:hAnsiTheme="minorHAnsi" w:cstheme="minorHAnsi"/>
                <w:lang w:val="en-US"/>
              </w:rPr>
              <w:t xml:space="preserve">An open label trial of </w:t>
            </w:r>
            <w:proofErr w:type="spellStart"/>
            <w:r w:rsidRPr="0073765B">
              <w:rPr>
                <w:rFonts w:asciiTheme="minorHAnsi" w:hAnsiTheme="minorHAnsi" w:cstheme="minorHAnsi"/>
                <w:lang w:val="en-US"/>
              </w:rPr>
              <w:t>afatinib</w:t>
            </w:r>
            <w:proofErr w:type="spellEnd"/>
            <w:r w:rsidRPr="0073765B">
              <w:rPr>
                <w:rFonts w:asciiTheme="minorHAnsi" w:hAnsiTheme="minorHAnsi" w:cstheme="minorHAnsi"/>
                <w:lang w:val="en-US"/>
              </w:rPr>
              <w:t xml:space="preserve"> in treatment-naïve (1st line) or chemotherapy pre-treated patients with locally advanced or metastatic non-small cell lung cancer (NSCLC) harboring EGFR mutation(s).</w:t>
            </w:r>
            <w:r w:rsidRPr="0073765B">
              <w:rPr>
                <w:rFonts w:asciiTheme="minorHAnsi" w:eastAsia="Calibri" w:hAnsiTheme="minorHAnsi" w:cstheme="minorHAnsi"/>
                <w:bCs/>
                <w:lang w:val="en-US"/>
              </w:rPr>
              <w:t xml:space="preserve"> Role: Surgical Investigator</w:t>
            </w:r>
          </w:p>
        </w:tc>
      </w:tr>
      <w:tr w:rsidR="00FE6065" w:rsidRPr="0073765B" w14:paraId="459DC431" w14:textId="77777777" w:rsidTr="00FE6065">
        <w:tc>
          <w:tcPr>
            <w:tcW w:w="10440" w:type="dxa"/>
          </w:tcPr>
          <w:p w14:paraId="066AADE4" w14:textId="77777777" w:rsidR="00FE6065" w:rsidRPr="0073765B" w:rsidRDefault="00FE6065" w:rsidP="00FE6065">
            <w:pPr>
              <w:numPr>
                <w:ilvl w:val="0"/>
                <w:numId w:val="11"/>
              </w:numPr>
              <w:jc w:val="both"/>
              <w:rPr>
                <w:rFonts w:asciiTheme="minorHAnsi" w:hAnsiTheme="minorHAnsi" w:cstheme="minorHAnsi"/>
                <w:lang w:val="en-US"/>
              </w:rPr>
            </w:pPr>
            <w:r w:rsidRPr="0073765B">
              <w:rPr>
                <w:rFonts w:asciiTheme="minorHAnsi" w:eastAsia="Calibri" w:hAnsiTheme="minorHAnsi" w:cstheme="minorHAnsi"/>
                <w:bCs/>
                <w:lang w:val="en-US"/>
              </w:rPr>
              <w:t>BR-31</w:t>
            </w:r>
            <w:r w:rsidRPr="0073765B">
              <w:rPr>
                <w:rFonts w:asciiTheme="minorHAnsi" w:hAnsiTheme="minorHAnsi" w:cstheme="minorHAnsi"/>
                <w:lang w:val="en-US"/>
              </w:rPr>
              <w:t xml:space="preserve"> A PHASE III </w:t>
            </w:r>
            <w:r w:rsidRPr="0073765B">
              <w:rPr>
                <w:rStyle w:val="Title1"/>
                <w:rFonts w:asciiTheme="minorHAnsi" w:hAnsiTheme="minorHAnsi" w:cstheme="minorHAnsi"/>
                <w:lang w:val="en-US"/>
              </w:rPr>
              <w:t xml:space="preserve">PROSPECTIVE </w:t>
            </w:r>
            <w:proofErr w:type="gramStart"/>
            <w:r w:rsidRPr="0073765B">
              <w:rPr>
                <w:rStyle w:val="Title1"/>
                <w:rFonts w:asciiTheme="minorHAnsi" w:hAnsiTheme="minorHAnsi" w:cstheme="minorHAnsi"/>
                <w:lang w:val="en-US"/>
              </w:rPr>
              <w:t>DOUBLE BLIND</w:t>
            </w:r>
            <w:proofErr w:type="gramEnd"/>
            <w:r w:rsidRPr="0073765B">
              <w:rPr>
                <w:rStyle w:val="Title1"/>
                <w:rFonts w:asciiTheme="minorHAnsi" w:hAnsiTheme="minorHAnsi" w:cstheme="minorHAnsi"/>
                <w:lang w:val="en-US"/>
              </w:rPr>
              <w:t xml:space="preserve"> PLACEBO CONTROLLED RANDOMIZED STUDY OF ADJUVANT MEDI4736 IN COMPLETELY RESECTED NON-SMALL CELL LUNG CANCER. </w:t>
            </w:r>
            <w:hyperlink r:id="rId10" w:history="1">
              <w:r w:rsidRPr="0073765B">
                <w:rPr>
                  <w:rStyle w:val="Hyperlink"/>
                  <w:rFonts w:asciiTheme="minorHAnsi" w:hAnsiTheme="minorHAnsi" w:cstheme="minorHAnsi"/>
                  <w:color w:val="auto"/>
                  <w:lang w:val="en-US"/>
                </w:rPr>
                <w:t>www.clinicaltrials.gov</w:t>
              </w:r>
            </w:hyperlink>
            <w:r w:rsidRPr="0073765B">
              <w:rPr>
                <w:rStyle w:val="Title1"/>
                <w:rFonts w:asciiTheme="minorHAnsi" w:hAnsiTheme="minorHAnsi" w:cstheme="minorHAnsi"/>
                <w:lang w:val="en-US"/>
              </w:rPr>
              <w:t xml:space="preserve"> Role: Principal Investigator</w:t>
            </w:r>
          </w:p>
        </w:tc>
      </w:tr>
    </w:tbl>
    <w:p w14:paraId="507C66C3" w14:textId="77777777" w:rsidR="00FE6065" w:rsidRPr="0073765B" w:rsidRDefault="00FE6065" w:rsidP="00B063BF">
      <w:pPr>
        <w:rPr>
          <w:rFonts w:ascii="Calibri" w:hAnsi="Calibri"/>
          <w:lang w:val="en-US"/>
        </w:rPr>
      </w:pPr>
    </w:p>
    <w:p w14:paraId="4F7F344F" w14:textId="77777777" w:rsidR="00B063BF" w:rsidRPr="0073765B" w:rsidRDefault="00B063BF" w:rsidP="00B063BF">
      <w:pPr>
        <w:pStyle w:val="ListParagraph"/>
        <w:numPr>
          <w:ilvl w:val="0"/>
          <w:numId w:val="6"/>
        </w:numPr>
        <w:ind w:left="0"/>
        <w:rPr>
          <w:rFonts w:ascii="Calibri" w:hAnsi="Calibri"/>
          <w:lang w:val="en-US"/>
        </w:rPr>
      </w:pPr>
      <w:r w:rsidRPr="0073765B">
        <w:rPr>
          <w:rFonts w:ascii="Calibri" w:hAnsi="Calibri"/>
          <w:u w:val="single"/>
          <w:lang w:val="en-US"/>
        </w:rPr>
        <w:t>Administrative Activities (duties, dates):</w:t>
      </w:r>
      <w:r w:rsidRPr="0073765B">
        <w:rPr>
          <w:rFonts w:ascii="Calibri" w:hAnsi="Calibri"/>
          <w:lang w:val="en-US"/>
        </w:rPr>
        <w:t xml:space="preserve"> Describe administrative activities in the table below. To document administrative activities more extensively use a supplemental statement, refer to it here and attach it to the CV.</w:t>
      </w:r>
    </w:p>
    <w:p w14:paraId="5E06A2FF" w14:textId="77777777" w:rsidR="00B063BF" w:rsidRPr="0073765B" w:rsidRDefault="00B063BF" w:rsidP="00B063BF">
      <w:pPr>
        <w:pStyle w:val="ListParagraph"/>
        <w:rPr>
          <w:rFonts w:ascii="Calibri" w:hAnsi="Calibri"/>
          <w:lang w:val="en-US"/>
        </w:rPr>
      </w:pP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250"/>
      </w:tblGrid>
      <w:tr w:rsidR="00B063BF" w:rsidRPr="0073765B" w14:paraId="32A0696E" w14:textId="77777777" w:rsidTr="00FA2BED">
        <w:tc>
          <w:tcPr>
            <w:tcW w:w="8280" w:type="dxa"/>
          </w:tcPr>
          <w:p w14:paraId="3FA80AD8" w14:textId="77777777" w:rsidR="00B063BF" w:rsidRPr="0073765B" w:rsidRDefault="00B063BF" w:rsidP="00FA2BED">
            <w:pPr>
              <w:rPr>
                <w:rFonts w:asciiTheme="minorHAnsi" w:eastAsia="Arial Unicode MS" w:hAnsiTheme="minorHAnsi" w:cstheme="minorHAnsi"/>
                <w:lang w:val="en-US"/>
              </w:rPr>
            </w:pPr>
            <w:r w:rsidRPr="0073765B">
              <w:rPr>
                <w:rFonts w:asciiTheme="minorHAnsi" w:eastAsia="Arial Unicode MS" w:hAnsiTheme="minorHAnsi" w:cstheme="minorHAnsi"/>
                <w:lang w:val="en-US"/>
              </w:rPr>
              <w:t>Administrative Activity</w:t>
            </w:r>
          </w:p>
        </w:tc>
        <w:tc>
          <w:tcPr>
            <w:tcW w:w="2250" w:type="dxa"/>
          </w:tcPr>
          <w:p w14:paraId="2CB4E420" w14:textId="77777777" w:rsidR="00B063BF" w:rsidRPr="0073765B" w:rsidRDefault="00B063BF" w:rsidP="00FA2BED">
            <w:pPr>
              <w:rPr>
                <w:rFonts w:ascii="Calibri" w:eastAsia="Arial Unicode MS" w:hAnsi="Calibri"/>
                <w:lang w:val="en-US"/>
              </w:rPr>
            </w:pPr>
            <w:r w:rsidRPr="0073765B">
              <w:rPr>
                <w:rFonts w:ascii="Calibri" w:eastAsia="Arial Unicode MS" w:hAnsi="Calibri"/>
                <w:lang w:val="en-US"/>
              </w:rPr>
              <w:t>Date</w:t>
            </w:r>
          </w:p>
        </w:tc>
      </w:tr>
      <w:tr w:rsidR="00B063BF" w:rsidRPr="0073765B" w14:paraId="217E8789" w14:textId="77777777" w:rsidTr="00FA2BED">
        <w:trPr>
          <w:trHeight w:val="191"/>
        </w:trPr>
        <w:tc>
          <w:tcPr>
            <w:tcW w:w="8280" w:type="dxa"/>
          </w:tcPr>
          <w:p w14:paraId="4EF97794" w14:textId="77777777" w:rsidR="00B063BF" w:rsidRPr="0073765B" w:rsidRDefault="00135E98" w:rsidP="00135E98">
            <w:pPr>
              <w:rPr>
                <w:rFonts w:asciiTheme="minorHAnsi" w:eastAsia="Arial Unicode MS" w:hAnsiTheme="minorHAnsi" w:cstheme="minorHAnsi"/>
                <w:b/>
                <w:lang w:val="en-US"/>
              </w:rPr>
            </w:pPr>
            <w:r w:rsidRPr="0073765B">
              <w:rPr>
                <w:rFonts w:asciiTheme="minorHAnsi" w:eastAsia="Arial Unicode MS" w:hAnsiTheme="minorHAnsi" w:cstheme="minorHAnsi"/>
                <w:b/>
                <w:i/>
                <w:lang w:val="en-US"/>
              </w:rPr>
              <w:t xml:space="preserve">Internal </w:t>
            </w:r>
            <w:r w:rsidR="002400A6" w:rsidRPr="0073765B">
              <w:rPr>
                <w:rFonts w:asciiTheme="minorHAnsi" w:eastAsia="Arial Unicode MS" w:hAnsiTheme="minorHAnsi" w:cstheme="minorHAnsi"/>
                <w:b/>
                <w:i/>
                <w:lang w:val="en-US"/>
              </w:rPr>
              <w:t>C</w:t>
            </w:r>
            <w:r w:rsidRPr="0073765B">
              <w:rPr>
                <w:rFonts w:asciiTheme="minorHAnsi" w:eastAsia="Arial Unicode MS" w:hAnsiTheme="minorHAnsi" w:cstheme="minorHAnsi"/>
                <w:b/>
                <w:i/>
                <w:lang w:val="en-US"/>
              </w:rPr>
              <w:t>ommittees</w:t>
            </w:r>
          </w:p>
        </w:tc>
        <w:tc>
          <w:tcPr>
            <w:tcW w:w="2250" w:type="dxa"/>
          </w:tcPr>
          <w:p w14:paraId="536D41B4" w14:textId="77777777" w:rsidR="00B063BF" w:rsidRPr="0073765B" w:rsidRDefault="00B063BF" w:rsidP="00FA2BED">
            <w:pPr>
              <w:rPr>
                <w:rFonts w:ascii="Calibri" w:eastAsia="Arial Unicode MS" w:hAnsi="Calibri"/>
                <w:lang w:val="en-US"/>
              </w:rPr>
            </w:pPr>
          </w:p>
        </w:tc>
      </w:tr>
      <w:tr w:rsidR="00135E98" w:rsidRPr="0073765B" w14:paraId="0BA9F3D1" w14:textId="77777777" w:rsidTr="00FA2BED">
        <w:trPr>
          <w:trHeight w:val="191"/>
        </w:trPr>
        <w:tc>
          <w:tcPr>
            <w:tcW w:w="8280" w:type="dxa"/>
          </w:tcPr>
          <w:p w14:paraId="0E2250E3" w14:textId="77777777" w:rsidR="00135E98" w:rsidRPr="0073765B" w:rsidRDefault="00135E98" w:rsidP="00307452">
            <w:pPr>
              <w:pStyle w:val="BodyText2"/>
              <w:spacing w:after="0" w:line="240" w:lineRule="auto"/>
              <w:rPr>
                <w:rFonts w:asciiTheme="minorHAnsi" w:hAnsiTheme="minorHAnsi" w:cstheme="minorHAnsi"/>
                <w:bCs/>
                <w:iCs/>
                <w:lang w:val="en-US"/>
              </w:rPr>
            </w:pPr>
            <w:r w:rsidRPr="0073765B">
              <w:rPr>
                <w:rFonts w:asciiTheme="minorHAnsi" w:hAnsiTheme="minorHAnsi" w:cstheme="minorHAnsi"/>
                <w:lang w:val="en-US"/>
              </w:rPr>
              <w:t>Chairman, The Sheffield Seminar</w:t>
            </w:r>
          </w:p>
        </w:tc>
        <w:tc>
          <w:tcPr>
            <w:tcW w:w="2250" w:type="dxa"/>
          </w:tcPr>
          <w:p w14:paraId="5585DE31" w14:textId="77777777" w:rsidR="00135E98" w:rsidRPr="0073765B" w:rsidRDefault="00307452" w:rsidP="00135E98">
            <w:pPr>
              <w:rPr>
                <w:rFonts w:ascii="Calibri" w:eastAsia="Arial Unicode MS" w:hAnsi="Calibri"/>
                <w:lang w:val="en-US"/>
              </w:rPr>
            </w:pPr>
            <w:r w:rsidRPr="0073765B">
              <w:rPr>
                <w:rFonts w:asciiTheme="minorHAnsi" w:hAnsiTheme="minorHAnsi" w:cstheme="minorHAnsi"/>
                <w:bCs/>
                <w:iCs/>
                <w:lang w:val="en-US"/>
              </w:rPr>
              <w:t>2001-2004</w:t>
            </w:r>
          </w:p>
        </w:tc>
      </w:tr>
      <w:tr w:rsidR="00135E98" w:rsidRPr="0073765B" w14:paraId="05385E0C" w14:textId="77777777" w:rsidTr="00FA2BED">
        <w:trPr>
          <w:trHeight w:val="191"/>
        </w:trPr>
        <w:tc>
          <w:tcPr>
            <w:tcW w:w="8280" w:type="dxa"/>
          </w:tcPr>
          <w:p w14:paraId="11FB4FA0" w14:textId="77777777" w:rsidR="00135E98" w:rsidRPr="0073765B" w:rsidRDefault="00135E98" w:rsidP="00307452">
            <w:pPr>
              <w:pStyle w:val="BodyText2"/>
              <w:spacing w:after="0" w:line="240" w:lineRule="auto"/>
              <w:rPr>
                <w:rFonts w:asciiTheme="minorHAnsi" w:hAnsiTheme="minorHAnsi" w:cstheme="minorHAnsi"/>
                <w:bCs/>
                <w:iCs/>
                <w:lang w:val="en-US"/>
              </w:rPr>
            </w:pPr>
            <w:r w:rsidRPr="0073765B">
              <w:rPr>
                <w:rFonts w:asciiTheme="minorHAnsi" w:hAnsiTheme="minorHAnsi" w:cstheme="minorHAnsi"/>
                <w:lang w:val="en-US"/>
              </w:rPr>
              <w:t xml:space="preserve">Scientific Projects and Publication Coordinator, Department of Cardiothoracic </w:t>
            </w:r>
            <w:proofErr w:type="gramStart"/>
            <w:r w:rsidRPr="0073765B">
              <w:rPr>
                <w:rFonts w:asciiTheme="minorHAnsi" w:hAnsiTheme="minorHAnsi" w:cstheme="minorHAnsi"/>
                <w:lang w:val="en-US"/>
              </w:rPr>
              <w:t xml:space="preserve">Surgery, </w:t>
            </w:r>
            <w:r w:rsidRPr="0073765B">
              <w:rPr>
                <w:rFonts w:asciiTheme="minorHAnsi" w:hAnsiTheme="minorHAnsi" w:cstheme="minorHAnsi"/>
                <w:bCs/>
                <w:iCs/>
                <w:lang w:val="en-US"/>
              </w:rPr>
              <w:t xml:space="preserve"> </w:t>
            </w:r>
            <w:r w:rsidRPr="0073765B">
              <w:rPr>
                <w:rFonts w:asciiTheme="minorHAnsi" w:hAnsiTheme="minorHAnsi" w:cstheme="minorHAnsi"/>
                <w:lang w:val="en-US"/>
              </w:rPr>
              <w:t>Northern</w:t>
            </w:r>
            <w:proofErr w:type="gramEnd"/>
            <w:r w:rsidRPr="0073765B">
              <w:rPr>
                <w:rFonts w:asciiTheme="minorHAnsi" w:hAnsiTheme="minorHAnsi" w:cstheme="minorHAnsi"/>
                <w:lang w:val="en-US"/>
              </w:rPr>
              <w:t xml:space="preserve"> </w:t>
            </w:r>
            <w:r w:rsidRPr="0073765B">
              <w:rPr>
                <w:rFonts w:asciiTheme="minorHAnsi" w:hAnsiTheme="minorHAnsi" w:cstheme="minorHAnsi"/>
                <w:bCs/>
                <w:iCs/>
                <w:lang w:val="en-US"/>
              </w:rPr>
              <w:t xml:space="preserve"> General Hospital, Sheffield, UK</w:t>
            </w:r>
          </w:p>
        </w:tc>
        <w:tc>
          <w:tcPr>
            <w:tcW w:w="2250" w:type="dxa"/>
          </w:tcPr>
          <w:p w14:paraId="712A7787" w14:textId="77777777" w:rsidR="00135E98" w:rsidRPr="0073765B" w:rsidRDefault="00307452" w:rsidP="00135E98">
            <w:pPr>
              <w:rPr>
                <w:rFonts w:ascii="Calibri" w:eastAsia="Arial Unicode MS" w:hAnsi="Calibri"/>
                <w:lang w:val="en-US"/>
              </w:rPr>
            </w:pPr>
            <w:r w:rsidRPr="0073765B">
              <w:rPr>
                <w:rFonts w:asciiTheme="minorHAnsi" w:hAnsiTheme="minorHAnsi" w:cstheme="minorHAnsi"/>
                <w:bCs/>
                <w:iCs/>
                <w:lang w:val="en-US"/>
              </w:rPr>
              <w:t>2001-2004</w:t>
            </w:r>
          </w:p>
        </w:tc>
      </w:tr>
      <w:tr w:rsidR="00135E98" w:rsidRPr="0073765B" w14:paraId="4D4C9156" w14:textId="77777777" w:rsidTr="00FA2BED">
        <w:trPr>
          <w:trHeight w:val="191"/>
        </w:trPr>
        <w:tc>
          <w:tcPr>
            <w:tcW w:w="8280" w:type="dxa"/>
          </w:tcPr>
          <w:p w14:paraId="5E7CAA54" w14:textId="77777777" w:rsidR="00135E98" w:rsidRPr="0073765B" w:rsidRDefault="00135E98" w:rsidP="00307452">
            <w:pPr>
              <w:pStyle w:val="BodyText2"/>
              <w:spacing w:after="0" w:line="240" w:lineRule="auto"/>
              <w:rPr>
                <w:rFonts w:asciiTheme="minorHAnsi" w:hAnsiTheme="minorHAnsi" w:cstheme="minorHAnsi"/>
                <w:bCs/>
                <w:iCs/>
                <w:lang w:val="en-US"/>
              </w:rPr>
            </w:pPr>
            <w:r w:rsidRPr="0073765B">
              <w:rPr>
                <w:rFonts w:asciiTheme="minorHAnsi" w:hAnsiTheme="minorHAnsi" w:cstheme="minorHAnsi"/>
                <w:bCs/>
                <w:iCs/>
                <w:lang w:val="en-US"/>
              </w:rPr>
              <w:t xml:space="preserve">Consultant Thoracic Surgeon, </w:t>
            </w:r>
            <w:proofErr w:type="gramStart"/>
            <w:r w:rsidRPr="0073765B">
              <w:rPr>
                <w:rFonts w:asciiTheme="minorHAnsi" w:hAnsiTheme="minorHAnsi" w:cstheme="minorHAnsi"/>
                <w:lang w:val="en-US"/>
              </w:rPr>
              <w:t>Multidisciplinary  Team</w:t>
            </w:r>
            <w:proofErr w:type="gramEnd"/>
            <w:r w:rsidRPr="0073765B">
              <w:rPr>
                <w:rFonts w:asciiTheme="minorHAnsi" w:hAnsiTheme="minorHAnsi" w:cstheme="minorHAnsi"/>
                <w:lang w:val="en-US"/>
              </w:rPr>
              <w:t xml:space="preserve"> on Thoracic Diseases Northern General Hospital</w:t>
            </w:r>
            <w:r w:rsidRPr="0073765B">
              <w:rPr>
                <w:rFonts w:asciiTheme="minorHAnsi" w:hAnsiTheme="minorHAnsi" w:cstheme="minorHAnsi"/>
                <w:bCs/>
                <w:iCs/>
                <w:lang w:val="en-US"/>
              </w:rPr>
              <w:t>, Sheffield, UK</w:t>
            </w:r>
          </w:p>
        </w:tc>
        <w:tc>
          <w:tcPr>
            <w:tcW w:w="2250" w:type="dxa"/>
          </w:tcPr>
          <w:p w14:paraId="6F9F4CA7" w14:textId="77777777" w:rsidR="00135E98" w:rsidRPr="0073765B" w:rsidRDefault="00307452" w:rsidP="00135E98">
            <w:pPr>
              <w:rPr>
                <w:rFonts w:ascii="Calibri" w:eastAsia="Arial Unicode MS" w:hAnsi="Calibri"/>
                <w:lang w:val="en-US"/>
              </w:rPr>
            </w:pPr>
            <w:r w:rsidRPr="0073765B">
              <w:rPr>
                <w:rFonts w:asciiTheme="minorHAnsi" w:hAnsiTheme="minorHAnsi" w:cstheme="minorHAnsi"/>
                <w:bCs/>
                <w:iCs/>
                <w:lang w:val="en-US"/>
              </w:rPr>
              <w:t>2000-2004</w:t>
            </w:r>
          </w:p>
        </w:tc>
      </w:tr>
      <w:tr w:rsidR="00135E98" w:rsidRPr="0073765B" w14:paraId="543CBC66" w14:textId="77777777" w:rsidTr="00FA2BED">
        <w:trPr>
          <w:trHeight w:val="191"/>
        </w:trPr>
        <w:tc>
          <w:tcPr>
            <w:tcW w:w="8280" w:type="dxa"/>
          </w:tcPr>
          <w:p w14:paraId="0D707506" w14:textId="77777777" w:rsidR="00135E98" w:rsidRPr="0073765B" w:rsidRDefault="00135E98" w:rsidP="00307452">
            <w:pPr>
              <w:pStyle w:val="BodyText2"/>
              <w:spacing w:after="0" w:line="240" w:lineRule="auto"/>
              <w:rPr>
                <w:rFonts w:asciiTheme="minorHAnsi" w:hAnsiTheme="minorHAnsi" w:cstheme="minorHAnsi"/>
                <w:lang w:val="en-US"/>
              </w:rPr>
            </w:pPr>
            <w:r w:rsidRPr="0073765B">
              <w:rPr>
                <w:rFonts w:asciiTheme="minorHAnsi" w:hAnsiTheme="minorHAnsi" w:cstheme="minorHAnsi"/>
                <w:bCs/>
                <w:iCs/>
                <w:lang w:val="en-US"/>
              </w:rPr>
              <w:t xml:space="preserve">Consultant Thoracic Surgeon, </w:t>
            </w:r>
            <w:r w:rsidRPr="0073765B">
              <w:rPr>
                <w:rFonts w:asciiTheme="minorHAnsi" w:hAnsiTheme="minorHAnsi" w:cstheme="minorHAnsi"/>
                <w:lang w:val="en-US"/>
              </w:rPr>
              <w:t>Multidisciplinary Team on Thoracic Diseases</w:t>
            </w:r>
          </w:p>
        </w:tc>
        <w:tc>
          <w:tcPr>
            <w:tcW w:w="2250" w:type="dxa"/>
          </w:tcPr>
          <w:p w14:paraId="2E46266C" w14:textId="77777777" w:rsidR="00135E98" w:rsidRPr="0073765B" w:rsidRDefault="00ED7C29" w:rsidP="00135E98">
            <w:pPr>
              <w:rPr>
                <w:rFonts w:ascii="Calibri" w:eastAsia="Arial Unicode MS" w:hAnsi="Calibri"/>
                <w:lang w:val="en-US"/>
              </w:rPr>
            </w:pPr>
            <w:r w:rsidRPr="0073765B">
              <w:rPr>
                <w:rFonts w:ascii="Calibri" w:eastAsia="Arial Unicode MS" w:hAnsi="Calibri"/>
                <w:lang w:val="en-US"/>
              </w:rPr>
              <w:t>2000-2004</w:t>
            </w:r>
          </w:p>
        </w:tc>
      </w:tr>
      <w:tr w:rsidR="00135E98" w:rsidRPr="0073765B" w14:paraId="15EDBECA" w14:textId="77777777" w:rsidTr="00FA2BED">
        <w:trPr>
          <w:trHeight w:val="191"/>
        </w:trPr>
        <w:tc>
          <w:tcPr>
            <w:tcW w:w="8280" w:type="dxa"/>
          </w:tcPr>
          <w:p w14:paraId="3914739D" w14:textId="77777777" w:rsidR="00135E98" w:rsidRPr="0073765B" w:rsidRDefault="00135E98" w:rsidP="00307452">
            <w:pPr>
              <w:pStyle w:val="BodyText2"/>
              <w:spacing w:after="0" w:line="240" w:lineRule="auto"/>
              <w:rPr>
                <w:rFonts w:asciiTheme="minorHAnsi" w:hAnsiTheme="minorHAnsi" w:cstheme="minorHAnsi"/>
                <w:bCs/>
                <w:iCs/>
                <w:lang w:val="en-US"/>
              </w:rPr>
            </w:pPr>
            <w:r w:rsidRPr="0073765B">
              <w:rPr>
                <w:rFonts w:asciiTheme="minorHAnsi" w:hAnsiTheme="minorHAnsi" w:cstheme="minorHAnsi"/>
                <w:lang w:val="en-US"/>
              </w:rPr>
              <w:t xml:space="preserve">Doncaster Royal Hospital, </w:t>
            </w:r>
            <w:proofErr w:type="spellStart"/>
            <w:r w:rsidRPr="0073765B">
              <w:rPr>
                <w:rFonts w:asciiTheme="minorHAnsi" w:hAnsiTheme="minorHAnsi" w:cstheme="minorHAnsi"/>
                <w:lang w:val="en-US"/>
              </w:rPr>
              <w:t>Rotherham</w:t>
            </w:r>
            <w:proofErr w:type="spellEnd"/>
            <w:r w:rsidRPr="0073765B">
              <w:rPr>
                <w:rFonts w:asciiTheme="minorHAnsi" w:hAnsiTheme="minorHAnsi" w:cstheme="minorHAnsi"/>
                <w:lang w:val="en-US"/>
              </w:rPr>
              <w:t xml:space="preserve"> District General Hospital</w:t>
            </w:r>
            <w:r w:rsidRPr="0073765B">
              <w:rPr>
                <w:rFonts w:asciiTheme="minorHAnsi" w:hAnsiTheme="minorHAnsi" w:cstheme="minorHAnsi"/>
                <w:bCs/>
                <w:iCs/>
                <w:lang w:val="en-US"/>
              </w:rPr>
              <w:t>, UK</w:t>
            </w:r>
          </w:p>
        </w:tc>
        <w:tc>
          <w:tcPr>
            <w:tcW w:w="2250" w:type="dxa"/>
          </w:tcPr>
          <w:p w14:paraId="60A430B7" w14:textId="77777777" w:rsidR="00135E98" w:rsidRPr="0073765B" w:rsidRDefault="00307452" w:rsidP="00135E98">
            <w:pPr>
              <w:rPr>
                <w:rFonts w:ascii="Calibri" w:eastAsia="Arial Unicode MS" w:hAnsi="Calibri"/>
                <w:lang w:val="en-US"/>
              </w:rPr>
            </w:pPr>
            <w:r w:rsidRPr="0073765B">
              <w:rPr>
                <w:rFonts w:asciiTheme="minorHAnsi" w:hAnsiTheme="minorHAnsi" w:cstheme="minorHAnsi"/>
                <w:bCs/>
                <w:iCs/>
                <w:lang w:val="en-US"/>
              </w:rPr>
              <w:t>2000-2004</w:t>
            </w:r>
          </w:p>
        </w:tc>
      </w:tr>
      <w:tr w:rsidR="00135E98" w:rsidRPr="0073765B" w14:paraId="0C87421E" w14:textId="77777777" w:rsidTr="00FA2BED">
        <w:trPr>
          <w:trHeight w:val="191"/>
        </w:trPr>
        <w:tc>
          <w:tcPr>
            <w:tcW w:w="8280" w:type="dxa"/>
          </w:tcPr>
          <w:p w14:paraId="5CBD0AD8" w14:textId="77777777" w:rsidR="00135E98" w:rsidRPr="0073765B" w:rsidRDefault="00135E98" w:rsidP="00307452">
            <w:pPr>
              <w:pStyle w:val="BodyText2"/>
              <w:spacing w:after="0" w:line="240" w:lineRule="auto"/>
              <w:rPr>
                <w:rFonts w:asciiTheme="minorHAnsi" w:hAnsiTheme="minorHAnsi" w:cstheme="minorHAnsi"/>
                <w:bCs/>
                <w:iCs/>
                <w:lang w:val="en-US"/>
              </w:rPr>
            </w:pPr>
            <w:r w:rsidRPr="0073765B">
              <w:rPr>
                <w:rFonts w:asciiTheme="minorHAnsi" w:hAnsiTheme="minorHAnsi" w:cstheme="minorHAnsi"/>
                <w:bCs/>
                <w:iCs/>
                <w:lang w:val="en-US"/>
              </w:rPr>
              <w:t>Consultant Thoracic Surgeon, North Trent Lung Cancer Group</w:t>
            </w:r>
          </w:p>
        </w:tc>
        <w:tc>
          <w:tcPr>
            <w:tcW w:w="2250" w:type="dxa"/>
          </w:tcPr>
          <w:p w14:paraId="5B55FAE6" w14:textId="77777777" w:rsidR="00135E98" w:rsidRPr="0073765B" w:rsidRDefault="00307452" w:rsidP="00135E98">
            <w:pPr>
              <w:rPr>
                <w:rFonts w:ascii="Calibri" w:eastAsia="Arial Unicode MS" w:hAnsi="Calibri"/>
                <w:lang w:val="en-US"/>
              </w:rPr>
            </w:pPr>
            <w:r w:rsidRPr="0073765B">
              <w:rPr>
                <w:rFonts w:asciiTheme="minorHAnsi" w:hAnsiTheme="minorHAnsi" w:cstheme="minorHAnsi"/>
                <w:bCs/>
                <w:iCs/>
                <w:lang w:val="en-US"/>
              </w:rPr>
              <w:t>2000-2004</w:t>
            </w:r>
          </w:p>
        </w:tc>
      </w:tr>
      <w:tr w:rsidR="00135E98" w:rsidRPr="0073765B" w14:paraId="58EF47B5" w14:textId="77777777" w:rsidTr="00FA2BED">
        <w:trPr>
          <w:trHeight w:val="191"/>
        </w:trPr>
        <w:tc>
          <w:tcPr>
            <w:tcW w:w="8280" w:type="dxa"/>
          </w:tcPr>
          <w:p w14:paraId="3C003657" w14:textId="77777777" w:rsidR="00135E98" w:rsidRPr="0073765B" w:rsidRDefault="00135E98" w:rsidP="00307452">
            <w:pPr>
              <w:pStyle w:val="BodyText2"/>
              <w:spacing w:after="0" w:line="240" w:lineRule="auto"/>
              <w:rPr>
                <w:rFonts w:asciiTheme="minorHAnsi" w:hAnsiTheme="minorHAnsi" w:cstheme="minorHAnsi"/>
                <w:bCs/>
                <w:iCs/>
                <w:lang w:val="en-US"/>
              </w:rPr>
            </w:pPr>
            <w:r w:rsidRPr="0073765B">
              <w:rPr>
                <w:rFonts w:asciiTheme="minorHAnsi" w:hAnsiTheme="minorHAnsi" w:cstheme="minorHAnsi"/>
                <w:bCs/>
                <w:iCs/>
                <w:lang w:val="en-US"/>
              </w:rPr>
              <w:t>Committee Member, Sheffield Thoracic Oncology Group</w:t>
            </w:r>
          </w:p>
        </w:tc>
        <w:tc>
          <w:tcPr>
            <w:tcW w:w="2250" w:type="dxa"/>
          </w:tcPr>
          <w:p w14:paraId="6F317F58" w14:textId="77777777" w:rsidR="00135E98" w:rsidRPr="0073765B" w:rsidRDefault="00307452" w:rsidP="00135E98">
            <w:pPr>
              <w:rPr>
                <w:rFonts w:ascii="Calibri" w:eastAsia="Arial Unicode MS" w:hAnsi="Calibri"/>
                <w:lang w:val="en-US"/>
              </w:rPr>
            </w:pPr>
            <w:r w:rsidRPr="0073765B">
              <w:rPr>
                <w:rFonts w:asciiTheme="minorHAnsi" w:hAnsiTheme="minorHAnsi" w:cstheme="minorHAnsi"/>
                <w:bCs/>
                <w:iCs/>
                <w:lang w:val="en-US"/>
              </w:rPr>
              <w:t>2000-2004</w:t>
            </w:r>
          </w:p>
        </w:tc>
      </w:tr>
      <w:tr w:rsidR="00135E98" w:rsidRPr="0073765B" w14:paraId="0D09205F" w14:textId="77777777" w:rsidTr="00FA2BED">
        <w:trPr>
          <w:trHeight w:val="191"/>
        </w:trPr>
        <w:tc>
          <w:tcPr>
            <w:tcW w:w="8280" w:type="dxa"/>
          </w:tcPr>
          <w:p w14:paraId="6E9EC497" w14:textId="77777777" w:rsidR="00135E98" w:rsidRPr="0073765B" w:rsidRDefault="00135E98" w:rsidP="00307452">
            <w:pPr>
              <w:pStyle w:val="BodyText2"/>
              <w:spacing w:after="0" w:line="240" w:lineRule="auto"/>
              <w:rPr>
                <w:rFonts w:asciiTheme="minorHAnsi" w:hAnsiTheme="minorHAnsi" w:cstheme="minorHAnsi"/>
                <w:bCs/>
                <w:iCs/>
                <w:lang w:val="en-US"/>
              </w:rPr>
            </w:pPr>
            <w:r w:rsidRPr="0073765B">
              <w:rPr>
                <w:rFonts w:asciiTheme="minorHAnsi" w:hAnsiTheme="minorHAnsi" w:cstheme="minorHAnsi"/>
                <w:bCs/>
                <w:iCs/>
                <w:lang w:val="en-US"/>
              </w:rPr>
              <w:t>Co-Chairman, Multidisciplinary Treatment Modalities, National Cancer Institute, Naples, Italy</w:t>
            </w:r>
          </w:p>
        </w:tc>
        <w:tc>
          <w:tcPr>
            <w:tcW w:w="2250" w:type="dxa"/>
          </w:tcPr>
          <w:p w14:paraId="5BE8CCE4" w14:textId="77777777" w:rsidR="00135E98" w:rsidRPr="0073765B" w:rsidRDefault="00307452" w:rsidP="00135E98">
            <w:pPr>
              <w:rPr>
                <w:rFonts w:ascii="Calibri" w:eastAsia="Arial Unicode MS" w:hAnsi="Calibri"/>
                <w:lang w:val="en-US"/>
              </w:rPr>
            </w:pPr>
            <w:r w:rsidRPr="0073765B">
              <w:rPr>
                <w:rFonts w:asciiTheme="minorHAnsi" w:hAnsiTheme="minorHAnsi" w:cstheme="minorHAnsi"/>
                <w:bCs/>
                <w:iCs/>
                <w:lang w:val="en-US"/>
              </w:rPr>
              <w:t>2004-2018</w:t>
            </w:r>
          </w:p>
        </w:tc>
      </w:tr>
      <w:tr w:rsidR="00135E98" w:rsidRPr="0073765B" w14:paraId="1CA03622" w14:textId="77777777" w:rsidTr="00FA2BED">
        <w:trPr>
          <w:trHeight w:val="191"/>
        </w:trPr>
        <w:tc>
          <w:tcPr>
            <w:tcW w:w="8280" w:type="dxa"/>
          </w:tcPr>
          <w:p w14:paraId="322B9250" w14:textId="77777777" w:rsidR="00135E98" w:rsidRPr="0073765B" w:rsidRDefault="00135E98" w:rsidP="00307452">
            <w:pPr>
              <w:pStyle w:val="BodyText2"/>
              <w:spacing w:after="0" w:line="240" w:lineRule="auto"/>
              <w:rPr>
                <w:rFonts w:asciiTheme="minorHAnsi" w:hAnsiTheme="minorHAnsi" w:cstheme="minorHAnsi"/>
                <w:bCs/>
                <w:iCs/>
                <w:lang w:val="en-US"/>
              </w:rPr>
            </w:pPr>
            <w:r w:rsidRPr="0073765B">
              <w:rPr>
                <w:rFonts w:asciiTheme="minorHAnsi" w:hAnsiTheme="minorHAnsi" w:cstheme="minorHAnsi"/>
                <w:bCs/>
                <w:iCs/>
                <w:lang w:val="en-US"/>
              </w:rPr>
              <w:t>Vice Chairman of the Steering committee, National Cancer Institute, Naples, Ital</w:t>
            </w:r>
            <w:r w:rsidR="00D75481" w:rsidRPr="0073765B">
              <w:rPr>
                <w:rFonts w:asciiTheme="minorHAnsi" w:hAnsiTheme="minorHAnsi" w:cstheme="minorHAnsi"/>
                <w:bCs/>
                <w:iCs/>
                <w:lang w:val="en-US"/>
              </w:rPr>
              <w:t>y</w:t>
            </w:r>
            <w:r w:rsidRPr="0073765B">
              <w:rPr>
                <w:rFonts w:asciiTheme="minorHAnsi" w:hAnsiTheme="minorHAnsi" w:cstheme="minorHAnsi"/>
                <w:bCs/>
                <w:iCs/>
                <w:lang w:val="en-US"/>
              </w:rPr>
              <w:t xml:space="preserve"> </w:t>
            </w:r>
          </w:p>
        </w:tc>
        <w:tc>
          <w:tcPr>
            <w:tcW w:w="2250" w:type="dxa"/>
          </w:tcPr>
          <w:p w14:paraId="4C98CA93" w14:textId="77777777" w:rsidR="00135E98" w:rsidRPr="0073765B" w:rsidRDefault="00307452" w:rsidP="00135E98">
            <w:pPr>
              <w:rPr>
                <w:rFonts w:ascii="Calibri" w:eastAsia="Arial Unicode MS" w:hAnsi="Calibri"/>
                <w:lang w:val="en-US"/>
              </w:rPr>
            </w:pPr>
            <w:r w:rsidRPr="0073765B">
              <w:rPr>
                <w:rFonts w:asciiTheme="minorHAnsi" w:hAnsiTheme="minorHAnsi" w:cstheme="minorHAnsi"/>
                <w:bCs/>
                <w:iCs/>
                <w:lang w:val="en-US"/>
              </w:rPr>
              <w:t>2017-2018</w:t>
            </w:r>
          </w:p>
        </w:tc>
      </w:tr>
      <w:tr w:rsidR="00135E98" w:rsidRPr="0073765B" w14:paraId="2CC62854" w14:textId="77777777" w:rsidTr="00FA2BED">
        <w:trPr>
          <w:trHeight w:val="191"/>
        </w:trPr>
        <w:tc>
          <w:tcPr>
            <w:tcW w:w="8280" w:type="dxa"/>
          </w:tcPr>
          <w:p w14:paraId="494969D4" w14:textId="77777777" w:rsidR="00135E98" w:rsidRPr="0073765B" w:rsidRDefault="00135E98" w:rsidP="00307452">
            <w:pPr>
              <w:pStyle w:val="BodyText2"/>
              <w:spacing w:after="0" w:line="240" w:lineRule="auto"/>
              <w:rPr>
                <w:rFonts w:asciiTheme="minorHAnsi" w:hAnsiTheme="minorHAnsi" w:cstheme="minorHAnsi"/>
                <w:bCs/>
                <w:iCs/>
                <w:lang w:val="en-US"/>
              </w:rPr>
            </w:pPr>
            <w:r w:rsidRPr="0073765B">
              <w:rPr>
                <w:rFonts w:asciiTheme="minorHAnsi" w:hAnsiTheme="minorHAnsi" w:cstheme="minorHAnsi"/>
                <w:bCs/>
                <w:iCs/>
                <w:lang w:val="en-US"/>
              </w:rPr>
              <w:t xml:space="preserve">Permanent Member of the Scientific Technical </w:t>
            </w:r>
            <w:proofErr w:type="gramStart"/>
            <w:r w:rsidRPr="0073765B">
              <w:rPr>
                <w:rFonts w:asciiTheme="minorHAnsi" w:hAnsiTheme="minorHAnsi" w:cstheme="minorHAnsi"/>
                <w:bCs/>
                <w:iCs/>
                <w:lang w:val="en-US"/>
              </w:rPr>
              <w:t>Committee,  National</w:t>
            </w:r>
            <w:proofErr w:type="gramEnd"/>
            <w:r w:rsidRPr="0073765B">
              <w:rPr>
                <w:rFonts w:asciiTheme="minorHAnsi" w:hAnsiTheme="minorHAnsi" w:cstheme="minorHAnsi"/>
                <w:bCs/>
                <w:iCs/>
                <w:lang w:val="en-US"/>
              </w:rPr>
              <w:t xml:space="preserve"> Cancer Institute, Naples, Italy</w:t>
            </w:r>
          </w:p>
        </w:tc>
        <w:tc>
          <w:tcPr>
            <w:tcW w:w="2250" w:type="dxa"/>
          </w:tcPr>
          <w:p w14:paraId="206DBBB1" w14:textId="77777777" w:rsidR="00135E98" w:rsidRPr="0073765B" w:rsidRDefault="00307452" w:rsidP="00135E98">
            <w:pPr>
              <w:rPr>
                <w:rFonts w:ascii="Calibri" w:eastAsia="Arial Unicode MS" w:hAnsi="Calibri"/>
                <w:lang w:val="en-US"/>
              </w:rPr>
            </w:pPr>
            <w:r w:rsidRPr="0073765B">
              <w:rPr>
                <w:rFonts w:asciiTheme="minorHAnsi" w:hAnsiTheme="minorHAnsi" w:cstheme="minorHAnsi"/>
                <w:bCs/>
                <w:iCs/>
                <w:lang w:val="en-US"/>
              </w:rPr>
              <w:t>2017-2018</w:t>
            </w:r>
          </w:p>
        </w:tc>
      </w:tr>
      <w:tr w:rsidR="00135E98" w:rsidRPr="0073765B" w14:paraId="62229E45" w14:textId="77777777" w:rsidTr="00FA2BED">
        <w:trPr>
          <w:trHeight w:val="191"/>
        </w:trPr>
        <w:tc>
          <w:tcPr>
            <w:tcW w:w="8280" w:type="dxa"/>
          </w:tcPr>
          <w:p w14:paraId="4905ECBE" w14:textId="77777777" w:rsidR="00135E98" w:rsidRPr="0073765B" w:rsidRDefault="00135E98" w:rsidP="00307452">
            <w:pPr>
              <w:pStyle w:val="BodyText2"/>
              <w:spacing w:after="0" w:line="240" w:lineRule="auto"/>
              <w:rPr>
                <w:rFonts w:asciiTheme="minorHAnsi" w:hAnsiTheme="minorHAnsi" w:cstheme="minorHAnsi"/>
                <w:bCs/>
                <w:iCs/>
                <w:lang w:val="en-US"/>
              </w:rPr>
            </w:pPr>
            <w:r w:rsidRPr="0073765B">
              <w:rPr>
                <w:rFonts w:asciiTheme="minorHAnsi" w:hAnsiTheme="minorHAnsi" w:cstheme="minorHAnsi"/>
                <w:bCs/>
                <w:iCs/>
                <w:lang w:val="en-US"/>
              </w:rPr>
              <w:t>Permanent member of HTA (H</w:t>
            </w:r>
            <w:r w:rsidR="00307452" w:rsidRPr="0073765B">
              <w:rPr>
                <w:rFonts w:asciiTheme="minorHAnsi" w:hAnsiTheme="minorHAnsi" w:cstheme="minorHAnsi"/>
                <w:bCs/>
                <w:iCs/>
                <w:lang w:val="en-US"/>
              </w:rPr>
              <w:t>e</w:t>
            </w:r>
            <w:r w:rsidRPr="0073765B">
              <w:rPr>
                <w:rFonts w:asciiTheme="minorHAnsi" w:hAnsiTheme="minorHAnsi" w:cstheme="minorHAnsi"/>
                <w:bCs/>
                <w:iCs/>
                <w:lang w:val="en-US"/>
              </w:rPr>
              <w:t>alth Technology Assessment), National Cancer Institute, Naples, Italy</w:t>
            </w:r>
          </w:p>
        </w:tc>
        <w:tc>
          <w:tcPr>
            <w:tcW w:w="2250" w:type="dxa"/>
          </w:tcPr>
          <w:p w14:paraId="035800C8" w14:textId="77777777" w:rsidR="00135E98" w:rsidRPr="0073765B" w:rsidRDefault="00307452" w:rsidP="00135E98">
            <w:pPr>
              <w:rPr>
                <w:rFonts w:ascii="Calibri" w:eastAsia="Arial Unicode MS" w:hAnsi="Calibri"/>
                <w:lang w:val="en-US"/>
              </w:rPr>
            </w:pPr>
            <w:r w:rsidRPr="0073765B">
              <w:rPr>
                <w:rFonts w:asciiTheme="minorHAnsi" w:hAnsiTheme="minorHAnsi" w:cstheme="minorHAnsi"/>
                <w:bCs/>
                <w:iCs/>
                <w:lang w:val="en-US"/>
              </w:rPr>
              <w:t>2017-2018</w:t>
            </w:r>
          </w:p>
        </w:tc>
      </w:tr>
      <w:tr w:rsidR="00135E98" w:rsidRPr="0073765B" w14:paraId="6D3532C0" w14:textId="77777777" w:rsidTr="00FA2BED">
        <w:trPr>
          <w:trHeight w:val="191"/>
        </w:trPr>
        <w:tc>
          <w:tcPr>
            <w:tcW w:w="8280" w:type="dxa"/>
          </w:tcPr>
          <w:p w14:paraId="651E9DF2" w14:textId="77777777" w:rsidR="00135E98" w:rsidRPr="0073765B" w:rsidRDefault="00135E98" w:rsidP="00307452">
            <w:pPr>
              <w:pStyle w:val="BodyText2"/>
              <w:spacing w:after="0" w:line="240" w:lineRule="auto"/>
              <w:rPr>
                <w:rFonts w:asciiTheme="minorHAnsi" w:hAnsiTheme="minorHAnsi" w:cstheme="minorHAnsi"/>
                <w:bCs/>
                <w:iCs/>
                <w:lang w:val="en-US"/>
              </w:rPr>
            </w:pPr>
            <w:r w:rsidRPr="0073765B">
              <w:rPr>
                <w:rFonts w:asciiTheme="minorHAnsi" w:hAnsiTheme="minorHAnsi" w:cstheme="minorHAnsi"/>
                <w:bCs/>
                <w:iCs/>
                <w:lang w:val="en-US"/>
              </w:rPr>
              <w:lastRenderedPageBreak/>
              <w:t>Permanent Member of the Disciplinary Board, National Cancer Institute, Naples, Italy</w:t>
            </w:r>
          </w:p>
        </w:tc>
        <w:tc>
          <w:tcPr>
            <w:tcW w:w="2250" w:type="dxa"/>
          </w:tcPr>
          <w:p w14:paraId="629E47CB" w14:textId="77777777" w:rsidR="00135E98" w:rsidRPr="0073765B" w:rsidRDefault="00307452" w:rsidP="00135E98">
            <w:pPr>
              <w:rPr>
                <w:rFonts w:ascii="Calibri" w:eastAsia="Arial Unicode MS" w:hAnsi="Calibri"/>
                <w:lang w:val="en-US"/>
              </w:rPr>
            </w:pPr>
            <w:r w:rsidRPr="0073765B">
              <w:rPr>
                <w:rFonts w:asciiTheme="minorHAnsi" w:hAnsiTheme="minorHAnsi" w:cstheme="minorHAnsi"/>
                <w:bCs/>
                <w:iCs/>
                <w:lang w:val="en-US"/>
              </w:rPr>
              <w:t>2017-2018</w:t>
            </w:r>
          </w:p>
        </w:tc>
      </w:tr>
      <w:tr w:rsidR="00135E98" w:rsidRPr="0073765B" w14:paraId="00C25ABD" w14:textId="77777777" w:rsidTr="00FA2BED">
        <w:trPr>
          <w:trHeight w:val="191"/>
        </w:trPr>
        <w:tc>
          <w:tcPr>
            <w:tcW w:w="8280" w:type="dxa"/>
          </w:tcPr>
          <w:p w14:paraId="2CE8E131" w14:textId="77777777" w:rsidR="00135E98" w:rsidRPr="0073765B" w:rsidRDefault="00135E98" w:rsidP="00307452">
            <w:pPr>
              <w:pStyle w:val="BodyText2"/>
              <w:spacing w:after="0" w:line="240" w:lineRule="auto"/>
              <w:rPr>
                <w:rFonts w:asciiTheme="minorHAnsi" w:hAnsiTheme="minorHAnsi" w:cstheme="minorHAnsi"/>
                <w:bCs/>
                <w:iCs/>
                <w:lang w:val="en-US"/>
              </w:rPr>
            </w:pPr>
            <w:r w:rsidRPr="0073765B">
              <w:rPr>
                <w:rFonts w:asciiTheme="minorHAnsi" w:hAnsiTheme="minorHAnsi" w:cstheme="minorHAnsi"/>
                <w:bCs/>
                <w:iCs/>
                <w:lang w:val="en-US"/>
              </w:rPr>
              <w:t>Permanent Member of the Nursing Committee, National Cancer Institute, Naples, Italy</w:t>
            </w:r>
          </w:p>
        </w:tc>
        <w:tc>
          <w:tcPr>
            <w:tcW w:w="2250" w:type="dxa"/>
          </w:tcPr>
          <w:p w14:paraId="7D13EEF0" w14:textId="77777777" w:rsidR="00135E98" w:rsidRPr="0073765B" w:rsidRDefault="00307452" w:rsidP="00135E98">
            <w:pPr>
              <w:rPr>
                <w:rFonts w:ascii="Calibri" w:eastAsia="Arial Unicode MS" w:hAnsi="Calibri"/>
                <w:lang w:val="en-US"/>
              </w:rPr>
            </w:pPr>
            <w:r w:rsidRPr="0073765B">
              <w:rPr>
                <w:rFonts w:asciiTheme="minorHAnsi" w:hAnsiTheme="minorHAnsi" w:cstheme="minorHAnsi"/>
                <w:bCs/>
                <w:iCs/>
                <w:lang w:val="en-US"/>
              </w:rPr>
              <w:t>2017-2018</w:t>
            </w:r>
          </w:p>
        </w:tc>
      </w:tr>
      <w:tr w:rsidR="00135E98" w:rsidRPr="0073765B" w14:paraId="402E5B4F" w14:textId="77777777" w:rsidTr="00FA2BED">
        <w:trPr>
          <w:trHeight w:val="191"/>
        </w:trPr>
        <w:tc>
          <w:tcPr>
            <w:tcW w:w="8280" w:type="dxa"/>
          </w:tcPr>
          <w:p w14:paraId="3B1FA75A" w14:textId="77777777" w:rsidR="00135E98" w:rsidRPr="0073765B" w:rsidRDefault="00307452" w:rsidP="00307452">
            <w:pPr>
              <w:pStyle w:val="BodyText2"/>
              <w:spacing w:after="0" w:line="240" w:lineRule="auto"/>
              <w:rPr>
                <w:rFonts w:asciiTheme="minorHAnsi" w:hAnsiTheme="minorHAnsi" w:cstheme="minorHAnsi"/>
                <w:b/>
                <w:bCs/>
                <w:i/>
                <w:iCs/>
                <w:lang w:val="en-US"/>
              </w:rPr>
            </w:pPr>
            <w:r w:rsidRPr="0073765B">
              <w:rPr>
                <w:rFonts w:asciiTheme="minorHAnsi" w:hAnsiTheme="minorHAnsi" w:cstheme="minorHAnsi"/>
                <w:b/>
                <w:bCs/>
                <w:i/>
                <w:iCs/>
                <w:lang w:val="en-US"/>
              </w:rPr>
              <w:t xml:space="preserve">External </w:t>
            </w:r>
            <w:r w:rsidR="002400A6" w:rsidRPr="0073765B">
              <w:rPr>
                <w:rFonts w:asciiTheme="minorHAnsi" w:hAnsiTheme="minorHAnsi" w:cstheme="minorHAnsi"/>
                <w:b/>
                <w:bCs/>
                <w:i/>
                <w:iCs/>
                <w:lang w:val="en-US"/>
              </w:rPr>
              <w:t>C</w:t>
            </w:r>
            <w:r w:rsidRPr="0073765B">
              <w:rPr>
                <w:rFonts w:asciiTheme="minorHAnsi" w:hAnsiTheme="minorHAnsi" w:cstheme="minorHAnsi"/>
                <w:b/>
                <w:bCs/>
                <w:i/>
                <w:iCs/>
                <w:lang w:val="en-US"/>
              </w:rPr>
              <w:t>ommittees</w:t>
            </w:r>
          </w:p>
        </w:tc>
        <w:tc>
          <w:tcPr>
            <w:tcW w:w="2250" w:type="dxa"/>
          </w:tcPr>
          <w:p w14:paraId="4864055B" w14:textId="77777777" w:rsidR="00135E98" w:rsidRPr="0073765B" w:rsidRDefault="00135E98" w:rsidP="00135E98">
            <w:pPr>
              <w:rPr>
                <w:rFonts w:ascii="Calibri" w:eastAsia="Arial Unicode MS" w:hAnsi="Calibri"/>
                <w:lang w:val="en-US"/>
              </w:rPr>
            </w:pPr>
          </w:p>
        </w:tc>
      </w:tr>
      <w:tr w:rsidR="00307452" w:rsidRPr="0073765B" w14:paraId="0EDE8564" w14:textId="77777777" w:rsidTr="00FA2BED">
        <w:trPr>
          <w:trHeight w:val="191"/>
        </w:trPr>
        <w:tc>
          <w:tcPr>
            <w:tcW w:w="8280" w:type="dxa"/>
          </w:tcPr>
          <w:p w14:paraId="4D71CB14" w14:textId="77777777" w:rsidR="00307452" w:rsidRPr="0073765B" w:rsidRDefault="008976D2" w:rsidP="00307452">
            <w:pPr>
              <w:pStyle w:val="BodyText2"/>
              <w:spacing w:after="0" w:line="240" w:lineRule="auto"/>
              <w:rPr>
                <w:rFonts w:asciiTheme="minorHAnsi" w:hAnsiTheme="minorHAnsi" w:cstheme="minorHAnsi"/>
                <w:bCs/>
                <w:iCs/>
                <w:lang w:val="en-US"/>
              </w:rPr>
            </w:pPr>
            <w:r w:rsidRPr="0073765B">
              <w:rPr>
                <w:rFonts w:asciiTheme="minorHAnsi" w:hAnsiTheme="minorHAnsi" w:cstheme="minorHAnsi"/>
                <w:iCs/>
                <w:lang w:val="en-US"/>
              </w:rPr>
              <w:t>Councilor</w:t>
            </w:r>
            <w:r w:rsidR="00307452" w:rsidRPr="0073765B">
              <w:rPr>
                <w:rFonts w:asciiTheme="minorHAnsi" w:hAnsiTheme="minorHAnsi" w:cstheme="minorHAnsi"/>
                <w:iCs/>
                <w:lang w:val="en-US"/>
              </w:rPr>
              <w:t xml:space="preserve">, </w:t>
            </w:r>
            <w:proofErr w:type="gramStart"/>
            <w:r w:rsidR="00307452" w:rsidRPr="0073765B">
              <w:rPr>
                <w:rFonts w:asciiTheme="minorHAnsi" w:hAnsiTheme="minorHAnsi" w:cstheme="minorHAnsi"/>
                <w:bCs/>
                <w:iCs/>
                <w:lang w:val="en-US"/>
              </w:rPr>
              <w:t>European  Society</w:t>
            </w:r>
            <w:proofErr w:type="gramEnd"/>
            <w:r w:rsidR="00307452" w:rsidRPr="0073765B">
              <w:rPr>
                <w:rFonts w:asciiTheme="minorHAnsi" w:hAnsiTheme="minorHAnsi" w:cstheme="minorHAnsi"/>
                <w:bCs/>
                <w:iCs/>
                <w:lang w:val="en-US"/>
              </w:rPr>
              <w:t xml:space="preserve"> of Thoracic Surgeons </w:t>
            </w:r>
          </w:p>
        </w:tc>
        <w:tc>
          <w:tcPr>
            <w:tcW w:w="2250" w:type="dxa"/>
          </w:tcPr>
          <w:p w14:paraId="21888EE4" w14:textId="77777777" w:rsidR="00307452" w:rsidRPr="0073765B" w:rsidRDefault="00307452" w:rsidP="00307452">
            <w:pPr>
              <w:rPr>
                <w:rFonts w:ascii="Calibri" w:eastAsia="Arial Unicode MS" w:hAnsi="Calibri"/>
                <w:lang w:val="en-US"/>
              </w:rPr>
            </w:pPr>
            <w:r w:rsidRPr="0073765B">
              <w:rPr>
                <w:rFonts w:asciiTheme="minorHAnsi" w:hAnsiTheme="minorHAnsi" w:cstheme="minorHAnsi"/>
                <w:iCs/>
                <w:lang w:val="en-US"/>
              </w:rPr>
              <w:t>2003-2004</w:t>
            </w:r>
          </w:p>
        </w:tc>
      </w:tr>
      <w:tr w:rsidR="00307452" w:rsidRPr="0073765B" w14:paraId="5FA3DF5A" w14:textId="77777777" w:rsidTr="00FA2BED">
        <w:trPr>
          <w:trHeight w:val="191"/>
        </w:trPr>
        <w:tc>
          <w:tcPr>
            <w:tcW w:w="8280" w:type="dxa"/>
          </w:tcPr>
          <w:p w14:paraId="09B00886" w14:textId="77777777" w:rsidR="00307452" w:rsidRPr="0073765B" w:rsidRDefault="00307452" w:rsidP="00307452">
            <w:pPr>
              <w:pStyle w:val="BodyText2"/>
              <w:spacing w:after="0" w:line="240" w:lineRule="auto"/>
              <w:rPr>
                <w:rFonts w:asciiTheme="minorHAnsi" w:hAnsiTheme="minorHAnsi" w:cstheme="minorHAnsi"/>
                <w:bCs/>
                <w:iCs/>
                <w:lang w:val="en-US"/>
              </w:rPr>
            </w:pPr>
            <w:r w:rsidRPr="0073765B">
              <w:rPr>
                <w:rFonts w:asciiTheme="minorHAnsi" w:hAnsiTheme="minorHAnsi" w:cstheme="minorHAnsi"/>
                <w:iCs/>
                <w:lang w:val="en-US"/>
              </w:rPr>
              <w:t xml:space="preserve">Treasurer, </w:t>
            </w:r>
            <w:r w:rsidRPr="0073765B">
              <w:rPr>
                <w:rFonts w:asciiTheme="minorHAnsi" w:hAnsiTheme="minorHAnsi" w:cstheme="minorHAnsi"/>
                <w:bCs/>
                <w:iCs/>
                <w:lang w:val="en-US"/>
              </w:rPr>
              <w:t xml:space="preserve">European Society of Thoracic Surgeons </w:t>
            </w:r>
          </w:p>
        </w:tc>
        <w:tc>
          <w:tcPr>
            <w:tcW w:w="2250" w:type="dxa"/>
          </w:tcPr>
          <w:p w14:paraId="4143C330" w14:textId="77777777" w:rsidR="00307452" w:rsidRPr="0073765B" w:rsidRDefault="00307452" w:rsidP="00307452">
            <w:pPr>
              <w:rPr>
                <w:rFonts w:ascii="Calibri" w:eastAsia="Arial Unicode MS" w:hAnsi="Calibri"/>
                <w:lang w:val="en-US"/>
              </w:rPr>
            </w:pPr>
            <w:r w:rsidRPr="0073765B">
              <w:rPr>
                <w:rFonts w:asciiTheme="minorHAnsi" w:hAnsiTheme="minorHAnsi" w:cstheme="minorHAnsi"/>
                <w:iCs/>
                <w:lang w:val="en-US"/>
              </w:rPr>
              <w:t>2004-2006</w:t>
            </w:r>
          </w:p>
        </w:tc>
      </w:tr>
      <w:tr w:rsidR="00307452" w:rsidRPr="0073765B" w14:paraId="110CE715" w14:textId="77777777" w:rsidTr="00FA2BED">
        <w:trPr>
          <w:trHeight w:val="191"/>
        </w:trPr>
        <w:tc>
          <w:tcPr>
            <w:tcW w:w="8280" w:type="dxa"/>
          </w:tcPr>
          <w:p w14:paraId="2CBC7483" w14:textId="77777777" w:rsidR="00307452" w:rsidRPr="0073765B" w:rsidRDefault="00307452" w:rsidP="00307452">
            <w:pPr>
              <w:pStyle w:val="BodyText2"/>
              <w:spacing w:after="0" w:line="240" w:lineRule="auto"/>
              <w:rPr>
                <w:rFonts w:asciiTheme="minorHAnsi" w:hAnsiTheme="minorHAnsi" w:cstheme="minorHAnsi"/>
                <w:bCs/>
                <w:iCs/>
                <w:lang w:val="en-US"/>
              </w:rPr>
            </w:pPr>
            <w:proofErr w:type="gramStart"/>
            <w:r w:rsidRPr="0073765B">
              <w:rPr>
                <w:rFonts w:asciiTheme="minorHAnsi" w:hAnsiTheme="minorHAnsi" w:cstheme="minorHAnsi"/>
                <w:iCs/>
                <w:lang w:val="en-US"/>
              </w:rPr>
              <w:t>President  Elect</w:t>
            </w:r>
            <w:proofErr w:type="gramEnd"/>
            <w:r w:rsidRPr="0073765B">
              <w:rPr>
                <w:rFonts w:asciiTheme="minorHAnsi" w:hAnsiTheme="minorHAnsi" w:cstheme="minorHAnsi"/>
                <w:iCs/>
                <w:lang w:val="en-US"/>
              </w:rPr>
              <w:t xml:space="preserve">, </w:t>
            </w:r>
            <w:r w:rsidRPr="0073765B">
              <w:rPr>
                <w:rFonts w:asciiTheme="minorHAnsi" w:hAnsiTheme="minorHAnsi" w:cstheme="minorHAnsi"/>
                <w:bCs/>
                <w:iCs/>
                <w:lang w:val="en-US"/>
              </w:rPr>
              <w:t xml:space="preserve">European Society of Thoracic Surgeons </w:t>
            </w:r>
          </w:p>
        </w:tc>
        <w:tc>
          <w:tcPr>
            <w:tcW w:w="2250" w:type="dxa"/>
          </w:tcPr>
          <w:p w14:paraId="54CE7FE2" w14:textId="77777777" w:rsidR="00307452" w:rsidRPr="0073765B" w:rsidRDefault="00307452" w:rsidP="00307452">
            <w:pPr>
              <w:rPr>
                <w:rFonts w:ascii="Calibri" w:eastAsia="Arial Unicode MS" w:hAnsi="Calibri"/>
                <w:lang w:val="en-US"/>
              </w:rPr>
            </w:pPr>
            <w:r w:rsidRPr="0073765B">
              <w:rPr>
                <w:rFonts w:asciiTheme="minorHAnsi" w:hAnsiTheme="minorHAnsi" w:cstheme="minorHAnsi"/>
                <w:iCs/>
                <w:lang w:val="en-US"/>
              </w:rPr>
              <w:t>2006-2007</w:t>
            </w:r>
          </w:p>
        </w:tc>
      </w:tr>
      <w:tr w:rsidR="00307452" w:rsidRPr="0073765B" w14:paraId="0D678B29" w14:textId="77777777" w:rsidTr="00FA2BED">
        <w:trPr>
          <w:trHeight w:val="191"/>
        </w:trPr>
        <w:tc>
          <w:tcPr>
            <w:tcW w:w="8280" w:type="dxa"/>
          </w:tcPr>
          <w:p w14:paraId="3709CC46" w14:textId="77777777" w:rsidR="00307452" w:rsidRPr="0073765B" w:rsidRDefault="00307452" w:rsidP="00307452">
            <w:pPr>
              <w:pStyle w:val="BodyText2"/>
              <w:spacing w:after="0" w:line="240" w:lineRule="auto"/>
              <w:rPr>
                <w:rFonts w:asciiTheme="minorHAnsi" w:hAnsiTheme="minorHAnsi" w:cstheme="minorHAnsi"/>
                <w:bCs/>
                <w:iCs/>
                <w:lang w:val="en-US"/>
              </w:rPr>
            </w:pPr>
            <w:r w:rsidRPr="0073765B">
              <w:rPr>
                <w:rFonts w:asciiTheme="minorHAnsi" w:hAnsiTheme="minorHAnsi" w:cstheme="minorHAnsi"/>
                <w:iCs/>
                <w:lang w:val="en-US"/>
              </w:rPr>
              <w:t xml:space="preserve">President, </w:t>
            </w:r>
            <w:r w:rsidRPr="0073765B">
              <w:rPr>
                <w:rFonts w:asciiTheme="minorHAnsi" w:hAnsiTheme="minorHAnsi" w:cstheme="minorHAnsi"/>
                <w:bCs/>
                <w:iCs/>
                <w:lang w:val="en-US"/>
              </w:rPr>
              <w:t xml:space="preserve">European Society of Thoracic Surgeons </w:t>
            </w:r>
          </w:p>
        </w:tc>
        <w:tc>
          <w:tcPr>
            <w:tcW w:w="2250" w:type="dxa"/>
          </w:tcPr>
          <w:p w14:paraId="0DEE6363" w14:textId="77777777" w:rsidR="00307452" w:rsidRPr="0073765B" w:rsidRDefault="00307452" w:rsidP="00307452">
            <w:pPr>
              <w:rPr>
                <w:rFonts w:ascii="Calibri" w:eastAsia="Arial Unicode MS" w:hAnsi="Calibri"/>
                <w:lang w:val="en-US"/>
              </w:rPr>
            </w:pPr>
            <w:r w:rsidRPr="0073765B">
              <w:rPr>
                <w:rFonts w:asciiTheme="minorHAnsi" w:hAnsiTheme="minorHAnsi" w:cstheme="minorHAnsi"/>
                <w:iCs/>
                <w:lang w:val="en-US"/>
              </w:rPr>
              <w:t>2007-2008</w:t>
            </w:r>
          </w:p>
        </w:tc>
      </w:tr>
      <w:tr w:rsidR="00307452" w:rsidRPr="0073765B" w14:paraId="764ED2CD" w14:textId="77777777" w:rsidTr="00FA2BED">
        <w:trPr>
          <w:trHeight w:val="191"/>
        </w:trPr>
        <w:tc>
          <w:tcPr>
            <w:tcW w:w="8280" w:type="dxa"/>
          </w:tcPr>
          <w:p w14:paraId="58524E3A" w14:textId="77777777" w:rsidR="00307452" w:rsidRPr="0073765B" w:rsidRDefault="00307452" w:rsidP="00307452">
            <w:pPr>
              <w:pStyle w:val="BodyText2"/>
              <w:spacing w:after="0" w:line="240" w:lineRule="auto"/>
              <w:rPr>
                <w:rFonts w:asciiTheme="minorHAnsi" w:hAnsiTheme="minorHAnsi" w:cstheme="minorHAnsi"/>
                <w:bCs/>
                <w:iCs/>
                <w:lang w:val="en-US"/>
              </w:rPr>
            </w:pPr>
            <w:r w:rsidRPr="0073765B">
              <w:rPr>
                <w:rFonts w:asciiTheme="minorHAnsi" w:hAnsiTheme="minorHAnsi" w:cstheme="minorHAnsi"/>
                <w:bCs/>
                <w:iCs/>
                <w:lang w:val="en-US"/>
              </w:rPr>
              <w:t>Industrial Relations Committee, European Society of Thoracic Surgeons</w:t>
            </w:r>
          </w:p>
        </w:tc>
        <w:tc>
          <w:tcPr>
            <w:tcW w:w="2250" w:type="dxa"/>
          </w:tcPr>
          <w:p w14:paraId="688FF8F6" w14:textId="77777777" w:rsidR="00307452" w:rsidRPr="0073765B" w:rsidRDefault="00ED7C29" w:rsidP="00307452">
            <w:pPr>
              <w:rPr>
                <w:rFonts w:ascii="Calibri" w:eastAsia="Arial Unicode MS" w:hAnsi="Calibri"/>
                <w:lang w:val="en-US"/>
              </w:rPr>
            </w:pPr>
            <w:r w:rsidRPr="0073765B">
              <w:rPr>
                <w:rFonts w:ascii="Calibri" w:eastAsia="Arial Unicode MS" w:hAnsi="Calibri"/>
                <w:lang w:val="en-US"/>
              </w:rPr>
              <w:t>2003-2005</w:t>
            </w:r>
          </w:p>
        </w:tc>
      </w:tr>
      <w:tr w:rsidR="00307452" w:rsidRPr="0073765B" w14:paraId="1A9C791D" w14:textId="77777777" w:rsidTr="00FA2BED">
        <w:trPr>
          <w:trHeight w:val="191"/>
        </w:trPr>
        <w:tc>
          <w:tcPr>
            <w:tcW w:w="8280" w:type="dxa"/>
          </w:tcPr>
          <w:p w14:paraId="48F9EFB8" w14:textId="77777777" w:rsidR="00307452" w:rsidRPr="0073765B" w:rsidRDefault="00307452" w:rsidP="00307452">
            <w:pPr>
              <w:pStyle w:val="BodyText2"/>
              <w:spacing w:after="0" w:line="240" w:lineRule="auto"/>
              <w:rPr>
                <w:rFonts w:asciiTheme="minorHAnsi" w:hAnsiTheme="minorHAnsi" w:cstheme="minorHAnsi"/>
                <w:bCs/>
                <w:iCs/>
                <w:lang w:val="en-US"/>
              </w:rPr>
            </w:pPr>
            <w:r w:rsidRPr="0073765B">
              <w:rPr>
                <w:rFonts w:asciiTheme="minorHAnsi" w:hAnsiTheme="minorHAnsi" w:cstheme="minorHAnsi"/>
                <w:bCs/>
                <w:iCs/>
                <w:lang w:val="en-US"/>
              </w:rPr>
              <w:t>Annual Meeting Program Committee, European Society of Thoracic Surgeons</w:t>
            </w:r>
          </w:p>
        </w:tc>
        <w:tc>
          <w:tcPr>
            <w:tcW w:w="2250" w:type="dxa"/>
          </w:tcPr>
          <w:p w14:paraId="376E3964" w14:textId="77777777" w:rsidR="00307452" w:rsidRPr="0073765B" w:rsidRDefault="00ED7C29" w:rsidP="00307452">
            <w:pPr>
              <w:rPr>
                <w:rFonts w:ascii="Calibri" w:eastAsia="Arial Unicode MS" w:hAnsi="Calibri"/>
                <w:lang w:val="en-US"/>
              </w:rPr>
            </w:pPr>
            <w:r w:rsidRPr="0073765B">
              <w:rPr>
                <w:rFonts w:ascii="Calibri" w:eastAsia="Arial Unicode MS" w:hAnsi="Calibri"/>
                <w:lang w:val="en-US"/>
              </w:rPr>
              <w:t>2003-present</w:t>
            </w:r>
          </w:p>
        </w:tc>
      </w:tr>
      <w:tr w:rsidR="00307452" w:rsidRPr="0073765B" w14:paraId="458F0A93" w14:textId="77777777" w:rsidTr="00FA2BED">
        <w:trPr>
          <w:trHeight w:val="191"/>
        </w:trPr>
        <w:tc>
          <w:tcPr>
            <w:tcW w:w="8280" w:type="dxa"/>
          </w:tcPr>
          <w:p w14:paraId="7FDF0175" w14:textId="77777777" w:rsidR="00307452" w:rsidRPr="0073765B" w:rsidRDefault="00307452" w:rsidP="00307452">
            <w:pPr>
              <w:pStyle w:val="BodyText2"/>
              <w:spacing w:after="0" w:line="240" w:lineRule="auto"/>
              <w:rPr>
                <w:rFonts w:asciiTheme="minorHAnsi" w:hAnsiTheme="minorHAnsi" w:cstheme="minorHAnsi"/>
                <w:bCs/>
                <w:iCs/>
                <w:lang w:val="en-US"/>
              </w:rPr>
            </w:pPr>
            <w:r w:rsidRPr="0073765B">
              <w:rPr>
                <w:rFonts w:asciiTheme="minorHAnsi" w:hAnsiTheme="minorHAnsi" w:cstheme="minorHAnsi"/>
                <w:bCs/>
                <w:iCs/>
                <w:lang w:val="en-US"/>
              </w:rPr>
              <w:t>Audit and Guidelines Committee, European Society of Thoracic Surgeons</w:t>
            </w:r>
          </w:p>
        </w:tc>
        <w:tc>
          <w:tcPr>
            <w:tcW w:w="2250" w:type="dxa"/>
          </w:tcPr>
          <w:p w14:paraId="2947E0FD" w14:textId="77777777" w:rsidR="00307452" w:rsidRPr="0073765B" w:rsidRDefault="00ED7C29" w:rsidP="00307452">
            <w:pPr>
              <w:rPr>
                <w:rFonts w:ascii="Calibri" w:eastAsia="Arial Unicode MS" w:hAnsi="Calibri"/>
                <w:lang w:val="en-US"/>
              </w:rPr>
            </w:pPr>
            <w:r w:rsidRPr="0073765B">
              <w:rPr>
                <w:rFonts w:ascii="Calibri" w:eastAsia="Arial Unicode MS" w:hAnsi="Calibri"/>
                <w:lang w:val="en-US"/>
              </w:rPr>
              <w:t>2005-2010</w:t>
            </w:r>
          </w:p>
        </w:tc>
      </w:tr>
      <w:tr w:rsidR="00307452" w:rsidRPr="0073765B" w14:paraId="28FDAA39" w14:textId="77777777" w:rsidTr="00FA2BED">
        <w:trPr>
          <w:trHeight w:val="191"/>
        </w:trPr>
        <w:tc>
          <w:tcPr>
            <w:tcW w:w="8280" w:type="dxa"/>
          </w:tcPr>
          <w:p w14:paraId="1B9579E1" w14:textId="77777777" w:rsidR="00307452" w:rsidRPr="0073765B" w:rsidRDefault="00307452" w:rsidP="00307452">
            <w:pPr>
              <w:pStyle w:val="BodyText2"/>
              <w:spacing w:after="0" w:line="240" w:lineRule="auto"/>
              <w:rPr>
                <w:rFonts w:asciiTheme="minorHAnsi" w:hAnsiTheme="minorHAnsi" w:cstheme="minorHAnsi"/>
                <w:bCs/>
                <w:iCs/>
                <w:lang w:val="en-US"/>
              </w:rPr>
            </w:pPr>
            <w:r w:rsidRPr="0073765B">
              <w:rPr>
                <w:rFonts w:asciiTheme="minorHAnsi" w:hAnsiTheme="minorHAnsi" w:cstheme="minorHAnsi"/>
                <w:bCs/>
                <w:iCs/>
                <w:lang w:val="en-US"/>
              </w:rPr>
              <w:t>Committee Member, North Trent Lung Cancer Workforce, UK</w:t>
            </w:r>
          </w:p>
        </w:tc>
        <w:tc>
          <w:tcPr>
            <w:tcW w:w="2250" w:type="dxa"/>
          </w:tcPr>
          <w:p w14:paraId="5071635C" w14:textId="77777777" w:rsidR="00307452" w:rsidRPr="0073765B" w:rsidRDefault="00307452" w:rsidP="00307452">
            <w:pPr>
              <w:rPr>
                <w:rFonts w:ascii="Calibri" w:eastAsia="Arial Unicode MS" w:hAnsi="Calibri"/>
                <w:lang w:val="en-US"/>
              </w:rPr>
            </w:pPr>
            <w:r w:rsidRPr="0073765B">
              <w:rPr>
                <w:rFonts w:asciiTheme="minorHAnsi" w:hAnsiTheme="minorHAnsi" w:cstheme="minorHAnsi"/>
                <w:bCs/>
                <w:iCs/>
                <w:lang w:val="en-US"/>
              </w:rPr>
              <w:t>2000-2004</w:t>
            </w:r>
          </w:p>
        </w:tc>
      </w:tr>
      <w:tr w:rsidR="00307452" w:rsidRPr="0073765B" w14:paraId="4B5D5219" w14:textId="77777777" w:rsidTr="00FA2BED">
        <w:trPr>
          <w:trHeight w:val="191"/>
        </w:trPr>
        <w:tc>
          <w:tcPr>
            <w:tcW w:w="8280" w:type="dxa"/>
          </w:tcPr>
          <w:p w14:paraId="26781278" w14:textId="77777777" w:rsidR="00307452" w:rsidRPr="0073765B" w:rsidRDefault="00307452" w:rsidP="00307452">
            <w:pPr>
              <w:pStyle w:val="BodyText2"/>
              <w:spacing w:after="0" w:line="240" w:lineRule="auto"/>
              <w:rPr>
                <w:rFonts w:asciiTheme="minorHAnsi" w:hAnsiTheme="minorHAnsi" w:cstheme="minorHAnsi"/>
                <w:bCs/>
                <w:iCs/>
                <w:lang w:val="en-US"/>
              </w:rPr>
            </w:pPr>
            <w:r w:rsidRPr="0073765B">
              <w:rPr>
                <w:rFonts w:asciiTheme="minorHAnsi" w:hAnsiTheme="minorHAnsi" w:cstheme="minorHAnsi"/>
                <w:bCs/>
                <w:iCs/>
                <w:lang w:val="en-US"/>
              </w:rPr>
              <w:t xml:space="preserve">Member, Trent Region Educational Training </w:t>
            </w:r>
            <w:proofErr w:type="spellStart"/>
            <w:r w:rsidRPr="0073765B">
              <w:rPr>
                <w:rFonts w:asciiTheme="minorHAnsi" w:hAnsiTheme="minorHAnsi" w:cstheme="minorHAnsi"/>
                <w:bCs/>
                <w:iCs/>
                <w:lang w:val="en-US"/>
              </w:rPr>
              <w:t>Programme</w:t>
            </w:r>
            <w:proofErr w:type="spellEnd"/>
            <w:r w:rsidRPr="0073765B">
              <w:rPr>
                <w:rFonts w:asciiTheme="minorHAnsi" w:hAnsiTheme="minorHAnsi" w:cstheme="minorHAnsi"/>
                <w:bCs/>
                <w:iCs/>
                <w:lang w:val="en-US"/>
              </w:rPr>
              <w:t xml:space="preserve"> Committee in Cardiothoracic Surgery (Sheffield/Nottingham/Leicester)</w:t>
            </w:r>
          </w:p>
        </w:tc>
        <w:tc>
          <w:tcPr>
            <w:tcW w:w="2250" w:type="dxa"/>
          </w:tcPr>
          <w:p w14:paraId="67693D30" w14:textId="77777777" w:rsidR="00307452" w:rsidRPr="0073765B" w:rsidRDefault="00307452" w:rsidP="00307452">
            <w:pPr>
              <w:rPr>
                <w:rFonts w:ascii="Calibri" w:eastAsia="Arial Unicode MS" w:hAnsi="Calibri"/>
                <w:lang w:val="en-US"/>
              </w:rPr>
            </w:pPr>
            <w:r w:rsidRPr="0073765B">
              <w:rPr>
                <w:rFonts w:asciiTheme="minorHAnsi" w:hAnsiTheme="minorHAnsi" w:cstheme="minorHAnsi"/>
                <w:bCs/>
                <w:iCs/>
                <w:lang w:val="en-US"/>
              </w:rPr>
              <w:t>2004</w:t>
            </w:r>
          </w:p>
        </w:tc>
      </w:tr>
      <w:tr w:rsidR="00307452" w:rsidRPr="0073765B" w14:paraId="2B0069B1" w14:textId="77777777" w:rsidTr="00FA2BED">
        <w:trPr>
          <w:trHeight w:val="191"/>
        </w:trPr>
        <w:tc>
          <w:tcPr>
            <w:tcW w:w="8280" w:type="dxa"/>
          </w:tcPr>
          <w:p w14:paraId="562365FE" w14:textId="77777777" w:rsidR="00307452" w:rsidRPr="0073765B" w:rsidRDefault="00307452" w:rsidP="00307452">
            <w:pPr>
              <w:pStyle w:val="BodyText2"/>
              <w:spacing w:after="0" w:line="240" w:lineRule="auto"/>
              <w:rPr>
                <w:rFonts w:asciiTheme="minorHAnsi" w:hAnsiTheme="minorHAnsi" w:cstheme="minorHAnsi"/>
                <w:bCs/>
                <w:iCs/>
                <w:lang w:val="en-US"/>
              </w:rPr>
            </w:pPr>
            <w:r w:rsidRPr="0073765B">
              <w:rPr>
                <w:rFonts w:asciiTheme="minorHAnsi" w:hAnsiTheme="minorHAnsi" w:cstheme="minorHAnsi"/>
                <w:iCs/>
                <w:lang w:val="en-US"/>
              </w:rPr>
              <w:t>Faculty, European School of Cardiothoracic Surgery</w:t>
            </w:r>
          </w:p>
        </w:tc>
        <w:tc>
          <w:tcPr>
            <w:tcW w:w="2250" w:type="dxa"/>
          </w:tcPr>
          <w:p w14:paraId="270CA41B" w14:textId="77777777" w:rsidR="00307452" w:rsidRPr="0073765B" w:rsidRDefault="00307452" w:rsidP="00307452">
            <w:pPr>
              <w:rPr>
                <w:rFonts w:ascii="Calibri" w:eastAsia="Arial Unicode MS" w:hAnsi="Calibri"/>
                <w:lang w:val="en-US"/>
              </w:rPr>
            </w:pPr>
            <w:r w:rsidRPr="0073765B">
              <w:rPr>
                <w:rFonts w:asciiTheme="minorHAnsi" w:hAnsiTheme="minorHAnsi" w:cstheme="minorHAnsi"/>
                <w:bCs/>
                <w:iCs/>
                <w:lang w:val="en-US"/>
              </w:rPr>
              <w:t>2004</w:t>
            </w:r>
          </w:p>
        </w:tc>
      </w:tr>
      <w:tr w:rsidR="00307452" w:rsidRPr="0073765B" w14:paraId="598C90A7" w14:textId="77777777" w:rsidTr="00FA2BED">
        <w:trPr>
          <w:trHeight w:val="191"/>
        </w:trPr>
        <w:tc>
          <w:tcPr>
            <w:tcW w:w="8280" w:type="dxa"/>
          </w:tcPr>
          <w:p w14:paraId="49E36286" w14:textId="77777777" w:rsidR="00307452" w:rsidRPr="0073765B" w:rsidRDefault="00307452" w:rsidP="00307452">
            <w:pPr>
              <w:pStyle w:val="BodyText2"/>
              <w:spacing w:after="0" w:line="240" w:lineRule="auto"/>
              <w:rPr>
                <w:rFonts w:asciiTheme="minorHAnsi" w:hAnsiTheme="minorHAnsi" w:cstheme="minorHAnsi"/>
                <w:iCs/>
                <w:lang w:val="en-US"/>
              </w:rPr>
            </w:pPr>
            <w:r w:rsidRPr="0073765B">
              <w:rPr>
                <w:rFonts w:asciiTheme="minorHAnsi" w:hAnsiTheme="minorHAnsi" w:cstheme="minorHAnsi"/>
                <w:iCs/>
                <w:lang w:val="en-US"/>
              </w:rPr>
              <w:t xml:space="preserve">Faculty, European School of Thoracic Surgery (Antalya) </w:t>
            </w:r>
          </w:p>
        </w:tc>
        <w:tc>
          <w:tcPr>
            <w:tcW w:w="2250" w:type="dxa"/>
          </w:tcPr>
          <w:p w14:paraId="33478380" w14:textId="77777777" w:rsidR="00307452" w:rsidRPr="0073765B" w:rsidRDefault="00307452" w:rsidP="00307452">
            <w:pPr>
              <w:rPr>
                <w:rFonts w:ascii="Calibri" w:eastAsia="Arial Unicode MS" w:hAnsi="Calibri"/>
                <w:lang w:val="en-US"/>
              </w:rPr>
            </w:pPr>
            <w:r w:rsidRPr="0073765B">
              <w:rPr>
                <w:rFonts w:asciiTheme="minorHAnsi" w:hAnsiTheme="minorHAnsi" w:cstheme="minorHAnsi"/>
                <w:iCs/>
                <w:lang w:val="en-US"/>
              </w:rPr>
              <w:t>2007-2009</w:t>
            </w:r>
          </w:p>
        </w:tc>
      </w:tr>
      <w:tr w:rsidR="00307452" w:rsidRPr="0073765B" w14:paraId="54AFE88F" w14:textId="77777777" w:rsidTr="00FA2BED">
        <w:trPr>
          <w:trHeight w:val="191"/>
        </w:trPr>
        <w:tc>
          <w:tcPr>
            <w:tcW w:w="8280" w:type="dxa"/>
          </w:tcPr>
          <w:p w14:paraId="009637A1" w14:textId="77777777" w:rsidR="00307452" w:rsidRPr="0073765B" w:rsidRDefault="00307452" w:rsidP="00307452">
            <w:pPr>
              <w:pStyle w:val="BodyText2"/>
              <w:spacing w:after="0" w:line="240" w:lineRule="auto"/>
              <w:rPr>
                <w:rFonts w:asciiTheme="minorHAnsi" w:hAnsiTheme="minorHAnsi" w:cstheme="minorHAnsi"/>
                <w:iCs/>
                <w:lang w:val="en-US"/>
              </w:rPr>
            </w:pPr>
            <w:r w:rsidRPr="0073765B">
              <w:rPr>
                <w:rFonts w:asciiTheme="minorHAnsi" w:hAnsiTheme="minorHAnsi" w:cstheme="minorHAnsi"/>
                <w:iCs/>
                <w:lang w:val="en-US"/>
              </w:rPr>
              <w:t>Faculty, European School of Thoracic Surgery (</w:t>
            </w:r>
            <w:proofErr w:type="spellStart"/>
            <w:r w:rsidRPr="0073765B">
              <w:rPr>
                <w:rFonts w:asciiTheme="minorHAnsi" w:hAnsiTheme="minorHAnsi" w:cstheme="minorHAnsi"/>
                <w:iCs/>
                <w:lang w:val="en-US"/>
              </w:rPr>
              <w:t>Elancourt</w:t>
            </w:r>
            <w:proofErr w:type="spellEnd"/>
            <w:r w:rsidRPr="0073765B">
              <w:rPr>
                <w:rFonts w:asciiTheme="minorHAnsi" w:hAnsiTheme="minorHAnsi" w:cstheme="minorHAnsi"/>
                <w:iCs/>
                <w:lang w:val="en-US"/>
              </w:rPr>
              <w:t xml:space="preserve">) </w:t>
            </w:r>
          </w:p>
        </w:tc>
        <w:tc>
          <w:tcPr>
            <w:tcW w:w="2250" w:type="dxa"/>
          </w:tcPr>
          <w:p w14:paraId="1DE0D09D" w14:textId="77777777" w:rsidR="00307452" w:rsidRPr="0073765B" w:rsidRDefault="00307452" w:rsidP="00307452">
            <w:pPr>
              <w:rPr>
                <w:rFonts w:ascii="Calibri" w:eastAsia="Arial Unicode MS" w:hAnsi="Calibri"/>
                <w:lang w:val="en-US"/>
              </w:rPr>
            </w:pPr>
            <w:r w:rsidRPr="0073765B">
              <w:rPr>
                <w:rFonts w:asciiTheme="minorHAnsi" w:hAnsiTheme="minorHAnsi" w:cstheme="minorHAnsi"/>
                <w:iCs/>
                <w:lang w:val="en-US"/>
              </w:rPr>
              <w:t>2007-2010</w:t>
            </w:r>
          </w:p>
        </w:tc>
      </w:tr>
      <w:tr w:rsidR="00307452" w:rsidRPr="0073765B" w14:paraId="2B8F17C6" w14:textId="77777777" w:rsidTr="00FA2BED">
        <w:trPr>
          <w:trHeight w:val="191"/>
        </w:trPr>
        <w:tc>
          <w:tcPr>
            <w:tcW w:w="8280" w:type="dxa"/>
          </w:tcPr>
          <w:p w14:paraId="7B798CE6" w14:textId="77777777" w:rsidR="00307452" w:rsidRPr="0073765B" w:rsidRDefault="00307452" w:rsidP="00307452">
            <w:pPr>
              <w:pStyle w:val="BodyText2"/>
              <w:spacing w:after="0" w:line="240" w:lineRule="auto"/>
              <w:rPr>
                <w:rFonts w:asciiTheme="minorHAnsi" w:hAnsiTheme="minorHAnsi" w:cstheme="minorHAnsi"/>
                <w:iCs/>
                <w:lang w:val="en-US"/>
              </w:rPr>
            </w:pPr>
            <w:r w:rsidRPr="0073765B">
              <w:rPr>
                <w:rFonts w:asciiTheme="minorHAnsi" w:hAnsiTheme="minorHAnsi" w:cstheme="minorHAnsi"/>
                <w:iCs/>
                <w:lang w:val="en-US"/>
              </w:rPr>
              <w:t>Director, European School of Thoracic Surgery (</w:t>
            </w:r>
            <w:proofErr w:type="spellStart"/>
            <w:r w:rsidRPr="0073765B">
              <w:rPr>
                <w:rFonts w:asciiTheme="minorHAnsi" w:hAnsiTheme="minorHAnsi" w:cstheme="minorHAnsi"/>
                <w:iCs/>
                <w:lang w:val="en-US"/>
              </w:rPr>
              <w:t>Elancourt</w:t>
            </w:r>
            <w:proofErr w:type="spellEnd"/>
            <w:r w:rsidR="00D75481" w:rsidRPr="0073765B">
              <w:rPr>
                <w:rFonts w:asciiTheme="minorHAnsi" w:hAnsiTheme="minorHAnsi" w:cstheme="minorHAnsi"/>
                <w:iCs/>
                <w:lang w:val="en-US"/>
              </w:rPr>
              <w:t>)</w:t>
            </w:r>
          </w:p>
        </w:tc>
        <w:tc>
          <w:tcPr>
            <w:tcW w:w="2250" w:type="dxa"/>
          </w:tcPr>
          <w:p w14:paraId="011F5F13" w14:textId="77777777" w:rsidR="00307452" w:rsidRPr="0073765B" w:rsidRDefault="00307452" w:rsidP="00307452">
            <w:pPr>
              <w:rPr>
                <w:rFonts w:ascii="Calibri" w:eastAsia="Arial Unicode MS" w:hAnsi="Calibri"/>
                <w:lang w:val="en-US"/>
              </w:rPr>
            </w:pPr>
            <w:r w:rsidRPr="0073765B">
              <w:rPr>
                <w:rFonts w:asciiTheme="minorHAnsi" w:hAnsiTheme="minorHAnsi" w:cstheme="minorHAnsi"/>
                <w:iCs/>
                <w:lang w:val="en-US"/>
              </w:rPr>
              <w:t>2007-2009</w:t>
            </w:r>
          </w:p>
        </w:tc>
      </w:tr>
      <w:tr w:rsidR="00307452" w:rsidRPr="0073765B" w14:paraId="200BA35B" w14:textId="77777777" w:rsidTr="00FA2BED">
        <w:trPr>
          <w:trHeight w:val="191"/>
        </w:trPr>
        <w:tc>
          <w:tcPr>
            <w:tcW w:w="8280" w:type="dxa"/>
          </w:tcPr>
          <w:p w14:paraId="2B8FBF6E" w14:textId="77777777" w:rsidR="00307452" w:rsidRPr="0073765B" w:rsidRDefault="00307452" w:rsidP="00307452">
            <w:pPr>
              <w:pStyle w:val="BodyText2"/>
              <w:spacing w:after="0" w:line="240" w:lineRule="auto"/>
              <w:rPr>
                <w:rFonts w:asciiTheme="minorHAnsi" w:hAnsiTheme="minorHAnsi" w:cstheme="minorHAnsi"/>
                <w:iCs/>
                <w:lang w:val="en-US"/>
              </w:rPr>
            </w:pPr>
            <w:r w:rsidRPr="0073765B">
              <w:rPr>
                <w:rFonts w:asciiTheme="minorHAnsi" w:hAnsiTheme="minorHAnsi" w:cstheme="minorHAnsi"/>
                <w:iCs/>
                <w:lang w:val="en-US"/>
              </w:rPr>
              <w:t>Director, Education – European Society of Thoracic Surgeons</w:t>
            </w:r>
          </w:p>
        </w:tc>
        <w:tc>
          <w:tcPr>
            <w:tcW w:w="2250" w:type="dxa"/>
          </w:tcPr>
          <w:p w14:paraId="44AF9C4A" w14:textId="77777777" w:rsidR="00307452" w:rsidRPr="0073765B" w:rsidRDefault="00307452" w:rsidP="00307452">
            <w:pPr>
              <w:rPr>
                <w:rFonts w:ascii="Calibri" w:eastAsia="Arial Unicode MS" w:hAnsi="Calibri"/>
                <w:lang w:val="en-US"/>
              </w:rPr>
            </w:pPr>
            <w:r w:rsidRPr="0073765B">
              <w:rPr>
                <w:rFonts w:asciiTheme="minorHAnsi" w:hAnsiTheme="minorHAnsi" w:cstheme="minorHAnsi"/>
                <w:iCs/>
                <w:lang w:val="en-US"/>
              </w:rPr>
              <w:t>2008-2009</w:t>
            </w:r>
          </w:p>
        </w:tc>
      </w:tr>
      <w:tr w:rsidR="00307452" w:rsidRPr="0073765B" w14:paraId="0E11584B" w14:textId="77777777" w:rsidTr="00FA2BED">
        <w:trPr>
          <w:trHeight w:val="191"/>
        </w:trPr>
        <w:tc>
          <w:tcPr>
            <w:tcW w:w="8280" w:type="dxa"/>
          </w:tcPr>
          <w:p w14:paraId="79869B65" w14:textId="77777777" w:rsidR="00307452" w:rsidRPr="0073765B" w:rsidRDefault="00307452" w:rsidP="00307452">
            <w:pPr>
              <w:pStyle w:val="BodyText2"/>
              <w:spacing w:after="0" w:line="240" w:lineRule="auto"/>
              <w:rPr>
                <w:rFonts w:asciiTheme="minorHAnsi" w:hAnsiTheme="minorHAnsi" w:cstheme="minorHAnsi"/>
                <w:lang w:val="en-US"/>
              </w:rPr>
            </w:pPr>
            <w:r w:rsidRPr="0073765B">
              <w:rPr>
                <w:rFonts w:asciiTheme="minorHAnsi" w:hAnsiTheme="minorHAnsi" w:cstheme="minorHAnsi"/>
                <w:iCs/>
                <w:lang w:val="en-US"/>
              </w:rPr>
              <w:t>Director, External Relations – European Society of Thoracic Surgeons</w:t>
            </w:r>
          </w:p>
        </w:tc>
        <w:tc>
          <w:tcPr>
            <w:tcW w:w="2250" w:type="dxa"/>
          </w:tcPr>
          <w:p w14:paraId="3C045A84" w14:textId="77777777" w:rsidR="00307452" w:rsidRPr="0073765B" w:rsidRDefault="00307452" w:rsidP="00307452">
            <w:pPr>
              <w:rPr>
                <w:rFonts w:ascii="Calibri" w:eastAsia="Arial Unicode MS" w:hAnsi="Calibri"/>
                <w:lang w:val="en-US"/>
              </w:rPr>
            </w:pPr>
            <w:r w:rsidRPr="0073765B">
              <w:rPr>
                <w:rFonts w:asciiTheme="minorHAnsi" w:hAnsiTheme="minorHAnsi" w:cstheme="minorHAnsi"/>
                <w:iCs/>
                <w:lang w:val="en-US"/>
              </w:rPr>
              <w:t>2009-2018</w:t>
            </w:r>
          </w:p>
        </w:tc>
      </w:tr>
      <w:tr w:rsidR="00307452" w:rsidRPr="0073765B" w14:paraId="002E42BC" w14:textId="77777777" w:rsidTr="00FA2BED">
        <w:trPr>
          <w:trHeight w:val="191"/>
        </w:trPr>
        <w:tc>
          <w:tcPr>
            <w:tcW w:w="8280" w:type="dxa"/>
          </w:tcPr>
          <w:p w14:paraId="4A74DCA8" w14:textId="77777777" w:rsidR="00307452" w:rsidRPr="0073765B" w:rsidRDefault="00307452" w:rsidP="00307452">
            <w:pPr>
              <w:pStyle w:val="BodyText2"/>
              <w:spacing w:after="0" w:line="240" w:lineRule="auto"/>
              <w:rPr>
                <w:rFonts w:asciiTheme="minorHAnsi" w:hAnsiTheme="minorHAnsi" w:cstheme="minorHAnsi"/>
                <w:lang w:val="en-US"/>
              </w:rPr>
            </w:pPr>
            <w:r w:rsidRPr="0073765B">
              <w:rPr>
                <w:rFonts w:asciiTheme="minorHAnsi" w:hAnsiTheme="minorHAnsi" w:cstheme="minorHAnsi"/>
                <w:lang w:val="en-US"/>
              </w:rPr>
              <w:t>Scientific Committee Member, EMCTO (ESMO/ERS/ESTRO/ESTS)</w:t>
            </w:r>
          </w:p>
        </w:tc>
        <w:tc>
          <w:tcPr>
            <w:tcW w:w="2250" w:type="dxa"/>
          </w:tcPr>
          <w:p w14:paraId="004207B4" w14:textId="77777777" w:rsidR="00307452" w:rsidRPr="0073765B" w:rsidRDefault="00114208" w:rsidP="00307452">
            <w:pPr>
              <w:rPr>
                <w:rFonts w:ascii="Calibri" w:eastAsia="Arial Unicode MS" w:hAnsi="Calibri"/>
                <w:lang w:val="en-US"/>
              </w:rPr>
            </w:pPr>
            <w:r w:rsidRPr="0073765B">
              <w:rPr>
                <w:rFonts w:ascii="Calibri" w:eastAsia="Arial Unicode MS" w:hAnsi="Calibri"/>
                <w:lang w:val="en-US"/>
              </w:rPr>
              <w:t>2013-2017</w:t>
            </w:r>
          </w:p>
        </w:tc>
      </w:tr>
      <w:tr w:rsidR="00307452" w:rsidRPr="0073765B" w14:paraId="47149EC7" w14:textId="77777777" w:rsidTr="00FA2BED">
        <w:trPr>
          <w:trHeight w:val="191"/>
        </w:trPr>
        <w:tc>
          <w:tcPr>
            <w:tcW w:w="8280" w:type="dxa"/>
          </w:tcPr>
          <w:p w14:paraId="09C2DE93" w14:textId="77777777" w:rsidR="00307452" w:rsidRPr="0073765B" w:rsidRDefault="00307452" w:rsidP="00307452">
            <w:pPr>
              <w:pStyle w:val="BodyText2"/>
              <w:spacing w:after="0" w:line="240" w:lineRule="auto"/>
              <w:rPr>
                <w:rFonts w:asciiTheme="minorHAnsi" w:hAnsiTheme="minorHAnsi" w:cstheme="minorHAnsi"/>
                <w:lang w:val="en-US"/>
              </w:rPr>
            </w:pPr>
            <w:r w:rsidRPr="0073765B">
              <w:rPr>
                <w:rFonts w:asciiTheme="minorHAnsi" w:hAnsiTheme="minorHAnsi" w:cstheme="minorHAnsi"/>
                <w:lang w:val="en-US"/>
              </w:rPr>
              <w:t>Annual Meeting Reviewer, Society of Thoracic Surgery</w:t>
            </w:r>
          </w:p>
        </w:tc>
        <w:tc>
          <w:tcPr>
            <w:tcW w:w="2250" w:type="dxa"/>
          </w:tcPr>
          <w:p w14:paraId="13E158B4" w14:textId="77777777" w:rsidR="00307452" w:rsidRPr="0073765B" w:rsidRDefault="00307452" w:rsidP="00307452">
            <w:pPr>
              <w:rPr>
                <w:rFonts w:ascii="Calibri" w:eastAsia="Arial Unicode MS" w:hAnsi="Calibri"/>
                <w:lang w:val="en-US"/>
              </w:rPr>
            </w:pPr>
            <w:r w:rsidRPr="0073765B">
              <w:rPr>
                <w:rFonts w:asciiTheme="minorHAnsi" w:hAnsiTheme="minorHAnsi" w:cstheme="minorHAnsi"/>
                <w:lang w:val="en-US"/>
              </w:rPr>
              <w:t>2009</w:t>
            </w:r>
            <w:r w:rsidR="000D634E" w:rsidRPr="0073765B">
              <w:rPr>
                <w:rFonts w:asciiTheme="minorHAnsi" w:hAnsiTheme="minorHAnsi" w:cstheme="minorHAnsi"/>
                <w:lang w:val="en-US"/>
              </w:rPr>
              <w:t>- present</w:t>
            </w:r>
          </w:p>
        </w:tc>
      </w:tr>
      <w:tr w:rsidR="00307452" w:rsidRPr="0073765B" w14:paraId="79642793" w14:textId="77777777" w:rsidTr="00FA2BED">
        <w:trPr>
          <w:trHeight w:val="191"/>
        </w:trPr>
        <w:tc>
          <w:tcPr>
            <w:tcW w:w="8280" w:type="dxa"/>
          </w:tcPr>
          <w:p w14:paraId="7D1C1CD3" w14:textId="77777777" w:rsidR="00307452" w:rsidRPr="0073765B" w:rsidRDefault="00307452" w:rsidP="00307452">
            <w:pPr>
              <w:pStyle w:val="BodyText2"/>
              <w:spacing w:after="0" w:line="240" w:lineRule="auto"/>
              <w:rPr>
                <w:rFonts w:asciiTheme="minorHAnsi" w:hAnsiTheme="minorHAnsi" w:cstheme="minorHAnsi"/>
                <w:lang w:val="en-US"/>
              </w:rPr>
            </w:pPr>
            <w:r w:rsidRPr="0073765B">
              <w:rPr>
                <w:rFonts w:asciiTheme="minorHAnsi" w:hAnsiTheme="minorHAnsi" w:cstheme="minorHAnsi"/>
                <w:lang w:val="en-US"/>
              </w:rPr>
              <w:t>Annual Meeting Round 2 Reviewer, ESTS</w:t>
            </w:r>
          </w:p>
        </w:tc>
        <w:tc>
          <w:tcPr>
            <w:tcW w:w="2250" w:type="dxa"/>
          </w:tcPr>
          <w:p w14:paraId="3A8AC995" w14:textId="77777777" w:rsidR="00307452" w:rsidRPr="0073765B" w:rsidRDefault="00307452" w:rsidP="00307452">
            <w:pPr>
              <w:rPr>
                <w:rFonts w:ascii="Calibri" w:eastAsia="Arial Unicode MS" w:hAnsi="Calibri"/>
                <w:lang w:val="en-US"/>
              </w:rPr>
            </w:pPr>
            <w:r w:rsidRPr="0073765B">
              <w:rPr>
                <w:rFonts w:asciiTheme="minorHAnsi" w:hAnsiTheme="minorHAnsi" w:cstheme="minorHAnsi"/>
                <w:lang w:val="en-US"/>
              </w:rPr>
              <w:t>2008</w:t>
            </w:r>
            <w:r w:rsidR="000D634E" w:rsidRPr="0073765B">
              <w:rPr>
                <w:rFonts w:asciiTheme="minorHAnsi" w:hAnsiTheme="minorHAnsi" w:cstheme="minorHAnsi"/>
                <w:lang w:val="en-US"/>
              </w:rPr>
              <w:t>-2018</w:t>
            </w:r>
          </w:p>
        </w:tc>
      </w:tr>
      <w:tr w:rsidR="00307452" w:rsidRPr="0073765B" w14:paraId="2A121B5E" w14:textId="77777777" w:rsidTr="00FA2BED">
        <w:trPr>
          <w:trHeight w:val="191"/>
        </w:trPr>
        <w:tc>
          <w:tcPr>
            <w:tcW w:w="8280" w:type="dxa"/>
          </w:tcPr>
          <w:p w14:paraId="124F396D" w14:textId="77777777" w:rsidR="00307452" w:rsidRPr="0073765B" w:rsidRDefault="00307452" w:rsidP="00307452">
            <w:pPr>
              <w:pStyle w:val="BodyText2"/>
              <w:spacing w:after="0" w:line="240" w:lineRule="auto"/>
              <w:rPr>
                <w:rFonts w:asciiTheme="minorHAnsi" w:hAnsiTheme="minorHAnsi" w:cstheme="minorHAnsi"/>
                <w:lang w:val="en-US"/>
              </w:rPr>
            </w:pPr>
            <w:r w:rsidRPr="0073765B">
              <w:rPr>
                <w:rFonts w:asciiTheme="minorHAnsi" w:hAnsiTheme="minorHAnsi" w:cstheme="minorHAnsi"/>
                <w:lang w:val="en-US"/>
              </w:rPr>
              <w:t xml:space="preserve">Member, General Thoracic Surgery, Society of Thoracic Surgery </w:t>
            </w:r>
          </w:p>
        </w:tc>
        <w:tc>
          <w:tcPr>
            <w:tcW w:w="2250" w:type="dxa"/>
          </w:tcPr>
          <w:p w14:paraId="045ACA5E" w14:textId="77777777" w:rsidR="00307452" w:rsidRPr="0073765B" w:rsidRDefault="00307452" w:rsidP="00307452">
            <w:pPr>
              <w:rPr>
                <w:rFonts w:ascii="Calibri" w:eastAsia="Arial Unicode MS" w:hAnsi="Calibri"/>
                <w:lang w:val="en-US"/>
              </w:rPr>
            </w:pPr>
            <w:r w:rsidRPr="0073765B">
              <w:rPr>
                <w:rFonts w:asciiTheme="minorHAnsi" w:hAnsiTheme="minorHAnsi" w:cstheme="minorHAnsi"/>
                <w:lang w:val="en-US"/>
              </w:rPr>
              <w:t>2010</w:t>
            </w:r>
            <w:r w:rsidR="000D634E" w:rsidRPr="0073765B">
              <w:rPr>
                <w:rFonts w:asciiTheme="minorHAnsi" w:hAnsiTheme="minorHAnsi" w:cstheme="minorHAnsi"/>
                <w:lang w:val="en-US"/>
              </w:rPr>
              <w:t>-2013</w:t>
            </w:r>
          </w:p>
        </w:tc>
      </w:tr>
      <w:tr w:rsidR="00307452" w:rsidRPr="0073765B" w14:paraId="03CD19BB" w14:textId="77777777" w:rsidTr="00FA2BED">
        <w:trPr>
          <w:trHeight w:val="191"/>
        </w:trPr>
        <w:tc>
          <w:tcPr>
            <w:tcW w:w="8280" w:type="dxa"/>
          </w:tcPr>
          <w:p w14:paraId="13B0A6DD" w14:textId="77777777" w:rsidR="00307452" w:rsidRPr="0073765B" w:rsidRDefault="00307452" w:rsidP="00307452">
            <w:pPr>
              <w:pStyle w:val="BodyText2"/>
              <w:spacing w:after="0" w:line="240" w:lineRule="auto"/>
              <w:rPr>
                <w:rFonts w:asciiTheme="minorHAnsi" w:hAnsiTheme="minorHAnsi" w:cstheme="minorHAnsi"/>
                <w:lang w:val="en-US"/>
              </w:rPr>
            </w:pPr>
            <w:r w:rsidRPr="0073765B">
              <w:rPr>
                <w:rFonts w:asciiTheme="minorHAnsi" w:hAnsiTheme="minorHAnsi" w:cstheme="minorHAnsi"/>
                <w:lang w:val="en-US"/>
              </w:rPr>
              <w:t xml:space="preserve">Chair, New Technology Committee Thoracic Domain, European Association for Cardiothoracic Surgery </w:t>
            </w:r>
          </w:p>
        </w:tc>
        <w:tc>
          <w:tcPr>
            <w:tcW w:w="2250" w:type="dxa"/>
          </w:tcPr>
          <w:p w14:paraId="7AFE2B39" w14:textId="77777777" w:rsidR="00307452" w:rsidRPr="0073765B" w:rsidRDefault="00307452" w:rsidP="00307452">
            <w:pPr>
              <w:rPr>
                <w:rFonts w:ascii="Calibri" w:eastAsia="Arial Unicode MS" w:hAnsi="Calibri"/>
                <w:lang w:val="en-US"/>
              </w:rPr>
            </w:pPr>
            <w:r w:rsidRPr="0073765B">
              <w:rPr>
                <w:rFonts w:asciiTheme="minorHAnsi" w:hAnsiTheme="minorHAnsi" w:cstheme="minorHAnsi"/>
                <w:lang w:val="en-US"/>
              </w:rPr>
              <w:t>2011</w:t>
            </w:r>
          </w:p>
        </w:tc>
      </w:tr>
      <w:tr w:rsidR="00307452" w:rsidRPr="0073765B" w14:paraId="4EDAD365" w14:textId="77777777" w:rsidTr="00FA2BED">
        <w:trPr>
          <w:trHeight w:val="191"/>
        </w:trPr>
        <w:tc>
          <w:tcPr>
            <w:tcW w:w="8280" w:type="dxa"/>
          </w:tcPr>
          <w:p w14:paraId="6E60BD53" w14:textId="77777777" w:rsidR="00307452" w:rsidRPr="0073765B" w:rsidRDefault="00307452" w:rsidP="00307452">
            <w:pPr>
              <w:pStyle w:val="BodyText2"/>
              <w:spacing w:after="0" w:line="240" w:lineRule="auto"/>
              <w:rPr>
                <w:rFonts w:asciiTheme="minorHAnsi" w:hAnsiTheme="minorHAnsi" w:cstheme="minorHAnsi"/>
                <w:lang w:val="en-US"/>
              </w:rPr>
            </w:pPr>
            <w:r w:rsidRPr="0073765B">
              <w:rPr>
                <w:rFonts w:asciiTheme="minorHAnsi" w:hAnsiTheme="minorHAnsi" w:cstheme="minorHAnsi"/>
                <w:lang w:val="en-US"/>
              </w:rPr>
              <w:t xml:space="preserve">Chair, Taskforce on CT Screening, Society of Thoracic Surgery </w:t>
            </w:r>
          </w:p>
        </w:tc>
        <w:tc>
          <w:tcPr>
            <w:tcW w:w="2250" w:type="dxa"/>
          </w:tcPr>
          <w:p w14:paraId="104C014E" w14:textId="77777777" w:rsidR="00307452" w:rsidRPr="0073765B" w:rsidRDefault="00307452" w:rsidP="00307452">
            <w:pPr>
              <w:rPr>
                <w:rFonts w:ascii="Calibri" w:eastAsia="Arial Unicode MS" w:hAnsi="Calibri"/>
                <w:lang w:val="en-US"/>
              </w:rPr>
            </w:pPr>
            <w:r w:rsidRPr="0073765B">
              <w:rPr>
                <w:rFonts w:asciiTheme="minorHAnsi" w:hAnsiTheme="minorHAnsi" w:cstheme="minorHAnsi"/>
                <w:lang w:val="en-US"/>
              </w:rPr>
              <w:t>2012</w:t>
            </w:r>
            <w:r w:rsidR="000D634E" w:rsidRPr="0073765B">
              <w:rPr>
                <w:rFonts w:asciiTheme="minorHAnsi" w:hAnsiTheme="minorHAnsi" w:cstheme="minorHAnsi"/>
                <w:lang w:val="en-US"/>
              </w:rPr>
              <w:t>-2014</w:t>
            </w:r>
          </w:p>
        </w:tc>
      </w:tr>
      <w:tr w:rsidR="00307452" w:rsidRPr="0073765B" w14:paraId="247331F3" w14:textId="77777777" w:rsidTr="00FA2BED">
        <w:trPr>
          <w:trHeight w:val="191"/>
        </w:trPr>
        <w:tc>
          <w:tcPr>
            <w:tcW w:w="8280" w:type="dxa"/>
          </w:tcPr>
          <w:p w14:paraId="3BEC9D29" w14:textId="77777777" w:rsidR="00307452" w:rsidRPr="0073765B" w:rsidRDefault="00307452" w:rsidP="00307452">
            <w:pPr>
              <w:pStyle w:val="BodyText2"/>
              <w:spacing w:after="0" w:line="240" w:lineRule="auto"/>
              <w:rPr>
                <w:rFonts w:asciiTheme="minorHAnsi" w:hAnsiTheme="minorHAnsi" w:cstheme="minorHAnsi"/>
                <w:lang w:val="en-US"/>
              </w:rPr>
            </w:pPr>
            <w:r w:rsidRPr="0073765B">
              <w:rPr>
                <w:rFonts w:asciiTheme="minorHAnsi" w:hAnsiTheme="minorHAnsi" w:cstheme="minorHAnsi"/>
                <w:lang w:val="en-US"/>
              </w:rPr>
              <w:t xml:space="preserve">Member, ESMO </w:t>
            </w:r>
            <w:r w:rsidR="00D75481" w:rsidRPr="0073765B">
              <w:rPr>
                <w:rFonts w:asciiTheme="minorHAnsi" w:hAnsiTheme="minorHAnsi" w:cstheme="minorHAnsi"/>
                <w:lang w:val="en-US"/>
              </w:rPr>
              <w:t>G</w:t>
            </w:r>
            <w:r w:rsidRPr="0073765B">
              <w:rPr>
                <w:rFonts w:asciiTheme="minorHAnsi" w:hAnsiTheme="minorHAnsi" w:cstheme="minorHAnsi"/>
                <w:lang w:val="en-US"/>
              </w:rPr>
              <w:t xml:space="preserve">uidelines on </w:t>
            </w:r>
            <w:r w:rsidR="00D75481" w:rsidRPr="0073765B">
              <w:rPr>
                <w:rFonts w:asciiTheme="minorHAnsi" w:hAnsiTheme="minorHAnsi" w:cstheme="minorHAnsi"/>
                <w:lang w:val="en-US"/>
              </w:rPr>
              <w:t>L</w:t>
            </w:r>
            <w:r w:rsidRPr="0073765B">
              <w:rPr>
                <w:rFonts w:asciiTheme="minorHAnsi" w:hAnsiTheme="minorHAnsi" w:cstheme="minorHAnsi"/>
                <w:lang w:val="en-US"/>
              </w:rPr>
              <w:t xml:space="preserve">ung </w:t>
            </w:r>
            <w:r w:rsidR="00D75481" w:rsidRPr="0073765B">
              <w:rPr>
                <w:rFonts w:asciiTheme="minorHAnsi" w:hAnsiTheme="minorHAnsi" w:cstheme="minorHAnsi"/>
                <w:lang w:val="en-US"/>
              </w:rPr>
              <w:t>C</w:t>
            </w:r>
            <w:r w:rsidRPr="0073765B">
              <w:rPr>
                <w:rFonts w:asciiTheme="minorHAnsi" w:hAnsiTheme="minorHAnsi" w:cstheme="minorHAnsi"/>
                <w:lang w:val="en-US"/>
              </w:rPr>
              <w:t xml:space="preserve">ancer </w:t>
            </w:r>
            <w:r w:rsidR="00D75481" w:rsidRPr="0073765B">
              <w:rPr>
                <w:rFonts w:asciiTheme="minorHAnsi" w:hAnsiTheme="minorHAnsi" w:cstheme="minorHAnsi"/>
                <w:lang w:val="en-US"/>
              </w:rPr>
              <w:t>M</w:t>
            </w:r>
            <w:r w:rsidRPr="0073765B">
              <w:rPr>
                <w:rFonts w:asciiTheme="minorHAnsi" w:hAnsiTheme="minorHAnsi" w:cstheme="minorHAnsi"/>
                <w:lang w:val="en-US"/>
              </w:rPr>
              <w:t xml:space="preserve">anagement </w:t>
            </w:r>
          </w:p>
        </w:tc>
        <w:tc>
          <w:tcPr>
            <w:tcW w:w="2250" w:type="dxa"/>
          </w:tcPr>
          <w:p w14:paraId="7F561511" w14:textId="77777777" w:rsidR="00307452" w:rsidRPr="0073765B" w:rsidRDefault="00307452" w:rsidP="00307452">
            <w:pPr>
              <w:rPr>
                <w:rFonts w:ascii="Calibri" w:eastAsia="Arial Unicode MS" w:hAnsi="Calibri"/>
                <w:lang w:val="en-US"/>
              </w:rPr>
            </w:pPr>
            <w:r w:rsidRPr="0073765B">
              <w:rPr>
                <w:rFonts w:asciiTheme="minorHAnsi" w:hAnsiTheme="minorHAnsi" w:cstheme="minorHAnsi"/>
                <w:lang w:val="en-US"/>
              </w:rPr>
              <w:t>2014</w:t>
            </w:r>
          </w:p>
        </w:tc>
      </w:tr>
    </w:tbl>
    <w:p w14:paraId="72500C05" w14:textId="77777777" w:rsidR="00B063BF" w:rsidRPr="0073765B" w:rsidRDefault="00B063BF" w:rsidP="00B063BF">
      <w:pPr>
        <w:rPr>
          <w:rFonts w:ascii="Calibri" w:hAnsi="Calibri"/>
          <w:lang w:val="en-US"/>
        </w:rPr>
      </w:pPr>
    </w:p>
    <w:p w14:paraId="03EA065E" w14:textId="77777777" w:rsidR="00B063BF" w:rsidRPr="0073765B" w:rsidRDefault="00B063BF" w:rsidP="00B063BF">
      <w:pPr>
        <w:pStyle w:val="ListParagraph"/>
        <w:numPr>
          <w:ilvl w:val="0"/>
          <w:numId w:val="1"/>
        </w:numPr>
        <w:ind w:left="0"/>
        <w:rPr>
          <w:rFonts w:ascii="Calibri" w:hAnsi="Calibri"/>
          <w:lang w:val="en-US"/>
        </w:rPr>
      </w:pPr>
      <w:r w:rsidRPr="0073765B">
        <w:rPr>
          <w:rFonts w:ascii="Calibri" w:hAnsi="Calibri"/>
          <w:b/>
          <w:u w:val="single"/>
          <w:lang w:val="en-US"/>
        </w:rPr>
        <w:t>RESEARCH SUPPORT</w:t>
      </w:r>
    </w:p>
    <w:p w14:paraId="44030303" w14:textId="77777777" w:rsidR="00B063BF" w:rsidRPr="0073765B" w:rsidRDefault="00B063BF" w:rsidP="00B063BF">
      <w:pPr>
        <w:pStyle w:val="ListParagraph"/>
        <w:rPr>
          <w:rFonts w:ascii="Calibri" w:hAnsi="Calibri"/>
          <w:b/>
          <w:u w:val="single"/>
          <w:lang w:val="en-US"/>
        </w:rPr>
      </w:pPr>
    </w:p>
    <w:p w14:paraId="42977324" w14:textId="77777777" w:rsidR="00B063BF" w:rsidRPr="0073765B" w:rsidRDefault="00B063BF" w:rsidP="00B063BF">
      <w:pPr>
        <w:rPr>
          <w:rFonts w:ascii="Calibri" w:hAnsi="Calibri"/>
          <w:b/>
          <w:lang w:val="en-US"/>
        </w:rPr>
      </w:pPr>
      <w:r w:rsidRPr="0073765B">
        <w:rPr>
          <w:rFonts w:ascii="Calibri" w:hAnsi="Calibri"/>
          <w:lang w:val="en-US"/>
        </w:rPr>
        <w:t>Past Research Support:</w:t>
      </w:r>
    </w:p>
    <w:p w14:paraId="4728F8E1" w14:textId="77777777" w:rsidR="00B063BF" w:rsidRPr="0073765B" w:rsidRDefault="00B063BF" w:rsidP="00B063BF">
      <w:pPr>
        <w:rPr>
          <w:rFonts w:ascii="Calibri" w:hAnsi="Calibri"/>
          <w:lang w:val="en-US"/>
        </w:rPr>
      </w:pPr>
    </w:p>
    <w:tbl>
      <w:tblPr>
        <w:tblStyle w:val="TableGrid"/>
        <w:tblW w:w="0" w:type="auto"/>
        <w:tblInd w:w="-252" w:type="dxa"/>
        <w:tblLook w:val="04A0" w:firstRow="1" w:lastRow="0" w:firstColumn="1" w:lastColumn="0" w:noHBand="0" w:noVBand="1"/>
      </w:tblPr>
      <w:tblGrid>
        <w:gridCol w:w="9989"/>
      </w:tblGrid>
      <w:tr w:rsidR="0073765B" w:rsidRPr="0073765B" w14:paraId="0BE1B86A" w14:textId="77777777" w:rsidTr="00FA2BED">
        <w:tc>
          <w:tcPr>
            <w:tcW w:w="10207" w:type="dxa"/>
          </w:tcPr>
          <w:p w14:paraId="09E0B08D" w14:textId="77777777" w:rsidR="00B063BF" w:rsidRPr="0073765B" w:rsidRDefault="00FE6065" w:rsidP="00FE6065">
            <w:pPr>
              <w:pStyle w:val="BodyText2"/>
              <w:numPr>
                <w:ilvl w:val="0"/>
                <w:numId w:val="10"/>
              </w:numPr>
              <w:spacing w:after="0" w:line="240" w:lineRule="auto"/>
              <w:rPr>
                <w:rFonts w:ascii="Calibri" w:hAnsi="Calibri"/>
                <w:lang w:val="en-US"/>
              </w:rPr>
            </w:pPr>
            <w:r w:rsidRPr="0073765B">
              <w:rPr>
                <w:rFonts w:asciiTheme="minorHAnsi" w:hAnsiTheme="minorHAnsi" w:cstheme="minorHAnsi"/>
                <w:bCs/>
                <w:iCs/>
                <w:lang w:val="en-US"/>
              </w:rPr>
              <w:t>2008-2012 – Institutional Research Grant - M3/16 NCI Naples (100,000 € –Italian Minister of Health): “Innovative strategies on a biomolecular basis in modulating neoadjuvant treatment of non-small cell lung cancer.” Principal Investigator</w:t>
            </w:r>
          </w:p>
        </w:tc>
      </w:tr>
      <w:tr w:rsidR="0073765B" w:rsidRPr="0073765B" w14:paraId="73C14E58" w14:textId="77777777" w:rsidTr="00FA2BED">
        <w:tc>
          <w:tcPr>
            <w:tcW w:w="10207" w:type="dxa"/>
          </w:tcPr>
          <w:p w14:paraId="6D6C6DE8" w14:textId="77777777" w:rsidR="00B063BF" w:rsidRPr="0073765B" w:rsidRDefault="00FE6065" w:rsidP="00FE6065">
            <w:pPr>
              <w:pStyle w:val="BodyText2"/>
              <w:numPr>
                <w:ilvl w:val="0"/>
                <w:numId w:val="10"/>
              </w:numPr>
              <w:spacing w:after="0" w:line="240" w:lineRule="auto"/>
              <w:rPr>
                <w:rFonts w:ascii="Calibri" w:hAnsi="Calibri"/>
                <w:lang w:val="en-US"/>
              </w:rPr>
            </w:pPr>
            <w:r w:rsidRPr="0073765B">
              <w:rPr>
                <w:rFonts w:asciiTheme="minorHAnsi" w:hAnsiTheme="minorHAnsi" w:cstheme="minorHAnsi"/>
                <w:bCs/>
                <w:iCs/>
                <w:lang w:val="en-US"/>
              </w:rPr>
              <w:t>2008-2011 – Sponsored Research Grant (</w:t>
            </w:r>
            <w:r w:rsidR="00D75481" w:rsidRPr="0073765B">
              <w:rPr>
                <w:rFonts w:asciiTheme="minorHAnsi" w:hAnsiTheme="minorHAnsi" w:cstheme="minorHAnsi"/>
                <w:bCs/>
                <w:iCs/>
                <w:lang w:val="en-US"/>
              </w:rPr>
              <w:t>$</w:t>
            </w:r>
            <w:r w:rsidRPr="0073765B">
              <w:rPr>
                <w:rFonts w:asciiTheme="minorHAnsi" w:hAnsiTheme="minorHAnsi" w:cstheme="minorHAnsi"/>
                <w:bCs/>
                <w:iCs/>
                <w:lang w:val="en-US"/>
              </w:rPr>
              <w:t xml:space="preserve">78,000 </w:t>
            </w:r>
            <w:proofErr w:type="gramStart"/>
            <w:r w:rsidR="00D75481" w:rsidRPr="0073765B">
              <w:rPr>
                <w:rFonts w:asciiTheme="minorHAnsi" w:hAnsiTheme="minorHAnsi" w:cstheme="minorHAnsi"/>
                <w:bCs/>
                <w:iCs/>
                <w:lang w:val="en-US"/>
              </w:rPr>
              <w:t xml:space="preserve">– </w:t>
            </w:r>
            <w:r w:rsidRPr="0073765B">
              <w:rPr>
                <w:rFonts w:asciiTheme="minorHAnsi" w:hAnsiTheme="minorHAnsi" w:cstheme="minorHAnsi"/>
                <w:bCs/>
                <w:iCs/>
                <w:lang w:val="en-US"/>
              </w:rPr>
              <w:t xml:space="preserve"> Covidien</w:t>
            </w:r>
            <w:proofErr w:type="gramEnd"/>
            <w:r w:rsidRPr="0073765B">
              <w:rPr>
                <w:rFonts w:asciiTheme="minorHAnsi" w:hAnsiTheme="minorHAnsi" w:cstheme="minorHAnsi"/>
                <w:bCs/>
                <w:iCs/>
                <w:lang w:val="en-US"/>
              </w:rPr>
              <w:t xml:space="preserve"> – NCI Naples)</w:t>
            </w:r>
            <w:r w:rsidR="00D75481" w:rsidRPr="0073765B">
              <w:rPr>
                <w:rFonts w:asciiTheme="minorHAnsi" w:hAnsiTheme="minorHAnsi" w:cstheme="minorHAnsi"/>
                <w:bCs/>
                <w:iCs/>
                <w:lang w:val="en-US"/>
              </w:rPr>
              <w:t>:</w:t>
            </w:r>
            <w:r w:rsidRPr="0073765B">
              <w:rPr>
                <w:rFonts w:asciiTheme="minorHAnsi" w:hAnsiTheme="minorHAnsi" w:cstheme="minorHAnsi"/>
                <w:bCs/>
                <w:iCs/>
                <w:lang w:val="en-US"/>
              </w:rPr>
              <w:t xml:space="preserve"> “A prospective randomized controlled trial comparing </w:t>
            </w:r>
            <w:r w:rsidR="00D75481" w:rsidRPr="0073765B">
              <w:rPr>
                <w:rFonts w:asciiTheme="minorHAnsi" w:hAnsiTheme="minorHAnsi" w:cstheme="minorHAnsi"/>
                <w:bCs/>
                <w:iCs/>
                <w:lang w:val="en-US"/>
              </w:rPr>
              <w:t>ligature</w:t>
            </w:r>
            <w:r w:rsidRPr="0073765B">
              <w:rPr>
                <w:rFonts w:asciiTheme="minorHAnsi" w:hAnsiTheme="minorHAnsi" w:cstheme="minorHAnsi"/>
                <w:bCs/>
                <w:iCs/>
                <w:lang w:val="en-US"/>
              </w:rPr>
              <w:t xml:space="preserve"> tissue fusion technology with the for</w:t>
            </w:r>
            <w:r w:rsidR="00D75481" w:rsidRPr="0073765B">
              <w:rPr>
                <w:rFonts w:asciiTheme="minorHAnsi" w:hAnsiTheme="minorHAnsi" w:cstheme="minorHAnsi"/>
                <w:bCs/>
                <w:iCs/>
                <w:lang w:val="en-US"/>
              </w:rPr>
              <w:t>c</w:t>
            </w:r>
            <w:r w:rsidRPr="0073765B">
              <w:rPr>
                <w:rFonts w:asciiTheme="minorHAnsi" w:hAnsiTheme="minorHAnsi" w:cstheme="minorHAnsi"/>
                <w:bCs/>
                <w:iCs/>
                <w:lang w:val="en-US"/>
              </w:rPr>
              <w:t>e triad energy platform to the electrosurgical pencil in mediastinal lymphadenectomy.” Principal Investigator</w:t>
            </w:r>
          </w:p>
        </w:tc>
      </w:tr>
      <w:tr w:rsidR="0073765B" w:rsidRPr="0073765B" w14:paraId="22A2D144" w14:textId="77777777" w:rsidTr="00FA2BED">
        <w:tc>
          <w:tcPr>
            <w:tcW w:w="10207" w:type="dxa"/>
          </w:tcPr>
          <w:p w14:paraId="59E789EB" w14:textId="77777777" w:rsidR="00FE6065" w:rsidRPr="0073765B" w:rsidRDefault="00FE6065" w:rsidP="00FE6065">
            <w:pPr>
              <w:pStyle w:val="BodyText2"/>
              <w:numPr>
                <w:ilvl w:val="0"/>
                <w:numId w:val="10"/>
              </w:numPr>
              <w:spacing w:after="0" w:line="240" w:lineRule="auto"/>
              <w:rPr>
                <w:rFonts w:asciiTheme="minorHAnsi" w:hAnsiTheme="minorHAnsi" w:cstheme="minorHAnsi"/>
                <w:bCs/>
                <w:iCs/>
                <w:lang w:val="en-US"/>
              </w:rPr>
            </w:pPr>
            <w:r w:rsidRPr="0073765B">
              <w:rPr>
                <w:rFonts w:asciiTheme="minorHAnsi" w:hAnsiTheme="minorHAnsi" w:cstheme="minorHAnsi"/>
                <w:bCs/>
                <w:iCs/>
                <w:lang w:val="en-US"/>
              </w:rPr>
              <w:t xml:space="preserve">2013-2016 – Institutional Research Grant NCI Naples (300,000 € – Italian Minister of Health): “Beyond conventional diagnostic and staging clinic-pathological pathways of lung cancer: </w:t>
            </w:r>
            <w:proofErr w:type="gramStart"/>
            <w:r w:rsidRPr="0073765B">
              <w:rPr>
                <w:rFonts w:asciiTheme="minorHAnsi" w:hAnsiTheme="minorHAnsi" w:cstheme="minorHAnsi"/>
                <w:bCs/>
                <w:iCs/>
                <w:lang w:val="en-US"/>
              </w:rPr>
              <w:t>a  biomolecular</w:t>
            </w:r>
            <w:proofErr w:type="gramEnd"/>
            <w:r w:rsidRPr="0073765B">
              <w:rPr>
                <w:rFonts w:asciiTheme="minorHAnsi" w:hAnsiTheme="minorHAnsi" w:cstheme="minorHAnsi"/>
                <w:bCs/>
                <w:iCs/>
                <w:lang w:val="en-US"/>
              </w:rPr>
              <w:t xml:space="preserve"> model.” Principal Investigator</w:t>
            </w:r>
          </w:p>
        </w:tc>
      </w:tr>
      <w:tr w:rsidR="0073765B" w:rsidRPr="0073765B" w14:paraId="31F74E7D" w14:textId="77777777" w:rsidTr="00FA2BED">
        <w:tc>
          <w:tcPr>
            <w:tcW w:w="10207" w:type="dxa"/>
          </w:tcPr>
          <w:p w14:paraId="5B42EFD3" w14:textId="77777777" w:rsidR="00FE6065" w:rsidRPr="0073765B" w:rsidRDefault="00FE6065" w:rsidP="00FE6065">
            <w:pPr>
              <w:pStyle w:val="BodyText2"/>
              <w:numPr>
                <w:ilvl w:val="0"/>
                <w:numId w:val="10"/>
              </w:numPr>
              <w:spacing w:after="0" w:line="240" w:lineRule="auto"/>
              <w:rPr>
                <w:rFonts w:asciiTheme="minorHAnsi" w:hAnsiTheme="minorHAnsi" w:cstheme="minorHAnsi"/>
                <w:bCs/>
                <w:iCs/>
                <w:lang w:val="en-US"/>
              </w:rPr>
            </w:pPr>
            <w:r w:rsidRPr="0073765B">
              <w:rPr>
                <w:rFonts w:asciiTheme="minorHAnsi" w:hAnsiTheme="minorHAnsi" w:cstheme="minorHAnsi"/>
                <w:bCs/>
                <w:iCs/>
                <w:lang w:val="en-US"/>
              </w:rPr>
              <w:lastRenderedPageBreak/>
              <w:t xml:space="preserve">2013-2016 – Italian Association for Cancer Research (AIRC – 300,000 </w:t>
            </w:r>
            <w:proofErr w:type="gramStart"/>
            <w:r w:rsidRPr="0073765B">
              <w:rPr>
                <w:rFonts w:asciiTheme="minorHAnsi" w:hAnsiTheme="minorHAnsi" w:cstheme="minorHAnsi"/>
                <w:bCs/>
                <w:iCs/>
                <w:lang w:val="en-US"/>
              </w:rPr>
              <w:t>€ )</w:t>
            </w:r>
            <w:proofErr w:type="gramEnd"/>
            <w:r w:rsidR="00D75481" w:rsidRPr="0073765B">
              <w:rPr>
                <w:rFonts w:asciiTheme="minorHAnsi" w:hAnsiTheme="minorHAnsi" w:cstheme="minorHAnsi"/>
                <w:bCs/>
                <w:iCs/>
                <w:lang w:val="en-US"/>
              </w:rPr>
              <w:t>:</w:t>
            </w:r>
            <w:r w:rsidRPr="0073765B">
              <w:rPr>
                <w:rFonts w:asciiTheme="minorHAnsi" w:hAnsiTheme="minorHAnsi" w:cstheme="minorHAnsi"/>
                <w:bCs/>
                <w:iCs/>
                <w:lang w:val="en-US"/>
              </w:rPr>
              <w:t xml:space="preserve"> </w:t>
            </w:r>
            <w:r w:rsidRPr="0073765B">
              <w:rPr>
                <w:rFonts w:asciiTheme="minorHAnsi" w:hAnsiTheme="minorHAnsi" w:cstheme="minorHAnsi"/>
                <w:lang w:val="en-US"/>
              </w:rPr>
              <w:t xml:space="preserve">"Prospective validation of predictive biomarkers in elderly patients with </w:t>
            </w:r>
            <w:proofErr w:type="spellStart"/>
            <w:r w:rsidRPr="0073765B">
              <w:rPr>
                <w:rFonts w:asciiTheme="minorHAnsi" w:hAnsiTheme="minorHAnsi" w:cstheme="minorHAnsi"/>
                <w:lang w:val="en-US"/>
              </w:rPr>
              <w:t>non small</w:t>
            </w:r>
            <w:proofErr w:type="spellEnd"/>
            <w:r w:rsidRPr="0073765B">
              <w:rPr>
                <w:rFonts w:asciiTheme="minorHAnsi" w:hAnsiTheme="minorHAnsi" w:cstheme="minorHAnsi"/>
                <w:lang w:val="en-US"/>
              </w:rPr>
              <w:t xml:space="preserve"> cell lung cancer." Surgical Investigator</w:t>
            </w:r>
          </w:p>
        </w:tc>
      </w:tr>
      <w:tr w:rsidR="0073765B" w:rsidRPr="0073765B" w14:paraId="27BD646F" w14:textId="77777777" w:rsidTr="00FA2BED">
        <w:tc>
          <w:tcPr>
            <w:tcW w:w="10207" w:type="dxa"/>
          </w:tcPr>
          <w:p w14:paraId="778AED45" w14:textId="77777777" w:rsidR="00FE6065" w:rsidRPr="0073765B" w:rsidRDefault="00FE6065" w:rsidP="00FE6065">
            <w:pPr>
              <w:pStyle w:val="BodyText2"/>
              <w:numPr>
                <w:ilvl w:val="0"/>
                <w:numId w:val="10"/>
              </w:numPr>
              <w:spacing w:after="0" w:line="240" w:lineRule="auto"/>
              <w:rPr>
                <w:rFonts w:asciiTheme="minorHAnsi" w:hAnsiTheme="minorHAnsi" w:cstheme="minorHAnsi"/>
                <w:bCs/>
                <w:iCs/>
                <w:lang w:val="en-US"/>
              </w:rPr>
            </w:pPr>
            <w:r w:rsidRPr="0073765B">
              <w:rPr>
                <w:rFonts w:asciiTheme="minorHAnsi" w:hAnsiTheme="minorHAnsi" w:cstheme="minorHAnsi"/>
                <w:lang w:val="en-US"/>
              </w:rPr>
              <w:t xml:space="preserve">2015 – </w:t>
            </w:r>
            <w:proofErr w:type="spellStart"/>
            <w:r w:rsidRPr="0073765B">
              <w:rPr>
                <w:rFonts w:asciiTheme="minorHAnsi" w:hAnsiTheme="minorHAnsi" w:cstheme="minorHAnsi"/>
                <w:lang w:val="en-US"/>
              </w:rPr>
              <w:t>Hemopatch</w:t>
            </w:r>
            <w:proofErr w:type="spellEnd"/>
            <w:r w:rsidRPr="0073765B">
              <w:rPr>
                <w:rFonts w:asciiTheme="minorHAnsi" w:hAnsiTheme="minorHAnsi" w:cstheme="minorHAnsi"/>
                <w:lang w:val="en-US"/>
              </w:rPr>
              <w:t xml:space="preserve"> (Baxter – 485,000 </w:t>
            </w:r>
            <w:r w:rsidR="00D75481" w:rsidRPr="0073765B">
              <w:rPr>
                <w:rFonts w:asciiTheme="minorHAnsi" w:hAnsiTheme="minorHAnsi" w:cstheme="minorHAnsi"/>
                <w:bCs/>
                <w:iCs/>
                <w:lang w:val="en-US"/>
              </w:rPr>
              <w:t>€</w:t>
            </w:r>
            <w:r w:rsidRPr="0073765B">
              <w:rPr>
                <w:rFonts w:asciiTheme="minorHAnsi" w:hAnsiTheme="minorHAnsi" w:cstheme="minorHAnsi"/>
                <w:lang w:val="en-US"/>
              </w:rPr>
              <w:t xml:space="preserve">). A phase II prospective, single blinded, randomized trial of </w:t>
            </w:r>
            <w:proofErr w:type="spellStart"/>
            <w:r w:rsidRPr="0073765B">
              <w:rPr>
                <w:rFonts w:asciiTheme="minorHAnsi" w:hAnsiTheme="minorHAnsi" w:cstheme="minorHAnsi"/>
                <w:lang w:val="en-US"/>
              </w:rPr>
              <w:t>Hemopatch</w:t>
            </w:r>
            <w:proofErr w:type="spellEnd"/>
            <w:r w:rsidRPr="0073765B">
              <w:rPr>
                <w:rFonts w:asciiTheme="minorHAnsi" w:hAnsiTheme="minorHAnsi" w:cstheme="minorHAnsi"/>
                <w:lang w:val="en-US"/>
              </w:rPr>
              <w:t xml:space="preserve"> compared to standard techniques to achieve air leak control after complex thoracic surgical procedures on high risk population for prolonged air leak (&gt; 5 days </w:t>
            </w:r>
            <w:proofErr w:type="gramStart"/>
            <w:r w:rsidRPr="0073765B">
              <w:rPr>
                <w:rFonts w:asciiTheme="minorHAnsi" w:hAnsiTheme="minorHAnsi" w:cstheme="minorHAnsi"/>
                <w:lang w:val="en-US"/>
              </w:rPr>
              <w:t>-  PAL</w:t>
            </w:r>
            <w:proofErr w:type="gramEnd"/>
            <w:r w:rsidRPr="0073765B">
              <w:rPr>
                <w:rFonts w:asciiTheme="minorHAnsi" w:hAnsiTheme="minorHAnsi" w:cstheme="minorHAnsi"/>
                <w:lang w:val="en-US"/>
              </w:rPr>
              <w:t>). Principal Investigator</w:t>
            </w:r>
          </w:p>
        </w:tc>
      </w:tr>
      <w:tr w:rsidR="0073765B" w:rsidRPr="0073765B" w14:paraId="727D2931" w14:textId="77777777" w:rsidTr="00FA2BED">
        <w:tc>
          <w:tcPr>
            <w:tcW w:w="10207" w:type="dxa"/>
          </w:tcPr>
          <w:p w14:paraId="27C2AD40" w14:textId="77777777" w:rsidR="00FE6065" w:rsidRPr="0073765B" w:rsidRDefault="00FE6065" w:rsidP="00FE6065">
            <w:pPr>
              <w:pStyle w:val="BodyText2"/>
              <w:numPr>
                <w:ilvl w:val="0"/>
                <w:numId w:val="10"/>
              </w:numPr>
              <w:spacing w:after="0" w:line="240" w:lineRule="auto"/>
              <w:rPr>
                <w:rFonts w:asciiTheme="minorHAnsi" w:hAnsiTheme="minorHAnsi" w:cstheme="minorHAnsi"/>
                <w:bCs/>
                <w:iCs/>
                <w:lang w:val="en-US"/>
              </w:rPr>
            </w:pPr>
            <w:r w:rsidRPr="0073765B">
              <w:rPr>
                <w:rFonts w:asciiTheme="minorHAnsi" w:hAnsiTheme="minorHAnsi" w:cstheme="minorHAnsi"/>
                <w:lang w:val="en-US"/>
              </w:rPr>
              <w:t>2015 – Empress (Covidien-</w:t>
            </w:r>
            <w:proofErr w:type="gramStart"/>
            <w:r w:rsidRPr="0073765B">
              <w:rPr>
                <w:rFonts w:asciiTheme="minorHAnsi" w:hAnsiTheme="minorHAnsi" w:cstheme="minorHAnsi"/>
                <w:lang w:val="en-US"/>
              </w:rPr>
              <w:t>Medtronic  125,000</w:t>
            </w:r>
            <w:proofErr w:type="gramEnd"/>
            <w:r w:rsidRPr="0073765B">
              <w:rPr>
                <w:rFonts w:asciiTheme="minorHAnsi" w:hAnsiTheme="minorHAnsi" w:cstheme="minorHAnsi"/>
                <w:lang w:val="en-US"/>
              </w:rPr>
              <w:t xml:space="preserve"> </w:t>
            </w:r>
            <w:r w:rsidR="00D75481" w:rsidRPr="0073765B">
              <w:rPr>
                <w:rFonts w:asciiTheme="minorHAnsi" w:hAnsiTheme="minorHAnsi" w:cstheme="minorHAnsi"/>
                <w:bCs/>
                <w:iCs/>
                <w:lang w:val="en-US"/>
              </w:rPr>
              <w:t>€</w:t>
            </w:r>
            <w:r w:rsidRPr="0073765B">
              <w:rPr>
                <w:rFonts w:asciiTheme="minorHAnsi" w:hAnsiTheme="minorHAnsi" w:cstheme="minorHAnsi"/>
                <w:lang w:val="en-US"/>
              </w:rPr>
              <w:t xml:space="preserve">). Proof of </w:t>
            </w:r>
            <w:r w:rsidR="008976D2" w:rsidRPr="0073765B">
              <w:rPr>
                <w:rFonts w:asciiTheme="minorHAnsi" w:hAnsiTheme="minorHAnsi" w:cstheme="minorHAnsi"/>
                <w:lang w:val="en-US"/>
              </w:rPr>
              <w:t>concept ablate and resect study</w:t>
            </w:r>
            <w:r w:rsidRPr="0073765B">
              <w:rPr>
                <w:rFonts w:asciiTheme="minorHAnsi" w:hAnsiTheme="minorHAnsi" w:cstheme="minorHAnsi"/>
                <w:lang w:val="en-US"/>
              </w:rPr>
              <w:t xml:space="preserve"> using the </w:t>
            </w:r>
            <w:proofErr w:type="spellStart"/>
            <w:r w:rsidRPr="0073765B">
              <w:rPr>
                <w:rFonts w:asciiTheme="minorHAnsi" w:hAnsiTheme="minorHAnsi" w:cstheme="minorHAnsi"/>
                <w:lang w:val="en-US"/>
              </w:rPr>
              <w:t>Emprint</w:t>
            </w:r>
            <w:proofErr w:type="spellEnd"/>
            <w:r w:rsidRPr="0073765B">
              <w:rPr>
                <w:rFonts w:asciiTheme="minorHAnsi" w:hAnsiTheme="minorHAnsi" w:cstheme="minorHAnsi"/>
                <w:lang w:val="en-US"/>
              </w:rPr>
              <w:t xml:space="preserve">™ </w:t>
            </w:r>
            <w:r w:rsidR="008976D2" w:rsidRPr="0073765B">
              <w:rPr>
                <w:rFonts w:asciiTheme="minorHAnsi" w:hAnsiTheme="minorHAnsi" w:cstheme="minorHAnsi"/>
                <w:lang w:val="en-US"/>
              </w:rPr>
              <w:t>microwave ablation system in patients with metastatic lung tumors</w:t>
            </w:r>
            <w:r w:rsidRPr="0073765B">
              <w:rPr>
                <w:rFonts w:asciiTheme="minorHAnsi" w:hAnsiTheme="minorHAnsi" w:cstheme="minorHAnsi"/>
                <w:lang w:val="en-US"/>
              </w:rPr>
              <w:t>. Principal Investigator</w:t>
            </w:r>
          </w:p>
        </w:tc>
      </w:tr>
    </w:tbl>
    <w:p w14:paraId="46A23ECD" w14:textId="77777777" w:rsidR="00B063BF" w:rsidRPr="0073765B" w:rsidRDefault="00B063BF" w:rsidP="00B063BF">
      <w:pPr>
        <w:rPr>
          <w:rFonts w:ascii="Calibri" w:hAnsi="Calibri"/>
          <w:lang w:val="en-US"/>
        </w:rPr>
      </w:pPr>
    </w:p>
    <w:p w14:paraId="59501E01" w14:textId="77777777" w:rsidR="00B063BF" w:rsidRPr="0073765B" w:rsidRDefault="00B063BF" w:rsidP="00B063BF">
      <w:pPr>
        <w:pStyle w:val="ListParagraph"/>
        <w:numPr>
          <w:ilvl w:val="0"/>
          <w:numId w:val="1"/>
        </w:numPr>
        <w:ind w:left="0"/>
        <w:rPr>
          <w:rFonts w:ascii="Calibri" w:hAnsi="Calibri"/>
          <w:lang w:val="en-US"/>
        </w:rPr>
      </w:pPr>
      <w:r w:rsidRPr="0073765B">
        <w:rPr>
          <w:rFonts w:ascii="Calibri" w:hAnsi="Calibri"/>
          <w:b/>
          <w:u w:val="single"/>
          <w:lang w:val="en-US"/>
        </w:rPr>
        <w:t>EXTRAMURAL PROFESSIONAL RESPONSIBILITIES</w:t>
      </w:r>
    </w:p>
    <w:p w14:paraId="719BFCE7" w14:textId="77777777" w:rsidR="00B063BF" w:rsidRPr="0073765B" w:rsidRDefault="00B063BF" w:rsidP="00B063BF">
      <w:pPr>
        <w:pStyle w:val="ListParagraph"/>
        <w:ind w:hanging="720"/>
        <w:rPr>
          <w:rFonts w:ascii="Calibri" w:hAnsi="Calibri"/>
          <w:lang w:val="en-US"/>
        </w:rPr>
      </w:pPr>
      <w:r w:rsidRPr="0073765B">
        <w:rPr>
          <w:rFonts w:ascii="Calibri" w:hAnsi="Calibri"/>
          <w:lang w:val="en-US"/>
        </w:rPr>
        <w:t>i.e. - Journal Reviewer, Editorial Boards, Study Sections, Invited Presentations</w:t>
      </w:r>
    </w:p>
    <w:p w14:paraId="08422361" w14:textId="77777777" w:rsidR="00B04058" w:rsidRPr="0073765B" w:rsidRDefault="00B04058" w:rsidP="00B063BF">
      <w:pPr>
        <w:pStyle w:val="ListParagraph"/>
        <w:rPr>
          <w:rFonts w:ascii="Calibri" w:hAnsi="Calibri"/>
          <w:lang w:val="en-US"/>
        </w:rPr>
      </w:pPr>
    </w:p>
    <w:p w14:paraId="6C5404A5" w14:textId="77777777" w:rsidR="00B04058" w:rsidRPr="0073765B" w:rsidRDefault="00B04058" w:rsidP="00B063BF">
      <w:pPr>
        <w:pStyle w:val="ListParagraph"/>
        <w:rPr>
          <w:rFonts w:ascii="Calibri" w:hAnsi="Calibri"/>
          <w:u w:val="single"/>
          <w:lang w:val="en-US"/>
        </w:rPr>
      </w:pPr>
      <w:r w:rsidRPr="0073765B">
        <w:rPr>
          <w:rFonts w:ascii="Calibri" w:hAnsi="Calibri"/>
          <w:u w:val="single"/>
          <w:lang w:val="en-US"/>
        </w:rPr>
        <w:t>Editorial Activities</w:t>
      </w:r>
    </w:p>
    <w:p w14:paraId="6E4327EC" w14:textId="77777777" w:rsidR="00B04058" w:rsidRPr="0073765B" w:rsidRDefault="00B04058" w:rsidP="00B063BF">
      <w:pPr>
        <w:pStyle w:val="ListParagraph"/>
        <w:rPr>
          <w:rFonts w:ascii="Calibri" w:hAnsi="Calibri"/>
          <w:u w:val="single"/>
          <w:lang w:val="en-US"/>
        </w:rPr>
      </w:pPr>
    </w:p>
    <w:tbl>
      <w:tblPr>
        <w:tblW w:w="1026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48"/>
        <w:gridCol w:w="2830"/>
        <w:gridCol w:w="182"/>
      </w:tblGrid>
      <w:tr w:rsidR="0073765B" w:rsidRPr="0073765B" w14:paraId="2C4DE95E" w14:textId="77777777" w:rsidTr="00E30459">
        <w:trPr>
          <w:gridAfter w:val="1"/>
          <w:wAfter w:w="185" w:type="dxa"/>
        </w:trPr>
        <w:tc>
          <w:tcPr>
            <w:tcW w:w="7381" w:type="dxa"/>
          </w:tcPr>
          <w:p w14:paraId="215F7DD9" w14:textId="77777777" w:rsidR="002400A6" w:rsidRPr="0073765B" w:rsidRDefault="002400A6" w:rsidP="002400A6">
            <w:pPr>
              <w:pStyle w:val="BodyText2"/>
              <w:spacing w:after="0" w:line="240" w:lineRule="auto"/>
              <w:rPr>
                <w:rFonts w:cstheme="minorHAnsi"/>
                <w:bCs/>
                <w:iCs/>
                <w:lang w:val="en-US"/>
              </w:rPr>
            </w:pPr>
            <w:r w:rsidRPr="0073765B">
              <w:rPr>
                <w:rFonts w:asciiTheme="minorHAnsi" w:hAnsiTheme="minorHAnsi" w:cstheme="minorHAnsi"/>
                <w:bCs/>
                <w:iCs/>
                <w:lang w:val="en-US"/>
              </w:rPr>
              <w:t xml:space="preserve">Editor, Lung Cancer in </w:t>
            </w:r>
            <w:proofErr w:type="spellStart"/>
            <w:r w:rsidRPr="0073765B">
              <w:rPr>
                <w:rFonts w:asciiTheme="minorHAnsi" w:hAnsiTheme="minorHAnsi" w:cstheme="minorHAnsi"/>
                <w:bCs/>
                <w:iCs/>
                <w:lang w:val="en-US"/>
              </w:rPr>
              <w:t>CTS</w:t>
            </w:r>
            <w:r w:rsidR="00D75481" w:rsidRPr="0073765B">
              <w:rPr>
                <w:rFonts w:asciiTheme="minorHAnsi" w:hAnsiTheme="minorHAnsi" w:cstheme="minorHAnsi"/>
                <w:bCs/>
                <w:iCs/>
                <w:lang w:val="en-US"/>
              </w:rPr>
              <w:t>Net</w:t>
            </w:r>
            <w:proofErr w:type="spellEnd"/>
            <w:r w:rsidRPr="0073765B">
              <w:rPr>
                <w:rFonts w:asciiTheme="minorHAnsi" w:hAnsiTheme="minorHAnsi" w:cstheme="minorHAnsi"/>
                <w:bCs/>
                <w:iCs/>
                <w:lang w:val="en-US"/>
              </w:rPr>
              <w:t xml:space="preserve"> </w:t>
            </w:r>
          </w:p>
        </w:tc>
        <w:tc>
          <w:tcPr>
            <w:tcW w:w="2879" w:type="dxa"/>
          </w:tcPr>
          <w:p w14:paraId="676BC413" w14:textId="77777777" w:rsidR="002400A6" w:rsidRPr="0073765B" w:rsidRDefault="002400A6" w:rsidP="002400A6">
            <w:pPr>
              <w:rPr>
                <w:rFonts w:ascii="Calibri" w:eastAsia="Arial Unicode MS" w:hAnsi="Calibri"/>
                <w:lang w:val="en-US"/>
              </w:rPr>
            </w:pPr>
            <w:r w:rsidRPr="0073765B">
              <w:rPr>
                <w:rFonts w:asciiTheme="minorHAnsi" w:hAnsiTheme="minorHAnsi" w:cstheme="minorHAnsi"/>
                <w:bCs/>
                <w:iCs/>
                <w:lang w:val="en-US"/>
              </w:rPr>
              <w:t>2000-2004</w:t>
            </w:r>
          </w:p>
        </w:tc>
      </w:tr>
      <w:tr w:rsidR="0073765B" w:rsidRPr="0073765B" w14:paraId="1A002469" w14:textId="77777777" w:rsidTr="00E30459">
        <w:trPr>
          <w:gridAfter w:val="1"/>
          <w:wAfter w:w="185" w:type="dxa"/>
        </w:trPr>
        <w:tc>
          <w:tcPr>
            <w:tcW w:w="7381" w:type="dxa"/>
          </w:tcPr>
          <w:p w14:paraId="43FE742B" w14:textId="77777777" w:rsidR="002400A6" w:rsidRPr="0073765B" w:rsidRDefault="002400A6" w:rsidP="002400A6">
            <w:pPr>
              <w:pStyle w:val="BodyText2"/>
              <w:spacing w:after="0" w:line="240" w:lineRule="auto"/>
              <w:rPr>
                <w:rFonts w:cstheme="minorHAnsi"/>
                <w:bCs/>
                <w:iCs/>
                <w:lang w:val="en-US"/>
              </w:rPr>
            </w:pPr>
            <w:r w:rsidRPr="0073765B">
              <w:rPr>
                <w:rFonts w:asciiTheme="minorHAnsi" w:hAnsiTheme="minorHAnsi" w:cstheme="minorHAnsi"/>
                <w:bCs/>
                <w:iCs/>
                <w:lang w:val="en-US"/>
              </w:rPr>
              <w:t xml:space="preserve">Chapter Editor, Multimedia Manual of Cardiothoracic Surgery </w:t>
            </w:r>
          </w:p>
        </w:tc>
        <w:tc>
          <w:tcPr>
            <w:tcW w:w="2879" w:type="dxa"/>
          </w:tcPr>
          <w:p w14:paraId="13BB783B" w14:textId="77777777" w:rsidR="002400A6" w:rsidRPr="0073765B" w:rsidRDefault="002400A6" w:rsidP="002400A6">
            <w:pPr>
              <w:rPr>
                <w:rFonts w:ascii="Calibri" w:eastAsia="Arial Unicode MS" w:hAnsi="Calibri"/>
                <w:lang w:val="en-US"/>
              </w:rPr>
            </w:pPr>
            <w:r w:rsidRPr="0073765B">
              <w:rPr>
                <w:rFonts w:asciiTheme="minorHAnsi" w:hAnsiTheme="minorHAnsi" w:cstheme="minorHAnsi"/>
                <w:bCs/>
                <w:iCs/>
                <w:lang w:val="en-US"/>
              </w:rPr>
              <w:t>2003-2004</w:t>
            </w:r>
          </w:p>
        </w:tc>
      </w:tr>
      <w:tr w:rsidR="0073765B" w:rsidRPr="0073765B" w14:paraId="67753634" w14:textId="77777777" w:rsidTr="00E30459">
        <w:trPr>
          <w:gridAfter w:val="1"/>
          <w:wAfter w:w="185" w:type="dxa"/>
        </w:trPr>
        <w:tc>
          <w:tcPr>
            <w:tcW w:w="7381" w:type="dxa"/>
          </w:tcPr>
          <w:p w14:paraId="128193BC" w14:textId="77777777" w:rsidR="002400A6" w:rsidRPr="0073765B" w:rsidRDefault="002400A6" w:rsidP="002400A6">
            <w:pPr>
              <w:pStyle w:val="BodyText2"/>
              <w:spacing w:after="0" w:line="240" w:lineRule="auto"/>
              <w:rPr>
                <w:rFonts w:cstheme="minorHAnsi"/>
                <w:bCs/>
                <w:iCs/>
                <w:lang w:val="en-US"/>
              </w:rPr>
            </w:pPr>
            <w:r w:rsidRPr="0073765B">
              <w:rPr>
                <w:rFonts w:asciiTheme="minorHAnsi" w:hAnsiTheme="minorHAnsi" w:cstheme="minorHAnsi"/>
                <w:bCs/>
                <w:iCs/>
                <w:lang w:val="en-US"/>
              </w:rPr>
              <w:t>Reviewer, Program Committee ESTS</w:t>
            </w:r>
          </w:p>
        </w:tc>
        <w:tc>
          <w:tcPr>
            <w:tcW w:w="2879" w:type="dxa"/>
          </w:tcPr>
          <w:p w14:paraId="100D40A2" w14:textId="77777777" w:rsidR="002400A6" w:rsidRPr="0073765B" w:rsidRDefault="002400A6" w:rsidP="002400A6">
            <w:pPr>
              <w:rPr>
                <w:rFonts w:ascii="Calibri" w:eastAsia="Arial Unicode MS" w:hAnsi="Calibri"/>
                <w:lang w:val="en-US"/>
              </w:rPr>
            </w:pPr>
            <w:r w:rsidRPr="0073765B">
              <w:rPr>
                <w:rFonts w:asciiTheme="minorHAnsi" w:hAnsiTheme="minorHAnsi" w:cstheme="minorHAnsi"/>
                <w:bCs/>
                <w:iCs/>
                <w:lang w:val="en-US"/>
              </w:rPr>
              <w:t>2004-present</w:t>
            </w:r>
          </w:p>
        </w:tc>
      </w:tr>
      <w:tr w:rsidR="0073765B" w:rsidRPr="0073765B" w14:paraId="3EDFC417" w14:textId="77777777" w:rsidTr="00E30459">
        <w:trPr>
          <w:gridAfter w:val="1"/>
          <w:wAfter w:w="185" w:type="dxa"/>
        </w:trPr>
        <w:tc>
          <w:tcPr>
            <w:tcW w:w="7381" w:type="dxa"/>
          </w:tcPr>
          <w:p w14:paraId="16AD614E" w14:textId="77777777" w:rsidR="002400A6" w:rsidRPr="0073765B" w:rsidRDefault="002400A6" w:rsidP="002400A6">
            <w:pPr>
              <w:pStyle w:val="BodyText2"/>
              <w:spacing w:after="0" w:line="240" w:lineRule="auto"/>
              <w:rPr>
                <w:rFonts w:cstheme="minorHAnsi"/>
                <w:bCs/>
                <w:iCs/>
                <w:lang w:val="en-US"/>
              </w:rPr>
            </w:pPr>
            <w:r w:rsidRPr="0073765B">
              <w:rPr>
                <w:rFonts w:asciiTheme="minorHAnsi" w:hAnsiTheme="minorHAnsi" w:cstheme="minorHAnsi"/>
                <w:bCs/>
                <w:iCs/>
                <w:lang w:val="en-US"/>
              </w:rPr>
              <w:t xml:space="preserve">Reviewer, Program Committee Society of Thoracic Surgeons </w:t>
            </w:r>
          </w:p>
        </w:tc>
        <w:tc>
          <w:tcPr>
            <w:tcW w:w="2879" w:type="dxa"/>
          </w:tcPr>
          <w:p w14:paraId="147A9CD8" w14:textId="77777777" w:rsidR="002400A6" w:rsidRPr="0073765B" w:rsidRDefault="002400A6" w:rsidP="002400A6">
            <w:pPr>
              <w:rPr>
                <w:rFonts w:ascii="Calibri" w:eastAsia="Arial Unicode MS" w:hAnsi="Calibri"/>
                <w:lang w:val="en-US"/>
              </w:rPr>
            </w:pPr>
            <w:r w:rsidRPr="0073765B">
              <w:rPr>
                <w:rFonts w:asciiTheme="minorHAnsi" w:hAnsiTheme="minorHAnsi" w:cstheme="minorHAnsi"/>
                <w:bCs/>
                <w:iCs/>
                <w:lang w:val="en-US"/>
              </w:rPr>
              <w:t>2007-present</w:t>
            </w:r>
          </w:p>
        </w:tc>
      </w:tr>
      <w:tr w:rsidR="0073765B" w:rsidRPr="0073765B" w14:paraId="51D8B1F4" w14:textId="77777777" w:rsidTr="00E30459">
        <w:trPr>
          <w:gridAfter w:val="1"/>
          <w:wAfter w:w="185" w:type="dxa"/>
        </w:trPr>
        <w:tc>
          <w:tcPr>
            <w:tcW w:w="7381" w:type="dxa"/>
          </w:tcPr>
          <w:p w14:paraId="297273FC" w14:textId="77777777" w:rsidR="0089275B" w:rsidRPr="0073765B" w:rsidRDefault="0089275B" w:rsidP="0089275B">
            <w:pPr>
              <w:pStyle w:val="BodyText2"/>
              <w:spacing w:after="0" w:line="240" w:lineRule="auto"/>
              <w:rPr>
                <w:rFonts w:asciiTheme="minorHAnsi" w:hAnsiTheme="minorHAnsi" w:cstheme="minorHAnsi"/>
                <w:bCs/>
                <w:iCs/>
                <w:lang w:val="en-US"/>
              </w:rPr>
            </w:pPr>
            <w:r w:rsidRPr="0073765B">
              <w:rPr>
                <w:rFonts w:asciiTheme="minorHAnsi" w:hAnsiTheme="minorHAnsi" w:cstheme="minorHAnsi"/>
                <w:bCs/>
                <w:iCs/>
                <w:lang w:val="en-US"/>
              </w:rPr>
              <w:t xml:space="preserve">Deputy Editor-In-Chief, The Journal </w:t>
            </w:r>
            <w:proofErr w:type="gramStart"/>
            <w:r w:rsidRPr="0073765B">
              <w:rPr>
                <w:rFonts w:asciiTheme="minorHAnsi" w:hAnsiTheme="minorHAnsi" w:cstheme="minorHAnsi"/>
                <w:bCs/>
                <w:iCs/>
                <w:lang w:val="en-US"/>
              </w:rPr>
              <w:t>Of</w:t>
            </w:r>
            <w:proofErr w:type="gramEnd"/>
            <w:r w:rsidRPr="0073765B">
              <w:rPr>
                <w:rFonts w:asciiTheme="minorHAnsi" w:hAnsiTheme="minorHAnsi" w:cstheme="minorHAnsi"/>
                <w:bCs/>
                <w:iCs/>
                <w:lang w:val="en-US"/>
              </w:rPr>
              <w:t xml:space="preserve"> Thoracic Disease </w:t>
            </w:r>
          </w:p>
        </w:tc>
        <w:tc>
          <w:tcPr>
            <w:tcW w:w="2879" w:type="dxa"/>
          </w:tcPr>
          <w:p w14:paraId="26D844EB" w14:textId="77777777" w:rsidR="0089275B" w:rsidRPr="0073765B" w:rsidRDefault="0089275B" w:rsidP="0089275B">
            <w:pPr>
              <w:pStyle w:val="BodyText2"/>
              <w:spacing w:after="0" w:line="240" w:lineRule="auto"/>
              <w:rPr>
                <w:rFonts w:asciiTheme="minorHAnsi" w:hAnsiTheme="minorHAnsi" w:cstheme="minorHAnsi"/>
                <w:bCs/>
                <w:iCs/>
                <w:lang w:val="en-US"/>
              </w:rPr>
            </w:pPr>
            <w:r w:rsidRPr="0073765B">
              <w:rPr>
                <w:rFonts w:asciiTheme="minorHAnsi" w:hAnsiTheme="minorHAnsi" w:cstheme="minorHAnsi"/>
                <w:bCs/>
                <w:iCs/>
                <w:lang w:val="en-US"/>
              </w:rPr>
              <w:t>2012</w:t>
            </w:r>
          </w:p>
        </w:tc>
      </w:tr>
      <w:tr w:rsidR="0073765B" w:rsidRPr="0073765B" w14:paraId="0D60C18C" w14:textId="77777777" w:rsidTr="00E30459">
        <w:trPr>
          <w:gridAfter w:val="1"/>
          <w:wAfter w:w="185" w:type="dxa"/>
        </w:trPr>
        <w:tc>
          <w:tcPr>
            <w:tcW w:w="7381" w:type="dxa"/>
          </w:tcPr>
          <w:p w14:paraId="012FBB88" w14:textId="77777777" w:rsidR="002400A6" w:rsidRPr="0073765B" w:rsidRDefault="002400A6" w:rsidP="002400A6">
            <w:pPr>
              <w:pStyle w:val="BodyText2"/>
              <w:spacing w:after="0" w:line="240" w:lineRule="auto"/>
              <w:rPr>
                <w:rFonts w:asciiTheme="minorHAnsi" w:hAnsiTheme="minorHAnsi" w:cstheme="minorHAnsi"/>
                <w:bCs/>
                <w:iCs/>
                <w:lang w:val="en-US"/>
              </w:rPr>
            </w:pPr>
            <w:r w:rsidRPr="0073765B">
              <w:rPr>
                <w:rFonts w:asciiTheme="minorHAnsi" w:hAnsiTheme="minorHAnsi" w:cstheme="minorHAnsi"/>
                <w:bCs/>
                <w:iCs/>
                <w:lang w:val="en-US"/>
              </w:rPr>
              <w:t xml:space="preserve">Grant Reviewer, French National Cancer Institute  </w:t>
            </w:r>
          </w:p>
        </w:tc>
        <w:tc>
          <w:tcPr>
            <w:tcW w:w="2879" w:type="dxa"/>
          </w:tcPr>
          <w:p w14:paraId="1F39F460" w14:textId="77777777" w:rsidR="002B62CD" w:rsidRPr="0073765B" w:rsidRDefault="002400A6" w:rsidP="002400A6">
            <w:pPr>
              <w:rPr>
                <w:rFonts w:asciiTheme="minorHAnsi" w:hAnsiTheme="minorHAnsi" w:cstheme="minorHAnsi"/>
                <w:bCs/>
                <w:iCs/>
                <w:lang w:val="en-US"/>
              </w:rPr>
            </w:pPr>
            <w:r w:rsidRPr="0073765B">
              <w:rPr>
                <w:rFonts w:asciiTheme="minorHAnsi" w:hAnsiTheme="minorHAnsi" w:cstheme="minorHAnsi"/>
                <w:bCs/>
                <w:iCs/>
                <w:lang w:val="en-US"/>
              </w:rPr>
              <w:t>2013</w:t>
            </w:r>
          </w:p>
        </w:tc>
      </w:tr>
      <w:tr w:rsidR="0073765B" w:rsidRPr="0073765B" w14:paraId="56ABC114" w14:textId="77777777" w:rsidTr="00E30459">
        <w:trPr>
          <w:gridAfter w:val="1"/>
          <w:wAfter w:w="185" w:type="dxa"/>
        </w:trPr>
        <w:tc>
          <w:tcPr>
            <w:tcW w:w="7381" w:type="dxa"/>
          </w:tcPr>
          <w:p w14:paraId="53EDDF74" w14:textId="77777777" w:rsidR="002B62CD" w:rsidRPr="0073765B" w:rsidRDefault="002B62CD" w:rsidP="002400A6">
            <w:pPr>
              <w:pStyle w:val="BodyText2"/>
              <w:spacing w:after="0" w:line="240" w:lineRule="auto"/>
              <w:rPr>
                <w:rFonts w:asciiTheme="minorHAnsi" w:hAnsiTheme="minorHAnsi" w:cstheme="minorHAnsi"/>
                <w:b/>
                <w:bCs/>
                <w:i/>
                <w:iCs/>
                <w:lang w:val="en-US"/>
              </w:rPr>
            </w:pPr>
            <w:r w:rsidRPr="0073765B">
              <w:rPr>
                <w:rFonts w:asciiTheme="minorHAnsi" w:hAnsiTheme="minorHAnsi" w:cstheme="minorHAnsi"/>
                <w:b/>
                <w:bCs/>
                <w:i/>
                <w:iCs/>
                <w:lang w:val="en-US"/>
              </w:rPr>
              <w:t>Associate Editor</w:t>
            </w:r>
          </w:p>
        </w:tc>
        <w:tc>
          <w:tcPr>
            <w:tcW w:w="2879" w:type="dxa"/>
          </w:tcPr>
          <w:p w14:paraId="67A24130" w14:textId="77777777" w:rsidR="002B62CD" w:rsidRPr="0073765B" w:rsidRDefault="002B62CD" w:rsidP="002400A6">
            <w:pPr>
              <w:rPr>
                <w:rFonts w:asciiTheme="minorHAnsi" w:hAnsiTheme="minorHAnsi" w:cstheme="minorHAnsi"/>
                <w:bCs/>
                <w:iCs/>
                <w:lang w:val="en-US"/>
              </w:rPr>
            </w:pPr>
          </w:p>
        </w:tc>
      </w:tr>
      <w:tr w:rsidR="0073765B" w:rsidRPr="0073765B" w14:paraId="6D2FB01A" w14:textId="77777777" w:rsidTr="00E30459">
        <w:trPr>
          <w:gridAfter w:val="1"/>
          <w:wAfter w:w="185" w:type="dxa"/>
        </w:trPr>
        <w:tc>
          <w:tcPr>
            <w:tcW w:w="7381" w:type="dxa"/>
          </w:tcPr>
          <w:p w14:paraId="161AF2A9" w14:textId="77777777" w:rsidR="002B62CD" w:rsidRPr="0073765B" w:rsidRDefault="002B62CD" w:rsidP="002400A6">
            <w:pPr>
              <w:pStyle w:val="BodyText2"/>
              <w:spacing w:after="0" w:line="240" w:lineRule="auto"/>
              <w:rPr>
                <w:rFonts w:asciiTheme="minorHAnsi" w:hAnsiTheme="minorHAnsi" w:cstheme="minorHAnsi"/>
                <w:bCs/>
                <w:iCs/>
                <w:lang w:val="en-US"/>
              </w:rPr>
            </w:pPr>
            <w:r w:rsidRPr="0073765B">
              <w:rPr>
                <w:rFonts w:asciiTheme="minorHAnsi" w:hAnsiTheme="minorHAnsi" w:cstheme="minorHAnsi"/>
                <w:bCs/>
                <w:iCs/>
                <w:lang w:val="en-US"/>
              </w:rPr>
              <w:t xml:space="preserve">   European Journal of Cardio-Thoracic Surgery</w:t>
            </w:r>
          </w:p>
        </w:tc>
        <w:tc>
          <w:tcPr>
            <w:tcW w:w="2879" w:type="dxa"/>
          </w:tcPr>
          <w:p w14:paraId="22DC016E" w14:textId="77777777" w:rsidR="002B62CD" w:rsidRPr="0073765B" w:rsidRDefault="002B62CD" w:rsidP="002400A6">
            <w:pPr>
              <w:rPr>
                <w:rFonts w:asciiTheme="minorHAnsi" w:hAnsiTheme="minorHAnsi" w:cstheme="minorHAnsi"/>
                <w:bCs/>
                <w:iCs/>
                <w:lang w:val="en-US"/>
              </w:rPr>
            </w:pPr>
            <w:r w:rsidRPr="0073765B">
              <w:rPr>
                <w:rFonts w:asciiTheme="minorHAnsi" w:hAnsiTheme="minorHAnsi" w:cstheme="minorHAnsi"/>
                <w:bCs/>
                <w:iCs/>
                <w:lang w:val="en-US"/>
              </w:rPr>
              <w:t>2014-Present</w:t>
            </w:r>
          </w:p>
        </w:tc>
      </w:tr>
      <w:tr w:rsidR="0073765B" w:rsidRPr="0073765B" w14:paraId="400D5A0C" w14:textId="77777777" w:rsidTr="00E30459">
        <w:trPr>
          <w:gridAfter w:val="1"/>
          <w:wAfter w:w="185" w:type="dxa"/>
        </w:trPr>
        <w:tc>
          <w:tcPr>
            <w:tcW w:w="7381" w:type="dxa"/>
          </w:tcPr>
          <w:p w14:paraId="5983B8CD" w14:textId="77777777" w:rsidR="002B62CD" w:rsidRPr="0073765B" w:rsidRDefault="002B62CD" w:rsidP="002400A6">
            <w:pPr>
              <w:pStyle w:val="BodyText2"/>
              <w:spacing w:after="0" w:line="240" w:lineRule="auto"/>
              <w:rPr>
                <w:rFonts w:asciiTheme="minorHAnsi" w:hAnsiTheme="minorHAnsi" w:cstheme="minorHAnsi"/>
                <w:bCs/>
                <w:iCs/>
                <w:lang w:val="en-US"/>
              </w:rPr>
            </w:pPr>
            <w:r w:rsidRPr="0073765B">
              <w:rPr>
                <w:rFonts w:asciiTheme="minorHAnsi" w:hAnsiTheme="minorHAnsi" w:cstheme="minorHAnsi"/>
                <w:bCs/>
                <w:iCs/>
                <w:lang w:val="en-US"/>
              </w:rPr>
              <w:t xml:space="preserve">   Journal of Thoracic and Cardiovascular Surgery</w:t>
            </w:r>
          </w:p>
        </w:tc>
        <w:tc>
          <w:tcPr>
            <w:tcW w:w="2879" w:type="dxa"/>
          </w:tcPr>
          <w:p w14:paraId="2D5564EB" w14:textId="77777777" w:rsidR="002B62CD" w:rsidRPr="0073765B" w:rsidRDefault="00752BAA" w:rsidP="002400A6">
            <w:pPr>
              <w:rPr>
                <w:rFonts w:asciiTheme="minorHAnsi" w:hAnsiTheme="minorHAnsi" w:cstheme="minorHAnsi"/>
                <w:bCs/>
                <w:iCs/>
                <w:lang w:val="en-US"/>
              </w:rPr>
            </w:pPr>
            <w:r w:rsidRPr="0073765B">
              <w:rPr>
                <w:rFonts w:asciiTheme="minorHAnsi" w:hAnsiTheme="minorHAnsi" w:cstheme="minorHAnsi"/>
                <w:bCs/>
                <w:iCs/>
                <w:lang w:val="en-US"/>
              </w:rPr>
              <w:t>2017-Present</w:t>
            </w:r>
          </w:p>
        </w:tc>
      </w:tr>
      <w:tr w:rsidR="0073765B" w:rsidRPr="0073765B" w14:paraId="1599B772" w14:textId="77777777" w:rsidTr="00E30459">
        <w:tblPrEx>
          <w:tblBorders>
            <w:top w:val="none" w:sz="0" w:space="0" w:color="auto"/>
          </w:tblBorders>
          <w:tblLook w:val="04A0" w:firstRow="1" w:lastRow="0" w:firstColumn="1" w:lastColumn="0" w:noHBand="0" w:noVBand="1"/>
        </w:tblPrEx>
        <w:tc>
          <w:tcPr>
            <w:tcW w:w="7380" w:type="dxa"/>
          </w:tcPr>
          <w:p w14:paraId="5B444D8F" w14:textId="77777777" w:rsidR="00E30459" w:rsidRPr="0073765B" w:rsidRDefault="00E30459" w:rsidP="004F6592">
            <w:pPr>
              <w:pStyle w:val="BodyText2"/>
              <w:spacing w:after="0" w:line="240" w:lineRule="auto"/>
              <w:rPr>
                <w:rFonts w:asciiTheme="minorHAnsi" w:hAnsiTheme="minorHAnsi" w:cstheme="minorHAnsi"/>
                <w:b/>
                <w:bCs/>
                <w:i/>
                <w:iCs/>
                <w:lang w:val="en-US"/>
              </w:rPr>
            </w:pPr>
            <w:r w:rsidRPr="0073765B">
              <w:rPr>
                <w:rFonts w:asciiTheme="minorHAnsi" w:hAnsiTheme="minorHAnsi" w:cstheme="minorHAnsi"/>
                <w:b/>
                <w:bCs/>
                <w:i/>
                <w:iCs/>
                <w:lang w:val="en-US"/>
              </w:rPr>
              <w:t>Member, Editorial Board</w:t>
            </w:r>
          </w:p>
        </w:tc>
        <w:tc>
          <w:tcPr>
            <w:tcW w:w="2880" w:type="dxa"/>
            <w:gridSpan w:val="2"/>
          </w:tcPr>
          <w:p w14:paraId="66604090" w14:textId="77777777" w:rsidR="00E30459" w:rsidRPr="0073765B" w:rsidRDefault="00E30459" w:rsidP="004F6592">
            <w:pPr>
              <w:pStyle w:val="BodyText2"/>
              <w:spacing w:after="0" w:line="240" w:lineRule="auto"/>
              <w:rPr>
                <w:rFonts w:asciiTheme="minorHAnsi" w:hAnsiTheme="minorHAnsi" w:cstheme="minorHAnsi"/>
                <w:bCs/>
                <w:iCs/>
                <w:lang w:val="en-US"/>
              </w:rPr>
            </w:pPr>
          </w:p>
        </w:tc>
      </w:tr>
      <w:tr w:rsidR="0073765B" w:rsidRPr="0073765B" w14:paraId="4957F381" w14:textId="77777777" w:rsidTr="00E30459">
        <w:tblPrEx>
          <w:tblBorders>
            <w:top w:val="none" w:sz="0" w:space="0" w:color="auto"/>
          </w:tblBorders>
          <w:tblLook w:val="04A0" w:firstRow="1" w:lastRow="0" w:firstColumn="1" w:lastColumn="0" w:noHBand="0" w:noVBand="1"/>
        </w:tblPrEx>
        <w:tc>
          <w:tcPr>
            <w:tcW w:w="7380" w:type="dxa"/>
          </w:tcPr>
          <w:p w14:paraId="451F4FCE" w14:textId="77777777" w:rsidR="007E0BBC" w:rsidRPr="0073765B" w:rsidRDefault="007E0BBC" w:rsidP="004F6592">
            <w:pPr>
              <w:pStyle w:val="BodyText2"/>
              <w:spacing w:after="0" w:line="240" w:lineRule="auto"/>
              <w:rPr>
                <w:rFonts w:asciiTheme="minorHAnsi" w:hAnsiTheme="minorHAnsi" w:cstheme="minorHAnsi"/>
                <w:bCs/>
                <w:iCs/>
                <w:lang w:val="en-US"/>
              </w:rPr>
            </w:pPr>
            <w:r w:rsidRPr="0073765B">
              <w:rPr>
                <w:rFonts w:asciiTheme="minorHAnsi" w:hAnsiTheme="minorHAnsi" w:cstheme="minorHAnsi"/>
                <w:bCs/>
                <w:iCs/>
                <w:lang w:val="en-US"/>
              </w:rPr>
              <w:t xml:space="preserve">   Annals of Thoracic Surgery</w:t>
            </w:r>
          </w:p>
        </w:tc>
        <w:tc>
          <w:tcPr>
            <w:tcW w:w="2880" w:type="dxa"/>
            <w:gridSpan w:val="2"/>
          </w:tcPr>
          <w:p w14:paraId="5D455EF0" w14:textId="77777777" w:rsidR="007E0BBC" w:rsidRPr="0073765B" w:rsidRDefault="007E0BBC" w:rsidP="004F6592">
            <w:pPr>
              <w:pStyle w:val="BodyText2"/>
              <w:spacing w:after="0" w:line="240" w:lineRule="auto"/>
              <w:rPr>
                <w:rFonts w:asciiTheme="minorHAnsi" w:hAnsiTheme="minorHAnsi" w:cstheme="minorHAnsi"/>
                <w:bCs/>
                <w:iCs/>
                <w:lang w:val="en-US"/>
              </w:rPr>
            </w:pPr>
            <w:r w:rsidRPr="0073765B">
              <w:rPr>
                <w:rFonts w:asciiTheme="minorHAnsi" w:hAnsiTheme="minorHAnsi" w:cstheme="minorHAnsi"/>
                <w:bCs/>
                <w:iCs/>
                <w:lang w:val="en-US"/>
              </w:rPr>
              <w:t>2007-2014</w:t>
            </w:r>
          </w:p>
        </w:tc>
      </w:tr>
      <w:tr w:rsidR="0073765B" w:rsidRPr="0073765B" w14:paraId="51A4CD35" w14:textId="77777777" w:rsidTr="00E30459">
        <w:tblPrEx>
          <w:tblBorders>
            <w:top w:val="none" w:sz="0" w:space="0" w:color="auto"/>
          </w:tblBorders>
          <w:tblLook w:val="04A0" w:firstRow="1" w:lastRow="0" w:firstColumn="1" w:lastColumn="0" w:noHBand="0" w:noVBand="1"/>
        </w:tblPrEx>
        <w:tc>
          <w:tcPr>
            <w:tcW w:w="7380" w:type="dxa"/>
          </w:tcPr>
          <w:p w14:paraId="4E257F4B" w14:textId="77777777" w:rsidR="00E30459" w:rsidRPr="0073765B" w:rsidRDefault="00E30459" w:rsidP="004F6592">
            <w:pPr>
              <w:pStyle w:val="BodyText2"/>
              <w:spacing w:after="0" w:line="240" w:lineRule="auto"/>
              <w:rPr>
                <w:rFonts w:asciiTheme="minorHAnsi" w:hAnsiTheme="minorHAnsi" w:cstheme="minorHAnsi"/>
                <w:bCs/>
                <w:iCs/>
                <w:lang w:val="en-US"/>
              </w:rPr>
            </w:pPr>
            <w:r w:rsidRPr="0073765B">
              <w:rPr>
                <w:rFonts w:asciiTheme="minorHAnsi" w:hAnsiTheme="minorHAnsi" w:cstheme="minorHAnsi"/>
                <w:bCs/>
                <w:iCs/>
                <w:lang w:val="en-US"/>
              </w:rPr>
              <w:t xml:space="preserve">   Journal of Cardiovascular Surgery (Turin) </w:t>
            </w:r>
          </w:p>
        </w:tc>
        <w:tc>
          <w:tcPr>
            <w:tcW w:w="2880" w:type="dxa"/>
            <w:gridSpan w:val="2"/>
          </w:tcPr>
          <w:p w14:paraId="0F913B83" w14:textId="77777777" w:rsidR="00E30459" w:rsidRPr="0073765B" w:rsidRDefault="00E30459" w:rsidP="004F6592">
            <w:pPr>
              <w:pStyle w:val="BodyText2"/>
              <w:spacing w:after="0" w:line="240" w:lineRule="auto"/>
              <w:rPr>
                <w:rFonts w:asciiTheme="minorHAnsi" w:hAnsiTheme="minorHAnsi" w:cstheme="minorHAnsi"/>
                <w:bCs/>
                <w:iCs/>
                <w:lang w:val="en-US"/>
              </w:rPr>
            </w:pPr>
            <w:r w:rsidRPr="0073765B">
              <w:rPr>
                <w:rFonts w:asciiTheme="minorHAnsi" w:hAnsiTheme="minorHAnsi" w:cstheme="minorHAnsi"/>
                <w:bCs/>
                <w:iCs/>
                <w:lang w:val="en-US"/>
              </w:rPr>
              <w:t>2007-2013</w:t>
            </w:r>
          </w:p>
        </w:tc>
      </w:tr>
      <w:tr w:rsidR="0073765B" w:rsidRPr="0073765B" w14:paraId="1FF390AC" w14:textId="77777777" w:rsidTr="00E30459">
        <w:tblPrEx>
          <w:tblBorders>
            <w:top w:val="none" w:sz="0" w:space="0" w:color="auto"/>
          </w:tblBorders>
          <w:tblLook w:val="04A0" w:firstRow="1" w:lastRow="0" w:firstColumn="1" w:lastColumn="0" w:noHBand="0" w:noVBand="1"/>
        </w:tblPrEx>
        <w:tc>
          <w:tcPr>
            <w:tcW w:w="7380" w:type="dxa"/>
          </w:tcPr>
          <w:p w14:paraId="3A614212" w14:textId="77777777" w:rsidR="00E30459" w:rsidRPr="0073765B" w:rsidRDefault="00E30459" w:rsidP="004F6592">
            <w:pPr>
              <w:pStyle w:val="BodyText2"/>
              <w:spacing w:after="0" w:line="240" w:lineRule="auto"/>
              <w:rPr>
                <w:rFonts w:asciiTheme="minorHAnsi" w:hAnsiTheme="minorHAnsi" w:cstheme="minorHAnsi"/>
                <w:bCs/>
                <w:iCs/>
                <w:lang w:val="en-US"/>
              </w:rPr>
            </w:pPr>
            <w:r w:rsidRPr="0073765B">
              <w:rPr>
                <w:rFonts w:asciiTheme="minorHAnsi" w:hAnsiTheme="minorHAnsi" w:cstheme="minorHAnsi"/>
                <w:bCs/>
                <w:iCs/>
                <w:lang w:val="en-US"/>
              </w:rPr>
              <w:t xml:space="preserve">   </w:t>
            </w:r>
            <w:r w:rsidR="007E0BBC" w:rsidRPr="0073765B">
              <w:rPr>
                <w:rFonts w:asciiTheme="minorHAnsi" w:hAnsiTheme="minorHAnsi" w:cstheme="minorHAnsi"/>
                <w:bCs/>
                <w:iCs/>
                <w:lang w:val="en-US"/>
              </w:rPr>
              <w:t>Journal o</w:t>
            </w:r>
            <w:r w:rsidRPr="0073765B">
              <w:rPr>
                <w:rFonts w:asciiTheme="minorHAnsi" w:hAnsiTheme="minorHAnsi" w:cstheme="minorHAnsi"/>
                <w:bCs/>
                <w:iCs/>
                <w:lang w:val="en-US"/>
              </w:rPr>
              <w:t xml:space="preserve">f Thoracic Disease </w:t>
            </w:r>
          </w:p>
        </w:tc>
        <w:tc>
          <w:tcPr>
            <w:tcW w:w="2880" w:type="dxa"/>
            <w:gridSpan w:val="2"/>
          </w:tcPr>
          <w:p w14:paraId="403081E2" w14:textId="77777777" w:rsidR="00E30459" w:rsidRPr="0073765B" w:rsidRDefault="00E30459" w:rsidP="004F6592">
            <w:pPr>
              <w:pStyle w:val="BodyText2"/>
              <w:spacing w:after="0" w:line="240" w:lineRule="auto"/>
              <w:rPr>
                <w:rFonts w:asciiTheme="minorHAnsi" w:hAnsiTheme="minorHAnsi" w:cstheme="minorHAnsi"/>
                <w:bCs/>
                <w:iCs/>
                <w:lang w:val="en-US"/>
              </w:rPr>
            </w:pPr>
            <w:r w:rsidRPr="0073765B">
              <w:rPr>
                <w:rFonts w:asciiTheme="minorHAnsi" w:hAnsiTheme="minorHAnsi" w:cstheme="minorHAnsi"/>
                <w:bCs/>
                <w:iCs/>
                <w:lang w:val="en-US"/>
              </w:rPr>
              <w:t>2009-</w:t>
            </w:r>
            <w:r w:rsidR="00BB796D" w:rsidRPr="0073765B">
              <w:rPr>
                <w:rFonts w:asciiTheme="minorHAnsi" w:hAnsiTheme="minorHAnsi" w:cstheme="minorHAnsi"/>
                <w:bCs/>
                <w:iCs/>
                <w:lang w:val="en-US"/>
              </w:rPr>
              <w:t>present</w:t>
            </w:r>
            <w:r w:rsidRPr="0073765B">
              <w:rPr>
                <w:rFonts w:asciiTheme="minorHAnsi" w:hAnsiTheme="minorHAnsi" w:cstheme="minorHAnsi"/>
                <w:bCs/>
                <w:iCs/>
                <w:lang w:val="en-US"/>
              </w:rPr>
              <w:t xml:space="preserve">  </w:t>
            </w:r>
          </w:p>
        </w:tc>
      </w:tr>
      <w:tr w:rsidR="0073765B" w:rsidRPr="0073765B" w14:paraId="14F090C1" w14:textId="77777777" w:rsidTr="00E30459">
        <w:tblPrEx>
          <w:tblBorders>
            <w:top w:val="none" w:sz="0" w:space="0" w:color="auto"/>
          </w:tblBorders>
          <w:tblLook w:val="04A0" w:firstRow="1" w:lastRow="0" w:firstColumn="1" w:lastColumn="0" w:noHBand="0" w:noVBand="1"/>
        </w:tblPrEx>
        <w:tc>
          <w:tcPr>
            <w:tcW w:w="7380" w:type="dxa"/>
          </w:tcPr>
          <w:p w14:paraId="5E01DA98" w14:textId="77777777" w:rsidR="00E30459" w:rsidRPr="0073765B" w:rsidRDefault="00E30459" w:rsidP="004F6592">
            <w:pPr>
              <w:pStyle w:val="BodyText2"/>
              <w:spacing w:after="0" w:line="240" w:lineRule="auto"/>
              <w:rPr>
                <w:rFonts w:asciiTheme="minorHAnsi" w:hAnsiTheme="minorHAnsi" w:cstheme="minorHAnsi"/>
                <w:bCs/>
                <w:iCs/>
                <w:lang w:val="en-US"/>
              </w:rPr>
            </w:pPr>
            <w:r w:rsidRPr="0073765B">
              <w:rPr>
                <w:rFonts w:asciiTheme="minorHAnsi" w:hAnsiTheme="minorHAnsi" w:cstheme="minorHAnsi"/>
                <w:bCs/>
                <w:iCs/>
                <w:lang w:val="en-US"/>
              </w:rPr>
              <w:t xml:space="preserve">   Journal </w:t>
            </w:r>
            <w:r w:rsidR="007E0BBC" w:rsidRPr="0073765B">
              <w:rPr>
                <w:rFonts w:asciiTheme="minorHAnsi" w:hAnsiTheme="minorHAnsi" w:cstheme="minorHAnsi"/>
                <w:bCs/>
                <w:iCs/>
                <w:lang w:val="en-US"/>
              </w:rPr>
              <w:t>o</w:t>
            </w:r>
            <w:r w:rsidRPr="0073765B">
              <w:rPr>
                <w:rFonts w:asciiTheme="minorHAnsi" w:hAnsiTheme="minorHAnsi" w:cstheme="minorHAnsi"/>
                <w:bCs/>
                <w:iCs/>
                <w:lang w:val="en-US"/>
              </w:rPr>
              <w:t xml:space="preserve">f Thoracic Cancer </w:t>
            </w:r>
          </w:p>
        </w:tc>
        <w:tc>
          <w:tcPr>
            <w:tcW w:w="2880" w:type="dxa"/>
            <w:gridSpan w:val="2"/>
          </w:tcPr>
          <w:p w14:paraId="082BD755" w14:textId="77777777" w:rsidR="00E30459" w:rsidRPr="0073765B" w:rsidRDefault="00E30459" w:rsidP="004F6592">
            <w:pPr>
              <w:pStyle w:val="BodyText2"/>
              <w:spacing w:after="0" w:line="240" w:lineRule="auto"/>
              <w:rPr>
                <w:rFonts w:asciiTheme="minorHAnsi" w:hAnsiTheme="minorHAnsi" w:cstheme="minorHAnsi"/>
                <w:bCs/>
                <w:iCs/>
                <w:lang w:val="en-US"/>
              </w:rPr>
            </w:pPr>
            <w:r w:rsidRPr="0073765B">
              <w:rPr>
                <w:rFonts w:asciiTheme="minorHAnsi" w:hAnsiTheme="minorHAnsi" w:cstheme="minorHAnsi"/>
                <w:bCs/>
                <w:iCs/>
                <w:lang w:val="en-US"/>
              </w:rPr>
              <w:t>2012-</w:t>
            </w:r>
            <w:r w:rsidR="00BB796D" w:rsidRPr="0073765B">
              <w:rPr>
                <w:rFonts w:asciiTheme="minorHAnsi" w:hAnsiTheme="minorHAnsi" w:cstheme="minorHAnsi"/>
                <w:bCs/>
                <w:iCs/>
                <w:lang w:val="en-US"/>
              </w:rPr>
              <w:t>present</w:t>
            </w:r>
          </w:p>
        </w:tc>
      </w:tr>
      <w:tr w:rsidR="0073765B" w:rsidRPr="0073765B" w14:paraId="39369B0D" w14:textId="77777777" w:rsidTr="00E30459">
        <w:tblPrEx>
          <w:tblBorders>
            <w:top w:val="none" w:sz="0" w:space="0" w:color="auto"/>
          </w:tblBorders>
          <w:tblLook w:val="04A0" w:firstRow="1" w:lastRow="0" w:firstColumn="1" w:lastColumn="0" w:noHBand="0" w:noVBand="1"/>
        </w:tblPrEx>
        <w:tc>
          <w:tcPr>
            <w:tcW w:w="7380" w:type="dxa"/>
          </w:tcPr>
          <w:p w14:paraId="6BEDEA6B" w14:textId="77777777" w:rsidR="003572FD" w:rsidRPr="0073765B" w:rsidRDefault="003572FD" w:rsidP="004F6592">
            <w:pPr>
              <w:pStyle w:val="BodyText2"/>
              <w:spacing w:after="0" w:line="240" w:lineRule="auto"/>
              <w:rPr>
                <w:rFonts w:asciiTheme="minorHAnsi" w:hAnsiTheme="minorHAnsi" w:cstheme="minorHAnsi"/>
                <w:bCs/>
                <w:iCs/>
                <w:lang w:val="en-US"/>
              </w:rPr>
            </w:pPr>
            <w:r w:rsidRPr="0073765B">
              <w:rPr>
                <w:rFonts w:asciiTheme="minorHAnsi" w:hAnsiTheme="minorHAnsi" w:cstheme="minorHAnsi"/>
                <w:bCs/>
                <w:iCs/>
                <w:lang w:val="en-US"/>
              </w:rPr>
              <w:t xml:space="preserve">   Cancers</w:t>
            </w:r>
          </w:p>
        </w:tc>
        <w:tc>
          <w:tcPr>
            <w:tcW w:w="2880" w:type="dxa"/>
            <w:gridSpan w:val="2"/>
          </w:tcPr>
          <w:p w14:paraId="2146EE74" w14:textId="77777777" w:rsidR="003572FD" w:rsidRPr="0073765B" w:rsidRDefault="003572FD" w:rsidP="004F6592">
            <w:pPr>
              <w:pStyle w:val="BodyText2"/>
              <w:spacing w:after="0" w:line="240" w:lineRule="auto"/>
              <w:rPr>
                <w:rFonts w:asciiTheme="minorHAnsi" w:hAnsiTheme="minorHAnsi" w:cstheme="minorHAnsi"/>
                <w:bCs/>
                <w:iCs/>
                <w:lang w:val="en-US"/>
              </w:rPr>
            </w:pPr>
            <w:r w:rsidRPr="0073765B">
              <w:rPr>
                <w:rFonts w:asciiTheme="minorHAnsi" w:hAnsiTheme="minorHAnsi" w:cstheme="minorHAnsi"/>
                <w:bCs/>
                <w:iCs/>
                <w:lang w:val="en-US"/>
              </w:rPr>
              <w:t>2020-present</w:t>
            </w:r>
          </w:p>
        </w:tc>
      </w:tr>
      <w:tr w:rsidR="0073765B" w:rsidRPr="0073765B" w14:paraId="33F3EF88" w14:textId="77777777" w:rsidTr="00E30459">
        <w:tblPrEx>
          <w:tblBorders>
            <w:top w:val="none" w:sz="0" w:space="0" w:color="auto"/>
          </w:tblBorders>
          <w:tblLook w:val="04A0" w:firstRow="1" w:lastRow="0" w:firstColumn="1" w:lastColumn="0" w:noHBand="0" w:noVBand="1"/>
        </w:tblPrEx>
        <w:tc>
          <w:tcPr>
            <w:tcW w:w="7380" w:type="dxa"/>
          </w:tcPr>
          <w:p w14:paraId="7EE7236D" w14:textId="77777777" w:rsidR="00407FF0" w:rsidRPr="0073765B" w:rsidRDefault="00407FF0" w:rsidP="004F6592">
            <w:pPr>
              <w:pStyle w:val="BodyText2"/>
              <w:spacing w:after="0" w:line="240" w:lineRule="auto"/>
              <w:rPr>
                <w:rFonts w:asciiTheme="minorHAnsi" w:hAnsiTheme="minorHAnsi" w:cstheme="minorHAnsi"/>
                <w:bCs/>
                <w:iCs/>
                <w:lang w:val="en-US"/>
              </w:rPr>
            </w:pPr>
            <w:r w:rsidRPr="0073765B">
              <w:rPr>
                <w:rFonts w:asciiTheme="minorHAnsi" w:hAnsiTheme="minorHAnsi" w:cstheme="minorHAnsi"/>
                <w:bCs/>
                <w:iCs/>
                <w:lang w:val="en-US"/>
              </w:rPr>
              <w:t xml:space="preserve">   Lung Cancer</w:t>
            </w:r>
          </w:p>
        </w:tc>
        <w:tc>
          <w:tcPr>
            <w:tcW w:w="2880" w:type="dxa"/>
            <w:gridSpan w:val="2"/>
          </w:tcPr>
          <w:p w14:paraId="04470769" w14:textId="77777777" w:rsidR="00407FF0" w:rsidRPr="0073765B" w:rsidRDefault="00407FF0" w:rsidP="004F6592">
            <w:pPr>
              <w:pStyle w:val="BodyText2"/>
              <w:spacing w:after="0" w:line="240" w:lineRule="auto"/>
              <w:rPr>
                <w:rFonts w:asciiTheme="minorHAnsi" w:hAnsiTheme="minorHAnsi" w:cstheme="minorHAnsi"/>
                <w:bCs/>
                <w:iCs/>
                <w:lang w:val="en-US"/>
              </w:rPr>
            </w:pPr>
            <w:r w:rsidRPr="0073765B">
              <w:rPr>
                <w:rFonts w:asciiTheme="minorHAnsi" w:hAnsiTheme="minorHAnsi" w:cstheme="minorHAnsi"/>
                <w:bCs/>
                <w:iCs/>
                <w:lang w:val="en-US"/>
              </w:rPr>
              <w:t>2020-present</w:t>
            </w:r>
          </w:p>
        </w:tc>
      </w:tr>
      <w:tr w:rsidR="0073765B" w:rsidRPr="0073765B" w14:paraId="12ABFAB3" w14:textId="77777777" w:rsidTr="00E30459">
        <w:tblPrEx>
          <w:tblBorders>
            <w:top w:val="none" w:sz="0" w:space="0" w:color="auto"/>
          </w:tblBorders>
          <w:tblLook w:val="04A0" w:firstRow="1" w:lastRow="0" w:firstColumn="1" w:lastColumn="0" w:noHBand="0" w:noVBand="1"/>
        </w:tblPrEx>
        <w:tc>
          <w:tcPr>
            <w:tcW w:w="7380" w:type="dxa"/>
          </w:tcPr>
          <w:p w14:paraId="30390A93" w14:textId="77777777" w:rsidR="00E30459" w:rsidRPr="0073765B" w:rsidRDefault="00E30459" w:rsidP="004F6592">
            <w:pPr>
              <w:pStyle w:val="BodyText2"/>
              <w:spacing w:after="0" w:line="240" w:lineRule="auto"/>
              <w:rPr>
                <w:rFonts w:asciiTheme="minorHAnsi" w:hAnsiTheme="minorHAnsi" w:cstheme="minorHAnsi"/>
                <w:b/>
                <w:bCs/>
                <w:i/>
                <w:iCs/>
                <w:lang w:val="en-US"/>
              </w:rPr>
            </w:pPr>
            <w:r w:rsidRPr="0073765B">
              <w:rPr>
                <w:rFonts w:asciiTheme="minorHAnsi" w:hAnsiTheme="minorHAnsi" w:cstheme="minorHAnsi"/>
                <w:b/>
                <w:bCs/>
                <w:i/>
                <w:iCs/>
                <w:lang w:val="en-US"/>
              </w:rPr>
              <w:t>Abstract Reviewer</w:t>
            </w:r>
          </w:p>
        </w:tc>
        <w:tc>
          <w:tcPr>
            <w:tcW w:w="2880" w:type="dxa"/>
            <w:gridSpan w:val="2"/>
          </w:tcPr>
          <w:p w14:paraId="17577EE6" w14:textId="77777777" w:rsidR="00E30459" w:rsidRPr="0073765B" w:rsidRDefault="00E30459" w:rsidP="004F6592">
            <w:pPr>
              <w:pStyle w:val="BodyText2"/>
              <w:spacing w:after="0" w:line="240" w:lineRule="auto"/>
              <w:rPr>
                <w:rFonts w:asciiTheme="minorHAnsi" w:hAnsiTheme="minorHAnsi" w:cstheme="minorHAnsi"/>
                <w:bCs/>
                <w:iCs/>
                <w:lang w:val="en-US"/>
              </w:rPr>
            </w:pPr>
          </w:p>
        </w:tc>
      </w:tr>
      <w:tr w:rsidR="0073765B" w:rsidRPr="0073765B" w14:paraId="3AE39AEA" w14:textId="77777777" w:rsidTr="00E30459">
        <w:tblPrEx>
          <w:tblBorders>
            <w:top w:val="none" w:sz="0" w:space="0" w:color="auto"/>
          </w:tblBorders>
          <w:tblLook w:val="04A0" w:firstRow="1" w:lastRow="0" w:firstColumn="1" w:lastColumn="0" w:noHBand="0" w:noVBand="1"/>
        </w:tblPrEx>
        <w:tc>
          <w:tcPr>
            <w:tcW w:w="7380" w:type="dxa"/>
          </w:tcPr>
          <w:p w14:paraId="6ABD60E5" w14:textId="77777777" w:rsidR="00E30459" w:rsidRPr="0073765B" w:rsidRDefault="00E30459" w:rsidP="004F6592">
            <w:pPr>
              <w:pStyle w:val="BodyText2"/>
              <w:spacing w:after="0" w:line="240" w:lineRule="auto"/>
              <w:rPr>
                <w:rFonts w:asciiTheme="minorHAnsi" w:hAnsiTheme="minorHAnsi" w:cstheme="minorHAnsi"/>
                <w:bCs/>
                <w:iCs/>
                <w:lang w:val="en-US"/>
              </w:rPr>
            </w:pPr>
            <w:r w:rsidRPr="0073765B">
              <w:rPr>
                <w:rFonts w:asciiTheme="minorHAnsi" w:hAnsiTheme="minorHAnsi" w:cstheme="minorHAnsi"/>
                <w:bCs/>
                <w:iCs/>
                <w:lang w:val="en-US"/>
              </w:rPr>
              <w:t xml:space="preserve">   European Society </w:t>
            </w:r>
            <w:r w:rsidR="007E0BBC" w:rsidRPr="0073765B">
              <w:rPr>
                <w:rFonts w:asciiTheme="minorHAnsi" w:hAnsiTheme="minorHAnsi" w:cstheme="minorHAnsi"/>
                <w:bCs/>
                <w:iCs/>
                <w:lang w:val="en-US"/>
              </w:rPr>
              <w:t>o</w:t>
            </w:r>
            <w:r w:rsidRPr="0073765B">
              <w:rPr>
                <w:rFonts w:asciiTheme="minorHAnsi" w:hAnsiTheme="minorHAnsi" w:cstheme="minorHAnsi"/>
                <w:bCs/>
                <w:iCs/>
                <w:lang w:val="en-US"/>
              </w:rPr>
              <w:t xml:space="preserve">f Thoracic Surgeons Annual Meeting </w:t>
            </w:r>
          </w:p>
        </w:tc>
        <w:tc>
          <w:tcPr>
            <w:tcW w:w="2880" w:type="dxa"/>
            <w:gridSpan w:val="2"/>
          </w:tcPr>
          <w:p w14:paraId="7E3B100C" w14:textId="77777777" w:rsidR="00E30459" w:rsidRPr="0073765B" w:rsidRDefault="00E30459" w:rsidP="004F6592">
            <w:pPr>
              <w:pStyle w:val="BodyText2"/>
              <w:spacing w:after="0" w:line="240" w:lineRule="auto"/>
              <w:rPr>
                <w:rFonts w:asciiTheme="minorHAnsi" w:hAnsiTheme="minorHAnsi" w:cstheme="minorHAnsi"/>
                <w:bCs/>
                <w:iCs/>
                <w:lang w:val="en-US"/>
              </w:rPr>
            </w:pPr>
            <w:r w:rsidRPr="0073765B">
              <w:rPr>
                <w:rFonts w:asciiTheme="minorHAnsi" w:hAnsiTheme="minorHAnsi" w:cstheme="minorHAnsi"/>
                <w:bCs/>
                <w:iCs/>
                <w:lang w:val="en-US"/>
              </w:rPr>
              <w:t>2005</w:t>
            </w:r>
          </w:p>
        </w:tc>
      </w:tr>
      <w:tr w:rsidR="0073765B" w:rsidRPr="0073765B" w14:paraId="3F574FD8" w14:textId="77777777" w:rsidTr="00E30459">
        <w:tblPrEx>
          <w:tblBorders>
            <w:top w:val="none" w:sz="0" w:space="0" w:color="auto"/>
          </w:tblBorders>
          <w:tblLook w:val="04A0" w:firstRow="1" w:lastRow="0" w:firstColumn="1" w:lastColumn="0" w:noHBand="0" w:noVBand="1"/>
        </w:tblPrEx>
        <w:tc>
          <w:tcPr>
            <w:tcW w:w="7380" w:type="dxa"/>
          </w:tcPr>
          <w:p w14:paraId="48BAD4E7" w14:textId="77777777" w:rsidR="00E30459" w:rsidRPr="0073765B" w:rsidRDefault="00E30459" w:rsidP="004F6592">
            <w:pPr>
              <w:pStyle w:val="BodyText2"/>
              <w:spacing w:after="0" w:line="240" w:lineRule="auto"/>
              <w:rPr>
                <w:rFonts w:asciiTheme="minorHAnsi" w:hAnsiTheme="minorHAnsi" w:cstheme="minorHAnsi"/>
                <w:bCs/>
                <w:iCs/>
                <w:lang w:val="en-US"/>
              </w:rPr>
            </w:pPr>
            <w:r w:rsidRPr="0073765B">
              <w:rPr>
                <w:rFonts w:asciiTheme="minorHAnsi" w:hAnsiTheme="minorHAnsi" w:cstheme="minorHAnsi"/>
                <w:bCs/>
                <w:iCs/>
                <w:lang w:val="en-US"/>
              </w:rPr>
              <w:t xml:space="preserve">   European Association </w:t>
            </w:r>
            <w:r w:rsidR="007E0BBC" w:rsidRPr="0073765B">
              <w:rPr>
                <w:rFonts w:asciiTheme="minorHAnsi" w:hAnsiTheme="minorHAnsi" w:cstheme="minorHAnsi"/>
                <w:bCs/>
                <w:iCs/>
                <w:lang w:val="en-US"/>
              </w:rPr>
              <w:t>f</w:t>
            </w:r>
            <w:r w:rsidRPr="0073765B">
              <w:rPr>
                <w:rFonts w:asciiTheme="minorHAnsi" w:hAnsiTheme="minorHAnsi" w:cstheme="minorHAnsi"/>
                <w:bCs/>
                <w:iCs/>
                <w:lang w:val="en-US"/>
              </w:rPr>
              <w:t xml:space="preserve">or Cardiothoracic Surgery Annual Meeting </w:t>
            </w:r>
          </w:p>
        </w:tc>
        <w:tc>
          <w:tcPr>
            <w:tcW w:w="2880" w:type="dxa"/>
            <w:gridSpan w:val="2"/>
          </w:tcPr>
          <w:p w14:paraId="42869036" w14:textId="77777777" w:rsidR="00E30459" w:rsidRPr="0073765B" w:rsidRDefault="00E30459" w:rsidP="004F6592">
            <w:pPr>
              <w:pStyle w:val="BodyText2"/>
              <w:spacing w:after="0" w:line="240" w:lineRule="auto"/>
              <w:rPr>
                <w:rFonts w:asciiTheme="minorHAnsi" w:hAnsiTheme="minorHAnsi" w:cstheme="minorHAnsi"/>
                <w:bCs/>
                <w:iCs/>
                <w:lang w:val="en-US"/>
              </w:rPr>
            </w:pPr>
            <w:r w:rsidRPr="0073765B">
              <w:rPr>
                <w:rFonts w:asciiTheme="minorHAnsi" w:hAnsiTheme="minorHAnsi" w:cstheme="minorHAnsi"/>
                <w:bCs/>
                <w:iCs/>
                <w:lang w:val="en-US"/>
              </w:rPr>
              <w:t>2006-</w:t>
            </w:r>
            <w:r w:rsidR="00BB796D" w:rsidRPr="0073765B">
              <w:rPr>
                <w:rFonts w:asciiTheme="minorHAnsi" w:hAnsiTheme="minorHAnsi" w:cstheme="minorHAnsi"/>
                <w:bCs/>
                <w:iCs/>
                <w:lang w:val="en-US"/>
              </w:rPr>
              <w:t>2007</w:t>
            </w:r>
          </w:p>
        </w:tc>
      </w:tr>
      <w:tr w:rsidR="0073765B" w:rsidRPr="0073765B" w14:paraId="26B011D1" w14:textId="77777777" w:rsidTr="00E30459">
        <w:tblPrEx>
          <w:tblBorders>
            <w:top w:val="none" w:sz="0" w:space="0" w:color="auto"/>
          </w:tblBorders>
          <w:tblLook w:val="04A0" w:firstRow="1" w:lastRow="0" w:firstColumn="1" w:lastColumn="0" w:noHBand="0" w:noVBand="1"/>
        </w:tblPrEx>
        <w:tc>
          <w:tcPr>
            <w:tcW w:w="7380" w:type="dxa"/>
          </w:tcPr>
          <w:p w14:paraId="139EDE59" w14:textId="77777777" w:rsidR="00E30459" w:rsidRPr="0073765B" w:rsidRDefault="00E30459" w:rsidP="004F6592">
            <w:pPr>
              <w:pStyle w:val="BodyText2"/>
              <w:spacing w:after="0" w:line="240" w:lineRule="auto"/>
              <w:rPr>
                <w:rFonts w:asciiTheme="minorHAnsi" w:hAnsiTheme="minorHAnsi" w:cstheme="minorHAnsi"/>
                <w:bCs/>
                <w:iCs/>
                <w:lang w:val="en-US"/>
              </w:rPr>
            </w:pPr>
            <w:r w:rsidRPr="0073765B">
              <w:rPr>
                <w:rFonts w:asciiTheme="minorHAnsi" w:hAnsiTheme="minorHAnsi" w:cstheme="minorHAnsi"/>
                <w:bCs/>
                <w:iCs/>
                <w:lang w:val="en-US"/>
              </w:rPr>
              <w:t xml:space="preserve">   The Society </w:t>
            </w:r>
            <w:r w:rsidR="007E0BBC" w:rsidRPr="0073765B">
              <w:rPr>
                <w:rFonts w:asciiTheme="minorHAnsi" w:hAnsiTheme="minorHAnsi" w:cstheme="minorHAnsi"/>
                <w:bCs/>
                <w:iCs/>
                <w:lang w:val="en-US"/>
              </w:rPr>
              <w:t>o</w:t>
            </w:r>
            <w:r w:rsidRPr="0073765B">
              <w:rPr>
                <w:rFonts w:asciiTheme="minorHAnsi" w:hAnsiTheme="minorHAnsi" w:cstheme="minorHAnsi"/>
                <w:bCs/>
                <w:iCs/>
                <w:lang w:val="en-US"/>
              </w:rPr>
              <w:t xml:space="preserve">f Thoracic Surgeons Annual Meeting </w:t>
            </w:r>
          </w:p>
        </w:tc>
        <w:tc>
          <w:tcPr>
            <w:tcW w:w="2880" w:type="dxa"/>
            <w:gridSpan w:val="2"/>
          </w:tcPr>
          <w:p w14:paraId="50C4BDBE" w14:textId="77777777" w:rsidR="00E30459" w:rsidRPr="0073765B" w:rsidRDefault="00E30459" w:rsidP="004F6592">
            <w:pPr>
              <w:pStyle w:val="BodyText2"/>
              <w:spacing w:after="0" w:line="240" w:lineRule="auto"/>
              <w:rPr>
                <w:rFonts w:asciiTheme="minorHAnsi" w:hAnsiTheme="minorHAnsi" w:cstheme="minorHAnsi"/>
                <w:bCs/>
                <w:iCs/>
                <w:lang w:val="en-US"/>
              </w:rPr>
            </w:pPr>
            <w:r w:rsidRPr="0073765B">
              <w:rPr>
                <w:rFonts w:asciiTheme="minorHAnsi" w:hAnsiTheme="minorHAnsi" w:cstheme="minorHAnsi"/>
                <w:bCs/>
                <w:iCs/>
                <w:lang w:val="en-US"/>
              </w:rPr>
              <w:t>2008</w:t>
            </w:r>
          </w:p>
        </w:tc>
      </w:tr>
      <w:tr w:rsidR="0073765B" w:rsidRPr="0073765B" w14:paraId="4DE09A54" w14:textId="77777777" w:rsidTr="00E30459">
        <w:tblPrEx>
          <w:tblBorders>
            <w:top w:val="none" w:sz="0" w:space="0" w:color="auto"/>
          </w:tblBorders>
          <w:tblLook w:val="04A0" w:firstRow="1" w:lastRow="0" w:firstColumn="1" w:lastColumn="0" w:noHBand="0" w:noVBand="1"/>
        </w:tblPrEx>
        <w:tc>
          <w:tcPr>
            <w:tcW w:w="7380" w:type="dxa"/>
          </w:tcPr>
          <w:p w14:paraId="4BA85910" w14:textId="77777777" w:rsidR="00E30459" w:rsidRPr="0073765B" w:rsidRDefault="00E30459" w:rsidP="004F6592">
            <w:pPr>
              <w:pStyle w:val="BodyText2"/>
              <w:spacing w:after="0" w:line="240" w:lineRule="auto"/>
              <w:rPr>
                <w:rFonts w:asciiTheme="minorHAnsi" w:hAnsiTheme="minorHAnsi" w:cstheme="minorHAnsi"/>
                <w:bCs/>
                <w:iCs/>
                <w:lang w:val="en-US"/>
              </w:rPr>
            </w:pPr>
            <w:r w:rsidRPr="0073765B">
              <w:rPr>
                <w:rFonts w:asciiTheme="minorHAnsi" w:hAnsiTheme="minorHAnsi" w:cstheme="minorHAnsi"/>
                <w:bCs/>
                <w:iCs/>
                <w:lang w:val="en-US"/>
              </w:rPr>
              <w:t xml:space="preserve">   European Lung Cancer Conference Annual Meeting </w:t>
            </w:r>
          </w:p>
        </w:tc>
        <w:tc>
          <w:tcPr>
            <w:tcW w:w="2880" w:type="dxa"/>
            <w:gridSpan w:val="2"/>
          </w:tcPr>
          <w:p w14:paraId="146DA85C" w14:textId="77777777" w:rsidR="00E30459" w:rsidRPr="0073765B" w:rsidRDefault="00E30459" w:rsidP="004F6592">
            <w:pPr>
              <w:pStyle w:val="BodyText2"/>
              <w:spacing w:after="0" w:line="240" w:lineRule="auto"/>
              <w:rPr>
                <w:rFonts w:asciiTheme="minorHAnsi" w:hAnsiTheme="minorHAnsi" w:cstheme="minorHAnsi"/>
                <w:bCs/>
                <w:iCs/>
                <w:lang w:val="en-US"/>
              </w:rPr>
            </w:pPr>
            <w:r w:rsidRPr="0073765B">
              <w:rPr>
                <w:rFonts w:asciiTheme="minorHAnsi" w:hAnsiTheme="minorHAnsi" w:cstheme="minorHAnsi"/>
                <w:bCs/>
                <w:iCs/>
                <w:lang w:val="en-US"/>
              </w:rPr>
              <w:t>2011</w:t>
            </w:r>
          </w:p>
        </w:tc>
      </w:tr>
      <w:tr w:rsidR="0073765B" w:rsidRPr="0073765B" w14:paraId="44371E15" w14:textId="77777777" w:rsidTr="00E30459">
        <w:tblPrEx>
          <w:tblBorders>
            <w:top w:val="none" w:sz="0" w:space="0" w:color="auto"/>
          </w:tblBorders>
          <w:tblLook w:val="04A0" w:firstRow="1" w:lastRow="0" w:firstColumn="1" w:lastColumn="0" w:noHBand="0" w:noVBand="1"/>
        </w:tblPrEx>
        <w:tc>
          <w:tcPr>
            <w:tcW w:w="7380" w:type="dxa"/>
          </w:tcPr>
          <w:p w14:paraId="3C8D583D" w14:textId="77777777" w:rsidR="00E30459" w:rsidRPr="0073765B" w:rsidRDefault="00E30459" w:rsidP="004F6592">
            <w:pPr>
              <w:pStyle w:val="BodyText2"/>
              <w:spacing w:after="0" w:line="240" w:lineRule="auto"/>
              <w:rPr>
                <w:rFonts w:asciiTheme="minorHAnsi" w:hAnsiTheme="minorHAnsi" w:cstheme="minorHAnsi"/>
                <w:bCs/>
                <w:iCs/>
                <w:lang w:val="en-US"/>
              </w:rPr>
            </w:pPr>
            <w:r w:rsidRPr="0073765B">
              <w:rPr>
                <w:rFonts w:asciiTheme="minorHAnsi" w:hAnsiTheme="minorHAnsi" w:cstheme="minorHAnsi"/>
                <w:bCs/>
                <w:iCs/>
                <w:lang w:val="en-US"/>
              </w:rPr>
              <w:t xml:space="preserve">   American Association </w:t>
            </w:r>
            <w:proofErr w:type="gramStart"/>
            <w:r w:rsidRPr="0073765B">
              <w:rPr>
                <w:rFonts w:asciiTheme="minorHAnsi" w:hAnsiTheme="minorHAnsi" w:cstheme="minorHAnsi"/>
                <w:bCs/>
                <w:iCs/>
                <w:lang w:val="en-US"/>
              </w:rPr>
              <w:t>For</w:t>
            </w:r>
            <w:proofErr w:type="gramEnd"/>
            <w:r w:rsidRPr="0073765B">
              <w:rPr>
                <w:rFonts w:asciiTheme="minorHAnsi" w:hAnsiTheme="minorHAnsi" w:cstheme="minorHAnsi"/>
                <w:bCs/>
                <w:iCs/>
                <w:lang w:val="en-US"/>
              </w:rPr>
              <w:t xml:space="preserve"> Thoracic Surgery Annual Meeting </w:t>
            </w:r>
          </w:p>
        </w:tc>
        <w:tc>
          <w:tcPr>
            <w:tcW w:w="2880" w:type="dxa"/>
            <w:gridSpan w:val="2"/>
          </w:tcPr>
          <w:p w14:paraId="157F0031" w14:textId="77777777" w:rsidR="00E30459" w:rsidRPr="0073765B" w:rsidRDefault="00E30459" w:rsidP="004F6592">
            <w:pPr>
              <w:pStyle w:val="BodyText2"/>
              <w:spacing w:after="0" w:line="240" w:lineRule="auto"/>
              <w:rPr>
                <w:rFonts w:asciiTheme="minorHAnsi" w:hAnsiTheme="minorHAnsi" w:cstheme="minorHAnsi"/>
                <w:bCs/>
                <w:iCs/>
                <w:lang w:val="en-US"/>
              </w:rPr>
            </w:pPr>
            <w:r w:rsidRPr="0073765B">
              <w:rPr>
                <w:rFonts w:asciiTheme="minorHAnsi" w:hAnsiTheme="minorHAnsi" w:cstheme="minorHAnsi"/>
                <w:bCs/>
                <w:iCs/>
                <w:lang w:val="en-US"/>
              </w:rPr>
              <w:t>2012</w:t>
            </w:r>
          </w:p>
        </w:tc>
      </w:tr>
      <w:tr w:rsidR="0073765B" w:rsidRPr="0073765B" w14:paraId="07678EE3" w14:textId="77777777" w:rsidTr="00E30459">
        <w:tblPrEx>
          <w:tblBorders>
            <w:top w:val="none" w:sz="0" w:space="0" w:color="auto"/>
          </w:tblBorders>
          <w:tblLook w:val="04A0" w:firstRow="1" w:lastRow="0" w:firstColumn="1" w:lastColumn="0" w:noHBand="0" w:noVBand="1"/>
        </w:tblPrEx>
        <w:tc>
          <w:tcPr>
            <w:tcW w:w="7380" w:type="dxa"/>
          </w:tcPr>
          <w:p w14:paraId="1189F402" w14:textId="77777777" w:rsidR="00E30459" w:rsidRPr="0073765B" w:rsidRDefault="00E30459" w:rsidP="004F6592">
            <w:pPr>
              <w:pStyle w:val="BodyText2"/>
              <w:spacing w:after="0" w:line="240" w:lineRule="auto"/>
              <w:rPr>
                <w:rFonts w:asciiTheme="minorHAnsi" w:hAnsiTheme="minorHAnsi" w:cstheme="minorHAnsi"/>
                <w:bCs/>
                <w:iCs/>
                <w:lang w:val="en-US"/>
              </w:rPr>
            </w:pPr>
            <w:r w:rsidRPr="0073765B">
              <w:rPr>
                <w:rFonts w:asciiTheme="minorHAnsi" w:hAnsiTheme="minorHAnsi" w:cstheme="minorHAnsi"/>
                <w:bCs/>
                <w:iCs/>
                <w:lang w:val="en-US"/>
              </w:rPr>
              <w:t xml:space="preserve">   European Society </w:t>
            </w:r>
            <w:r w:rsidR="007E0BBC" w:rsidRPr="0073765B">
              <w:rPr>
                <w:rFonts w:asciiTheme="minorHAnsi" w:hAnsiTheme="minorHAnsi" w:cstheme="minorHAnsi"/>
                <w:bCs/>
                <w:iCs/>
                <w:lang w:val="en-US"/>
              </w:rPr>
              <w:t>o</w:t>
            </w:r>
            <w:r w:rsidRPr="0073765B">
              <w:rPr>
                <w:rFonts w:asciiTheme="minorHAnsi" w:hAnsiTheme="minorHAnsi" w:cstheme="minorHAnsi"/>
                <w:bCs/>
                <w:iCs/>
                <w:lang w:val="en-US"/>
              </w:rPr>
              <w:t xml:space="preserve">f Medical Oncology Annual Meeting </w:t>
            </w:r>
          </w:p>
        </w:tc>
        <w:tc>
          <w:tcPr>
            <w:tcW w:w="2880" w:type="dxa"/>
            <w:gridSpan w:val="2"/>
          </w:tcPr>
          <w:p w14:paraId="7462A52C" w14:textId="77777777" w:rsidR="00E30459" w:rsidRPr="0073765B" w:rsidRDefault="00E30459" w:rsidP="004F6592">
            <w:pPr>
              <w:pStyle w:val="BodyText2"/>
              <w:spacing w:after="0" w:line="240" w:lineRule="auto"/>
              <w:rPr>
                <w:rFonts w:asciiTheme="minorHAnsi" w:hAnsiTheme="minorHAnsi" w:cstheme="minorHAnsi"/>
                <w:bCs/>
                <w:iCs/>
                <w:lang w:val="en-US"/>
              </w:rPr>
            </w:pPr>
            <w:r w:rsidRPr="0073765B">
              <w:rPr>
                <w:rFonts w:asciiTheme="minorHAnsi" w:hAnsiTheme="minorHAnsi" w:cstheme="minorHAnsi"/>
                <w:bCs/>
                <w:iCs/>
                <w:lang w:val="en-US"/>
              </w:rPr>
              <w:t>2014</w:t>
            </w:r>
          </w:p>
        </w:tc>
      </w:tr>
      <w:tr w:rsidR="0073765B" w:rsidRPr="0073765B" w14:paraId="19DEA2D7" w14:textId="77777777" w:rsidTr="00E30459">
        <w:tblPrEx>
          <w:tblBorders>
            <w:top w:val="none" w:sz="0" w:space="0" w:color="auto"/>
          </w:tblBorders>
          <w:tblLook w:val="04A0" w:firstRow="1" w:lastRow="0" w:firstColumn="1" w:lastColumn="0" w:noHBand="0" w:noVBand="1"/>
        </w:tblPrEx>
        <w:tc>
          <w:tcPr>
            <w:tcW w:w="7380" w:type="dxa"/>
          </w:tcPr>
          <w:p w14:paraId="2AE13E5B" w14:textId="77777777" w:rsidR="00E30459" w:rsidRPr="0073765B" w:rsidRDefault="00E30459" w:rsidP="004F6592">
            <w:pPr>
              <w:pStyle w:val="BodyText2"/>
              <w:spacing w:after="0" w:line="240" w:lineRule="auto"/>
              <w:rPr>
                <w:rFonts w:asciiTheme="minorHAnsi" w:hAnsiTheme="minorHAnsi" w:cstheme="minorHAnsi"/>
                <w:b/>
                <w:bCs/>
                <w:i/>
                <w:iCs/>
                <w:lang w:val="en-US"/>
              </w:rPr>
            </w:pPr>
            <w:r w:rsidRPr="0073765B">
              <w:rPr>
                <w:rFonts w:asciiTheme="minorHAnsi" w:hAnsiTheme="minorHAnsi" w:cstheme="minorHAnsi"/>
                <w:b/>
                <w:bCs/>
                <w:i/>
                <w:iCs/>
                <w:lang w:val="en-US"/>
              </w:rPr>
              <w:t>Guest Reviewer</w:t>
            </w:r>
          </w:p>
        </w:tc>
        <w:tc>
          <w:tcPr>
            <w:tcW w:w="2880" w:type="dxa"/>
            <w:gridSpan w:val="2"/>
          </w:tcPr>
          <w:p w14:paraId="1E220320" w14:textId="77777777" w:rsidR="00E30459" w:rsidRPr="0073765B" w:rsidRDefault="00E30459" w:rsidP="004F6592">
            <w:pPr>
              <w:pStyle w:val="BodyText2"/>
              <w:spacing w:after="0" w:line="240" w:lineRule="auto"/>
              <w:rPr>
                <w:rFonts w:asciiTheme="minorHAnsi" w:hAnsiTheme="minorHAnsi" w:cstheme="minorHAnsi"/>
                <w:bCs/>
                <w:iCs/>
                <w:lang w:val="en-US"/>
              </w:rPr>
            </w:pPr>
          </w:p>
        </w:tc>
      </w:tr>
      <w:tr w:rsidR="0073765B" w:rsidRPr="0073765B" w14:paraId="5CE5BC94" w14:textId="77777777" w:rsidTr="00E30459">
        <w:tblPrEx>
          <w:tblBorders>
            <w:top w:val="none" w:sz="0" w:space="0" w:color="auto"/>
          </w:tblBorders>
          <w:tblLook w:val="04A0" w:firstRow="1" w:lastRow="0" w:firstColumn="1" w:lastColumn="0" w:noHBand="0" w:noVBand="1"/>
        </w:tblPrEx>
        <w:tc>
          <w:tcPr>
            <w:tcW w:w="7380" w:type="dxa"/>
          </w:tcPr>
          <w:p w14:paraId="0D19DF23" w14:textId="77777777" w:rsidR="00E30459" w:rsidRPr="0073765B" w:rsidRDefault="00E30459" w:rsidP="004F6592">
            <w:pPr>
              <w:pStyle w:val="BodyText2"/>
              <w:spacing w:after="0" w:line="240" w:lineRule="auto"/>
              <w:rPr>
                <w:rFonts w:asciiTheme="minorHAnsi" w:hAnsiTheme="minorHAnsi" w:cstheme="minorHAnsi"/>
                <w:bCs/>
                <w:iCs/>
                <w:lang w:val="en-US"/>
              </w:rPr>
            </w:pPr>
            <w:r w:rsidRPr="0073765B">
              <w:rPr>
                <w:rFonts w:asciiTheme="minorHAnsi" w:hAnsiTheme="minorHAnsi" w:cstheme="minorHAnsi"/>
                <w:bCs/>
                <w:iCs/>
                <w:lang w:val="en-US"/>
              </w:rPr>
              <w:t xml:space="preserve">   Lancet Oncology</w:t>
            </w:r>
          </w:p>
        </w:tc>
        <w:tc>
          <w:tcPr>
            <w:tcW w:w="2880" w:type="dxa"/>
            <w:gridSpan w:val="2"/>
          </w:tcPr>
          <w:p w14:paraId="3491EAB4" w14:textId="77777777" w:rsidR="00E30459" w:rsidRPr="0073765B" w:rsidRDefault="00E30459" w:rsidP="004F6592">
            <w:pPr>
              <w:pStyle w:val="BodyText2"/>
              <w:spacing w:after="0" w:line="240" w:lineRule="auto"/>
              <w:rPr>
                <w:rFonts w:asciiTheme="minorHAnsi" w:hAnsiTheme="minorHAnsi" w:cstheme="minorHAnsi"/>
                <w:bCs/>
                <w:iCs/>
                <w:lang w:val="en-US"/>
              </w:rPr>
            </w:pPr>
          </w:p>
        </w:tc>
      </w:tr>
      <w:tr w:rsidR="0073765B" w:rsidRPr="0073765B" w14:paraId="7BCE6B0A" w14:textId="77777777" w:rsidTr="00E30459">
        <w:tblPrEx>
          <w:tblBorders>
            <w:top w:val="none" w:sz="0" w:space="0" w:color="auto"/>
          </w:tblBorders>
          <w:tblLook w:val="04A0" w:firstRow="1" w:lastRow="0" w:firstColumn="1" w:lastColumn="0" w:noHBand="0" w:noVBand="1"/>
        </w:tblPrEx>
        <w:tc>
          <w:tcPr>
            <w:tcW w:w="7380" w:type="dxa"/>
          </w:tcPr>
          <w:p w14:paraId="748054A7" w14:textId="77777777" w:rsidR="00E30459" w:rsidRPr="0073765B" w:rsidRDefault="00E30459" w:rsidP="004F6592">
            <w:pPr>
              <w:pStyle w:val="BodyText2"/>
              <w:spacing w:after="0" w:line="240" w:lineRule="auto"/>
              <w:rPr>
                <w:rFonts w:asciiTheme="minorHAnsi" w:hAnsiTheme="minorHAnsi" w:cstheme="minorHAnsi"/>
                <w:bCs/>
                <w:iCs/>
                <w:lang w:val="en-US"/>
              </w:rPr>
            </w:pPr>
            <w:r w:rsidRPr="0073765B">
              <w:rPr>
                <w:rFonts w:asciiTheme="minorHAnsi" w:hAnsiTheme="minorHAnsi" w:cstheme="minorHAnsi"/>
                <w:bCs/>
                <w:iCs/>
                <w:lang w:val="en-US"/>
              </w:rPr>
              <w:t xml:space="preserve">   Chest</w:t>
            </w:r>
          </w:p>
        </w:tc>
        <w:tc>
          <w:tcPr>
            <w:tcW w:w="2880" w:type="dxa"/>
            <w:gridSpan w:val="2"/>
          </w:tcPr>
          <w:p w14:paraId="7A3C712B" w14:textId="77777777" w:rsidR="00E30459" w:rsidRPr="0073765B" w:rsidRDefault="00E30459" w:rsidP="004F6592">
            <w:pPr>
              <w:pStyle w:val="BodyText2"/>
              <w:spacing w:after="0" w:line="240" w:lineRule="auto"/>
              <w:rPr>
                <w:rFonts w:asciiTheme="minorHAnsi" w:hAnsiTheme="minorHAnsi" w:cstheme="minorHAnsi"/>
                <w:bCs/>
                <w:iCs/>
                <w:lang w:val="en-US"/>
              </w:rPr>
            </w:pPr>
          </w:p>
        </w:tc>
      </w:tr>
      <w:tr w:rsidR="0073765B" w:rsidRPr="0073765B" w14:paraId="07CA21F5" w14:textId="77777777" w:rsidTr="00E30459">
        <w:tblPrEx>
          <w:tblBorders>
            <w:top w:val="none" w:sz="0" w:space="0" w:color="auto"/>
          </w:tblBorders>
          <w:tblLook w:val="04A0" w:firstRow="1" w:lastRow="0" w:firstColumn="1" w:lastColumn="0" w:noHBand="0" w:noVBand="1"/>
        </w:tblPrEx>
        <w:tc>
          <w:tcPr>
            <w:tcW w:w="7380" w:type="dxa"/>
          </w:tcPr>
          <w:p w14:paraId="38ED588B" w14:textId="77777777" w:rsidR="00E30459" w:rsidRPr="0073765B" w:rsidRDefault="00E30459" w:rsidP="004F6592">
            <w:pPr>
              <w:pStyle w:val="BodyText2"/>
              <w:spacing w:after="0" w:line="240" w:lineRule="auto"/>
              <w:rPr>
                <w:rFonts w:asciiTheme="minorHAnsi" w:hAnsiTheme="minorHAnsi" w:cstheme="minorHAnsi"/>
                <w:bCs/>
                <w:iCs/>
                <w:lang w:val="en-US"/>
              </w:rPr>
            </w:pPr>
            <w:r w:rsidRPr="0073765B">
              <w:rPr>
                <w:rFonts w:asciiTheme="minorHAnsi" w:hAnsiTheme="minorHAnsi" w:cstheme="minorHAnsi"/>
                <w:bCs/>
                <w:iCs/>
                <w:lang w:val="en-US"/>
              </w:rPr>
              <w:t xml:space="preserve">   Annals of Thoracic Surgery</w:t>
            </w:r>
          </w:p>
        </w:tc>
        <w:tc>
          <w:tcPr>
            <w:tcW w:w="2880" w:type="dxa"/>
            <w:gridSpan w:val="2"/>
          </w:tcPr>
          <w:p w14:paraId="046A945B" w14:textId="77777777" w:rsidR="00E30459" w:rsidRPr="0073765B" w:rsidRDefault="00E30459" w:rsidP="004F6592">
            <w:pPr>
              <w:pStyle w:val="BodyText2"/>
              <w:spacing w:after="0" w:line="240" w:lineRule="auto"/>
              <w:rPr>
                <w:rFonts w:asciiTheme="minorHAnsi" w:hAnsiTheme="minorHAnsi" w:cstheme="minorHAnsi"/>
                <w:bCs/>
                <w:iCs/>
                <w:lang w:val="en-US"/>
              </w:rPr>
            </w:pPr>
          </w:p>
        </w:tc>
      </w:tr>
      <w:tr w:rsidR="0073765B" w:rsidRPr="0073765B" w14:paraId="7348CC59" w14:textId="77777777" w:rsidTr="00E30459">
        <w:tblPrEx>
          <w:tblBorders>
            <w:top w:val="none" w:sz="0" w:space="0" w:color="auto"/>
          </w:tblBorders>
          <w:tblLook w:val="04A0" w:firstRow="1" w:lastRow="0" w:firstColumn="1" w:lastColumn="0" w:noHBand="0" w:noVBand="1"/>
        </w:tblPrEx>
        <w:tc>
          <w:tcPr>
            <w:tcW w:w="7380" w:type="dxa"/>
          </w:tcPr>
          <w:p w14:paraId="70855EA3" w14:textId="77777777" w:rsidR="00E30459" w:rsidRPr="0073765B" w:rsidRDefault="00E30459" w:rsidP="004F6592">
            <w:pPr>
              <w:pStyle w:val="BodyText2"/>
              <w:spacing w:after="0" w:line="240" w:lineRule="auto"/>
              <w:rPr>
                <w:rFonts w:asciiTheme="minorHAnsi" w:hAnsiTheme="minorHAnsi" w:cstheme="minorHAnsi"/>
                <w:bCs/>
                <w:iCs/>
                <w:lang w:val="en-US"/>
              </w:rPr>
            </w:pPr>
            <w:r w:rsidRPr="0073765B">
              <w:rPr>
                <w:rFonts w:asciiTheme="minorHAnsi" w:hAnsiTheme="minorHAnsi" w:cstheme="minorHAnsi"/>
                <w:bCs/>
                <w:iCs/>
                <w:lang w:val="en-US"/>
              </w:rPr>
              <w:t xml:space="preserve">   Annals of the Royal College of Surgeons of England</w:t>
            </w:r>
          </w:p>
        </w:tc>
        <w:tc>
          <w:tcPr>
            <w:tcW w:w="2880" w:type="dxa"/>
            <w:gridSpan w:val="2"/>
          </w:tcPr>
          <w:p w14:paraId="478C7A9E" w14:textId="77777777" w:rsidR="00E30459" w:rsidRPr="0073765B" w:rsidRDefault="00E30459" w:rsidP="004F6592">
            <w:pPr>
              <w:pStyle w:val="BodyText2"/>
              <w:spacing w:after="0" w:line="240" w:lineRule="auto"/>
              <w:rPr>
                <w:rFonts w:asciiTheme="minorHAnsi" w:hAnsiTheme="minorHAnsi" w:cstheme="minorHAnsi"/>
                <w:bCs/>
                <w:iCs/>
                <w:lang w:val="en-US"/>
              </w:rPr>
            </w:pPr>
          </w:p>
        </w:tc>
      </w:tr>
      <w:tr w:rsidR="0073765B" w:rsidRPr="0073765B" w14:paraId="3257FEA9" w14:textId="77777777" w:rsidTr="00E30459">
        <w:tblPrEx>
          <w:tblBorders>
            <w:top w:val="none" w:sz="0" w:space="0" w:color="auto"/>
          </w:tblBorders>
          <w:tblLook w:val="04A0" w:firstRow="1" w:lastRow="0" w:firstColumn="1" w:lastColumn="0" w:noHBand="0" w:noVBand="1"/>
        </w:tblPrEx>
        <w:tc>
          <w:tcPr>
            <w:tcW w:w="7380" w:type="dxa"/>
          </w:tcPr>
          <w:p w14:paraId="4AD46113" w14:textId="77777777" w:rsidR="00E30459" w:rsidRPr="0073765B" w:rsidRDefault="00E30459" w:rsidP="004F6592">
            <w:pPr>
              <w:pStyle w:val="BodyText2"/>
              <w:spacing w:after="0" w:line="240" w:lineRule="auto"/>
              <w:rPr>
                <w:rFonts w:asciiTheme="minorHAnsi" w:hAnsiTheme="minorHAnsi" w:cstheme="minorHAnsi"/>
                <w:bCs/>
                <w:iCs/>
                <w:lang w:val="en-US"/>
              </w:rPr>
            </w:pPr>
            <w:r w:rsidRPr="0073765B">
              <w:rPr>
                <w:rFonts w:asciiTheme="minorHAnsi" w:hAnsiTheme="minorHAnsi" w:cstheme="minorHAnsi"/>
                <w:bCs/>
                <w:iCs/>
                <w:lang w:val="en-US"/>
              </w:rPr>
              <w:t xml:space="preserve">   Journal of Thoracic and Cardiovascular Surgery</w:t>
            </w:r>
          </w:p>
        </w:tc>
        <w:tc>
          <w:tcPr>
            <w:tcW w:w="2880" w:type="dxa"/>
            <w:gridSpan w:val="2"/>
          </w:tcPr>
          <w:p w14:paraId="509D01B9" w14:textId="77777777" w:rsidR="00E30459" w:rsidRPr="0073765B" w:rsidRDefault="00E30459" w:rsidP="004F6592">
            <w:pPr>
              <w:pStyle w:val="BodyText2"/>
              <w:spacing w:after="0" w:line="240" w:lineRule="auto"/>
              <w:rPr>
                <w:rFonts w:asciiTheme="minorHAnsi" w:hAnsiTheme="minorHAnsi" w:cstheme="minorHAnsi"/>
                <w:bCs/>
                <w:iCs/>
                <w:lang w:val="en-US"/>
              </w:rPr>
            </w:pPr>
          </w:p>
        </w:tc>
      </w:tr>
      <w:tr w:rsidR="0073765B" w:rsidRPr="0073765B" w14:paraId="7273635F" w14:textId="77777777" w:rsidTr="00E30459">
        <w:tblPrEx>
          <w:tblBorders>
            <w:top w:val="none" w:sz="0" w:space="0" w:color="auto"/>
          </w:tblBorders>
          <w:tblLook w:val="04A0" w:firstRow="1" w:lastRow="0" w:firstColumn="1" w:lastColumn="0" w:noHBand="0" w:noVBand="1"/>
        </w:tblPrEx>
        <w:tc>
          <w:tcPr>
            <w:tcW w:w="7380" w:type="dxa"/>
          </w:tcPr>
          <w:p w14:paraId="74D154CF" w14:textId="77777777" w:rsidR="00E30459" w:rsidRPr="0073765B" w:rsidRDefault="00E30459" w:rsidP="004F6592">
            <w:pPr>
              <w:pStyle w:val="BodyText2"/>
              <w:spacing w:after="0" w:line="240" w:lineRule="auto"/>
              <w:rPr>
                <w:rFonts w:asciiTheme="minorHAnsi" w:hAnsiTheme="minorHAnsi" w:cstheme="minorHAnsi"/>
                <w:bCs/>
                <w:iCs/>
                <w:lang w:val="en-US"/>
              </w:rPr>
            </w:pPr>
            <w:r w:rsidRPr="0073765B">
              <w:rPr>
                <w:rFonts w:asciiTheme="minorHAnsi" w:hAnsiTheme="minorHAnsi" w:cstheme="minorHAnsi"/>
                <w:bCs/>
                <w:iCs/>
                <w:lang w:val="en-US"/>
              </w:rPr>
              <w:t xml:space="preserve">   Journal of Surgical Research</w:t>
            </w:r>
          </w:p>
        </w:tc>
        <w:tc>
          <w:tcPr>
            <w:tcW w:w="2880" w:type="dxa"/>
            <w:gridSpan w:val="2"/>
          </w:tcPr>
          <w:p w14:paraId="1DAF8AFA" w14:textId="77777777" w:rsidR="00E30459" w:rsidRPr="0073765B" w:rsidRDefault="00E30459" w:rsidP="004F6592">
            <w:pPr>
              <w:pStyle w:val="BodyText2"/>
              <w:spacing w:after="0" w:line="240" w:lineRule="auto"/>
              <w:rPr>
                <w:rFonts w:asciiTheme="minorHAnsi" w:hAnsiTheme="minorHAnsi" w:cstheme="minorHAnsi"/>
                <w:bCs/>
                <w:iCs/>
                <w:lang w:val="en-US"/>
              </w:rPr>
            </w:pPr>
          </w:p>
        </w:tc>
      </w:tr>
      <w:tr w:rsidR="0073765B" w:rsidRPr="0073765B" w14:paraId="10835748" w14:textId="77777777" w:rsidTr="00E30459">
        <w:tblPrEx>
          <w:tblBorders>
            <w:top w:val="none" w:sz="0" w:space="0" w:color="auto"/>
          </w:tblBorders>
          <w:tblLook w:val="04A0" w:firstRow="1" w:lastRow="0" w:firstColumn="1" w:lastColumn="0" w:noHBand="0" w:noVBand="1"/>
        </w:tblPrEx>
        <w:tc>
          <w:tcPr>
            <w:tcW w:w="7380" w:type="dxa"/>
          </w:tcPr>
          <w:p w14:paraId="4FB82973" w14:textId="77777777" w:rsidR="00E30459" w:rsidRPr="0073765B" w:rsidRDefault="00E30459" w:rsidP="004F6592">
            <w:pPr>
              <w:pStyle w:val="BodyText2"/>
              <w:spacing w:after="0" w:line="240" w:lineRule="auto"/>
              <w:rPr>
                <w:rFonts w:asciiTheme="minorHAnsi" w:hAnsiTheme="minorHAnsi" w:cstheme="minorHAnsi"/>
                <w:bCs/>
                <w:iCs/>
                <w:lang w:val="en-US"/>
              </w:rPr>
            </w:pPr>
            <w:r w:rsidRPr="0073765B">
              <w:rPr>
                <w:rFonts w:asciiTheme="minorHAnsi" w:hAnsiTheme="minorHAnsi" w:cstheme="minorHAnsi"/>
                <w:bCs/>
                <w:iCs/>
                <w:lang w:val="en-US"/>
              </w:rPr>
              <w:lastRenderedPageBreak/>
              <w:t xml:space="preserve">   European Journal of Surgical Oncology</w:t>
            </w:r>
          </w:p>
        </w:tc>
        <w:tc>
          <w:tcPr>
            <w:tcW w:w="2880" w:type="dxa"/>
            <w:gridSpan w:val="2"/>
          </w:tcPr>
          <w:p w14:paraId="671AF705" w14:textId="77777777" w:rsidR="00E30459" w:rsidRPr="0073765B" w:rsidRDefault="00E30459" w:rsidP="004F6592">
            <w:pPr>
              <w:pStyle w:val="BodyText2"/>
              <w:spacing w:after="0" w:line="240" w:lineRule="auto"/>
              <w:rPr>
                <w:rFonts w:asciiTheme="minorHAnsi" w:hAnsiTheme="minorHAnsi" w:cstheme="minorHAnsi"/>
                <w:bCs/>
                <w:iCs/>
                <w:lang w:val="en-US"/>
              </w:rPr>
            </w:pPr>
          </w:p>
        </w:tc>
      </w:tr>
      <w:tr w:rsidR="0073765B" w:rsidRPr="0073765B" w14:paraId="5CC819FA" w14:textId="77777777" w:rsidTr="00E30459">
        <w:tblPrEx>
          <w:tblBorders>
            <w:top w:val="none" w:sz="0" w:space="0" w:color="auto"/>
          </w:tblBorders>
          <w:tblLook w:val="04A0" w:firstRow="1" w:lastRow="0" w:firstColumn="1" w:lastColumn="0" w:noHBand="0" w:noVBand="1"/>
        </w:tblPrEx>
        <w:tc>
          <w:tcPr>
            <w:tcW w:w="7380" w:type="dxa"/>
          </w:tcPr>
          <w:p w14:paraId="19B81E2E" w14:textId="77777777" w:rsidR="00E30459" w:rsidRPr="0073765B" w:rsidRDefault="00E30459" w:rsidP="004F6592">
            <w:pPr>
              <w:pStyle w:val="BodyText2"/>
              <w:spacing w:after="0" w:line="240" w:lineRule="auto"/>
              <w:rPr>
                <w:rFonts w:asciiTheme="minorHAnsi" w:hAnsiTheme="minorHAnsi" w:cstheme="minorHAnsi"/>
                <w:bCs/>
                <w:iCs/>
                <w:lang w:val="en-US"/>
              </w:rPr>
            </w:pPr>
            <w:r w:rsidRPr="0073765B">
              <w:rPr>
                <w:rFonts w:asciiTheme="minorHAnsi" w:hAnsiTheme="minorHAnsi" w:cstheme="minorHAnsi"/>
                <w:bCs/>
                <w:iCs/>
                <w:lang w:val="en-US"/>
              </w:rPr>
              <w:t xml:space="preserve">   Journal of Clinical Oncology</w:t>
            </w:r>
          </w:p>
        </w:tc>
        <w:tc>
          <w:tcPr>
            <w:tcW w:w="2880" w:type="dxa"/>
            <w:gridSpan w:val="2"/>
          </w:tcPr>
          <w:p w14:paraId="476A86F4" w14:textId="77777777" w:rsidR="00E30459" w:rsidRPr="0073765B" w:rsidRDefault="00E30459" w:rsidP="004F6592">
            <w:pPr>
              <w:pStyle w:val="BodyText2"/>
              <w:spacing w:after="0" w:line="240" w:lineRule="auto"/>
              <w:rPr>
                <w:rFonts w:asciiTheme="minorHAnsi" w:hAnsiTheme="minorHAnsi" w:cstheme="minorHAnsi"/>
                <w:bCs/>
                <w:iCs/>
                <w:lang w:val="en-US"/>
              </w:rPr>
            </w:pPr>
          </w:p>
        </w:tc>
      </w:tr>
      <w:tr w:rsidR="0073765B" w:rsidRPr="0073765B" w14:paraId="2C8D120F" w14:textId="77777777" w:rsidTr="00E30459">
        <w:tblPrEx>
          <w:tblBorders>
            <w:top w:val="none" w:sz="0" w:space="0" w:color="auto"/>
          </w:tblBorders>
          <w:tblLook w:val="04A0" w:firstRow="1" w:lastRow="0" w:firstColumn="1" w:lastColumn="0" w:noHBand="0" w:noVBand="1"/>
        </w:tblPrEx>
        <w:tc>
          <w:tcPr>
            <w:tcW w:w="7380" w:type="dxa"/>
          </w:tcPr>
          <w:p w14:paraId="039975C6" w14:textId="77777777" w:rsidR="00E30459" w:rsidRPr="0073765B" w:rsidRDefault="00E30459" w:rsidP="004F6592">
            <w:pPr>
              <w:pStyle w:val="BodyText2"/>
              <w:spacing w:after="0" w:line="240" w:lineRule="auto"/>
              <w:rPr>
                <w:rFonts w:asciiTheme="minorHAnsi" w:hAnsiTheme="minorHAnsi" w:cstheme="minorHAnsi"/>
                <w:bCs/>
                <w:iCs/>
                <w:lang w:val="en-US"/>
              </w:rPr>
            </w:pPr>
            <w:r w:rsidRPr="0073765B">
              <w:rPr>
                <w:rFonts w:asciiTheme="minorHAnsi" w:hAnsiTheme="minorHAnsi" w:cstheme="minorHAnsi"/>
                <w:bCs/>
                <w:iCs/>
                <w:lang w:val="en-US"/>
              </w:rPr>
              <w:t xml:space="preserve">   Journal of Thoracic Oncology</w:t>
            </w:r>
          </w:p>
        </w:tc>
        <w:tc>
          <w:tcPr>
            <w:tcW w:w="2880" w:type="dxa"/>
            <w:gridSpan w:val="2"/>
          </w:tcPr>
          <w:p w14:paraId="3147DA43" w14:textId="77777777" w:rsidR="00E30459" w:rsidRPr="0073765B" w:rsidRDefault="00E30459" w:rsidP="004F6592">
            <w:pPr>
              <w:pStyle w:val="BodyText2"/>
              <w:spacing w:after="0" w:line="240" w:lineRule="auto"/>
              <w:rPr>
                <w:rFonts w:asciiTheme="minorHAnsi" w:hAnsiTheme="minorHAnsi" w:cstheme="minorHAnsi"/>
                <w:bCs/>
                <w:iCs/>
                <w:lang w:val="en-US"/>
              </w:rPr>
            </w:pPr>
          </w:p>
        </w:tc>
      </w:tr>
      <w:tr w:rsidR="0073765B" w:rsidRPr="0073765B" w14:paraId="28C75F59" w14:textId="77777777" w:rsidTr="00E30459">
        <w:tblPrEx>
          <w:tblBorders>
            <w:top w:val="none" w:sz="0" w:space="0" w:color="auto"/>
          </w:tblBorders>
          <w:tblLook w:val="04A0" w:firstRow="1" w:lastRow="0" w:firstColumn="1" w:lastColumn="0" w:noHBand="0" w:noVBand="1"/>
        </w:tblPrEx>
        <w:tc>
          <w:tcPr>
            <w:tcW w:w="7380" w:type="dxa"/>
          </w:tcPr>
          <w:p w14:paraId="3AFA9B7F" w14:textId="77777777" w:rsidR="00E30459" w:rsidRPr="0073765B" w:rsidRDefault="00E30459" w:rsidP="004F6592">
            <w:pPr>
              <w:pStyle w:val="BodyText2"/>
              <w:spacing w:after="0" w:line="240" w:lineRule="auto"/>
              <w:rPr>
                <w:rFonts w:asciiTheme="minorHAnsi" w:hAnsiTheme="minorHAnsi" w:cstheme="minorHAnsi"/>
                <w:bCs/>
                <w:iCs/>
                <w:lang w:val="en-US"/>
              </w:rPr>
            </w:pPr>
            <w:r w:rsidRPr="0073765B">
              <w:rPr>
                <w:rFonts w:asciiTheme="minorHAnsi" w:hAnsiTheme="minorHAnsi" w:cstheme="minorHAnsi"/>
                <w:bCs/>
                <w:iCs/>
                <w:lang w:val="en-US"/>
              </w:rPr>
              <w:t xml:space="preserve">   Saudi Medical Journal</w:t>
            </w:r>
          </w:p>
        </w:tc>
        <w:tc>
          <w:tcPr>
            <w:tcW w:w="2880" w:type="dxa"/>
            <w:gridSpan w:val="2"/>
          </w:tcPr>
          <w:p w14:paraId="3B2C2D01" w14:textId="77777777" w:rsidR="00E30459" w:rsidRPr="0073765B" w:rsidRDefault="00E30459" w:rsidP="004F6592">
            <w:pPr>
              <w:pStyle w:val="BodyText2"/>
              <w:spacing w:after="0" w:line="240" w:lineRule="auto"/>
              <w:rPr>
                <w:rFonts w:asciiTheme="minorHAnsi" w:hAnsiTheme="minorHAnsi" w:cstheme="minorHAnsi"/>
                <w:bCs/>
                <w:iCs/>
                <w:lang w:val="en-US"/>
              </w:rPr>
            </w:pPr>
          </w:p>
        </w:tc>
      </w:tr>
      <w:tr w:rsidR="0073765B" w:rsidRPr="0073765B" w14:paraId="64104A3E" w14:textId="77777777" w:rsidTr="00E30459">
        <w:tblPrEx>
          <w:tblBorders>
            <w:top w:val="none" w:sz="0" w:space="0" w:color="auto"/>
          </w:tblBorders>
          <w:tblLook w:val="04A0" w:firstRow="1" w:lastRow="0" w:firstColumn="1" w:lastColumn="0" w:noHBand="0" w:noVBand="1"/>
        </w:tblPrEx>
        <w:tc>
          <w:tcPr>
            <w:tcW w:w="7380" w:type="dxa"/>
          </w:tcPr>
          <w:p w14:paraId="03A1A6F6" w14:textId="77777777" w:rsidR="00E30459" w:rsidRPr="0073765B" w:rsidRDefault="00E30459" w:rsidP="004F6592">
            <w:pPr>
              <w:pStyle w:val="BodyText2"/>
              <w:spacing w:after="0" w:line="240" w:lineRule="auto"/>
              <w:jc w:val="both"/>
              <w:rPr>
                <w:rFonts w:asciiTheme="minorHAnsi" w:hAnsiTheme="minorHAnsi" w:cstheme="minorHAnsi"/>
                <w:bCs/>
                <w:iCs/>
                <w:lang w:val="en-US"/>
              </w:rPr>
            </w:pPr>
            <w:r w:rsidRPr="0073765B">
              <w:rPr>
                <w:rFonts w:asciiTheme="minorHAnsi" w:hAnsiTheme="minorHAnsi" w:cstheme="minorHAnsi"/>
                <w:lang w:val="en-US"/>
              </w:rPr>
              <w:t xml:space="preserve">   Journal of Thoracic Disease</w:t>
            </w:r>
          </w:p>
        </w:tc>
        <w:tc>
          <w:tcPr>
            <w:tcW w:w="2880" w:type="dxa"/>
            <w:gridSpan w:val="2"/>
          </w:tcPr>
          <w:p w14:paraId="6B8EE5BC" w14:textId="77777777" w:rsidR="00E30459" w:rsidRPr="0073765B" w:rsidRDefault="00E30459" w:rsidP="004F6592">
            <w:pPr>
              <w:pStyle w:val="BodyText2"/>
              <w:spacing w:after="0" w:line="240" w:lineRule="auto"/>
              <w:jc w:val="both"/>
              <w:rPr>
                <w:rFonts w:asciiTheme="minorHAnsi" w:hAnsiTheme="minorHAnsi" w:cstheme="minorHAnsi"/>
                <w:bCs/>
                <w:iCs/>
                <w:lang w:val="en-US"/>
              </w:rPr>
            </w:pPr>
          </w:p>
        </w:tc>
      </w:tr>
      <w:tr w:rsidR="0073765B" w:rsidRPr="0073765B" w14:paraId="30FB5EC6" w14:textId="77777777" w:rsidTr="00E30459">
        <w:tblPrEx>
          <w:tblBorders>
            <w:top w:val="none" w:sz="0" w:space="0" w:color="auto"/>
          </w:tblBorders>
          <w:tblLook w:val="04A0" w:firstRow="1" w:lastRow="0" w:firstColumn="1" w:lastColumn="0" w:noHBand="0" w:noVBand="1"/>
        </w:tblPrEx>
        <w:tc>
          <w:tcPr>
            <w:tcW w:w="7380" w:type="dxa"/>
          </w:tcPr>
          <w:p w14:paraId="5FFD0A8F" w14:textId="77777777" w:rsidR="00E30459" w:rsidRPr="0073765B" w:rsidRDefault="00E30459" w:rsidP="004F6592">
            <w:pPr>
              <w:pStyle w:val="BodyText2"/>
              <w:spacing w:after="0" w:line="240" w:lineRule="auto"/>
              <w:rPr>
                <w:rFonts w:asciiTheme="minorHAnsi" w:hAnsiTheme="minorHAnsi" w:cstheme="minorHAnsi"/>
                <w:bCs/>
                <w:iCs/>
                <w:lang w:val="en-US"/>
              </w:rPr>
            </w:pPr>
            <w:r w:rsidRPr="0073765B">
              <w:rPr>
                <w:rFonts w:asciiTheme="minorHAnsi" w:hAnsiTheme="minorHAnsi" w:cstheme="minorHAnsi"/>
                <w:bCs/>
                <w:iCs/>
                <w:lang w:val="en-US"/>
              </w:rPr>
              <w:t xml:space="preserve">   Laboratory Investigation</w:t>
            </w:r>
          </w:p>
        </w:tc>
        <w:tc>
          <w:tcPr>
            <w:tcW w:w="2880" w:type="dxa"/>
            <w:gridSpan w:val="2"/>
          </w:tcPr>
          <w:p w14:paraId="098AE838" w14:textId="77777777" w:rsidR="00E30459" w:rsidRPr="0073765B" w:rsidRDefault="00E30459" w:rsidP="004F6592">
            <w:pPr>
              <w:pStyle w:val="BodyText2"/>
              <w:spacing w:after="0" w:line="240" w:lineRule="auto"/>
              <w:rPr>
                <w:rFonts w:asciiTheme="minorHAnsi" w:hAnsiTheme="minorHAnsi" w:cstheme="minorHAnsi"/>
                <w:bCs/>
                <w:iCs/>
                <w:lang w:val="en-US"/>
              </w:rPr>
            </w:pPr>
          </w:p>
        </w:tc>
      </w:tr>
      <w:tr w:rsidR="0073765B" w:rsidRPr="0073765B" w14:paraId="51DBC7DD" w14:textId="77777777" w:rsidTr="00E30459">
        <w:tblPrEx>
          <w:tblBorders>
            <w:top w:val="none" w:sz="0" w:space="0" w:color="auto"/>
          </w:tblBorders>
          <w:tblLook w:val="04A0" w:firstRow="1" w:lastRow="0" w:firstColumn="1" w:lastColumn="0" w:noHBand="0" w:noVBand="1"/>
        </w:tblPrEx>
        <w:tc>
          <w:tcPr>
            <w:tcW w:w="7380" w:type="dxa"/>
          </w:tcPr>
          <w:p w14:paraId="366F8EC6" w14:textId="77777777" w:rsidR="00E30459" w:rsidRPr="0073765B" w:rsidRDefault="00E30459" w:rsidP="004F6592">
            <w:pPr>
              <w:pStyle w:val="BodyText2"/>
              <w:spacing w:after="0" w:line="240" w:lineRule="auto"/>
              <w:rPr>
                <w:rFonts w:asciiTheme="minorHAnsi" w:hAnsiTheme="minorHAnsi" w:cstheme="minorHAnsi"/>
                <w:bCs/>
                <w:iCs/>
                <w:lang w:val="en-US"/>
              </w:rPr>
            </w:pPr>
            <w:r w:rsidRPr="0073765B">
              <w:rPr>
                <w:rFonts w:asciiTheme="minorHAnsi" w:hAnsiTheme="minorHAnsi" w:cstheme="minorHAnsi"/>
                <w:bCs/>
                <w:iCs/>
                <w:lang w:val="en-US"/>
              </w:rPr>
              <w:t xml:space="preserve">   Journal of Computed Assistant Radiology and Surgery</w:t>
            </w:r>
          </w:p>
        </w:tc>
        <w:tc>
          <w:tcPr>
            <w:tcW w:w="2880" w:type="dxa"/>
            <w:gridSpan w:val="2"/>
          </w:tcPr>
          <w:p w14:paraId="70C50849" w14:textId="77777777" w:rsidR="00E30459" w:rsidRPr="0073765B" w:rsidRDefault="00E30459" w:rsidP="004F6592">
            <w:pPr>
              <w:pStyle w:val="BodyText2"/>
              <w:spacing w:after="0" w:line="240" w:lineRule="auto"/>
              <w:rPr>
                <w:rFonts w:asciiTheme="minorHAnsi" w:hAnsiTheme="minorHAnsi" w:cstheme="minorHAnsi"/>
                <w:bCs/>
                <w:iCs/>
                <w:lang w:val="en-US"/>
              </w:rPr>
            </w:pPr>
          </w:p>
        </w:tc>
      </w:tr>
      <w:tr w:rsidR="0073765B" w:rsidRPr="0073765B" w14:paraId="73BE5585" w14:textId="77777777" w:rsidTr="00E30459">
        <w:tblPrEx>
          <w:tblBorders>
            <w:top w:val="none" w:sz="0" w:space="0" w:color="auto"/>
          </w:tblBorders>
          <w:tblLook w:val="04A0" w:firstRow="1" w:lastRow="0" w:firstColumn="1" w:lastColumn="0" w:noHBand="0" w:noVBand="1"/>
        </w:tblPrEx>
        <w:tc>
          <w:tcPr>
            <w:tcW w:w="7380" w:type="dxa"/>
          </w:tcPr>
          <w:p w14:paraId="778F4020" w14:textId="77777777" w:rsidR="00E30459" w:rsidRPr="0073765B" w:rsidRDefault="00E30459" w:rsidP="004F6592">
            <w:pPr>
              <w:pStyle w:val="BodyText2"/>
              <w:spacing w:after="0" w:line="240" w:lineRule="auto"/>
              <w:rPr>
                <w:rFonts w:asciiTheme="minorHAnsi" w:hAnsiTheme="minorHAnsi" w:cstheme="minorHAnsi"/>
                <w:bCs/>
                <w:iCs/>
                <w:lang w:val="en-US"/>
              </w:rPr>
            </w:pPr>
            <w:r w:rsidRPr="0073765B">
              <w:rPr>
                <w:rFonts w:asciiTheme="minorHAnsi" w:hAnsiTheme="minorHAnsi" w:cstheme="minorHAnsi"/>
                <w:bCs/>
                <w:iCs/>
                <w:lang w:val="en-US"/>
              </w:rPr>
              <w:t xml:space="preserve">   European Respiratory Journal</w:t>
            </w:r>
          </w:p>
        </w:tc>
        <w:tc>
          <w:tcPr>
            <w:tcW w:w="2880" w:type="dxa"/>
            <w:gridSpan w:val="2"/>
          </w:tcPr>
          <w:p w14:paraId="4D9BF978" w14:textId="77777777" w:rsidR="00E30459" w:rsidRPr="0073765B" w:rsidRDefault="00E30459" w:rsidP="004F6592">
            <w:pPr>
              <w:pStyle w:val="BodyText2"/>
              <w:spacing w:after="0" w:line="240" w:lineRule="auto"/>
              <w:rPr>
                <w:rFonts w:asciiTheme="minorHAnsi" w:hAnsiTheme="minorHAnsi" w:cstheme="minorHAnsi"/>
                <w:bCs/>
                <w:iCs/>
                <w:lang w:val="en-US"/>
              </w:rPr>
            </w:pPr>
          </w:p>
        </w:tc>
      </w:tr>
      <w:tr w:rsidR="0073765B" w:rsidRPr="0073765B" w14:paraId="38AC8585" w14:textId="77777777" w:rsidTr="00E30459">
        <w:tblPrEx>
          <w:tblBorders>
            <w:top w:val="none" w:sz="0" w:space="0" w:color="auto"/>
          </w:tblBorders>
          <w:tblLook w:val="04A0" w:firstRow="1" w:lastRow="0" w:firstColumn="1" w:lastColumn="0" w:noHBand="0" w:noVBand="1"/>
        </w:tblPrEx>
        <w:tc>
          <w:tcPr>
            <w:tcW w:w="7380" w:type="dxa"/>
          </w:tcPr>
          <w:p w14:paraId="67E3C2DB" w14:textId="77777777" w:rsidR="00E30459" w:rsidRPr="0073765B" w:rsidRDefault="00E30459" w:rsidP="004F6592">
            <w:pPr>
              <w:pStyle w:val="BodyText2"/>
              <w:spacing w:after="0" w:line="240" w:lineRule="auto"/>
              <w:rPr>
                <w:rFonts w:asciiTheme="minorHAnsi" w:hAnsiTheme="minorHAnsi" w:cstheme="minorHAnsi"/>
                <w:bCs/>
                <w:iCs/>
                <w:lang w:val="en-US"/>
              </w:rPr>
            </w:pPr>
            <w:r w:rsidRPr="0073765B">
              <w:rPr>
                <w:rFonts w:asciiTheme="minorHAnsi" w:hAnsiTheme="minorHAnsi" w:cstheme="minorHAnsi"/>
                <w:bCs/>
                <w:iCs/>
                <w:lang w:val="en-US"/>
              </w:rPr>
              <w:t xml:space="preserve">   Annals of Oncology</w:t>
            </w:r>
          </w:p>
        </w:tc>
        <w:tc>
          <w:tcPr>
            <w:tcW w:w="2880" w:type="dxa"/>
            <w:gridSpan w:val="2"/>
          </w:tcPr>
          <w:p w14:paraId="27B728FF" w14:textId="77777777" w:rsidR="00E30459" w:rsidRPr="0073765B" w:rsidRDefault="00E30459" w:rsidP="004F6592">
            <w:pPr>
              <w:pStyle w:val="BodyText2"/>
              <w:spacing w:after="0" w:line="240" w:lineRule="auto"/>
              <w:rPr>
                <w:rFonts w:asciiTheme="minorHAnsi" w:hAnsiTheme="minorHAnsi" w:cstheme="minorHAnsi"/>
                <w:bCs/>
                <w:iCs/>
                <w:lang w:val="en-US"/>
              </w:rPr>
            </w:pPr>
          </w:p>
        </w:tc>
      </w:tr>
      <w:tr w:rsidR="0073765B" w:rsidRPr="0073765B" w14:paraId="6ACE42AE" w14:textId="77777777" w:rsidTr="00E30459">
        <w:tblPrEx>
          <w:tblBorders>
            <w:top w:val="none" w:sz="0" w:space="0" w:color="auto"/>
          </w:tblBorders>
          <w:tblLook w:val="04A0" w:firstRow="1" w:lastRow="0" w:firstColumn="1" w:lastColumn="0" w:noHBand="0" w:noVBand="1"/>
        </w:tblPrEx>
        <w:tc>
          <w:tcPr>
            <w:tcW w:w="7380" w:type="dxa"/>
          </w:tcPr>
          <w:p w14:paraId="4D8B12B6" w14:textId="77777777" w:rsidR="00E30459" w:rsidRPr="0073765B" w:rsidRDefault="00E30459" w:rsidP="004F6592">
            <w:pPr>
              <w:pStyle w:val="BodyText2"/>
              <w:spacing w:after="0" w:line="240" w:lineRule="auto"/>
              <w:rPr>
                <w:rFonts w:asciiTheme="minorHAnsi" w:hAnsiTheme="minorHAnsi" w:cstheme="minorHAnsi"/>
                <w:bCs/>
                <w:iCs/>
                <w:lang w:val="en-US"/>
              </w:rPr>
            </w:pPr>
            <w:r w:rsidRPr="0073765B">
              <w:rPr>
                <w:rFonts w:asciiTheme="minorHAnsi" w:hAnsiTheme="minorHAnsi" w:cstheme="minorHAnsi"/>
                <w:bCs/>
                <w:iCs/>
                <w:lang w:val="en-US"/>
              </w:rPr>
              <w:t xml:space="preserve">   Cancer Research</w:t>
            </w:r>
          </w:p>
        </w:tc>
        <w:tc>
          <w:tcPr>
            <w:tcW w:w="2880" w:type="dxa"/>
            <w:gridSpan w:val="2"/>
          </w:tcPr>
          <w:p w14:paraId="6B59B053" w14:textId="77777777" w:rsidR="00E30459" w:rsidRPr="0073765B" w:rsidRDefault="00E30459" w:rsidP="004F6592">
            <w:pPr>
              <w:pStyle w:val="BodyText2"/>
              <w:spacing w:after="0" w:line="240" w:lineRule="auto"/>
              <w:rPr>
                <w:rFonts w:asciiTheme="minorHAnsi" w:hAnsiTheme="minorHAnsi" w:cstheme="minorHAnsi"/>
                <w:bCs/>
                <w:iCs/>
                <w:lang w:val="en-US"/>
              </w:rPr>
            </w:pPr>
          </w:p>
        </w:tc>
      </w:tr>
      <w:tr w:rsidR="0073765B" w:rsidRPr="0073765B" w14:paraId="2ABA6ED8" w14:textId="77777777" w:rsidTr="00E30459">
        <w:tblPrEx>
          <w:tblBorders>
            <w:top w:val="none" w:sz="0" w:space="0" w:color="auto"/>
          </w:tblBorders>
          <w:tblLook w:val="04A0" w:firstRow="1" w:lastRow="0" w:firstColumn="1" w:lastColumn="0" w:noHBand="0" w:noVBand="1"/>
        </w:tblPrEx>
        <w:tc>
          <w:tcPr>
            <w:tcW w:w="7380" w:type="dxa"/>
          </w:tcPr>
          <w:p w14:paraId="05E10806" w14:textId="77777777" w:rsidR="00E30459" w:rsidRPr="0073765B" w:rsidRDefault="00E30459" w:rsidP="004F6592">
            <w:pPr>
              <w:pStyle w:val="BodyText2"/>
              <w:spacing w:after="0" w:line="240" w:lineRule="auto"/>
              <w:rPr>
                <w:rFonts w:asciiTheme="minorHAnsi" w:hAnsiTheme="minorHAnsi" w:cstheme="minorHAnsi"/>
                <w:bCs/>
                <w:iCs/>
                <w:lang w:val="en-US"/>
              </w:rPr>
            </w:pPr>
            <w:r w:rsidRPr="0073765B">
              <w:rPr>
                <w:rFonts w:asciiTheme="minorHAnsi" w:hAnsiTheme="minorHAnsi" w:cstheme="minorHAnsi"/>
                <w:bCs/>
                <w:iCs/>
                <w:lang w:val="en-US"/>
              </w:rPr>
              <w:t xml:space="preserve">   Thoracic and Cardiovascular Surgeon</w:t>
            </w:r>
          </w:p>
        </w:tc>
        <w:tc>
          <w:tcPr>
            <w:tcW w:w="2880" w:type="dxa"/>
            <w:gridSpan w:val="2"/>
          </w:tcPr>
          <w:p w14:paraId="24FD7691" w14:textId="77777777" w:rsidR="00E30459" w:rsidRPr="0073765B" w:rsidRDefault="00E30459" w:rsidP="004F6592">
            <w:pPr>
              <w:pStyle w:val="BodyText2"/>
              <w:spacing w:after="0" w:line="240" w:lineRule="auto"/>
              <w:rPr>
                <w:rFonts w:asciiTheme="minorHAnsi" w:hAnsiTheme="minorHAnsi" w:cstheme="minorHAnsi"/>
                <w:bCs/>
                <w:iCs/>
                <w:lang w:val="en-US"/>
              </w:rPr>
            </w:pPr>
          </w:p>
        </w:tc>
      </w:tr>
      <w:tr w:rsidR="0073765B" w:rsidRPr="0073765B" w14:paraId="46793E3E" w14:textId="77777777" w:rsidTr="00E30459">
        <w:tblPrEx>
          <w:tblBorders>
            <w:top w:val="none" w:sz="0" w:space="0" w:color="auto"/>
          </w:tblBorders>
          <w:tblLook w:val="04A0" w:firstRow="1" w:lastRow="0" w:firstColumn="1" w:lastColumn="0" w:noHBand="0" w:noVBand="1"/>
        </w:tblPrEx>
        <w:tc>
          <w:tcPr>
            <w:tcW w:w="7380" w:type="dxa"/>
          </w:tcPr>
          <w:p w14:paraId="4D3B29F6" w14:textId="77777777" w:rsidR="00E30459" w:rsidRPr="0073765B" w:rsidRDefault="00E30459" w:rsidP="004F6592">
            <w:pPr>
              <w:pStyle w:val="BodyText2"/>
              <w:spacing w:after="0" w:line="240" w:lineRule="auto"/>
              <w:jc w:val="both"/>
              <w:rPr>
                <w:rFonts w:asciiTheme="minorHAnsi" w:hAnsiTheme="minorHAnsi" w:cstheme="minorHAnsi"/>
                <w:lang w:val="en-US"/>
              </w:rPr>
            </w:pPr>
            <w:r w:rsidRPr="0073765B">
              <w:rPr>
                <w:rFonts w:asciiTheme="minorHAnsi" w:hAnsiTheme="minorHAnsi" w:cstheme="minorHAnsi"/>
                <w:lang w:val="en-US"/>
              </w:rPr>
              <w:t xml:space="preserve">   International Journal of Biochemistry &amp; Cell Biology</w:t>
            </w:r>
          </w:p>
        </w:tc>
        <w:tc>
          <w:tcPr>
            <w:tcW w:w="2880" w:type="dxa"/>
            <w:gridSpan w:val="2"/>
          </w:tcPr>
          <w:p w14:paraId="71C5A5DF" w14:textId="77777777" w:rsidR="00E30459" w:rsidRPr="0073765B" w:rsidRDefault="00E30459" w:rsidP="004F6592">
            <w:pPr>
              <w:pStyle w:val="BodyText2"/>
              <w:spacing w:after="0" w:line="240" w:lineRule="auto"/>
              <w:jc w:val="both"/>
              <w:rPr>
                <w:rFonts w:asciiTheme="minorHAnsi" w:hAnsiTheme="minorHAnsi" w:cstheme="minorHAnsi"/>
                <w:bCs/>
                <w:iCs/>
                <w:lang w:val="en-US"/>
              </w:rPr>
            </w:pPr>
          </w:p>
        </w:tc>
      </w:tr>
      <w:tr w:rsidR="0073765B" w:rsidRPr="0073765B" w14:paraId="62F51975" w14:textId="77777777" w:rsidTr="00E30459">
        <w:tblPrEx>
          <w:tblBorders>
            <w:top w:val="none" w:sz="0" w:space="0" w:color="auto"/>
          </w:tblBorders>
          <w:tblLook w:val="04A0" w:firstRow="1" w:lastRow="0" w:firstColumn="1" w:lastColumn="0" w:noHBand="0" w:noVBand="1"/>
        </w:tblPrEx>
        <w:tc>
          <w:tcPr>
            <w:tcW w:w="7380" w:type="dxa"/>
          </w:tcPr>
          <w:p w14:paraId="3455AF75" w14:textId="77777777" w:rsidR="00E30459" w:rsidRPr="0073765B" w:rsidRDefault="00E30459" w:rsidP="004F6592">
            <w:pPr>
              <w:pStyle w:val="BodyText2"/>
              <w:spacing w:after="0" w:line="240" w:lineRule="auto"/>
              <w:jc w:val="both"/>
              <w:rPr>
                <w:rFonts w:asciiTheme="minorHAnsi" w:hAnsiTheme="minorHAnsi" w:cstheme="minorHAnsi"/>
                <w:lang w:val="en-US"/>
              </w:rPr>
            </w:pPr>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P</w:t>
            </w:r>
            <w:r w:rsidR="00DE4372" w:rsidRPr="0073765B">
              <w:rPr>
                <w:rFonts w:asciiTheme="minorHAnsi" w:hAnsiTheme="minorHAnsi" w:cstheme="minorHAnsi"/>
                <w:lang w:val="en-US"/>
              </w:rPr>
              <w:t>LoS</w:t>
            </w:r>
            <w:proofErr w:type="spellEnd"/>
            <w:r w:rsidR="00DE4372" w:rsidRPr="0073765B">
              <w:rPr>
                <w:rFonts w:asciiTheme="minorHAnsi" w:hAnsiTheme="minorHAnsi" w:cstheme="minorHAnsi"/>
                <w:lang w:val="en-US"/>
              </w:rPr>
              <w:t xml:space="preserve"> </w:t>
            </w:r>
            <w:r w:rsidRPr="0073765B">
              <w:rPr>
                <w:rFonts w:asciiTheme="minorHAnsi" w:hAnsiTheme="minorHAnsi" w:cstheme="minorHAnsi"/>
                <w:lang w:val="en-US"/>
              </w:rPr>
              <w:t>One</w:t>
            </w:r>
          </w:p>
        </w:tc>
        <w:tc>
          <w:tcPr>
            <w:tcW w:w="2880" w:type="dxa"/>
            <w:gridSpan w:val="2"/>
          </w:tcPr>
          <w:p w14:paraId="5638FAA9" w14:textId="77777777" w:rsidR="00E30459" w:rsidRPr="0073765B" w:rsidRDefault="00E30459" w:rsidP="004F6592">
            <w:pPr>
              <w:pStyle w:val="BodyText2"/>
              <w:spacing w:after="0" w:line="240" w:lineRule="auto"/>
              <w:jc w:val="both"/>
              <w:rPr>
                <w:rFonts w:asciiTheme="minorHAnsi" w:hAnsiTheme="minorHAnsi" w:cstheme="minorHAnsi"/>
                <w:bCs/>
                <w:iCs/>
                <w:lang w:val="en-US"/>
              </w:rPr>
            </w:pPr>
          </w:p>
        </w:tc>
      </w:tr>
      <w:tr w:rsidR="0073765B" w:rsidRPr="0073765B" w14:paraId="5D26BED0" w14:textId="77777777" w:rsidTr="00E30459">
        <w:tblPrEx>
          <w:tblBorders>
            <w:top w:val="none" w:sz="0" w:space="0" w:color="auto"/>
          </w:tblBorders>
          <w:tblLook w:val="04A0" w:firstRow="1" w:lastRow="0" w:firstColumn="1" w:lastColumn="0" w:noHBand="0" w:noVBand="1"/>
        </w:tblPrEx>
        <w:tc>
          <w:tcPr>
            <w:tcW w:w="7380" w:type="dxa"/>
          </w:tcPr>
          <w:p w14:paraId="6FDE8534" w14:textId="77777777" w:rsidR="00E30459" w:rsidRPr="0073765B" w:rsidRDefault="00E30459" w:rsidP="004F6592">
            <w:pPr>
              <w:pStyle w:val="BodyText2"/>
              <w:spacing w:after="0" w:line="240" w:lineRule="auto"/>
              <w:jc w:val="both"/>
              <w:rPr>
                <w:rFonts w:asciiTheme="minorHAnsi" w:hAnsiTheme="minorHAnsi" w:cstheme="minorHAnsi"/>
                <w:bCs/>
                <w:iCs/>
                <w:lang w:val="en-US"/>
              </w:rPr>
            </w:pPr>
            <w:r w:rsidRPr="0073765B">
              <w:rPr>
                <w:rFonts w:asciiTheme="minorHAnsi" w:hAnsiTheme="minorHAnsi" w:cstheme="minorHAnsi"/>
                <w:bCs/>
                <w:iCs/>
                <w:lang w:val="en-US"/>
              </w:rPr>
              <w:t xml:space="preserve">   Nature</w:t>
            </w:r>
          </w:p>
        </w:tc>
        <w:tc>
          <w:tcPr>
            <w:tcW w:w="2880" w:type="dxa"/>
            <w:gridSpan w:val="2"/>
          </w:tcPr>
          <w:p w14:paraId="46A904B7" w14:textId="77777777" w:rsidR="00E30459" w:rsidRPr="0073765B" w:rsidRDefault="00E30459" w:rsidP="004F6592">
            <w:pPr>
              <w:pStyle w:val="BodyText2"/>
              <w:spacing w:after="0" w:line="240" w:lineRule="auto"/>
              <w:jc w:val="both"/>
              <w:rPr>
                <w:rFonts w:asciiTheme="minorHAnsi" w:hAnsiTheme="minorHAnsi" w:cstheme="minorHAnsi"/>
                <w:bCs/>
                <w:iCs/>
                <w:lang w:val="en-US"/>
              </w:rPr>
            </w:pPr>
          </w:p>
        </w:tc>
      </w:tr>
      <w:tr w:rsidR="0073765B" w:rsidRPr="0073765B" w14:paraId="1ADCECBE" w14:textId="77777777" w:rsidTr="00E30459">
        <w:tblPrEx>
          <w:tblBorders>
            <w:top w:val="none" w:sz="0" w:space="0" w:color="auto"/>
          </w:tblBorders>
          <w:tblLook w:val="04A0" w:firstRow="1" w:lastRow="0" w:firstColumn="1" w:lastColumn="0" w:noHBand="0" w:noVBand="1"/>
        </w:tblPrEx>
        <w:tc>
          <w:tcPr>
            <w:tcW w:w="7380" w:type="dxa"/>
          </w:tcPr>
          <w:p w14:paraId="337EA137" w14:textId="30906118" w:rsidR="00E54007" w:rsidRPr="0073765B" w:rsidRDefault="00E54007" w:rsidP="004F6592">
            <w:pPr>
              <w:pStyle w:val="BodyText2"/>
              <w:spacing w:after="0" w:line="240" w:lineRule="auto"/>
              <w:jc w:val="both"/>
              <w:rPr>
                <w:rFonts w:asciiTheme="minorHAnsi" w:hAnsiTheme="minorHAnsi" w:cstheme="minorHAnsi"/>
                <w:bCs/>
                <w:iCs/>
                <w:lang w:val="en-US"/>
              </w:rPr>
            </w:pPr>
            <w:r w:rsidRPr="0073765B">
              <w:rPr>
                <w:rFonts w:asciiTheme="minorHAnsi" w:hAnsiTheme="minorHAnsi" w:cstheme="minorHAnsi"/>
                <w:bCs/>
                <w:iCs/>
                <w:lang w:val="en-US"/>
              </w:rPr>
              <w:t xml:space="preserve">   Advanced Science</w:t>
            </w:r>
          </w:p>
        </w:tc>
        <w:tc>
          <w:tcPr>
            <w:tcW w:w="2880" w:type="dxa"/>
            <w:gridSpan w:val="2"/>
          </w:tcPr>
          <w:p w14:paraId="1BFB82FD" w14:textId="77777777" w:rsidR="00E54007" w:rsidRPr="0073765B" w:rsidRDefault="00E54007" w:rsidP="004F6592">
            <w:pPr>
              <w:pStyle w:val="BodyText2"/>
              <w:spacing w:after="0" w:line="240" w:lineRule="auto"/>
              <w:jc w:val="both"/>
              <w:rPr>
                <w:rFonts w:asciiTheme="minorHAnsi" w:hAnsiTheme="minorHAnsi" w:cstheme="minorHAnsi"/>
                <w:bCs/>
                <w:iCs/>
                <w:lang w:val="en-US"/>
              </w:rPr>
            </w:pPr>
          </w:p>
        </w:tc>
      </w:tr>
      <w:tr w:rsidR="0073765B" w:rsidRPr="0073765B" w14:paraId="18F7BB5F" w14:textId="77777777" w:rsidTr="00E30459">
        <w:tblPrEx>
          <w:tblBorders>
            <w:top w:val="none" w:sz="0" w:space="0" w:color="auto"/>
          </w:tblBorders>
          <w:tblLook w:val="04A0" w:firstRow="1" w:lastRow="0" w:firstColumn="1" w:lastColumn="0" w:noHBand="0" w:noVBand="1"/>
        </w:tblPrEx>
        <w:tc>
          <w:tcPr>
            <w:tcW w:w="7380" w:type="dxa"/>
          </w:tcPr>
          <w:p w14:paraId="327325B4" w14:textId="77777777" w:rsidR="00AF6256" w:rsidRPr="0073765B" w:rsidRDefault="00AF6256" w:rsidP="00AF6256">
            <w:pPr>
              <w:pStyle w:val="BodyText2"/>
              <w:spacing w:after="0" w:line="240" w:lineRule="auto"/>
              <w:rPr>
                <w:rFonts w:asciiTheme="minorHAnsi" w:hAnsiTheme="minorHAnsi" w:cstheme="minorHAnsi"/>
                <w:bCs/>
                <w:iCs/>
                <w:lang w:val="en-US"/>
              </w:rPr>
            </w:pPr>
            <w:r w:rsidRPr="0073765B">
              <w:rPr>
                <w:rFonts w:asciiTheme="minorHAnsi" w:hAnsiTheme="minorHAnsi" w:cstheme="minorHAnsi"/>
                <w:bCs/>
                <w:iCs/>
                <w:lang w:val="en-US"/>
              </w:rPr>
              <w:t>Co-Editor, Shields’ General Thoracic Surgery, 8</w:t>
            </w:r>
            <w:r w:rsidRPr="0073765B">
              <w:rPr>
                <w:rFonts w:asciiTheme="minorHAnsi" w:hAnsiTheme="minorHAnsi" w:cstheme="minorHAnsi"/>
                <w:bCs/>
                <w:iCs/>
                <w:vertAlign w:val="superscript"/>
                <w:lang w:val="en-US"/>
              </w:rPr>
              <w:t>th</w:t>
            </w:r>
            <w:r w:rsidRPr="0073765B">
              <w:rPr>
                <w:rFonts w:asciiTheme="minorHAnsi" w:hAnsiTheme="minorHAnsi" w:cstheme="minorHAnsi"/>
                <w:bCs/>
                <w:iCs/>
                <w:lang w:val="en-US"/>
              </w:rPr>
              <w:t xml:space="preserve"> Edition</w:t>
            </w:r>
          </w:p>
        </w:tc>
        <w:tc>
          <w:tcPr>
            <w:tcW w:w="2880" w:type="dxa"/>
            <w:gridSpan w:val="2"/>
          </w:tcPr>
          <w:p w14:paraId="067A32B3" w14:textId="77777777" w:rsidR="00AF6256" w:rsidRPr="0073765B" w:rsidRDefault="00AF6256" w:rsidP="00AF6256">
            <w:pPr>
              <w:pStyle w:val="BodyText2"/>
              <w:spacing w:after="0" w:line="240" w:lineRule="auto"/>
              <w:jc w:val="both"/>
              <w:rPr>
                <w:rFonts w:asciiTheme="minorHAnsi" w:hAnsiTheme="minorHAnsi" w:cstheme="minorHAnsi"/>
                <w:bCs/>
                <w:iCs/>
                <w:lang w:val="en-US"/>
              </w:rPr>
            </w:pPr>
            <w:r w:rsidRPr="0073765B">
              <w:rPr>
                <w:rFonts w:asciiTheme="minorHAnsi" w:hAnsiTheme="minorHAnsi" w:cstheme="minorHAnsi"/>
                <w:bCs/>
                <w:iCs/>
                <w:lang w:val="en-US"/>
              </w:rPr>
              <w:t>2018</w:t>
            </w:r>
          </w:p>
        </w:tc>
      </w:tr>
      <w:tr w:rsidR="0073765B" w:rsidRPr="0073765B" w14:paraId="3974E3AC" w14:textId="77777777" w:rsidTr="00E30459">
        <w:tblPrEx>
          <w:tblBorders>
            <w:top w:val="none" w:sz="0" w:space="0" w:color="auto"/>
          </w:tblBorders>
          <w:tblLook w:val="04A0" w:firstRow="1" w:lastRow="0" w:firstColumn="1" w:lastColumn="0" w:noHBand="0" w:noVBand="1"/>
        </w:tblPrEx>
        <w:tc>
          <w:tcPr>
            <w:tcW w:w="7380" w:type="dxa"/>
          </w:tcPr>
          <w:p w14:paraId="72DBE3C8" w14:textId="77777777" w:rsidR="00AF6256" w:rsidRPr="0073765B" w:rsidRDefault="00AF6256" w:rsidP="00AF6256">
            <w:pPr>
              <w:pStyle w:val="BodyText2"/>
              <w:spacing w:after="0" w:line="240" w:lineRule="auto"/>
              <w:jc w:val="both"/>
              <w:rPr>
                <w:rFonts w:asciiTheme="minorHAnsi" w:hAnsiTheme="minorHAnsi" w:cstheme="minorHAnsi"/>
                <w:bCs/>
                <w:iCs/>
                <w:lang w:val="en-US"/>
              </w:rPr>
            </w:pPr>
            <w:r w:rsidRPr="0073765B">
              <w:rPr>
                <w:rFonts w:asciiTheme="minorHAnsi" w:hAnsiTheme="minorHAnsi" w:cstheme="minorHAnsi"/>
                <w:bCs/>
                <w:iCs/>
                <w:lang w:val="en-US"/>
              </w:rPr>
              <w:t>Guest Editor</w:t>
            </w:r>
            <w:r w:rsidR="00BB796D" w:rsidRPr="0073765B">
              <w:rPr>
                <w:rFonts w:asciiTheme="minorHAnsi" w:hAnsiTheme="minorHAnsi" w:cstheme="minorHAnsi"/>
                <w:bCs/>
                <w:iCs/>
                <w:lang w:val="en-US"/>
              </w:rPr>
              <w:t xml:space="preserve">, Thoracic Surgery Clinics </w:t>
            </w:r>
          </w:p>
        </w:tc>
        <w:tc>
          <w:tcPr>
            <w:tcW w:w="2880" w:type="dxa"/>
            <w:gridSpan w:val="2"/>
          </w:tcPr>
          <w:p w14:paraId="78BE594D" w14:textId="77777777" w:rsidR="00AF6256" w:rsidRPr="0073765B" w:rsidRDefault="00BB796D" w:rsidP="00AF6256">
            <w:pPr>
              <w:pStyle w:val="BodyText2"/>
              <w:spacing w:after="0" w:line="240" w:lineRule="auto"/>
              <w:jc w:val="both"/>
              <w:rPr>
                <w:rFonts w:asciiTheme="minorHAnsi" w:hAnsiTheme="minorHAnsi" w:cstheme="minorHAnsi"/>
                <w:bCs/>
                <w:iCs/>
                <w:lang w:val="en-US"/>
              </w:rPr>
            </w:pPr>
            <w:r w:rsidRPr="0073765B">
              <w:rPr>
                <w:rFonts w:asciiTheme="minorHAnsi" w:hAnsiTheme="minorHAnsi" w:cstheme="minorHAnsi"/>
                <w:bCs/>
                <w:iCs/>
                <w:lang w:val="en-US"/>
              </w:rPr>
              <w:t>2007, ’08, ’10, ’12, ’15</w:t>
            </w:r>
          </w:p>
        </w:tc>
      </w:tr>
      <w:tr w:rsidR="00AF6256" w:rsidRPr="0073765B" w14:paraId="0610F58A" w14:textId="77777777" w:rsidTr="00E30459">
        <w:tblPrEx>
          <w:tblBorders>
            <w:top w:val="none" w:sz="0" w:space="0" w:color="auto"/>
          </w:tblBorders>
          <w:tblLook w:val="04A0" w:firstRow="1" w:lastRow="0" w:firstColumn="1" w:lastColumn="0" w:noHBand="0" w:noVBand="1"/>
        </w:tblPrEx>
        <w:tc>
          <w:tcPr>
            <w:tcW w:w="7380" w:type="dxa"/>
          </w:tcPr>
          <w:p w14:paraId="544F0B55" w14:textId="77777777" w:rsidR="00AF6256" w:rsidRPr="0073765B" w:rsidRDefault="00AF6256" w:rsidP="00AF6256">
            <w:pPr>
              <w:pStyle w:val="BodyText2"/>
              <w:spacing w:after="0" w:line="240" w:lineRule="auto"/>
              <w:rPr>
                <w:rFonts w:asciiTheme="minorHAnsi" w:hAnsiTheme="minorHAnsi" w:cstheme="minorHAnsi"/>
                <w:bCs/>
                <w:iCs/>
                <w:lang w:val="en-US"/>
              </w:rPr>
            </w:pPr>
            <w:r w:rsidRPr="0073765B">
              <w:rPr>
                <w:rFonts w:asciiTheme="minorHAnsi" w:hAnsiTheme="minorHAnsi" w:cstheme="minorHAnsi"/>
                <w:bCs/>
                <w:iCs/>
                <w:lang w:val="en-US"/>
              </w:rPr>
              <w:t xml:space="preserve">Section Editor, Current Surgery Reports </w:t>
            </w:r>
          </w:p>
        </w:tc>
        <w:tc>
          <w:tcPr>
            <w:tcW w:w="2880" w:type="dxa"/>
            <w:gridSpan w:val="2"/>
          </w:tcPr>
          <w:p w14:paraId="7772B183" w14:textId="77777777" w:rsidR="00AF6256" w:rsidRPr="0073765B" w:rsidRDefault="00AF6256" w:rsidP="00AF6256">
            <w:pPr>
              <w:pStyle w:val="BodyText2"/>
              <w:spacing w:after="0" w:line="240" w:lineRule="auto"/>
              <w:jc w:val="both"/>
              <w:rPr>
                <w:rFonts w:asciiTheme="minorHAnsi" w:hAnsiTheme="minorHAnsi" w:cstheme="minorHAnsi"/>
                <w:bCs/>
                <w:iCs/>
                <w:lang w:val="en-US"/>
              </w:rPr>
            </w:pPr>
            <w:r w:rsidRPr="0073765B">
              <w:rPr>
                <w:rFonts w:asciiTheme="minorHAnsi" w:hAnsiTheme="minorHAnsi" w:cstheme="minorHAnsi"/>
                <w:bCs/>
                <w:iCs/>
                <w:lang w:val="en-US"/>
              </w:rPr>
              <w:t>2015</w:t>
            </w:r>
          </w:p>
        </w:tc>
      </w:tr>
    </w:tbl>
    <w:p w14:paraId="53A867DA" w14:textId="77777777" w:rsidR="00B04058" w:rsidRPr="0073765B" w:rsidRDefault="00B04058" w:rsidP="00B063BF">
      <w:pPr>
        <w:rPr>
          <w:rFonts w:ascii="Calibri" w:hAnsi="Calibri"/>
          <w:u w:val="single"/>
          <w:lang w:val="en-US"/>
        </w:rPr>
      </w:pPr>
    </w:p>
    <w:p w14:paraId="7EA5034A" w14:textId="77777777" w:rsidR="00B04058" w:rsidRPr="0073765B" w:rsidRDefault="00B04058" w:rsidP="00B063BF">
      <w:pPr>
        <w:rPr>
          <w:rFonts w:ascii="Calibri" w:hAnsi="Calibri"/>
          <w:u w:val="single"/>
          <w:lang w:val="en-US"/>
        </w:rPr>
      </w:pPr>
      <w:r w:rsidRPr="0073765B">
        <w:rPr>
          <w:rFonts w:ascii="Calibri" w:hAnsi="Calibri"/>
          <w:u w:val="single"/>
          <w:lang w:val="en-US"/>
        </w:rPr>
        <w:t>Visiting Professorships</w:t>
      </w:r>
    </w:p>
    <w:p w14:paraId="1B7C19B5" w14:textId="77777777" w:rsidR="00B04058" w:rsidRPr="0073765B" w:rsidRDefault="00B04058" w:rsidP="00B063BF">
      <w:pPr>
        <w:rPr>
          <w:rFonts w:ascii="Calibri" w:hAnsi="Calibri"/>
          <w:u w:val="single"/>
          <w:lang w:val="en-US"/>
        </w:rPr>
      </w:pPr>
    </w:p>
    <w:tbl>
      <w:tblPr>
        <w:tblStyle w:val="TableGrid"/>
        <w:tblW w:w="10260" w:type="dxa"/>
        <w:tblInd w:w="-185" w:type="dxa"/>
        <w:tblBorders>
          <w:top w:val="none" w:sz="0" w:space="0" w:color="auto"/>
        </w:tblBorders>
        <w:tblLook w:val="04A0" w:firstRow="1" w:lastRow="0" w:firstColumn="1" w:lastColumn="0" w:noHBand="0" w:noVBand="1"/>
      </w:tblPr>
      <w:tblGrid>
        <w:gridCol w:w="10260"/>
      </w:tblGrid>
      <w:tr w:rsidR="0073765B" w:rsidRPr="0073765B" w14:paraId="3DF757C2" w14:textId="77777777" w:rsidTr="007E0BBC">
        <w:tc>
          <w:tcPr>
            <w:tcW w:w="10260" w:type="dxa"/>
            <w:tcBorders>
              <w:top w:val="single" w:sz="4" w:space="0" w:color="auto"/>
            </w:tcBorders>
          </w:tcPr>
          <w:p w14:paraId="02F2F6EB" w14:textId="77777777" w:rsidR="007E0BBC" w:rsidRPr="0073765B" w:rsidRDefault="007E0BBC" w:rsidP="00B04058">
            <w:pPr>
              <w:pStyle w:val="BodyText2"/>
              <w:spacing w:after="0" w:line="240" w:lineRule="auto"/>
              <w:rPr>
                <w:rFonts w:cstheme="minorHAnsi"/>
                <w:bCs/>
                <w:iCs/>
                <w:lang w:val="en-US"/>
              </w:rPr>
            </w:pPr>
            <w:r w:rsidRPr="0073765B">
              <w:rPr>
                <w:rFonts w:asciiTheme="minorHAnsi" w:hAnsiTheme="minorHAnsi" w:cstheme="minorHAnsi"/>
                <w:bCs/>
                <w:iCs/>
                <w:lang w:val="en-US"/>
              </w:rPr>
              <w:t xml:space="preserve">Pulmonary Hospital, Zakopane, Poland </w:t>
            </w:r>
          </w:p>
        </w:tc>
      </w:tr>
      <w:tr w:rsidR="0073765B" w:rsidRPr="0073765B" w14:paraId="5D685B7F" w14:textId="77777777" w:rsidTr="007E0BBC">
        <w:tc>
          <w:tcPr>
            <w:tcW w:w="10260" w:type="dxa"/>
          </w:tcPr>
          <w:p w14:paraId="54EE84C5" w14:textId="77777777" w:rsidR="007E0BBC" w:rsidRPr="0073765B" w:rsidRDefault="007E0BBC" w:rsidP="00B04058">
            <w:pPr>
              <w:pStyle w:val="BodyText2"/>
              <w:spacing w:after="0" w:line="240" w:lineRule="auto"/>
              <w:rPr>
                <w:rFonts w:cstheme="minorHAnsi"/>
                <w:bCs/>
                <w:iCs/>
                <w:lang w:val="en-US"/>
              </w:rPr>
            </w:pPr>
            <w:r w:rsidRPr="0073765B">
              <w:rPr>
                <w:rFonts w:asciiTheme="minorHAnsi" w:hAnsiTheme="minorHAnsi" w:cstheme="minorHAnsi"/>
                <w:bCs/>
                <w:iCs/>
                <w:lang w:val="en-US"/>
              </w:rPr>
              <w:t>University of Milan, Italy</w:t>
            </w:r>
          </w:p>
        </w:tc>
      </w:tr>
      <w:tr w:rsidR="0073765B" w:rsidRPr="0073765B" w14:paraId="7A9E7DB8" w14:textId="77777777" w:rsidTr="007E0BBC">
        <w:tc>
          <w:tcPr>
            <w:tcW w:w="10260" w:type="dxa"/>
          </w:tcPr>
          <w:p w14:paraId="078B007D" w14:textId="77777777" w:rsidR="007E0BBC" w:rsidRPr="0073765B" w:rsidRDefault="007E0BBC" w:rsidP="00B04058">
            <w:pPr>
              <w:pStyle w:val="BodyText2"/>
              <w:spacing w:after="0" w:line="240" w:lineRule="auto"/>
              <w:rPr>
                <w:rFonts w:cstheme="minorHAnsi"/>
                <w:bCs/>
                <w:iCs/>
                <w:lang w:val="en-US"/>
              </w:rPr>
            </w:pPr>
            <w:r w:rsidRPr="0073765B">
              <w:rPr>
                <w:rFonts w:asciiTheme="minorHAnsi" w:hAnsiTheme="minorHAnsi" w:cstheme="minorHAnsi"/>
                <w:lang w:val="en-US"/>
              </w:rPr>
              <w:t>University of Ferrara, Italy</w:t>
            </w:r>
          </w:p>
        </w:tc>
      </w:tr>
      <w:tr w:rsidR="0073765B" w:rsidRPr="0073765B" w14:paraId="08EA1A76" w14:textId="77777777" w:rsidTr="007E0BBC">
        <w:tc>
          <w:tcPr>
            <w:tcW w:w="10260" w:type="dxa"/>
          </w:tcPr>
          <w:p w14:paraId="2D49F288" w14:textId="77777777" w:rsidR="007E0BBC" w:rsidRPr="0073765B" w:rsidRDefault="007E0BBC" w:rsidP="00B04058">
            <w:pPr>
              <w:pStyle w:val="BodyText2"/>
              <w:spacing w:after="0" w:line="240" w:lineRule="auto"/>
              <w:rPr>
                <w:rFonts w:cstheme="minorHAnsi"/>
                <w:bCs/>
                <w:iCs/>
                <w:lang w:val="en-US"/>
              </w:rPr>
            </w:pPr>
            <w:r w:rsidRPr="0073765B">
              <w:rPr>
                <w:rFonts w:asciiTheme="minorHAnsi" w:hAnsiTheme="minorHAnsi" w:cstheme="minorHAnsi"/>
                <w:bCs/>
                <w:iCs/>
                <w:lang w:val="en-US"/>
              </w:rPr>
              <w:t>University of Virginia, Charlottesville, USA</w:t>
            </w:r>
          </w:p>
        </w:tc>
      </w:tr>
      <w:tr w:rsidR="0073765B" w:rsidRPr="0073765B" w14:paraId="3090BE16" w14:textId="77777777" w:rsidTr="007E0BBC">
        <w:tc>
          <w:tcPr>
            <w:tcW w:w="10260" w:type="dxa"/>
          </w:tcPr>
          <w:p w14:paraId="1805C62F" w14:textId="77777777" w:rsidR="007E0BBC" w:rsidRPr="0073765B" w:rsidRDefault="007E0BBC" w:rsidP="00B04058">
            <w:pPr>
              <w:pStyle w:val="BodyText2"/>
              <w:spacing w:after="0" w:line="240" w:lineRule="auto"/>
              <w:rPr>
                <w:rFonts w:cstheme="minorHAnsi"/>
                <w:bCs/>
                <w:iCs/>
                <w:lang w:val="en-US"/>
              </w:rPr>
            </w:pPr>
            <w:r w:rsidRPr="0073765B">
              <w:rPr>
                <w:rFonts w:asciiTheme="minorHAnsi" w:hAnsiTheme="minorHAnsi" w:cstheme="minorHAnsi"/>
                <w:bCs/>
                <w:iCs/>
                <w:lang w:val="en-US"/>
              </w:rPr>
              <w:t>National Cancer Institute, Tokyo, Japan</w:t>
            </w:r>
          </w:p>
        </w:tc>
      </w:tr>
      <w:tr w:rsidR="0073765B" w:rsidRPr="0073765B" w14:paraId="115FEB00" w14:textId="77777777" w:rsidTr="007E0BBC">
        <w:tc>
          <w:tcPr>
            <w:tcW w:w="10260" w:type="dxa"/>
          </w:tcPr>
          <w:p w14:paraId="3BD910A2" w14:textId="77777777" w:rsidR="007E0BBC" w:rsidRPr="0073765B" w:rsidRDefault="007E0BBC" w:rsidP="00B04058">
            <w:pPr>
              <w:pStyle w:val="BodyText2"/>
              <w:spacing w:after="0" w:line="240" w:lineRule="auto"/>
              <w:rPr>
                <w:rFonts w:cstheme="minorHAnsi"/>
                <w:bCs/>
                <w:iCs/>
                <w:lang w:val="en-US"/>
              </w:rPr>
            </w:pPr>
            <w:r w:rsidRPr="0073765B">
              <w:rPr>
                <w:rFonts w:asciiTheme="minorHAnsi" w:hAnsiTheme="minorHAnsi" w:cstheme="minorHAnsi"/>
                <w:bCs/>
                <w:iCs/>
                <w:lang w:val="en-US"/>
              </w:rPr>
              <w:t>Respiratory National Hospital, Shanghai, China</w:t>
            </w:r>
          </w:p>
        </w:tc>
      </w:tr>
      <w:tr w:rsidR="0073765B" w:rsidRPr="0073765B" w14:paraId="1B02C529" w14:textId="77777777" w:rsidTr="007E0BBC">
        <w:tc>
          <w:tcPr>
            <w:tcW w:w="10260" w:type="dxa"/>
          </w:tcPr>
          <w:p w14:paraId="27C711CE" w14:textId="77777777" w:rsidR="007E0BBC" w:rsidRPr="0073765B" w:rsidRDefault="00A61BD8" w:rsidP="00B04058">
            <w:pPr>
              <w:pStyle w:val="BodyText2"/>
              <w:spacing w:after="0" w:line="240" w:lineRule="auto"/>
              <w:rPr>
                <w:rFonts w:cstheme="minorHAnsi"/>
                <w:bCs/>
                <w:iCs/>
                <w:lang w:val="en-US"/>
              </w:rPr>
            </w:pPr>
            <w:r w:rsidRPr="0073765B">
              <w:rPr>
                <w:rFonts w:asciiTheme="minorHAnsi" w:hAnsiTheme="minorHAnsi" w:cstheme="minorHAnsi"/>
                <w:bCs/>
                <w:iCs/>
                <w:lang w:val="en-US"/>
              </w:rPr>
              <w:t>Massachusetts</w:t>
            </w:r>
            <w:r w:rsidR="007E0BBC" w:rsidRPr="0073765B">
              <w:rPr>
                <w:rFonts w:asciiTheme="minorHAnsi" w:hAnsiTheme="minorHAnsi" w:cstheme="minorHAnsi"/>
                <w:bCs/>
                <w:iCs/>
                <w:lang w:val="en-US"/>
              </w:rPr>
              <w:t xml:space="preserve"> General </w:t>
            </w:r>
            <w:proofErr w:type="gramStart"/>
            <w:r w:rsidR="007E0BBC" w:rsidRPr="0073765B">
              <w:rPr>
                <w:rFonts w:asciiTheme="minorHAnsi" w:hAnsiTheme="minorHAnsi" w:cstheme="minorHAnsi"/>
                <w:bCs/>
                <w:iCs/>
                <w:lang w:val="en-US"/>
              </w:rPr>
              <w:t>Hospital,  Boston</w:t>
            </w:r>
            <w:proofErr w:type="gramEnd"/>
            <w:r w:rsidR="007E0BBC" w:rsidRPr="0073765B">
              <w:rPr>
                <w:rFonts w:asciiTheme="minorHAnsi" w:hAnsiTheme="minorHAnsi" w:cstheme="minorHAnsi"/>
                <w:bCs/>
                <w:iCs/>
                <w:lang w:val="en-US"/>
              </w:rPr>
              <w:t>, USA</w:t>
            </w:r>
          </w:p>
        </w:tc>
      </w:tr>
      <w:tr w:rsidR="0073765B" w:rsidRPr="0073765B" w14:paraId="785F1628" w14:textId="77777777" w:rsidTr="007E0BBC">
        <w:tc>
          <w:tcPr>
            <w:tcW w:w="10260" w:type="dxa"/>
          </w:tcPr>
          <w:p w14:paraId="545267A5" w14:textId="77777777" w:rsidR="007E0BBC" w:rsidRPr="0073765B" w:rsidRDefault="007E0BBC" w:rsidP="00B04058">
            <w:pPr>
              <w:pStyle w:val="BodyText2"/>
              <w:spacing w:after="0" w:line="240" w:lineRule="auto"/>
              <w:rPr>
                <w:rFonts w:cstheme="minorHAnsi"/>
                <w:bCs/>
                <w:iCs/>
                <w:lang w:val="en-US"/>
              </w:rPr>
            </w:pPr>
            <w:proofErr w:type="spellStart"/>
            <w:r w:rsidRPr="0073765B">
              <w:rPr>
                <w:rFonts w:asciiTheme="minorHAnsi" w:hAnsiTheme="minorHAnsi" w:cstheme="minorHAnsi"/>
                <w:bCs/>
                <w:iCs/>
                <w:lang w:val="en-US"/>
              </w:rPr>
              <w:t>Acibadem</w:t>
            </w:r>
            <w:proofErr w:type="spellEnd"/>
            <w:r w:rsidRPr="0073765B">
              <w:rPr>
                <w:rFonts w:asciiTheme="minorHAnsi" w:hAnsiTheme="minorHAnsi" w:cstheme="minorHAnsi"/>
                <w:bCs/>
                <w:iCs/>
                <w:lang w:val="en-US"/>
              </w:rPr>
              <w:t xml:space="preserve"> University, Istanbul, Turkey</w:t>
            </w:r>
          </w:p>
        </w:tc>
      </w:tr>
      <w:tr w:rsidR="0073765B" w:rsidRPr="0073765B" w14:paraId="5F8D4DF1" w14:textId="77777777" w:rsidTr="007E0BBC">
        <w:tc>
          <w:tcPr>
            <w:tcW w:w="10260" w:type="dxa"/>
          </w:tcPr>
          <w:p w14:paraId="72E1E7FA" w14:textId="77777777" w:rsidR="007E0BBC" w:rsidRPr="0073765B" w:rsidRDefault="007E0BBC" w:rsidP="00B04058">
            <w:pPr>
              <w:pStyle w:val="BodyText2"/>
              <w:spacing w:after="0" w:line="240" w:lineRule="auto"/>
              <w:rPr>
                <w:rFonts w:cstheme="minorHAnsi"/>
                <w:bCs/>
                <w:iCs/>
                <w:lang w:val="en-US"/>
              </w:rPr>
            </w:pPr>
            <w:r w:rsidRPr="0073765B">
              <w:rPr>
                <w:rFonts w:asciiTheme="minorHAnsi" w:hAnsiTheme="minorHAnsi" w:cstheme="minorHAnsi"/>
                <w:bCs/>
                <w:iCs/>
                <w:lang w:val="en-US"/>
              </w:rPr>
              <w:t>University of Zurich, Switzerland</w:t>
            </w:r>
          </w:p>
        </w:tc>
      </w:tr>
      <w:tr w:rsidR="0073765B" w:rsidRPr="0073765B" w14:paraId="0BFAF6C3" w14:textId="77777777" w:rsidTr="007E0BBC">
        <w:tc>
          <w:tcPr>
            <w:tcW w:w="10260" w:type="dxa"/>
          </w:tcPr>
          <w:p w14:paraId="4AF3F496" w14:textId="77777777" w:rsidR="007E0BBC" w:rsidRPr="0073765B" w:rsidRDefault="007E0BBC" w:rsidP="00B04058">
            <w:pPr>
              <w:pStyle w:val="BodyText2"/>
              <w:spacing w:after="0" w:line="240" w:lineRule="auto"/>
              <w:rPr>
                <w:rFonts w:cstheme="minorHAnsi"/>
                <w:bCs/>
                <w:iCs/>
                <w:lang w:val="en-US"/>
              </w:rPr>
            </w:pPr>
            <w:r w:rsidRPr="0073765B">
              <w:rPr>
                <w:rFonts w:asciiTheme="minorHAnsi" w:hAnsiTheme="minorHAnsi" w:cstheme="minorHAnsi"/>
                <w:bCs/>
                <w:iCs/>
                <w:lang w:val="en-US"/>
              </w:rPr>
              <w:t>Weill-Cornell University, New York, USA</w:t>
            </w:r>
          </w:p>
        </w:tc>
      </w:tr>
      <w:tr w:rsidR="0073765B" w:rsidRPr="0073765B" w14:paraId="6BDC98E8" w14:textId="77777777" w:rsidTr="007E0BBC">
        <w:tc>
          <w:tcPr>
            <w:tcW w:w="10260" w:type="dxa"/>
          </w:tcPr>
          <w:p w14:paraId="35D94944" w14:textId="77777777" w:rsidR="007E0BBC" w:rsidRPr="0073765B" w:rsidRDefault="007E0BBC" w:rsidP="00B04058">
            <w:pPr>
              <w:pStyle w:val="BodyText2"/>
              <w:spacing w:after="0" w:line="240" w:lineRule="auto"/>
              <w:rPr>
                <w:rFonts w:cstheme="minorHAnsi"/>
                <w:bCs/>
                <w:iCs/>
                <w:lang w:val="en-US"/>
              </w:rPr>
            </w:pPr>
            <w:r w:rsidRPr="0073765B">
              <w:rPr>
                <w:rFonts w:asciiTheme="minorHAnsi" w:hAnsiTheme="minorHAnsi" w:cstheme="minorHAnsi"/>
                <w:bCs/>
                <w:iCs/>
                <w:lang w:val="en-US"/>
              </w:rPr>
              <w:t>Memorial Sloan Kettering Cancer Center, New York, USA</w:t>
            </w:r>
          </w:p>
        </w:tc>
      </w:tr>
      <w:tr w:rsidR="0073765B" w:rsidRPr="0073765B" w14:paraId="0411946C" w14:textId="77777777" w:rsidTr="007E0BBC">
        <w:tc>
          <w:tcPr>
            <w:tcW w:w="10260" w:type="dxa"/>
          </w:tcPr>
          <w:p w14:paraId="08E2E902" w14:textId="77777777" w:rsidR="007E0BBC" w:rsidRPr="0073765B" w:rsidRDefault="007E0BBC" w:rsidP="00B04058">
            <w:pPr>
              <w:pStyle w:val="BodyText2"/>
              <w:spacing w:after="0" w:line="240" w:lineRule="auto"/>
              <w:rPr>
                <w:rFonts w:cstheme="minorHAnsi"/>
                <w:bCs/>
                <w:iCs/>
                <w:lang w:val="en-US"/>
              </w:rPr>
            </w:pPr>
            <w:r w:rsidRPr="0073765B">
              <w:rPr>
                <w:rFonts w:asciiTheme="minorHAnsi" w:hAnsiTheme="minorHAnsi" w:cstheme="minorHAnsi"/>
                <w:bCs/>
                <w:iCs/>
                <w:lang w:val="en-US"/>
              </w:rPr>
              <w:t>Chinese University of Hong Kong, China</w:t>
            </w:r>
          </w:p>
        </w:tc>
      </w:tr>
      <w:tr w:rsidR="0073765B" w:rsidRPr="0073765B" w14:paraId="56D5FF31" w14:textId="77777777" w:rsidTr="007E0BBC">
        <w:tc>
          <w:tcPr>
            <w:tcW w:w="10260" w:type="dxa"/>
          </w:tcPr>
          <w:p w14:paraId="3177AA88" w14:textId="77777777" w:rsidR="007E0BBC" w:rsidRPr="0073765B" w:rsidRDefault="007E0BBC" w:rsidP="00B04058">
            <w:pPr>
              <w:pStyle w:val="BodyText2"/>
              <w:tabs>
                <w:tab w:val="left" w:pos="4804"/>
              </w:tabs>
              <w:spacing w:after="0" w:line="240" w:lineRule="auto"/>
              <w:rPr>
                <w:rFonts w:asciiTheme="minorHAnsi" w:hAnsiTheme="minorHAnsi" w:cstheme="minorHAnsi"/>
                <w:bCs/>
                <w:iCs/>
                <w:lang w:val="en-US"/>
              </w:rPr>
            </w:pPr>
            <w:r w:rsidRPr="0073765B">
              <w:rPr>
                <w:rFonts w:asciiTheme="minorHAnsi" w:hAnsiTheme="minorHAnsi" w:cstheme="minorHAnsi"/>
                <w:bCs/>
                <w:iCs/>
                <w:lang w:val="en-US"/>
              </w:rPr>
              <w:t>Mayo Clinic, Rochester, MN, USA</w:t>
            </w:r>
          </w:p>
        </w:tc>
      </w:tr>
    </w:tbl>
    <w:p w14:paraId="6AABE832" w14:textId="77777777" w:rsidR="00B04058" w:rsidRPr="0073765B" w:rsidRDefault="00B04058" w:rsidP="00B063BF">
      <w:pPr>
        <w:rPr>
          <w:rFonts w:ascii="Calibri" w:hAnsi="Calibri"/>
          <w:u w:val="single"/>
          <w:lang w:val="en-US"/>
        </w:rPr>
      </w:pPr>
    </w:p>
    <w:p w14:paraId="5FF7A77F" w14:textId="77777777" w:rsidR="00B04058" w:rsidRPr="0073765B" w:rsidRDefault="00B04058" w:rsidP="00B063BF">
      <w:pPr>
        <w:rPr>
          <w:rFonts w:ascii="Calibri" w:hAnsi="Calibri"/>
          <w:u w:val="single"/>
          <w:lang w:val="en-US"/>
        </w:rPr>
      </w:pPr>
      <w:r w:rsidRPr="0073765B">
        <w:rPr>
          <w:rFonts w:ascii="Calibri" w:hAnsi="Calibri"/>
          <w:u w:val="single"/>
          <w:lang w:val="en-US"/>
        </w:rPr>
        <w:t>Invited Presentations</w:t>
      </w:r>
    </w:p>
    <w:p w14:paraId="3AE18B1A" w14:textId="77777777" w:rsidR="00B04058" w:rsidRPr="0073765B" w:rsidRDefault="00B04058" w:rsidP="00B063BF">
      <w:pPr>
        <w:rPr>
          <w:rFonts w:ascii="Calibri" w:hAnsi="Calibri"/>
          <w:u w:val="single"/>
          <w:lang w:val="en-US"/>
        </w:rPr>
      </w:pPr>
    </w:p>
    <w:tbl>
      <w:tblPr>
        <w:tblStyle w:val="TableGrid"/>
        <w:tblW w:w="10260" w:type="dxa"/>
        <w:tblInd w:w="-185" w:type="dxa"/>
        <w:tblLook w:val="04A0" w:firstRow="1" w:lastRow="0" w:firstColumn="1" w:lastColumn="0" w:noHBand="0" w:noVBand="1"/>
      </w:tblPr>
      <w:tblGrid>
        <w:gridCol w:w="10260"/>
      </w:tblGrid>
      <w:tr w:rsidR="0073765B" w:rsidRPr="0073765B" w14:paraId="61A677E5" w14:textId="77777777" w:rsidTr="00DE4372">
        <w:tc>
          <w:tcPr>
            <w:tcW w:w="10260" w:type="dxa"/>
          </w:tcPr>
          <w:p w14:paraId="79A247B9" w14:textId="77777777" w:rsidR="00B04058" w:rsidRPr="0073765B" w:rsidRDefault="00B04058" w:rsidP="00C86AB0">
            <w:pPr>
              <w:rPr>
                <w:rFonts w:asciiTheme="minorHAnsi" w:hAnsiTheme="minorHAnsi" w:cstheme="minorHAnsi"/>
                <w:b/>
                <w:lang w:val="en-US"/>
              </w:rPr>
            </w:pPr>
            <w:r w:rsidRPr="0073765B">
              <w:rPr>
                <w:rFonts w:asciiTheme="minorHAnsi" w:hAnsiTheme="minorHAnsi" w:cstheme="minorHAnsi"/>
                <w:b/>
                <w:lang w:val="en-US"/>
              </w:rPr>
              <w:t>1989</w:t>
            </w:r>
          </w:p>
        </w:tc>
      </w:tr>
      <w:tr w:rsidR="0073765B" w:rsidRPr="0073765B" w14:paraId="58BBF493" w14:textId="77777777" w:rsidTr="00DE4372">
        <w:tc>
          <w:tcPr>
            <w:tcW w:w="10260" w:type="dxa"/>
          </w:tcPr>
          <w:p w14:paraId="4A52776A"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bCs/>
                <w:lang w:val="en-US"/>
              </w:rPr>
            </w:pPr>
            <w:r w:rsidRPr="0073765B">
              <w:rPr>
                <w:rFonts w:asciiTheme="minorHAnsi" w:hAnsiTheme="minorHAnsi" w:cstheme="minorHAnsi"/>
                <w:bCs/>
                <w:lang w:val="en-US"/>
              </w:rPr>
              <w:t>Italian Task</w:t>
            </w:r>
            <w:r w:rsidR="00804F2E" w:rsidRPr="0073765B">
              <w:rPr>
                <w:rFonts w:asciiTheme="minorHAnsi" w:hAnsiTheme="minorHAnsi" w:cstheme="minorHAnsi"/>
                <w:bCs/>
                <w:lang w:val="en-US"/>
              </w:rPr>
              <w:t xml:space="preserve"> </w:t>
            </w:r>
            <w:r w:rsidRPr="0073765B">
              <w:rPr>
                <w:rFonts w:asciiTheme="minorHAnsi" w:hAnsiTheme="minorHAnsi" w:cstheme="minorHAnsi"/>
                <w:bCs/>
                <w:lang w:val="en-US"/>
              </w:rPr>
              <w:t>Force Against Lung Cancer (FONICAP) Florence, Italy, “Lung cancer with a single brain metastasis: Therapeutic options” (Speaker)</w:t>
            </w:r>
          </w:p>
        </w:tc>
      </w:tr>
      <w:tr w:rsidR="0073765B" w:rsidRPr="0073765B" w14:paraId="1F4028CD" w14:textId="77777777" w:rsidTr="00DE4372">
        <w:tc>
          <w:tcPr>
            <w:tcW w:w="10260" w:type="dxa"/>
          </w:tcPr>
          <w:p w14:paraId="3DA287CA" w14:textId="77777777" w:rsidR="00B04058" w:rsidRPr="0073765B" w:rsidRDefault="00B04058" w:rsidP="00C86AB0">
            <w:pPr>
              <w:rPr>
                <w:rFonts w:asciiTheme="minorHAnsi" w:hAnsiTheme="minorHAnsi" w:cstheme="minorHAnsi"/>
                <w:b/>
                <w:lang w:val="en-US"/>
              </w:rPr>
            </w:pPr>
            <w:r w:rsidRPr="0073765B">
              <w:rPr>
                <w:rFonts w:asciiTheme="minorHAnsi" w:hAnsiTheme="minorHAnsi" w:cstheme="minorHAnsi"/>
                <w:b/>
                <w:lang w:val="en-US"/>
              </w:rPr>
              <w:t>1990</w:t>
            </w:r>
          </w:p>
        </w:tc>
      </w:tr>
      <w:tr w:rsidR="0073765B" w:rsidRPr="0073765B" w14:paraId="2CAEECB5" w14:textId="77777777" w:rsidTr="00DE4372">
        <w:tc>
          <w:tcPr>
            <w:tcW w:w="10260" w:type="dxa"/>
          </w:tcPr>
          <w:p w14:paraId="7B6A00D5"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bCs/>
                <w:lang w:val="en-US"/>
              </w:rPr>
            </w:pPr>
            <w:r w:rsidRPr="0073765B">
              <w:rPr>
                <w:rFonts w:asciiTheme="minorHAnsi" w:hAnsiTheme="minorHAnsi" w:cstheme="minorHAnsi"/>
                <w:bCs/>
                <w:lang w:val="en-US"/>
              </w:rPr>
              <w:t>Laser treatment of respiratory diseases</w:t>
            </w:r>
            <w:r w:rsidR="00D75481" w:rsidRPr="0073765B">
              <w:rPr>
                <w:rFonts w:asciiTheme="minorHAnsi" w:hAnsiTheme="minorHAnsi" w:cstheme="minorHAnsi"/>
                <w:bCs/>
                <w:lang w:val="en-US"/>
              </w:rPr>
              <w:t>,</w:t>
            </w:r>
            <w:r w:rsidRPr="0073765B">
              <w:rPr>
                <w:rFonts w:asciiTheme="minorHAnsi" w:hAnsiTheme="minorHAnsi" w:cstheme="minorHAnsi"/>
                <w:bCs/>
                <w:lang w:val="en-US"/>
              </w:rPr>
              <w:t xml:space="preserve"> </w:t>
            </w:r>
            <w:proofErr w:type="spellStart"/>
            <w:r w:rsidRPr="0073765B">
              <w:rPr>
                <w:rFonts w:asciiTheme="minorHAnsi" w:hAnsiTheme="minorHAnsi" w:cstheme="minorHAnsi"/>
                <w:bCs/>
                <w:lang w:val="en-US"/>
              </w:rPr>
              <w:t>Sondalo</w:t>
            </w:r>
            <w:proofErr w:type="spellEnd"/>
            <w:r w:rsidRPr="0073765B">
              <w:rPr>
                <w:rFonts w:asciiTheme="minorHAnsi" w:hAnsiTheme="minorHAnsi" w:cstheme="minorHAnsi"/>
                <w:bCs/>
                <w:lang w:val="en-US"/>
              </w:rPr>
              <w:t xml:space="preserve">, Italy (Faculty) </w:t>
            </w:r>
          </w:p>
        </w:tc>
      </w:tr>
      <w:tr w:rsidR="0073765B" w:rsidRPr="0073765B" w14:paraId="326979F7" w14:textId="77777777" w:rsidTr="00DE4372">
        <w:tc>
          <w:tcPr>
            <w:tcW w:w="10260" w:type="dxa"/>
          </w:tcPr>
          <w:p w14:paraId="4DBBA303"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 xml:space="preserve">Second World Week of Professional Updating </w:t>
            </w:r>
            <w:proofErr w:type="gramStart"/>
            <w:r w:rsidRPr="0073765B">
              <w:rPr>
                <w:rFonts w:asciiTheme="minorHAnsi" w:hAnsiTheme="minorHAnsi" w:cstheme="minorHAnsi"/>
                <w:lang w:val="en-US"/>
              </w:rPr>
              <w:t>In</w:t>
            </w:r>
            <w:proofErr w:type="gramEnd"/>
            <w:r w:rsidRPr="0073765B">
              <w:rPr>
                <w:rFonts w:asciiTheme="minorHAnsi" w:hAnsiTheme="minorHAnsi" w:cstheme="minorHAnsi"/>
                <w:lang w:val="en-US"/>
              </w:rPr>
              <w:t xml:space="preserve"> Surgery and in Surgical Oncological Disciplines of the University of Milan</w:t>
            </w:r>
            <w:r w:rsidRPr="0073765B">
              <w:rPr>
                <w:rFonts w:asciiTheme="minorHAnsi" w:hAnsiTheme="minorHAnsi" w:cstheme="minorHAnsi"/>
                <w:caps/>
                <w:lang w:val="en-US"/>
              </w:rPr>
              <w:t xml:space="preserve"> “T</w:t>
            </w:r>
            <w:r w:rsidRPr="0073765B">
              <w:rPr>
                <w:rFonts w:asciiTheme="minorHAnsi" w:hAnsiTheme="minorHAnsi" w:cstheme="minorHAnsi"/>
                <w:lang w:val="en-US"/>
              </w:rPr>
              <w:t>he coin lesions: our experience</w:t>
            </w:r>
            <w:r w:rsidR="00804F2E" w:rsidRPr="0073765B">
              <w:rPr>
                <w:rFonts w:asciiTheme="minorHAnsi" w:hAnsiTheme="minorHAnsi" w:cstheme="minorHAnsi"/>
                <w:lang w:val="en-US"/>
              </w:rPr>
              <w:t>,</w:t>
            </w:r>
            <w:r w:rsidRPr="0073765B">
              <w:rPr>
                <w:rFonts w:asciiTheme="minorHAnsi" w:hAnsiTheme="minorHAnsi" w:cstheme="minorHAnsi"/>
                <w:lang w:val="en-US"/>
              </w:rPr>
              <w:t>” Milan, Italy (Speaker)</w:t>
            </w:r>
          </w:p>
        </w:tc>
      </w:tr>
      <w:tr w:rsidR="0073765B" w:rsidRPr="0073765B" w14:paraId="1B10D549" w14:textId="77777777" w:rsidTr="00DE4372">
        <w:tc>
          <w:tcPr>
            <w:tcW w:w="10260" w:type="dxa"/>
          </w:tcPr>
          <w:p w14:paraId="1378C456"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bCs/>
                <w:lang w:val="en-US"/>
              </w:rPr>
            </w:pPr>
            <w:r w:rsidRPr="0073765B">
              <w:rPr>
                <w:rFonts w:asciiTheme="minorHAnsi" w:hAnsiTheme="minorHAnsi" w:cstheme="minorHAnsi"/>
                <w:bCs/>
                <w:lang w:val="en-US"/>
              </w:rPr>
              <w:t>15th International Cancer Congress – UICC Hamburg, Germany</w:t>
            </w:r>
            <w:r w:rsidRPr="0073765B">
              <w:rPr>
                <w:rFonts w:asciiTheme="minorHAnsi" w:hAnsiTheme="minorHAnsi" w:cstheme="minorHAnsi"/>
                <w:lang w:val="en-US"/>
              </w:rPr>
              <w:t xml:space="preserve"> “The surgical treatment of small cell lung </w:t>
            </w:r>
            <w:proofErr w:type="gramStart"/>
            <w:r w:rsidRPr="0073765B">
              <w:rPr>
                <w:rFonts w:asciiTheme="minorHAnsi" w:hAnsiTheme="minorHAnsi" w:cstheme="minorHAnsi"/>
                <w:lang w:val="en-US"/>
              </w:rPr>
              <w:t>carcinoma”</w:t>
            </w:r>
            <w:r w:rsidRPr="0073765B">
              <w:rPr>
                <w:rFonts w:asciiTheme="minorHAnsi" w:hAnsiTheme="minorHAnsi" w:cstheme="minorHAnsi"/>
                <w:bCs/>
                <w:lang w:val="en-US"/>
              </w:rPr>
              <w:t>(</w:t>
            </w:r>
            <w:proofErr w:type="gramEnd"/>
            <w:r w:rsidRPr="0073765B">
              <w:rPr>
                <w:rFonts w:asciiTheme="minorHAnsi" w:hAnsiTheme="minorHAnsi" w:cstheme="minorHAnsi"/>
                <w:bCs/>
                <w:lang w:val="en-US"/>
              </w:rPr>
              <w:t>Speaker)</w:t>
            </w:r>
          </w:p>
        </w:tc>
      </w:tr>
      <w:tr w:rsidR="0073765B" w:rsidRPr="0073765B" w14:paraId="0FBDE1EE" w14:textId="77777777" w:rsidTr="00DE4372">
        <w:tc>
          <w:tcPr>
            <w:tcW w:w="10260" w:type="dxa"/>
          </w:tcPr>
          <w:p w14:paraId="6FD31447" w14:textId="77777777" w:rsidR="00B04058" w:rsidRPr="0073765B" w:rsidRDefault="00B04058" w:rsidP="00C86AB0">
            <w:pPr>
              <w:rPr>
                <w:rFonts w:asciiTheme="minorHAnsi" w:hAnsiTheme="minorHAnsi" w:cstheme="minorHAnsi"/>
                <w:b/>
                <w:lang w:val="en-US"/>
              </w:rPr>
            </w:pPr>
            <w:r w:rsidRPr="0073765B">
              <w:rPr>
                <w:rFonts w:asciiTheme="minorHAnsi" w:hAnsiTheme="minorHAnsi" w:cstheme="minorHAnsi"/>
                <w:b/>
                <w:lang w:val="en-US"/>
              </w:rPr>
              <w:lastRenderedPageBreak/>
              <w:t>1992</w:t>
            </w:r>
          </w:p>
        </w:tc>
      </w:tr>
      <w:tr w:rsidR="0073765B" w:rsidRPr="0073765B" w14:paraId="143635B0" w14:textId="77777777" w:rsidTr="00DE4372">
        <w:tc>
          <w:tcPr>
            <w:tcW w:w="10260" w:type="dxa"/>
          </w:tcPr>
          <w:p w14:paraId="02911DF0"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Lung cancer in 1992</w:t>
            </w:r>
            <w:r w:rsidR="00D75481" w:rsidRPr="0073765B">
              <w:rPr>
                <w:rFonts w:asciiTheme="minorHAnsi" w:hAnsiTheme="minorHAnsi" w:cstheme="minorHAnsi"/>
                <w:lang w:val="en-US"/>
              </w:rPr>
              <w:t>,</w:t>
            </w:r>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Gravedona</w:t>
            </w:r>
            <w:proofErr w:type="spellEnd"/>
            <w:r w:rsidRPr="0073765B">
              <w:rPr>
                <w:rFonts w:asciiTheme="minorHAnsi" w:hAnsiTheme="minorHAnsi" w:cstheme="minorHAnsi"/>
                <w:lang w:val="en-US"/>
              </w:rPr>
              <w:t>, Italy (Faculty)</w:t>
            </w:r>
          </w:p>
        </w:tc>
      </w:tr>
      <w:tr w:rsidR="0073765B" w:rsidRPr="0073765B" w14:paraId="37CAE167" w14:textId="77777777" w:rsidTr="00DE4372">
        <w:tc>
          <w:tcPr>
            <w:tcW w:w="10260" w:type="dxa"/>
          </w:tcPr>
          <w:p w14:paraId="7EB66EF0"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bCs/>
                <w:lang w:val="en-US"/>
              </w:rPr>
            </w:pPr>
            <w:r w:rsidRPr="0073765B">
              <w:rPr>
                <w:rFonts w:asciiTheme="minorHAnsi" w:hAnsiTheme="minorHAnsi" w:cstheme="minorHAnsi"/>
                <w:bCs/>
                <w:lang w:val="en-US"/>
              </w:rPr>
              <w:t>Consequences of long-term smoking</w:t>
            </w:r>
            <w:r w:rsidR="00804F2E" w:rsidRPr="0073765B">
              <w:rPr>
                <w:rFonts w:asciiTheme="minorHAnsi" w:hAnsiTheme="minorHAnsi" w:cstheme="minorHAnsi"/>
                <w:bCs/>
                <w:lang w:val="en-US"/>
              </w:rPr>
              <w:t>,</w:t>
            </w:r>
            <w:r w:rsidRPr="0073765B">
              <w:rPr>
                <w:rFonts w:asciiTheme="minorHAnsi" w:hAnsiTheme="minorHAnsi" w:cstheme="minorHAnsi"/>
                <w:bCs/>
                <w:lang w:val="en-US"/>
              </w:rPr>
              <w:t xml:space="preserve"> Sondrio, Italy (Faculty)</w:t>
            </w:r>
          </w:p>
        </w:tc>
      </w:tr>
      <w:tr w:rsidR="0073765B" w:rsidRPr="0073765B" w14:paraId="1B0875C2" w14:textId="77777777" w:rsidTr="00DE4372">
        <w:tc>
          <w:tcPr>
            <w:tcW w:w="10260" w:type="dxa"/>
          </w:tcPr>
          <w:p w14:paraId="7D35FBC3" w14:textId="77777777" w:rsidR="00B04058" w:rsidRPr="0073765B" w:rsidRDefault="00B04058" w:rsidP="00C86AB0">
            <w:pPr>
              <w:rPr>
                <w:rFonts w:asciiTheme="minorHAnsi" w:hAnsiTheme="minorHAnsi" w:cstheme="minorHAnsi"/>
                <w:b/>
                <w:lang w:val="en-US"/>
              </w:rPr>
            </w:pPr>
            <w:r w:rsidRPr="0073765B">
              <w:rPr>
                <w:rFonts w:asciiTheme="minorHAnsi" w:hAnsiTheme="minorHAnsi" w:cstheme="minorHAnsi"/>
                <w:b/>
                <w:lang w:val="en-US"/>
              </w:rPr>
              <w:t>1993</w:t>
            </w:r>
          </w:p>
        </w:tc>
      </w:tr>
      <w:tr w:rsidR="0073765B" w:rsidRPr="0073765B" w14:paraId="6FCECE3E" w14:textId="77777777" w:rsidTr="00DE4372">
        <w:tc>
          <w:tcPr>
            <w:tcW w:w="10260" w:type="dxa"/>
          </w:tcPr>
          <w:p w14:paraId="2E9A4827"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bCs/>
                <w:lang w:val="en-US"/>
              </w:rPr>
            </w:pPr>
            <w:r w:rsidRPr="0073765B">
              <w:rPr>
                <w:rFonts w:asciiTheme="minorHAnsi" w:hAnsiTheme="minorHAnsi" w:cstheme="minorHAnsi"/>
                <w:bCs/>
                <w:lang w:val="en-US"/>
              </w:rPr>
              <w:t>Progresses in Transfusion Medicine</w:t>
            </w:r>
            <w:r w:rsidR="00804F2E" w:rsidRPr="0073765B">
              <w:rPr>
                <w:rFonts w:asciiTheme="minorHAnsi" w:hAnsiTheme="minorHAnsi" w:cstheme="minorHAnsi"/>
                <w:bCs/>
                <w:lang w:val="en-US"/>
              </w:rPr>
              <w:t>,</w:t>
            </w:r>
            <w:r w:rsidRPr="0073765B">
              <w:rPr>
                <w:rFonts w:asciiTheme="minorHAnsi" w:hAnsiTheme="minorHAnsi" w:cstheme="minorHAnsi"/>
                <w:bCs/>
                <w:lang w:val="en-US"/>
              </w:rPr>
              <w:t xml:space="preserve"> Sondrio, Italy (Faculty)</w:t>
            </w:r>
          </w:p>
        </w:tc>
      </w:tr>
      <w:tr w:rsidR="0073765B" w:rsidRPr="0073765B" w14:paraId="668041AF" w14:textId="77777777" w:rsidTr="00DE4372">
        <w:tc>
          <w:tcPr>
            <w:tcW w:w="10260" w:type="dxa"/>
          </w:tcPr>
          <w:p w14:paraId="6BCB04B3"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bCs/>
                <w:lang w:val="en-US"/>
              </w:rPr>
            </w:pPr>
            <w:r w:rsidRPr="0073765B">
              <w:rPr>
                <w:rFonts w:asciiTheme="minorHAnsi" w:hAnsiTheme="minorHAnsi" w:cstheme="minorHAnsi"/>
                <w:bCs/>
                <w:lang w:val="en-US"/>
              </w:rPr>
              <w:t>XVII World Congress of Disease of the Chest of the American College of Chest Physicians (ACCP)</w:t>
            </w:r>
            <w:r w:rsidR="00804F2E" w:rsidRPr="0073765B">
              <w:rPr>
                <w:rFonts w:asciiTheme="minorHAnsi" w:hAnsiTheme="minorHAnsi" w:cstheme="minorHAnsi"/>
                <w:bCs/>
                <w:lang w:val="en-US"/>
              </w:rPr>
              <w:t xml:space="preserve">, </w:t>
            </w:r>
            <w:r w:rsidRPr="0073765B">
              <w:rPr>
                <w:rFonts w:asciiTheme="minorHAnsi" w:hAnsiTheme="minorHAnsi" w:cstheme="minorHAnsi"/>
                <w:bCs/>
                <w:lang w:val="en-US"/>
              </w:rPr>
              <w:t>Amsterdam, Netherlands “Surgical strategy in the treatment of pulmonary mycetoma”</w:t>
            </w:r>
          </w:p>
        </w:tc>
      </w:tr>
      <w:tr w:rsidR="0073765B" w:rsidRPr="0073765B" w14:paraId="70D04D28" w14:textId="77777777" w:rsidTr="00DE4372">
        <w:tc>
          <w:tcPr>
            <w:tcW w:w="10260" w:type="dxa"/>
          </w:tcPr>
          <w:p w14:paraId="6164BDC0" w14:textId="77777777" w:rsidR="00B04058" w:rsidRPr="0073765B" w:rsidRDefault="00B04058" w:rsidP="00C86AB0">
            <w:pPr>
              <w:rPr>
                <w:rFonts w:asciiTheme="minorHAnsi" w:hAnsiTheme="minorHAnsi" w:cstheme="minorHAnsi"/>
                <w:b/>
                <w:lang w:val="en-US"/>
              </w:rPr>
            </w:pPr>
            <w:r w:rsidRPr="0073765B">
              <w:rPr>
                <w:rFonts w:asciiTheme="minorHAnsi" w:hAnsiTheme="minorHAnsi" w:cstheme="minorHAnsi"/>
                <w:b/>
                <w:lang w:val="en-US"/>
              </w:rPr>
              <w:t>1994</w:t>
            </w:r>
          </w:p>
        </w:tc>
      </w:tr>
      <w:tr w:rsidR="0073765B" w:rsidRPr="0073765B" w14:paraId="116541D7" w14:textId="77777777" w:rsidTr="00DE4372">
        <w:tc>
          <w:tcPr>
            <w:tcW w:w="10260" w:type="dxa"/>
          </w:tcPr>
          <w:p w14:paraId="022CF2A4"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bCs/>
                <w:lang w:val="en-US"/>
              </w:rPr>
              <w:t>2nd Central European Conference on Lung Cancer IASLC</w:t>
            </w:r>
            <w:r w:rsidR="00804F2E" w:rsidRPr="0073765B">
              <w:rPr>
                <w:rFonts w:asciiTheme="minorHAnsi" w:hAnsiTheme="minorHAnsi" w:cstheme="minorHAnsi"/>
                <w:bCs/>
                <w:lang w:val="en-US"/>
              </w:rPr>
              <w:t>,</w:t>
            </w:r>
            <w:r w:rsidRPr="0073765B">
              <w:rPr>
                <w:rFonts w:asciiTheme="minorHAnsi" w:hAnsiTheme="minorHAnsi" w:cstheme="minorHAnsi"/>
                <w:bCs/>
                <w:lang w:val="en-US"/>
              </w:rPr>
              <w:t xml:space="preserve"> </w:t>
            </w:r>
            <w:proofErr w:type="spellStart"/>
            <w:r w:rsidRPr="0073765B">
              <w:rPr>
                <w:rFonts w:asciiTheme="minorHAnsi" w:hAnsiTheme="minorHAnsi" w:cstheme="minorHAnsi"/>
                <w:bCs/>
                <w:lang w:val="en-US"/>
              </w:rPr>
              <w:t>Lubjiana</w:t>
            </w:r>
            <w:proofErr w:type="spellEnd"/>
            <w:r w:rsidRPr="0073765B">
              <w:rPr>
                <w:rFonts w:asciiTheme="minorHAnsi" w:hAnsiTheme="minorHAnsi" w:cstheme="minorHAnsi"/>
                <w:bCs/>
                <w:lang w:val="en-US"/>
              </w:rPr>
              <w:t>, Slovenia (Faculty)</w:t>
            </w:r>
          </w:p>
        </w:tc>
      </w:tr>
      <w:tr w:rsidR="0073765B" w:rsidRPr="0073765B" w14:paraId="108E2561" w14:textId="77777777" w:rsidTr="00DE4372">
        <w:tc>
          <w:tcPr>
            <w:tcW w:w="10260" w:type="dxa"/>
          </w:tcPr>
          <w:p w14:paraId="749B9ACA" w14:textId="77777777" w:rsidR="00B04058" w:rsidRPr="0073765B" w:rsidRDefault="00B04058" w:rsidP="00C86AB0">
            <w:pPr>
              <w:pStyle w:val="ListParagraph"/>
              <w:ind w:left="0"/>
              <w:rPr>
                <w:rFonts w:asciiTheme="minorHAnsi" w:hAnsiTheme="minorHAnsi" w:cstheme="minorHAnsi"/>
                <w:b/>
                <w:lang w:val="en-US"/>
              </w:rPr>
            </w:pPr>
            <w:r w:rsidRPr="0073765B">
              <w:rPr>
                <w:rFonts w:asciiTheme="minorHAnsi" w:hAnsiTheme="minorHAnsi" w:cstheme="minorHAnsi"/>
                <w:b/>
                <w:lang w:val="en-US"/>
              </w:rPr>
              <w:t>1995</w:t>
            </w:r>
          </w:p>
        </w:tc>
      </w:tr>
      <w:tr w:rsidR="0073765B" w:rsidRPr="0073765B" w14:paraId="0E9B6C38" w14:textId="77777777" w:rsidTr="00DE4372">
        <w:tc>
          <w:tcPr>
            <w:tcW w:w="10260" w:type="dxa"/>
          </w:tcPr>
          <w:p w14:paraId="383CC697"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bCs/>
                <w:lang w:val="en-US"/>
              </w:rPr>
            </w:pPr>
            <w:r w:rsidRPr="0073765B">
              <w:rPr>
                <w:rFonts w:asciiTheme="minorHAnsi" w:hAnsiTheme="minorHAnsi" w:cstheme="minorHAnsi"/>
                <w:bCs/>
                <w:lang w:val="en-US"/>
              </w:rPr>
              <w:t>Italian Society of Thoracic Surgeons Annual Meeting</w:t>
            </w:r>
            <w:r w:rsidR="00804F2E" w:rsidRPr="0073765B">
              <w:rPr>
                <w:rFonts w:asciiTheme="minorHAnsi" w:hAnsiTheme="minorHAnsi" w:cstheme="minorHAnsi"/>
                <w:bCs/>
                <w:lang w:val="en-US"/>
              </w:rPr>
              <w:t>,</w:t>
            </w:r>
            <w:r w:rsidRPr="0073765B">
              <w:rPr>
                <w:rFonts w:asciiTheme="minorHAnsi" w:hAnsiTheme="minorHAnsi" w:cstheme="minorHAnsi"/>
                <w:bCs/>
                <w:lang w:val="en-US"/>
              </w:rPr>
              <w:t xml:space="preserve"> Milan, Italy, “Long-term results of surgical treatment of </w:t>
            </w:r>
            <w:r w:rsidR="00B52A37" w:rsidRPr="0073765B">
              <w:rPr>
                <w:rFonts w:asciiTheme="minorHAnsi" w:hAnsiTheme="minorHAnsi" w:cstheme="minorHAnsi"/>
                <w:bCs/>
                <w:lang w:val="en-US"/>
              </w:rPr>
              <w:t>bronchiectasis</w:t>
            </w:r>
            <w:r w:rsidRPr="0073765B">
              <w:rPr>
                <w:rFonts w:asciiTheme="minorHAnsi" w:hAnsiTheme="minorHAnsi" w:cstheme="minorHAnsi"/>
                <w:bCs/>
                <w:lang w:val="en-US"/>
              </w:rPr>
              <w:t>”</w:t>
            </w:r>
          </w:p>
        </w:tc>
      </w:tr>
      <w:tr w:rsidR="0073765B" w:rsidRPr="0073765B" w14:paraId="5FE09B7E" w14:textId="77777777" w:rsidTr="00DE4372">
        <w:tc>
          <w:tcPr>
            <w:tcW w:w="10260" w:type="dxa"/>
          </w:tcPr>
          <w:p w14:paraId="7B936041"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bCs/>
                <w:lang w:val="en-US"/>
              </w:rPr>
            </w:pPr>
            <w:r w:rsidRPr="0073765B">
              <w:rPr>
                <w:rFonts w:asciiTheme="minorHAnsi" w:hAnsiTheme="minorHAnsi" w:cstheme="minorHAnsi"/>
                <w:bCs/>
                <w:lang w:val="en-US"/>
              </w:rPr>
              <w:t>The North American health care system: the example of the Mayo Clinic</w:t>
            </w:r>
            <w:r w:rsidR="00804F2E" w:rsidRPr="0073765B">
              <w:rPr>
                <w:rFonts w:asciiTheme="minorHAnsi" w:hAnsiTheme="minorHAnsi" w:cstheme="minorHAnsi"/>
                <w:bCs/>
                <w:lang w:val="en-US"/>
              </w:rPr>
              <w:t>,</w:t>
            </w:r>
            <w:r w:rsidRPr="0073765B">
              <w:rPr>
                <w:rFonts w:asciiTheme="minorHAnsi" w:hAnsiTheme="minorHAnsi" w:cstheme="minorHAnsi"/>
                <w:bCs/>
                <w:lang w:val="en-US"/>
              </w:rPr>
              <w:t xml:space="preserve"> </w:t>
            </w:r>
            <w:proofErr w:type="spellStart"/>
            <w:r w:rsidRPr="0073765B">
              <w:rPr>
                <w:rFonts w:asciiTheme="minorHAnsi" w:hAnsiTheme="minorHAnsi" w:cstheme="minorHAnsi"/>
                <w:bCs/>
                <w:lang w:val="en-US"/>
              </w:rPr>
              <w:t>Sondalo</w:t>
            </w:r>
            <w:proofErr w:type="spellEnd"/>
            <w:r w:rsidRPr="0073765B">
              <w:rPr>
                <w:rFonts w:asciiTheme="minorHAnsi" w:hAnsiTheme="minorHAnsi" w:cstheme="minorHAnsi"/>
                <w:bCs/>
                <w:lang w:val="en-US"/>
              </w:rPr>
              <w:t>, Italy (Faculty)</w:t>
            </w:r>
          </w:p>
        </w:tc>
      </w:tr>
      <w:tr w:rsidR="0073765B" w:rsidRPr="0073765B" w14:paraId="6B1BF05C" w14:textId="77777777" w:rsidTr="00DE4372">
        <w:tc>
          <w:tcPr>
            <w:tcW w:w="10260" w:type="dxa"/>
          </w:tcPr>
          <w:p w14:paraId="46BA109B"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bCs/>
                <w:lang w:val="en-US"/>
              </w:rPr>
            </w:pPr>
            <w:r w:rsidRPr="0073765B">
              <w:rPr>
                <w:rFonts w:asciiTheme="minorHAnsi" w:hAnsiTheme="minorHAnsi" w:cstheme="minorHAnsi"/>
                <w:bCs/>
                <w:lang w:val="en-US"/>
              </w:rPr>
              <w:t>Postoperative care after general thoracic surgery</w:t>
            </w:r>
            <w:r w:rsidR="00804F2E" w:rsidRPr="0073765B">
              <w:rPr>
                <w:rFonts w:asciiTheme="minorHAnsi" w:hAnsiTheme="minorHAnsi" w:cstheme="minorHAnsi"/>
                <w:bCs/>
                <w:lang w:val="en-US"/>
              </w:rPr>
              <w:t>,</w:t>
            </w:r>
            <w:r w:rsidRPr="0073765B">
              <w:rPr>
                <w:rFonts w:asciiTheme="minorHAnsi" w:hAnsiTheme="minorHAnsi" w:cstheme="minorHAnsi"/>
                <w:bCs/>
                <w:lang w:val="en-US"/>
              </w:rPr>
              <w:t xml:space="preserve"> Sondrio, Italy (Faculty)</w:t>
            </w:r>
          </w:p>
        </w:tc>
      </w:tr>
      <w:tr w:rsidR="0073765B" w:rsidRPr="0073765B" w14:paraId="335A28F7" w14:textId="77777777" w:rsidTr="00DE4372">
        <w:tc>
          <w:tcPr>
            <w:tcW w:w="10260" w:type="dxa"/>
          </w:tcPr>
          <w:p w14:paraId="29E0E266"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bCs/>
                <w:lang w:val="en-US"/>
              </w:rPr>
            </w:pPr>
            <w:r w:rsidRPr="0073765B">
              <w:rPr>
                <w:rFonts w:asciiTheme="minorHAnsi" w:hAnsiTheme="minorHAnsi" w:cstheme="minorHAnsi"/>
                <w:bCs/>
                <w:lang w:val="en-US"/>
              </w:rPr>
              <w:t>Spontaneous chylothorax</w:t>
            </w:r>
            <w:r w:rsidR="00804F2E" w:rsidRPr="0073765B">
              <w:rPr>
                <w:rFonts w:asciiTheme="minorHAnsi" w:hAnsiTheme="minorHAnsi" w:cstheme="minorHAnsi"/>
                <w:bCs/>
                <w:lang w:val="en-US"/>
              </w:rPr>
              <w:t>,</w:t>
            </w:r>
            <w:r w:rsidRPr="0073765B">
              <w:rPr>
                <w:rFonts w:asciiTheme="minorHAnsi" w:hAnsiTheme="minorHAnsi" w:cstheme="minorHAnsi"/>
                <w:bCs/>
                <w:lang w:val="en-US"/>
              </w:rPr>
              <w:t xml:space="preserve"> </w:t>
            </w:r>
            <w:proofErr w:type="spellStart"/>
            <w:r w:rsidRPr="0073765B">
              <w:rPr>
                <w:rFonts w:asciiTheme="minorHAnsi" w:hAnsiTheme="minorHAnsi" w:cstheme="minorHAnsi"/>
                <w:bCs/>
                <w:lang w:val="en-US"/>
              </w:rPr>
              <w:t>Sondalo</w:t>
            </w:r>
            <w:proofErr w:type="spellEnd"/>
            <w:r w:rsidRPr="0073765B">
              <w:rPr>
                <w:rFonts w:asciiTheme="minorHAnsi" w:hAnsiTheme="minorHAnsi" w:cstheme="minorHAnsi"/>
                <w:bCs/>
                <w:lang w:val="en-US"/>
              </w:rPr>
              <w:t xml:space="preserve">, Italy (Faculty) </w:t>
            </w:r>
          </w:p>
        </w:tc>
      </w:tr>
      <w:tr w:rsidR="0073765B" w:rsidRPr="0073765B" w14:paraId="195466C3" w14:textId="77777777" w:rsidTr="00DE4372">
        <w:tc>
          <w:tcPr>
            <w:tcW w:w="10260" w:type="dxa"/>
          </w:tcPr>
          <w:p w14:paraId="24E25144" w14:textId="77777777" w:rsidR="00B04058" w:rsidRPr="0073765B" w:rsidRDefault="00B04058" w:rsidP="00C86AB0">
            <w:pPr>
              <w:pStyle w:val="ListParagraph"/>
              <w:ind w:left="0"/>
              <w:rPr>
                <w:rFonts w:asciiTheme="minorHAnsi" w:hAnsiTheme="minorHAnsi" w:cstheme="minorHAnsi"/>
                <w:b/>
                <w:lang w:val="en-US"/>
              </w:rPr>
            </w:pPr>
            <w:r w:rsidRPr="0073765B">
              <w:rPr>
                <w:rFonts w:asciiTheme="minorHAnsi" w:hAnsiTheme="minorHAnsi" w:cstheme="minorHAnsi"/>
                <w:b/>
                <w:lang w:val="en-US"/>
              </w:rPr>
              <w:t>1996</w:t>
            </w:r>
          </w:p>
        </w:tc>
      </w:tr>
      <w:tr w:rsidR="0073765B" w:rsidRPr="0073765B" w14:paraId="7F806080" w14:textId="77777777" w:rsidTr="00DE4372">
        <w:tc>
          <w:tcPr>
            <w:tcW w:w="10260" w:type="dxa"/>
          </w:tcPr>
          <w:p w14:paraId="55F6FE23"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bCs/>
                <w:lang w:val="en-US"/>
              </w:rPr>
            </w:pPr>
            <w:r w:rsidRPr="0073765B">
              <w:rPr>
                <w:rFonts w:asciiTheme="minorHAnsi" w:hAnsiTheme="minorHAnsi" w:cstheme="minorHAnsi"/>
                <w:bCs/>
                <w:lang w:val="en-US"/>
              </w:rPr>
              <w:t>Therapeutic issues in the patient with lung cancer</w:t>
            </w:r>
            <w:r w:rsidR="00804F2E" w:rsidRPr="0073765B">
              <w:rPr>
                <w:rFonts w:asciiTheme="minorHAnsi" w:hAnsiTheme="minorHAnsi" w:cstheme="minorHAnsi"/>
                <w:bCs/>
                <w:lang w:val="en-US"/>
              </w:rPr>
              <w:t>,</w:t>
            </w:r>
            <w:r w:rsidRPr="0073765B">
              <w:rPr>
                <w:rFonts w:asciiTheme="minorHAnsi" w:hAnsiTheme="minorHAnsi" w:cstheme="minorHAnsi"/>
                <w:bCs/>
                <w:lang w:val="en-US"/>
              </w:rPr>
              <w:t xml:space="preserve"> </w:t>
            </w:r>
            <w:proofErr w:type="spellStart"/>
            <w:r w:rsidRPr="0073765B">
              <w:rPr>
                <w:rFonts w:asciiTheme="minorHAnsi" w:hAnsiTheme="minorHAnsi" w:cstheme="minorHAnsi"/>
                <w:bCs/>
                <w:lang w:val="en-US"/>
              </w:rPr>
              <w:t>Sondalo</w:t>
            </w:r>
            <w:proofErr w:type="spellEnd"/>
            <w:r w:rsidRPr="0073765B">
              <w:rPr>
                <w:rFonts w:asciiTheme="minorHAnsi" w:hAnsiTheme="minorHAnsi" w:cstheme="minorHAnsi"/>
                <w:bCs/>
                <w:lang w:val="en-US"/>
              </w:rPr>
              <w:t>, Italy (Faculty)</w:t>
            </w:r>
          </w:p>
        </w:tc>
      </w:tr>
      <w:tr w:rsidR="0073765B" w:rsidRPr="0073765B" w14:paraId="3C866186" w14:textId="77777777" w:rsidTr="00DE4372">
        <w:tc>
          <w:tcPr>
            <w:tcW w:w="10260" w:type="dxa"/>
          </w:tcPr>
          <w:p w14:paraId="7B02FBE4" w14:textId="77777777" w:rsidR="00B04058" w:rsidRPr="0073765B" w:rsidRDefault="00B04058" w:rsidP="00C86AB0">
            <w:pPr>
              <w:pStyle w:val="ListParagraph"/>
              <w:ind w:left="0"/>
              <w:rPr>
                <w:rFonts w:asciiTheme="minorHAnsi" w:hAnsiTheme="minorHAnsi" w:cstheme="minorHAnsi"/>
                <w:b/>
                <w:lang w:val="en-US"/>
              </w:rPr>
            </w:pPr>
            <w:r w:rsidRPr="0073765B">
              <w:rPr>
                <w:rFonts w:asciiTheme="minorHAnsi" w:hAnsiTheme="minorHAnsi" w:cstheme="minorHAnsi"/>
                <w:b/>
                <w:lang w:val="en-US"/>
              </w:rPr>
              <w:t>1998</w:t>
            </w:r>
          </w:p>
        </w:tc>
      </w:tr>
      <w:tr w:rsidR="0073765B" w:rsidRPr="0073765B" w14:paraId="73456217" w14:textId="77777777" w:rsidTr="00DE4372">
        <w:tc>
          <w:tcPr>
            <w:tcW w:w="10260" w:type="dxa"/>
          </w:tcPr>
          <w:p w14:paraId="0A5829B9"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bCs/>
                <w:lang w:val="en-US"/>
              </w:rPr>
            </w:pPr>
            <w:r w:rsidRPr="0073765B">
              <w:rPr>
                <w:rFonts w:asciiTheme="minorHAnsi" w:hAnsiTheme="minorHAnsi" w:cstheme="minorHAnsi"/>
                <w:bCs/>
                <w:lang w:val="en-US"/>
              </w:rPr>
              <w:t>Society of Thoracic Surgeons,</w:t>
            </w:r>
            <w:r w:rsidRPr="0073765B">
              <w:rPr>
                <w:rFonts w:asciiTheme="minorHAnsi" w:hAnsiTheme="minorHAnsi" w:cstheme="minorHAnsi"/>
                <w:lang w:val="en-US"/>
              </w:rPr>
              <w:t xml:space="preserve"> </w:t>
            </w:r>
            <w:r w:rsidRPr="0073765B">
              <w:rPr>
                <w:rFonts w:asciiTheme="minorHAnsi" w:hAnsiTheme="minorHAnsi" w:cstheme="minorHAnsi"/>
                <w:bCs/>
                <w:lang w:val="en-US"/>
              </w:rPr>
              <w:t xml:space="preserve">New Orleans, </w:t>
            </w:r>
            <w:r w:rsidR="0014276B" w:rsidRPr="0073765B">
              <w:rPr>
                <w:rFonts w:asciiTheme="minorHAnsi" w:hAnsiTheme="minorHAnsi" w:cstheme="minorHAnsi"/>
                <w:bCs/>
                <w:lang w:val="en-US"/>
              </w:rPr>
              <w:t>LA,</w:t>
            </w:r>
            <w:r w:rsidRPr="0073765B">
              <w:rPr>
                <w:rFonts w:asciiTheme="minorHAnsi" w:hAnsiTheme="minorHAnsi" w:cstheme="minorHAnsi"/>
                <w:lang w:val="en-US"/>
              </w:rPr>
              <w:t xml:space="preserve"> “Leiomyosarcoma of the esophagus: results of surgical treatment” (Speaker)</w:t>
            </w:r>
          </w:p>
        </w:tc>
      </w:tr>
      <w:tr w:rsidR="0073765B" w:rsidRPr="0073765B" w14:paraId="375D7868" w14:textId="77777777" w:rsidTr="00DE4372">
        <w:tc>
          <w:tcPr>
            <w:tcW w:w="10260" w:type="dxa"/>
          </w:tcPr>
          <w:p w14:paraId="47D0FBEC" w14:textId="77777777" w:rsidR="0014276B" w:rsidRPr="0073765B" w:rsidRDefault="0014276B" w:rsidP="00C86AB0">
            <w:pPr>
              <w:pStyle w:val="ListParagraph"/>
              <w:numPr>
                <w:ilvl w:val="0"/>
                <w:numId w:val="12"/>
              </w:numPr>
              <w:ind w:left="0" w:firstLine="0"/>
              <w:contextualSpacing w:val="0"/>
              <w:rPr>
                <w:rFonts w:asciiTheme="minorHAnsi" w:hAnsiTheme="minorHAnsi" w:cstheme="minorHAnsi"/>
                <w:bCs/>
                <w:lang w:val="en-US"/>
              </w:rPr>
            </w:pPr>
            <w:r w:rsidRPr="0073765B">
              <w:rPr>
                <w:rFonts w:asciiTheme="minorHAnsi" w:hAnsiTheme="minorHAnsi" w:cstheme="minorHAnsi"/>
                <w:bCs/>
                <w:lang w:val="en-US"/>
              </w:rPr>
              <w:t xml:space="preserve">Therapy of postoperative respiratory failure, </w:t>
            </w:r>
            <w:proofErr w:type="spellStart"/>
            <w:r w:rsidRPr="0073765B">
              <w:rPr>
                <w:rFonts w:asciiTheme="minorHAnsi" w:hAnsiTheme="minorHAnsi" w:cstheme="minorHAnsi"/>
                <w:bCs/>
                <w:lang w:val="en-US"/>
              </w:rPr>
              <w:t>Sondalo</w:t>
            </w:r>
            <w:proofErr w:type="spellEnd"/>
            <w:r w:rsidRPr="0073765B">
              <w:rPr>
                <w:rFonts w:asciiTheme="minorHAnsi" w:hAnsiTheme="minorHAnsi" w:cstheme="minorHAnsi"/>
                <w:bCs/>
                <w:lang w:val="en-US"/>
              </w:rPr>
              <w:t>, Italy (Faculty)</w:t>
            </w:r>
          </w:p>
        </w:tc>
      </w:tr>
      <w:tr w:rsidR="0073765B" w:rsidRPr="0073765B" w14:paraId="2F080F45" w14:textId="77777777" w:rsidTr="00DE4372">
        <w:tc>
          <w:tcPr>
            <w:tcW w:w="10260" w:type="dxa"/>
          </w:tcPr>
          <w:p w14:paraId="17E1084C"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bCs/>
                <w:lang w:val="en-US"/>
              </w:rPr>
            </w:pPr>
            <w:r w:rsidRPr="0073765B">
              <w:rPr>
                <w:rFonts w:asciiTheme="minorHAnsi" w:hAnsiTheme="minorHAnsi" w:cstheme="minorHAnsi"/>
                <w:bCs/>
                <w:lang w:val="en-US"/>
              </w:rPr>
              <w:t xml:space="preserve">Italian Society of Thoracic Surgeons Annual Meeting, Pavia, </w:t>
            </w:r>
            <w:proofErr w:type="gramStart"/>
            <w:r w:rsidRPr="0073765B">
              <w:rPr>
                <w:rFonts w:asciiTheme="minorHAnsi" w:hAnsiTheme="minorHAnsi" w:cstheme="minorHAnsi"/>
                <w:bCs/>
                <w:lang w:val="en-US"/>
              </w:rPr>
              <w:t>“ Long</w:t>
            </w:r>
            <w:proofErr w:type="gramEnd"/>
            <w:r w:rsidRPr="0073765B">
              <w:rPr>
                <w:rFonts w:asciiTheme="minorHAnsi" w:hAnsiTheme="minorHAnsi" w:cstheme="minorHAnsi"/>
                <w:bCs/>
                <w:lang w:val="en-US"/>
              </w:rPr>
              <w:t>-term survival after incomplete resection for residual tumor in the bronchial margin” (Speaker)</w:t>
            </w:r>
          </w:p>
        </w:tc>
      </w:tr>
      <w:tr w:rsidR="0073765B" w:rsidRPr="0073765B" w14:paraId="75426B87" w14:textId="77777777" w:rsidTr="00DE4372">
        <w:tc>
          <w:tcPr>
            <w:tcW w:w="10260" w:type="dxa"/>
          </w:tcPr>
          <w:p w14:paraId="633EA4BA"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bCs/>
                <w:lang w:val="en-US"/>
              </w:rPr>
            </w:pPr>
            <w:r w:rsidRPr="0073765B">
              <w:rPr>
                <w:rFonts w:asciiTheme="minorHAnsi" w:hAnsiTheme="minorHAnsi" w:cstheme="minorHAnsi"/>
                <w:bCs/>
                <w:caps/>
                <w:lang w:val="en-US"/>
              </w:rPr>
              <w:t>2</w:t>
            </w:r>
            <w:r w:rsidRPr="0073765B">
              <w:rPr>
                <w:rFonts w:asciiTheme="minorHAnsi" w:hAnsiTheme="minorHAnsi" w:cstheme="minorHAnsi"/>
                <w:bCs/>
                <w:vertAlign w:val="superscript"/>
                <w:lang w:val="en-US"/>
              </w:rPr>
              <w:t xml:space="preserve">nd </w:t>
            </w:r>
            <w:r w:rsidRPr="0073765B">
              <w:rPr>
                <w:rFonts w:asciiTheme="minorHAnsi" w:hAnsiTheme="minorHAnsi" w:cstheme="minorHAnsi"/>
                <w:bCs/>
                <w:lang w:val="en-US"/>
              </w:rPr>
              <w:t>International Congress of Thorax Surgery, Bologna, Italy “The open window procedure” (Speaker)</w:t>
            </w:r>
          </w:p>
        </w:tc>
      </w:tr>
      <w:tr w:rsidR="0073765B" w:rsidRPr="0073765B" w14:paraId="52F3215C" w14:textId="77777777" w:rsidTr="00DE4372">
        <w:tc>
          <w:tcPr>
            <w:tcW w:w="10260" w:type="dxa"/>
          </w:tcPr>
          <w:p w14:paraId="102412D5"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bCs/>
                <w:lang w:val="en-US"/>
              </w:rPr>
            </w:pPr>
            <w:r w:rsidRPr="0073765B">
              <w:rPr>
                <w:rFonts w:asciiTheme="minorHAnsi" w:hAnsiTheme="minorHAnsi" w:cstheme="minorHAnsi"/>
                <w:bCs/>
                <w:caps/>
                <w:lang w:val="en-US"/>
              </w:rPr>
              <w:t>2</w:t>
            </w:r>
            <w:r w:rsidRPr="0073765B">
              <w:rPr>
                <w:rFonts w:asciiTheme="minorHAnsi" w:hAnsiTheme="minorHAnsi" w:cstheme="minorHAnsi"/>
                <w:bCs/>
                <w:vertAlign w:val="superscript"/>
                <w:lang w:val="en-US"/>
              </w:rPr>
              <w:t xml:space="preserve">nd </w:t>
            </w:r>
            <w:r w:rsidRPr="0073765B">
              <w:rPr>
                <w:rFonts w:asciiTheme="minorHAnsi" w:hAnsiTheme="minorHAnsi" w:cstheme="minorHAnsi"/>
                <w:bCs/>
                <w:lang w:val="en-US"/>
              </w:rPr>
              <w:t>International Congress of Thorax Surgery, Bologna, Italy “Lung abscess: still a surgical problem?” (Speaker)</w:t>
            </w:r>
          </w:p>
        </w:tc>
      </w:tr>
      <w:tr w:rsidR="0073765B" w:rsidRPr="0073765B" w14:paraId="2ACCF2C2" w14:textId="77777777" w:rsidTr="00DE4372">
        <w:tc>
          <w:tcPr>
            <w:tcW w:w="10260" w:type="dxa"/>
          </w:tcPr>
          <w:p w14:paraId="5453B829"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bCs/>
                <w:lang w:val="en-US"/>
              </w:rPr>
            </w:pPr>
            <w:r w:rsidRPr="0073765B">
              <w:rPr>
                <w:rFonts w:asciiTheme="minorHAnsi" w:hAnsiTheme="minorHAnsi" w:cstheme="minorHAnsi"/>
                <w:bCs/>
                <w:lang w:val="en-US"/>
              </w:rPr>
              <w:t>American Association for Thoracic Surgery</w:t>
            </w:r>
            <w:r w:rsidR="00804F2E" w:rsidRPr="0073765B">
              <w:rPr>
                <w:rFonts w:asciiTheme="minorHAnsi" w:hAnsiTheme="minorHAnsi" w:cstheme="minorHAnsi"/>
                <w:bCs/>
                <w:lang w:val="en-US"/>
              </w:rPr>
              <w:t>,</w:t>
            </w:r>
            <w:r w:rsidRPr="0073765B">
              <w:rPr>
                <w:rFonts w:asciiTheme="minorHAnsi" w:hAnsiTheme="minorHAnsi" w:cstheme="minorHAnsi"/>
                <w:bCs/>
                <w:lang w:val="en-US"/>
              </w:rPr>
              <w:t xml:space="preserve"> Boston, </w:t>
            </w:r>
            <w:r w:rsidR="007139E2" w:rsidRPr="0073765B">
              <w:rPr>
                <w:rFonts w:asciiTheme="minorHAnsi" w:hAnsiTheme="minorHAnsi" w:cstheme="minorHAnsi"/>
                <w:bCs/>
                <w:lang w:val="en-US"/>
              </w:rPr>
              <w:t>MA,</w:t>
            </w:r>
            <w:r w:rsidRPr="0073765B">
              <w:rPr>
                <w:rFonts w:asciiTheme="minorHAnsi" w:hAnsiTheme="minorHAnsi" w:cstheme="minorHAnsi"/>
                <w:bCs/>
                <w:lang w:val="en-US"/>
              </w:rPr>
              <w:t xml:space="preserve"> “Results of reoperation on the upper esophageal sphincter” (Speaker)</w:t>
            </w:r>
          </w:p>
        </w:tc>
      </w:tr>
      <w:tr w:rsidR="0073765B" w:rsidRPr="0073765B" w14:paraId="2854A598" w14:textId="77777777" w:rsidTr="00DE4372">
        <w:tc>
          <w:tcPr>
            <w:tcW w:w="10260" w:type="dxa"/>
          </w:tcPr>
          <w:p w14:paraId="1389CB9B"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bCs/>
                <w:lang w:val="en-US"/>
              </w:rPr>
            </w:pPr>
            <w:r w:rsidRPr="0073765B">
              <w:rPr>
                <w:rFonts w:asciiTheme="minorHAnsi" w:hAnsiTheme="minorHAnsi" w:cstheme="minorHAnsi"/>
                <w:bCs/>
                <w:lang w:val="en-US"/>
              </w:rPr>
              <w:t>Lung Volume Reduction Surgery Symposium</w:t>
            </w:r>
            <w:r w:rsidR="00804F2E" w:rsidRPr="0073765B">
              <w:rPr>
                <w:rFonts w:asciiTheme="minorHAnsi" w:hAnsiTheme="minorHAnsi" w:cstheme="minorHAnsi"/>
                <w:bCs/>
                <w:lang w:val="en-US"/>
              </w:rPr>
              <w:t>,</w:t>
            </w:r>
            <w:r w:rsidRPr="0073765B">
              <w:rPr>
                <w:rFonts w:asciiTheme="minorHAnsi" w:hAnsiTheme="minorHAnsi" w:cstheme="minorHAnsi"/>
                <w:bCs/>
                <w:lang w:val="en-US"/>
              </w:rPr>
              <w:t xml:space="preserve"> </w:t>
            </w:r>
            <w:proofErr w:type="spellStart"/>
            <w:r w:rsidRPr="0073765B">
              <w:rPr>
                <w:rFonts w:asciiTheme="minorHAnsi" w:hAnsiTheme="minorHAnsi" w:cstheme="minorHAnsi"/>
                <w:bCs/>
                <w:lang w:val="en-US"/>
              </w:rPr>
              <w:t>Sondalo</w:t>
            </w:r>
            <w:proofErr w:type="spellEnd"/>
            <w:r w:rsidRPr="0073765B">
              <w:rPr>
                <w:rFonts w:asciiTheme="minorHAnsi" w:hAnsiTheme="minorHAnsi" w:cstheme="minorHAnsi"/>
                <w:bCs/>
                <w:lang w:val="en-US"/>
              </w:rPr>
              <w:t>, Italy (Faculty)</w:t>
            </w:r>
          </w:p>
        </w:tc>
      </w:tr>
      <w:tr w:rsidR="0073765B" w:rsidRPr="0073765B" w14:paraId="006FE631" w14:textId="77777777" w:rsidTr="00DE4372">
        <w:tc>
          <w:tcPr>
            <w:tcW w:w="10260" w:type="dxa"/>
          </w:tcPr>
          <w:p w14:paraId="5261791B" w14:textId="77777777" w:rsidR="00B04058" w:rsidRPr="0073765B" w:rsidRDefault="00B04058" w:rsidP="00C86AB0">
            <w:pPr>
              <w:pStyle w:val="ListParagraph"/>
              <w:ind w:left="0"/>
              <w:rPr>
                <w:rFonts w:asciiTheme="minorHAnsi" w:hAnsiTheme="minorHAnsi" w:cstheme="minorHAnsi"/>
                <w:b/>
                <w:lang w:val="en-US"/>
              </w:rPr>
            </w:pPr>
            <w:r w:rsidRPr="0073765B">
              <w:rPr>
                <w:rFonts w:asciiTheme="minorHAnsi" w:hAnsiTheme="minorHAnsi" w:cstheme="minorHAnsi"/>
                <w:b/>
                <w:lang w:val="en-US"/>
              </w:rPr>
              <w:t>2000</w:t>
            </w:r>
          </w:p>
        </w:tc>
      </w:tr>
      <w:tr w:rsidR="0073765B" w:rsidRPr="0073765B" w14:paraId="78497A5F" w14:textId="77777777" w:rsidTr="00DE4372">
        <w:tc>
          <w:tcPr>
            <w:tcW w:w="10260" w:type="dxa"/>
          </w:tcPr>
          <w:p w14:paraId="5FDE900F"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bCs/>
                <w:lang w:val="en-US"/>
              </w:rPr>
            </w:pPr>
            <w:r w:rsidRPr="0073765B">
              <w:rPr>
                <w:rFonts w:asciiTheme="minorHAnsi" w:hAnsiTheme="minorHAnsi" w:cstheme="minorHAnsi"/>
                <w:bCs/>
                <w:lang w:val="en-US"/>
              </w:rPr>
              <w:t>Update on lung cancer staging</w:t>
            </w:r>
            <w:r w:rsidR="00804F2E" w:rsidRPr="0073765B">
              <w:rPr>
                <w:rFonts w:asciiTheme="minorHAnsi" w:hAnsiTheme="minorHAnsi" w:cstheme="minorHAnsi"/>
                <w:bCs/>
                <w:lang w:val="en-US"/>
              </w:rPr>
              <w:t>,</w:t>
            </w:r>
            <w:r w:rsidRPr="0073765B">
              <w:rPr>
                <w:rFonts w:asciiTheme="minorHAnsi" w:hAnsiTheme="minorHAnsi" w:cstheme="minorHAnsi"/>
                <w:bCs/>
                <w:lang w:val="en-US"/>
              </w:rPr>
              <w:t xml:space="preserve"> Sheffield, United Kingdom (Guest Speaker)</w:t>
            </w:r>
          </w:p>
        </w:tc>
      </w:tr>
      <w:tr w:rsidR="0073765B" w:rsidRPr="0073765B" w14:paraId="32D7F556" w14:textId="77777777" w:rsidTr="00DE4372">
        <w:tc>
          <w:tcPr>
            <w:tcW w:w="10260" w:type="dxa"/>
          </w:tcPr>
          <w:p w14:paraId="35E87B89"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bCs/>
                <w:lang w:val="en-US"/>
              </w:rPr>
            </w:pPr>
            <w:r w:rsidRPr="0073765B">
              <w:rPr>
                <w:rFonts w:asciiTheme="minorHAnsi" w:hAnsiTheme="minorHAnsi" w:cstheme="minorHAnsi"/>
                <w:bCs/>
                <w:lang w:val="en-US"/>
              </w:rPr>
              <w:t>Mediastinal Masses</w:t>
            </w:r>
            <w:r w:rsidR="00804F2E" w:rsidRPr="0073765B">
              <w:rPr>
                <w:rFonts w:asciiTheme="minorHAnsi" w:hAnsiTheme="minorHAnsi" w:cstheme="minorHAnsi"/>
                <w:bCs/>
                <w:lang w:val="en-US"/>
              </w:rPr>
              <w:t>,</w:t>
            </w:r>
            <w:r w:rsidRPr="0073765B">
              <w:rPr>
                <w:rFonts w:asciiTheme="minorHAnsi" w:hAnsiTheme="minorHAnsi" w:cstheme="minorHAnsi"/>
                <w:bCs/>
                <w:lang w:val="en-US"/>
              </w:rPr>
              <w:t xml:space="preserve"> Sheffield, United Kingdom (Guest Speaker)</w:t>
            </w:r>
          </w:p>
        </w:tc>
      </w:tr>
      <w:tr w:rsidR="0073765B" w:rsidRPr="0073765B" w14:paraId="6A023328" w14:textId="77777777" w:rsidTr="00DE4372">
        <w:tc>
          <w:tcPr>
            <w:tcW w:w="10260" w:type="dxa"/>
          </w:tcPr>
          <w:p w14:paraId="21EBB16C" w14:textId="77777777" w:rsidR="00B04058" w:rsidRPr="0073765B" w:rsidRDefault="00B04058" w:rsidP="00C86AB0">
            <w:pPr>
              <w:pStyle w:val="ListParagraph"/>
              <w:ind w:left="0"/>
              <w:rPr>
                <w:rFonts w:asciiTheme="minorHAnsi" w:hAnsiTheme="minorHAnsi" w:cstheme="minorHAnsi"/>
                <w:b/>
                <w:lang w:val="en-US"/>
              </w:rPr>
            </w:pPr>
            <w:r w:rsidRPr="0073765B">
              <w:rPr>
                <w:rFonts w:asciiTheme="minorHAnsi" w:hAnsiTheme="minorHAnsi" w:cstheme="minorHAnsi"/>
                <w:b/>
                <w:lang w:val="en-US"/>
              </w:rPr>
              <w:t>2001</w:t>
            </w:r>
          </w:p>
        </w:tc>
      </w:tr>
      <w:tr w:rsidR="0073765B" w:rsidRPr="0073765B" w14:paraId="263667BF" w14:textId="77777777" w:rsidTr="00DE4372">
        <w:tc>
          <w:tcPr>
            <w:tcW w:w="10260" w:type="dxa"/>
          </w:tcPr>
          <w:p w14:paraId="717164D6"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bCs/>
                <w:lang w:val="en-US"/>
              </w:rPr>
            </w:pPr>
            <w:r w:rsidRPr="0073765B">
              <w:rPr>
                <w:rFonts w:asciiTheme="minorHAnsi" w:hAnsiTheme="minorHAnsi" w:cstheme="minorHAnsi"/>
                <w:bCs/>
                <w:lang w:val="en-US"/>
              </w:rPr>
              <w:t>The Sheffield Seminar “Surgical treatment of T3-diaphragm” (Speaker and Faculty)</w:t>
            </w:r>
          </w:p>
        </w:tc>
      </w:tr>
      <w:tr w:rsidR="0073765B" w:rsidRPr="0073765B" w14:paraId="1FF90F21" w14:textId="77777777" w:rsidTr="00DE4372">
        <w:tc>
          <w:tcPr>
            <w:tcW w:w="10260" w:type="dxa"/>
          </w:tcPr>
          <w:p w14:paraId="1036C38F"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bCs/>
                <w:lang w:val="en-US"/>
              </w:rPr>
            </w:pPr>
            <w:r w:rsidRPr="0073765B">
              <w:rPr>
                <w:rFonts w:asciiTheme="minorHAnsi" w:hAnsiTheme="minorHAnsi" w:cstheme="minorHAnsi"/>
                <w:bCs/>
                <w:lang w:val="en-US"/>
              </w:rPr>
              <w:t xml:space="preserve">The Cardiothoracic Surgery </w:t>
            </w:r>
            <w:proofErr w:type="gramStart"/>
            <w:r w:rsidRPr="0073765B">
              <w:rPr>
                <w:rFonts w:asciiTheme="minorHAnsi" w:hAnsiTheme="minorHAnsi" w:cstheme="minorHAnsi"/>
                <w:bCs/>
                <w:lang w:val="en-US"/>
              </w:rPr>
              <w:t>research</w:t>
            </w:r>
            <w:proofErr w:type="gramEnd"/>
            <w:r w:rsidRPr="0073765B">
              <w:rPr>
                <w:rFonts w:asciiTheme="minorHAnsi" w:hAnsiTheme="minorHAnsi" w:cstheme="minorHAnsi"/>
                <w:bCs/>
                <w:lang w:val="en-US"/>
              </w:rPr>
              <w:t xml:space="preserve"> Club</w:t>
            </w:r>
            <w:r w:rsidR="00804F2E" w:rsidRPr="0073765B">
              <w:rPr>
                <w:rFonts w:asciiTheme="minorHAnsi" w:hAnsiTheme="minorHAnsi" w:cstheme="minorHAnsi"/>
                <w:bCs/>
                <w:lang w:val="en-US"/>
              </w:rPr>
              <w:t>,</w:t>
            </w:r>
            <w:r w:rsidRPr="0073765B">
              <w:rPr>
                <w:rFonts w:asciiTheme="minorHAnsi" w:hAnsiTheme="minorHAnsi" w:cstheme="minorHAnsi"/>
                <w:bCs/>
                <w:lang w:val="en-US"/>
              </w:rPr>
              <w:t xml:space="preserve"> Sheffield, United Kingdom (Faculty)</w:t>
            </w:r>
          </w:p>
        </w:tc>
      </w:tr>
      <w:tr w:rsidR="0073765B" w:rsidRPr="0073765B" w14:paraId="3F626854" w14:textId="77777777" w:rsidTr="00DE4372">
        <w:tc>
          <w:tcPr>
            <w:tcW w:w="10260" w:type="dxa"/>
          </w:tcPr>
          <w:p w14:paraId="30C63816"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bCs/>
                <w:lang w:val="en-US"/>
              </w:rPr>
            </w:pPr>
            <w:r w:rsidRPr="0073765B">
              <w:rPr>
                <w:rFonts w:asciiTheme="minorHAnsi" w:hAnsiTheme="minorHAnsi" w:cstheme="minorHAnsi"/>
                <w:bCs/>
                <w:lang w:val="en-US"/>
              </w:rPr>
              <w:t>The Regional Cardiothoracic Meeting</w:t>
            </w:r>
            <w:r w:rsidR="00804F2E" w:rsidRPr="0073765B">
              <w:rPr>
                <w:rFonts w:asciiTheme="minorHAnsi" w:hAnsiTheme="minorHAnsi" w:cstheme="minorHAnsi"/>
                <w:bCs/>
                <w:lang w:val="en-US"/>
              </w:rPr>
              <w:t>,</w:t>
            </w:r>
            <w:r w:rsidRPr="0073765B">
              <w:rPr>
                <w:rFonts w:asciiTheme="minorHAnsi" w:hAnsiTheme="minorHAnsi" w:cstheme="minorHAnsi"/>
                <w:bCs/>
                <w:lang w:val="en-US"/>
              </w:rPr>
              <w:t xml:space="preserve"> Leeds, United Kingdom (Faculty)</w:t>
            </w:r>
          </w:p>
        </w:tc>
      </w:tr>
      <w:tr w:rsidR="0073765B" w:rsidRPr="0073765B" w14:paraId="3B09E37E" w14:textId="77777777" w:rsidTr="00DE4372">
        <w:tc>
          <w:tcPr>
            <w:tcW w:w="10260" w:type="dxa"/>
          </w:tcPr>
          <w:p w14:paraId="3D492B2B" w14:textId="77777777" w:rsidR="00B04058" w:rsidRPr="0073765B" w:rsidRDefault="00B04058" w:rsidP="00C86AB0">
            <w:pPr>
              <w:pStyle w:val="ListParagraph"/>
              <w:ind w:left="0"/>
              <w:rPr>
                <w:rFonts w:asciiTheme="minorHAnsi" w:hAnsiTheme="minorHAnsi" w:cstheme="minorHAnsi"/>
                <w:b/>
                <w:lang w:val="en-US"/>
              </w:rPr>
            </w:pPr>
            <w:r w:rsidRPr="0073765B">
              <w:rPr>
                <w:rFonts w:asciiTheme="minorHAnsi" w:hAnsiTheme="minorHAnsi" w:cstheme="minorHAnsi"/>
                <w:b/>
                <w:lang w:val="en-US"/>
              </w:rPr>
              <w:t>2002</w:t>
            </w:r>
          </w:p>
        </w:tc>
      </w:tr>
      <w:tr w:rsidR="0073765B" w:rsidRPr="0073765B" w14:paraId="2F2C49B1" w14:textId="77777777" w:rsidTr="00DE4372">
        <w:tc>
          <w:tcPr>
            <w:tcW w:w="10260" w:type="dxa"/>
          </w:tcPr>
          <w:p w14:paraId="05692E92"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bCs/>
                <w:lang w:val="en-US"/>
              </w:rPr>
            </w:pPr>
            <w:r w:rsidRPr="0073765B">
              <w:rPr>
                <w:rFonts w:asciiTheme="minorHAnsi" w:hAnsiTheme="minorHAnsi" w:cstheme="minorHAnsi"/>
                <w:bCs/>
                <w:lang w:val="en-US"/>
              </w:rPr>
              <w:t xml:space="preserve">The Pancoast </w:t>
            </w:r>
            <w:proofErr w:type="spellStart"/>
            <w:r w:rsidRPr="0073765B">
              <w:rPr>
                <w:rFonts w:asciiTheme="minorHAnsi" w:hAnsiTheme="minorHAnsi" w:cstheme="minorHAnsi"/>
                <w:bCs/>
                <w:lang w:val="en-US"/>
              </w:rPr>
              <w:t>Tumour</w:t>
            </w:r>
            <w:proofErr w:type="spellEnd"/>
            <w:r w:rsidRPr="0073765B">
              <w:rPr>
                <w:rFonts w:asciiTheme="minorHAnsi" w:hAnsiTheme="minorHAnsi" w:cstheme="minorHAnsi"/>
                <w:bCs/>
                <w:lang w:val="en-US"/>
              </w:rPr>
              <w:t>, Sheffield, United Kingdom (Guest Speaker)</w:t>
            </w:r>
          </w:p>
        </w:tc>
      </w:tr>
      <w:tr w:rsidR="0073765B" w:rsidRPr="0073765B" w14:paraId="0213F5B9" w14:textId="77777777" w:rsidTr="00DE4372">
        <w:tc>
          <w:tcPr>
            <w:tcW w:w="10260" w:type="dxa"/>
          </w:tcPr>
          <w:p w14:paraId="5113DD0C"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bCs/>
                <w:lang w:val="en-US"/>
              </w:rPr>
            </w:pPr>
            <w:r w:rsidRPr="0073765B">
              <w:rPr>
                <w:rFonts w:asciiTheme="minorHAnsi" w:hAnsiTheme="minorHAnsi" w:cstheme="minorHAnsi"/>
                <w:bCs/>
                <w:lang w:val="en-US"/>
              </w:rPr>
              <w:t>The Sheffield Seminar (Chairman)</w:t>
            </w:r>
          </w:p>
        </w:tc>
      </w:tr>
      <w:tr w:rsidR="0073765B" w:rsidRPr="0073765B" w14:paraId="1F0EFF69" w14:textId="77777777" w:rsidTr="00DE4372">
        <w:tc>
          <w:tcPr>
            <w:tcW w:w="10260" w:type="dxa"/>
          </w:tcPr>
          <w:p w14:paraId="52C65DF2"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bCs/>
                <w:lang w:val="en-US"/>
              </w:rPr>
            </w:pPr>
            <w:r w:rsidRPr="0073765B">
              <w:rPr>
                <w:rFonts w:asciiTheme="minorHAnsi" w:hAnsiTheme="minorHAnsi" w:cstheme="minorHAnsi"/>
                <w:bCs/>
                <w:lang w:val="en-US"/>
              </w:rPr>
              <w:t>The need for histological diagnosis for lung cance</w:t>
            </w:r>
            <w:r w:rsidR="00804F2E" w:rsidRPr="0073765B">
              <w:rPr>
                <w:rFonts w:asciiTheme="minorHAnsi" w:hAnsiTheme="minorHAnsi" w:cstheme="minorHAnsi"/>
                <w:bCs/>
                <w:lang w:val="en-US"/>
              </w:rPr>
              <w:t xml:space="preserve">r, </w:t>
            </w:r>
            <w:r w:rsidRPr="0073765B">
              <w:rPr>
                <w:rFonts w:asciiTheme="minorHAnsi" w:hAnsiTheme="minorHAnsi" w:cstheme="minorHAnsi"/>
                <w:bCs/>
                <w:lang w:val="en-US"/>
              </w:rPr>
              <w:t>Sheffield, United Kingdom (Guest Speaker)</w:t>
            </w:r>
          </w:p>
        </w:tc>
      </w:tr>
      <w:tr w:rsidR="0073765B" w:rsidRPr="0073765B" w14:paraId="63D3C5BB" w14:textId="77777777" w:rsidTr="00DE4372">
        <w:tc>
          <w:tcPr>
            <w:tcW w:w="10260" w:type="dxa"/>
          </w:tcPr>
          <w:p w14:paraId="1D69183E" w14:textId="77777777" w:rsidR="00B04058" w:rsidRPr="0073765B" w:rsidRDefault="00B04058" w:rsidP="00C86AB0">
            <w:pPr>
              <w:pStyle w:val="ListParagraph"/>
              <w:ind w:left="0"/>
              <w:rPr>
                <w:rFonts w:asciiTheme="minorHAnsi" w:hAnsiTheme="minorHAnsi" w:cstheme="minorHAnsi"/>
                <w:b/>
                <w:lang w:val="en-US"/>
              </w:rPr>
            </w:pPr>
            <w:r w:rsidRPr="0073765B">
              <w:rPr>
                <w:rFonts w:asciiTheme="minorHAnsi" w:hAnsiTheme="minorHAnsi" w:cstheme="minorHAnsi"/>
                <w:b/>
                <w:lang w:val="en-US"/>
              </w:rPr>
              <w:t>2003</w:t>
            </w:r>
          </w:p>
        </w:tc>
      </w:tr>
      <w:tr w:rsidR="0073765B" w:rsidRPr="0073765B" w14:paraId="442F4FEA" w14:textId="77777777" w:rsidTr="00DE4372">
        <w:tc>
          <w:tcPr>
            <w:tcW w:w="10260" w:type="dxa"/>
          </w:tcPr>
          <w:p w14:paraId="4E559483"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bCs/>
                <w:lang w:val="en-US"/>
              </w:rPr>
            </w:pPr>
            <w:r w:rsidRPr="0073765B">
              <w:rPr>
                <w:rFonts w:asciiTheme="minorHAnsi" w:hAnsiTheme="minorHAnsi" w:cstheme="minorHAnsi"/>
                <w:bCs/>
                <w:lang w:val="en-US"/>
              </w:rPr>
              <w:t>British Thoracic Oncology Group</w:t>
            </w:r>
            <w:r w:rsidR="00804F2E" w:rsidRPr="0073765B">
              <w:rPr>
                <w:rFonts w:asciiTheme="minorHAnsi" w:hAnsiTheme="minorHAnsi" w:cstheme="minorHAnsi"/>
                <w:bCs/>
                <w:lang w:val="en-US"/>
              </w:rPr>
              <w:t xml:space="preserve">, </w:t>
            </w:r>
            <w:r w:rsidRPr="0073765B">
              <w:rPr>
                <w:rFonts w:asciiTheme="minorHAnsi" w:hAnsiTheme="minorHAnsi" w:cstheme="minorHAnsi"/>
                <w:bCs/>
                <w:lang w:val="en-US"/>
              </w:rPr>
              <w:t>Leicester, United Kingdom (Session Chairman)</w:t>
            </w:r>
          </w:p>
        </w:tc>
      </w:tr>
      <w:tr w:rsidR="0073765B" w:rsidRPr="0073765B" w14:paraId="7E56902F" w14:textId="77777777" w:rsidTr="00DE4372">
        <w:tc>
          <w:tcPr>
            <w:tcW w:w="10260" w:type="dxa"/>
          </w:tcPr>
          <w:p w14:paraId="6619942E"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bCs/>
                <w:lang w:val="en-US"/>
              </w:rPr>
            </w:pPr>
            <w:r w:rsidRPr="0073765B">
              <w:rPr>
                <w:rFonts w:asciiTheme="minorHAnsi" w:hAnsiTheme="minorHAnsi" w:cstheme="minorHAnsi"/>
                <w:bCs/>
                <w:lang w:val="en-US"/>
              </w:rPr>
              <w:t>Advanced VATS course</w:t>
            </w:r>
            <w:r w:rsidR="00804F2E" w:rsidRPr="0073765B">
              <w:rPr>
                <w:rFonts w:asciiTheme="minorHAnsi" w:hAnsiTheme="minorHAnsi" w:cstheme="minorHAnsi"/>
                <w:bCs/>
                <w:lang w:val="en-US"/>
              </w:rPr>
              <w:t>,</w:t>
            </w:r>
            <w:r w:rsidRPr="0073765B">
              <w:rPr>
                <w:rFonts w:asciiTheme="minorHAnsi" w:hAnsiTheme="minorHAnsi" w:cstheme="minorHAnsi"/>
                <w:bCs/>
                <w:lang w:val="en-US"/>
              </w:rPr>
              <w:t xml:space="preserve"> Leeds, United Kingdom (Faculty and Speaker)</w:t>
            </w:r>
          </w:p>
        </w:tc>
      </w:tr>
      <w:tr w:rsidR="0073765B" w:rsidRPr="0073765B" w14:paraId="74656EAE" w14:textId="77777777" w:rsidTr="00DE4372">
        <w:tc>
          <w:tcPr>
            <w:tcW w:w="10260" w:type="dxa"/>
          </w:tcPr>
          <w:p w14:paraId="59E6555B"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bCs/>
                <w:lang w:val="en-US"/>
              </w:rPr>
            </w:pPr>
            <w:r w:rsidRPr="0073765B">
              <w:rPr>
                <w:rFonts w:asciiTheme="minorHAnsi" w:hAnsiTheme="minorHAnsi" w:cstheme="minorHAnsi"/>
                <w:bCs/>
                <w:lang w:val="en-US"/>
              </w:rPr>
              <w:lastRenderedPageBreak/>
              <w:t>The Annual Meeting of the Society of Cardiothoracic Surgeons of Great Britain and Ireland</w:t>
            </w:r>
            <w:r w:rsidR="00804F2E" w:rsidRPr="0073765B">
              <w:rPr>
                <w:rFonts w:asciiTheme="minorHAnsi" w:hAnsiTheme="minorHAnsi" w:cstheme="minorHAnsi"/>
                <w:bCs/>
                <w:lang w:val="en-US"/>
              </w:rPr>
              <w:t xml:space="preserve">, </w:t>
            </w:r>
            <w:r w:rsidRPr="0073765B">
              <w:rPr>
                <w:rFonts w:asciiTheme="minorHAnsi" w:hAnsiTheme="minorHAnsi" w:cstheme="minorHAnsi"/>
                <w:bCs/>
                <w:lang w:val="en-US"/>
              </w:rPr>
              <w:t>Edinburgh, United Kingdom (Session Chairman)</w:t>
            </w:r>
          </w:p>
        </w:tc>
      </w:tr>
      <w:tr w:rsidR="0073765B" w:rsidRPr="0073765B" w14:paraId="19F4BC1F" w14:textId="77777777" w:rsidTr="00DE4372">
        <w:tc>
          <w:tcPr>
            <w:tcW w:w="10260" w:type="dxa"/>
          </w:tcPr>
          <w:p w14:paraId="7253F541"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bCs/>
                <w:lang w:val="en-US"/>
              </w:rPr>
            </w:pPr>
            <w:r w:rsidRPr="0073765B">
              <w:rPr>
                <w:rFonts w:asciiTheme="minorHAnsi" w:hAnsiTheme="minorHAnsi" w:cstheme="minorHAnsi"/>
                <w:bCs/>
                <w:lang w:val="en-US"/>
              </w:rPr>
              <w:t xml:space="preserve">The Sheffield Seminar (Chairman and Faculty </w:t>
            </w:r>
            <w:r w:rsidR="00DE4372" w:rsidRPr="0073765B">
              <w:rPr>
                <w:rFonts w:asciiTheme="minorHAnsi" w:hAnsiTheme="minorHAnsi" w:cstheme="minorHAnsi"/>
                <w:bCs/>
                <w:lang w:val="en-US"/>
              </w:rPr>
              <w:t>M</w:t>
            </w:r>
            <w:r w:rsidRPr="0073765B">
              <w:rPr>
                <w:rFonts w:asciiTheme="minorHAnsi" w:hAnsiTheme="minorHAnsi" w:cstheme="minorHAnsi"/>
                <w:bCs/>
                <w:lang w:val="en-US"/>
              </w:rPr>
              <w:t>ember)</w:t>
            </w:r>
          </w:p>
        </w:tc>
      </w:tr>
      <w:tr w:rsidR="0073765B" w:rsidRPr="0073765B" w14:paraId="58E9A7C7" w14:textId="77777777" w:rsidTr="00DE4372">
        <w:tc>
          <w:tcPr>
            <w:tcW w:w="10260" w:type="dxa"/>
          </w:tcPr>
          <w:p w14:paraId="5CE1AE54"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bCs/>
                <w:lang w:val="en-US"/>
              </w:rPr>
            </w:pPr>
            <w:r w:rsidRPr="0073765B">
              <w:rPr>
                <w:rFonts w:asciiTheme="minorHAnsi" w:hAnsiTheme="minorHAnsi" w:cstheme="minorHAnsi"/>
                <w:bCs/>
                <w:lang w:val="en-US"/>
              </w:rPr>
              <w:t>The 17</w:t>
            </w:r>
            <w:r w:rsidRPr="0073765B">
              <w:rPr>
                <w:rFonts w:asciiTheme="minorHAnsi" w:hAnsiTheme="minorHAnsi" w:cstheme="minorHAnsi"/>
                <w:bCs/>
                <w:vertAlign w:val="superscript"/>
                <w:lang w:val="en-US"/>
              </w:rPr>
              <w:t>th</w:t>
            </w:r>
            <w:r w:rsidRPr="0073765B">
              <w:rPr>
                <w:rFonts w:asciiTheme="minorHAnsi" w:hAnsiTheme="minorHAnsi" w:cstheme="minorHAnsi"/>
                <w:bCs/>
                <w:lang w:val="en-US"/>
              </w:rPr>
              <w:t xml:space="preserve"> Asia Pacific Congress on Diseases of the Chest</w:t>
            </w:r>
            <w:r w:rsidR="00804F2E" w:rsidRPr="0073765B">
              <w:rPr>
                <w:rFonts w:asciiTheme="minorHAnsi" w:hAnsiTheme="minorHAnsi" w:cstheme="minorHAnsi"/>
                <w:bCs/>
                <w:lang w:val="en-US"/>
              </w:rPr>
              <w:t>,</w:t>
            </w:r>
            <w:r w:rsidRPr="0073765B">
              <w:rPr>
                <w:rFonts w:asciiTheme="minorHAnsi" w:hAnsiTheme="minorHAnsi" w:cstheme="minorHAnsi"/>
                <w:bCs/>
                <w:lang w:val="en-US"/>
              </w:rPr>
              <w:t xml:space="preserve"> Istanbul, Turkey (Session Chairman and Faculty; Guest Speaker)</w:t>
            </w:r>
          </w:p>
        </w:tc>
      </w:tr>
      <w:tr w:rsidR="0073765B" w:rsidRPr="0073765B" w14:paraId="3938353F" w14:textId="77777777" w:rsidTr="00DE4372">
        <w:tc>
          <w:tcPr>
            <w:tcW w:w="10260" w:type="dxa"/>
          </w:tcPr>
          <w:p w14:paraId="16D66047"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bCs/>
                <w:lang w:val="en-US"/>
              </w:rPr>
            </w:pPr>
            <w:r w:rsidRPr="0073765B">
              <w:rPr>
                <w:rFonts w:asciiTheme="minorHAnsi" w:hAnsiTheme="minorHAnsi" w:cstheme="minorHAnsi"/>
                <w:bCs/>
                <w:lang w:val="en-US"/>
              </w:rPr>
              <w:t>The journey of the lung cancer patient</w:t>
            </w:r>
            <w:r w:rsidR="00804F2E" w:rsidRPr="0073765B">
              <w:rPr>
                <w:rFonts w:asciiTheme="minorHAnsi" w:hAnsiTheme="minorHAnsi" w:cstheme="minorHAnsi"/>
                <w:bCs/>
                <w:lang w:val="en-US"/>
              </w:rPr>
              <w:t>,</w:t>
            </w:r>
            <w:r w:rsidRPr="0073765B">
              <w:rPr>
                <w:rFonts w:asciiTheme="minorHAnsi" w:hAnsiTheme="minorHAnsi" w:cstheme="minorHAnsi"/>
                <w:bCs/>
                <w:lang w:val="en-US"/>
              </w:rPr>
              <w:t xml:space="preserve"> Sheffield</w:t>
            </w:r>
            <w:r w:rsidR="007139E2" w:rsidRPr="0073765B">
              <w:rPr>
                <w:rFonts w:asciiTheme="minorHAnsi" w:hAnsiTheme="minorHAnsi" w:cstheme="minorHAnsi"/>
                <w:bCs/>
                <w:lang w:val="en-US"/>
              </w:rPr>
              <w:t>, United Kingdom</w:t>
            </w:r>
            <w:r w:rsidRPr="0073765B">
              <w:rPr>
                <w:rFonts w:asciiTheme="minorHAnsi" w:hAnsiTheme="minorHAnsi" w:cstheme="minorHAnsi"/>
                <w:bCs/>
                <w:lang w:val="en-US"/>
              </w:rPr>
              <w:t xml:space="preserve"> (Speaker)</w:t>
            </w:r>
          </w:p>
        </w:tc>
      </w:tr>
      <w:tr w:rsidR="0073765B" w:rsidRPr="0073765B" w14:paraId="37D3B801" w14:textId="77777777" w:rsidTr="00DE4372">
        <w:tc>
          <w:tcPr>
            <w:tcW w:w="10260" w:type="dxa"/>
          </w:tcPr>
          <w:p w14:paraId="3C5F873B" w14:textId="77777777" w:rsidR="00B04058" w:rsidRPr="0073765B" w:rsidRDefault="00B04058" w:rsidP="00C86AB0">
            <w:pPr>
              <w:pStyle w:val="ListParagraph"/>
              <w:ind w:left="0"/>
              <w:rPr>
                <w:rFonts w:asciiTheme="minorHAnsi" w:hAnsiTheme="minorHAnsi" w:cstheme="minorHAnsi"/>
                <w:b/>
                <w:bCs/>
                <w:lang w:val="en-US"/>
              </w:rPr>
            </w:pPr>
            <w:r w:rsidRPr="0073765B">
              <w:rPr>
                <w:rFonts w:asciiTheme="minorHAnsi" w:hAnsiTheme="minorHAnsi" w:cstheme="minorHAnsi"/>
                <w:b/>
                <w:lang w:val="en-US"/>
              </w:rPr>
              <w:t>2004</w:t>
            </w:r>
            <w:r w:rsidRPr="0073765B">
              <w:rPr>
                <w:rFonts w:asciiTheme="minorHAnsi" w:hAnsiTheme="minorHAnsi" w:cstheme="minorHAnsi"/>
                <w:b/>
                <w:bCs/>
                <w:lang w:val="en-US"/>
              </w:rPr>
              <w:t xml:space="preserve"> </w:t>
            </w:r>
          </w:p>
        </w:tc>
      </w:tr>
      <w:tr w:rsidR="0073765B" w:rsidRPr="0073765B" w14:paraId="459F7A11" w14:textId="77777777" w:rsidTr="00DE4372">
        <w:tc>
          <w:tcPr>
            <w:tcW w:w="10260" w:type="dxa"/>
          </w:tcPr>
          <w:p w14:paraId="5046C279"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bCs/>
                <w:lang w:val="en-US"/>
              </w:rPr>
            </w:pPr>
            <w:r w:rsidRPr="0073765B">
              <w:rPr>
                <w:rFonts w:asciiTheme="minorHAnsi" w:hAnsiTheme="minorHAnsi" w:cstheme="minorHAnsi"/>
                <w:bCs/>
                <w:lang w:val="en-US"/>
              </w:rPr>
              <w:t>Interactive Case Presentations ESTS Spring Meeting</w:t>
            </w:r>
            <w:r w:rsidR="00804F2E" w:rsidRPr="0073765B">
              <w:rPr>
                <w:rFonts w:asciiTheme="minorHAnsi" w:hAnsiTheme="minorHAnsi" w:cstheme="minorHAnsi"/>
                <w:bCs/>
                <w:lang w:val="en-US"/>
              </w:rPr>
              <w:t>,</w:t>
            </w:r>
            <w:r w:rsidRPr="0073765B">
              <w:rPr>
                <w:rFonts w:asciiTheme="minorHAnsi" w:hAnsiTheme="minorHAnsi" w:cstheme="minorHAnsi"/>
                <w:bCs/>
                <w:lang w:val="en-US"/>
              </w:rPr>
              <w:t xml:space="preserve"> Zurich, Switzerland, (Speaker and Faculty)</w:t>
            </w:r>
          </w:p>
        </w:tc>
      </w:tr>
      <w:tr w:rsidR="0073765B" w:rsidRPr="0073765B" w14:paraId="26E139D1" w14:textId="77777777" w:rsidTr="00DE4372">
        <w:tc>
          <w:tcPr>
            <w:tcW w:w="10260" w:type="dxa"/>
          </w:tcPr>
          <w:p w14:paraId="121ABD6A"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bCs/>
                <w:lang w:val="en-US"/>
              </w:rPr>
            </w:pPr>
            <w:r w:rsidRPr="0073765B">
              <w:rPr>
                <w:rFonts w:asciiTheme="minorHAnsi" w:hAnsiTheme="minorHAnsi" w:cstheme="minorHAnsi"/>
                <w:bCs/>
                <w:lang w:val="en-US"/>
              </w:rPr>
              <w:t>A mass in the chest – Grand Round Presentations Northern General Hospital, Sheffield</w:t>
            </w:r>
            <w:r w:rsidR="007139E2" w:rsidRPr="0073765B">
              <w:rPr>
                <w:rFonts w:asciiTheme="minorHAnsi" w:hAnsiTheme="minorHAnsi" w:cstheme="minorHAnsi"/>
                <w:bCs/>
                <w:lang w:val="en-US"/>
              </w:rPr>
              <w:t xml:space="preserve">, United Kingdom </w:t>
            </w:r>
            <w:r w:rsidRPr="0073765B">
              <w:rPr>
                <w:rFonts w:asciiTheme="minorHAnsi" w:hAnsiTheme="minorHAnsi" w:cstheme="minorHAnsi"/>
                <w:bCs/>
                <w:lang w:val="en-US"/>
              </w:rPr>
              <w:t xml:space="preserve">(Speaker) </w:t>
            </w:r>
          </w:p>
        </w:tc>
      </w:tr>
      <w:tr w:rsidR="0073765B" w:rsidRPr="0073765B" w14:paraId="59388247" w14:textId="77777777" w:rsidTr="00DE4372">
        <w:tc>
          <w:tcPr>
            <w:tcW w:w="10260" w:type="dxa"/>
          </w:tcPr>
          <w:p w14:paraId="2973C425"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bCs/>
                <w:lang w:val="en-US"/>
              </w:rPr>
            </w:pPr>
            <w:r w:rsidRPr="0073765B">
              <w:rPr>
                <w:rFonts w:asciiTheme="minorHAnsi" w:hAnsiTheme="minorHAnsi" w:cstheme="minorHAnsi"/>
                <w:bCs/>
                <w:lang w:val="en-US"/>
              </w:rPr>
              <w:t>Annual meeting of EACTS/ESTS, Leipzig, Germany (Chairman of Session)</w:t>
            </w:r>
          </w:p>
        </w:tc>
      </w:tr>
      <w:tr w:rsidR="0073765B" w:rsidRPr="0073765B" w14:paraId="32B611F9" w14:textId="77777777" w:rsidTr="00DE4372">
        <w:tc>
          <w:tcPr>
            <w:tcW w:w="10260" w:type="dxa"/>
          </w:tcPr>
          <w:p w14:paraId="67EAB887"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bCs/>
                <w:lang w:val="en-US"/>
              </w:rPr>
            </w:pPr>
            <w:proofErr w:type="spellStart"/>
            <w:r w:rsidRPr="0073765B">
              <w:rPr>
                <w:rFonts w:asciiTheme="minorHAnsi" w:hAnsiTheme="minorHAnsi" w:cstheme="minorHAnsi"/>
                <w:bCs/>
                <w:lang w:val="en-US"/>
              </w:rPr>
              <w:t>Lettura</w:t>
            </w:r>
            <w:proofErr w:type="spellEnd"/>
            <w:r w:rsidRPr="0073765B">
              <w:rPr>
                <w:rFonts w:asciiTheme="minorHAnsi" w:hAnsiTheme="minorHAnsi" w:cstheme="minorHAnsi"/>
                <w:bCs/>
                <w:lang w:val="en-US"/>
              </w:rPr>
              <w:t xml:space="preserve"> </w:t>
            </w:r>
            <w:proofErr w:type="spellStart"/>
            <w:r w:rsidRPr="0073765B">
              <w:rPr>
                <w:rFonts w:asciiTheme="minorHAnsi" w:hAnsiTheme="minorHAnsi" w:cstheme="minorHAnsi"/>
                <w:bCs/>
                <w:lang w:val="en-US"/>
              </w:rPr>
              <w:t>Magistrale</w:t>
            </w:r>
            <w:proofErr w:type="spellEnd"/>
            <w:r w:rsidRPr="0073765B">
              <w:rPr>
                <w:rFonts w:asciiTheme="minorHAnsi" w:hAnsiTheme="minorHAnsi" w:cstheme="minorHAnsi"/>
                <w:bCs/>
                <w:lang w:val="en-US"/>
              </w:rPr>
              <w:t xml:space="preserve">: “La </w:t>
            </w:r>
            <w:proofErr w:type="spellStart"/>
            <w:r w:rsidRPr="0073765B">
              <w:rPr>
                <w:rFonts w:asciiTheme="minorHAnsi" w:hAnsiTheme="minorHAnsi" w:cstheme="minorHAnsi"/>
                <w:bCs/>
                <w:lang w:val="en-US"/>
              </w:rPr>
              <w:t>chirurgia</w:t>
            </w:r>
            <w:proofErr w:type="spellEnd"/>
            <w:r w:rsidRPr="0073765B">
              <w:rPr>
                <w:rFonts w:asciiTheme="minorHAnsi" w:hAnsiTheme="minorHAnsi" w:cstheme="minorHAnsi"/>
                <w:bCs/>
                <w:lang w:val="en-US"/>
              </w:rPr>
              <w:t xml:space="preserve"> </w:t>
            </w:r>
            <w:proofErr w:type="spellStart"/>
            <w:r w:rsidRPr="0073765B">
              <w:rPr>
                <w:rFonts w:asciiTheme="minorHAnsi" w:hAnsiTheme="minorHAnsi" w:cstheme="minorHAnsi"/>
                <w:bCs/>
                <w:lang w:val="en-US"/>
              </w:rPr>
              <w:t>toracica</w:t>
            </w:r>
            <w:proofErr w:type="spellEnd"/>
            <w:r w:rsidRPr="0073765B">
              <w:rPr>
                <w:rFonts w:asciiTheme="minorHAnsi" w:hAnsiTheme="minorHAnsi" w:cstheme="minorHAnsi"/>
                <w:bCs/>
                <w:lang w:val="en-US"/>
              </w:rPr>
              <w:t xml:space="preserve"> </w:t>
            </w:r>
            <w:proofErr w:type="spellStart"/>
            <w:r w:rsidRPr="0073765B">
              <w:rPr>
                <w:rFonts w:asciiTheme="minorHAnsi" w:hAnsiTheme="minorHAnsi" w:cstheme="minorHAnsi"/>
                <w:bCs/>
                <w:lang w:val="en-US"/>
              </w:rPr>
              <w:t>oncologica</w:t>
            </w:r>
            <w:proofErr w:type="spellEnd"/>
            <w:r w:rsidRPr="0073765B">
              <w:rPr>
                <w:rFonts w:asciiTheme="minorHAnsi" w:hAnsiTheme="minorHAnsi" w:cstheme="minorHAnsi"/>
                <w:bCs/>
                <w:lang w:val="en-US"/>
              </w:rPr>
              <w:t xml:space="preserve"> </w:t>
            </w:r>
            <w:proofErr w:type="spellStart"/>
            <w:r w:rsidRPr="0073765B">
              <w:rPr>
                <w:rFonts w:asciiTheme="minorHAnsi" w:hAnsiTheme="minorHAnsi" w:cstheme="minorHAnsi"/>
                <w:bCs/>
                <w:lang w:val="en-US"/>
              </w:rPr>
              <w:t>tra</w:t>
            </w:r>
            <w:proofErr w:type="spellEnd"/>
            <w:r w:rsidRPr="0073765B">
              <w:rPr>
                <w:rFonts w:asciiTheme="minorHAnsi" w:hAnsiTheme="minorHAnsi" w:cstheme="minorHAnsi"/>
                <w:bCs/>
                <w:lang w:val="en-US"/>
              </w:rPr>
              <w:t xml:space="preserve"> </w:t>
            </w:r>
            <w:proofErr w:type="spellStart"/>
            <w:r w:rsidRPr="0073765B">
              <w:rPr>
                <w:rFonts w:asciiTheme="minorHAnsi" w:hAnsiTheme="minorHAnsi" w:cstheme="minorHAnsi"/>
                <w:bCs/>
                <w:lang w:val="en-US"/>
              </w:rPr>
              <w:t>tecnicismo</w:t>
            </w:r>
            <w:proofErr w:type="spellEnd"/>
            <w:r w:rsidRPr="0073765B">
              <w:rPr>
                <w:rFonts w:asciiTheme="minorHAnsi" w:hAnsiTheme="minorHAnsi" w:cstheme="minorHAnsi"/>
                <w:bCs/>
                <w:lang w:val="en-US"/>
              </w:rPr>
              <w:t xml:space="preserve"> e </w:t>
            </w:r>
            <w:proofErr w:type="spellStart"/>
            <w:r w:rsidRPr="0073765B">
              <w:rPr>
                <w:rFonts w:asciiTheme="minorHAnsi" w:hAnsiTheme="minorHAnsi" w:cstheme="minorHAnsi"/>
                <w:bCs/>
                <w:lang w:val="en-US"/>
              </w:rPr>
              <w:t>multidisciplinarietà</w:t>
            </w:r>
            <w:proofErr w:type="spellEnd"/>
            <w:r w:rsidR="0030224F" w:rsidRPr="0073765B">
              <w:rPr>
                <w:rFonts w:asciiTheme="minorHAnsi" w:hAnsiTheme="minorHAnsi" w:cstheme="minorHAnsi"/>
                <w:bCs/>
                <w:lang w:val="en-US"/>
              </w:rPr>
              <w:t>,</w:t>
            </w:r>
            <w:r w:rsidRPr="0073765B">
              <w:rPr>
                <w:rFonts w:asciiTheme="minorHAnsi" w:hAnsiTheme="minorHAnsi" w:cstheme="minorHAnsi"/>
                <w:bCs/>
                <w:lang w:val="en-US"/>
              </w:rPr>
              <w:t xml:space="preserve">” </w:t>
            </w:r>
            <w:proofErr w:type="spellStart"/>
            <w:r w:rsidRPr="0073765B">
              <w:rPr>
                <w:rFonts w:asciiTheme="minorHAnsi" w:hAnsiTheme="minorHAnsi" w:cstheme="minorHAnsi"/>
                <w:bCs/>
                <w:lang w:val="en-US"/>
              </w:rPr>
              <w:t>Istituto</w:t>
            </w:r>
            <w:proofErr w:type="spellEnd"/>
            <w:r w:rsidRPr="0073765B">
              <w:rPr>
                <w:rFonts w:asciiTheme="minorHAnsi" w:hAnsiTheme="minorHAnsi" w:cstheme="minorHAnsi"/>
                <w:bCs/>
                <w:lang w:val="en-US"/>
              </w:rPr>
              <w:t xml:space="preserve"> Nazionale </w:t>
            </w:r>
            <w:proofErr w:type="spellStart"/>
            <w:r w:rsidRPr="0073765B">
              <w:rPr>
                <w:rFonts w:asciiTheme="minorHAnsi" w:hAnsiTheme="minorHAnsi" w:cstheme="minorHAnsi"/>
                <w:bCs/>
                <w:lang w:val="en-US"/>
              </w:rPr>
              <w:t>Tumori</w:t>
            </w:r>
            <w:proofErr w:type="spellEnd"/>
            <w:r w:rsidRPr="0073765B">
              <w:rPr>
                <w:rFonts w:asciiTheme="minorHAnsi" w:hAnsiTheme="minorHAnsi" w:cstheme="minorHAnsi"/>
                <w:bCs/>
                <w:lang w:val="en-US"/>
              </w:rPr>
              <w:t xml:space="preserve">, Fondazione Pascale, </w:t>
            </w:r>
            <w:r w:rsidR="006F7F42" w:rsidRPr="0073765B">
              <w:rPr>
                <w:rFonts w:asciiTheme="minorHAnsi" w:hAnsiTheme="minorHAnsi" w:cstheme="minorHAnsi"/>
                <w:bCs/>
                <w:lang w:val="en-US"/>
              </w:rPr>
              <w:t>Naples</w:t>
            </w:r>
            <w:r w:rsidR="007139E2" w:rsidRPr="0073765B">
              <w:rPr>
                <w:rFonts w:asciiTheme="minorHAnsi" w:hAnsiTheme="minorHAnsi" w:cstheme="minorHAnsi"/>
                <w:bCs/>
                <w:lang w:val="en-US"/>
              </w:rPr>
              <w:t>, Italy</w:t>
            </w:r>
          </w:p>
        </w:tc>
      </w:tr>
      <w:tr w:rsidR="0073765B" w:rsidRPr="0073765B" w14:paraId="57532432" w14:textId="77777777" w:rsidTr="00DE4372">
        <w:tc>
          <w:tcPr>
            <w:tcW w:w="10260" w:type="dxa"/>
          </w:tcPr>
          <w:p w14:paraId="0DDC4BC3" w14:textId="77777777" w:rsidR="00B04058" w:rsidRPr="0073765B" w:rsidRDefault="00B04058" w:rsidP="00C86AB0">
            <w:pPr>
              <w:pStyle w:val="ListParagraph"/>
              <w:ind w:left="0"/>
              <w:rPr>
                <w:rFonts w:asciiTheme="minorHAnsi" w:hAnsiTheme="minorHAnsi" w:cstheme="minorHAnsi"/>
                <w:b/>
                <w:lang w:val="en-US"/>
              </w:rPr>
            </w:pPr>
            <w:r w:rsidRPr="0073765B">
              <w:rPr>
                <w:rFonts w:asciiTheme="minorHAnsi" w:hAnsiTheme="minorHAnsi" w:cstheme="minorHAnsi"/>
                <w:b/>
                <w:lang w:val="en-US"/>
              </w:rPr>
              <w:t>2005</w:t>
            </w:r>
          </w:p>
        </w:tc>
      </w:tr>
      <w:tr w:rsidR="0073765B" w:rsidRPr="0073765B" w14:paraId="476A10DC" w14:textId="77777777" w:rsidTr="00DE4372">
        <w:tc>
          <w:tcPr>
            <w:tcW w:w="10260" w:type="dxa"/>
          </w:tcPr>
          <w:p w14:paraId="2BA08063"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bCs/>
                <w:lang w:val="en-US"/>
              </w:rPr>
            </w:pPr>
            <w:r w:rsidRPr="0073765B">
              <w:rPr>
                <w:rFonts w:asciiTheme="minorHAnsi" w:hAnsiTheme="minorHAnsi" w:cstheme="minorHAnsi"/>
                <w:bCs/>
                <w:lang w:val="en-US"/>
              </w:rPr>
              <w:t xml:space="preserve">“I noduli </w:t>
            </w:r>
            <w:proofErr w:type="spellStart"/>
            <w:r w:rsidRPr="0073765B">
              <w:rPr>
                <w:rFonts w:asciiTheme="minorHAnsi" w:hAnsiTheme="minorHAnsi" w:cstheme="minorHAnsi"/>
                <w:bCs/>
                <w:lang w:val="en-US"/>
              </w:rPr>
              <w:t>polmonari</w:t>
            </w:r>
            <w:proofErr w:type="spellEnd"/>
            <w:r w:rsidRPr="0073765B">
              <w:rPr>
                <w:rFonts w:asciiTheme="minorHAnsi" w:hAnsiTheme="minorHAnsi" w:cstheme="minorHAnsi"/>
                <w:bCs/>
                <w:lang w:val="en-US"/>
              </w:rPr>
              <w:t xml:space="preserve"> </w:t>
            </w:r>
            <w:proofErr w:type="spellStart"/>
            <w:r w:rsidRPr="0073765B">
              <w:rPr>
                <w:rFonts w:asciiTheme="minorHAnsi" w:hAnsiTheme="minorHAnsi" w:cstheme="minorHAnsi"/>
                <w:bCs/>
                <w:lang w:val="en-US"/>
              </w:rPr>
              <w:t>solitari</w:t>
            </w:r>
            <w:proofErr w:type="spellEnd"/>
            <w:r w:rsidRPr="0073765B">
              <w:rPr>
                <w:rFonts w:asciiTheme="minorHAnsi" w:hAnsiTheme="minorHAnsi" w:cstheme="minorHAnsi"/>
                <w:bCs/>
                <w:lang w:val="en-US"/>
              </w:rPr>
              <w:t xml:space="preserve">” </w:t>
            </w:r>
            <w:proofErr w:type="spellStart"/>
            <w:r w:rsidRPr="0073765B">
              <w:rPr>
                <w:rFonts w:asciiTheme="minorHAnsi" w:hAnsiTheme="minorHAnsi" w:cstheme="minorHAnsi"/>
                <w:bCs/>
                <w:lang w:val="en-US"/>
              </w:rPr>
              <w:t>Convegno</w:t>
            </w:r>
            <w:proofErr w:type="spellEnd"/>
            <w:r w:rsidRPr="0073765B">
              <w:rPr>
                <w:rFonts w:asciiTheme="minorHAnsi" w:hAnsiTheme="minorHAnsi" w:cstheme="minorHAnsi"/>
                <w:bCs/>
                <w:lang w:val="en-US"/>
              </w:rPr>
              <w:t xml:space="preserve"> SIRM </w:t>
            </w:r>
            <w:proofErr w:type="spellStart"/>
            <w:r w:rsidRPr="0073765B">
              <w:rPr>
                <w:rFonts w:asciiTheme="minorHAnsi" w:hAnsiTheme="minorHAnsi" w:cstheme="minorHAnsi"/>
                <w:bCs/>
                <w:lang w:val="en-US"/>
              </w:rPr>
              <w:t>Istituto</w:t>
            </w:r>
            <w:proofErr w:type="spellEnd"/>
            <w:r w:rsidRPr="0073765B">
              <w:rPr>
                <w:rFonts w:asciiTheme="minorHAnsi" w:hAnsiTheme="minorHAnsi" w:cstheme="minorHAnsi"/>
                <w:bCs/>
                <w:lang w:val="en-US"/>
              </w:rPr>
              <w:t xml:space="preserve"> Nazionale </w:t>
            </w:r>
            <w:proofErr w:type="spellStart"/>
            <w:r w:rsidRPr="0073765B">
              <w:rPr>
                <w:rFonts w:asciiTheme="minorHAnsi" w:hAnsiTheme="minorHAnsi" w:cstheme="minorHAnsi"/>
                <w:bCs/>
                <w:lang w:val="en-US"/>
              </w:rPr>
              <w:t>Tumori</w:t>
            </w:r>
            <w:proofErr w:type="spellEnd"/>
            <w:r w:rsidRPr="0073765B">
              <w:rPr>
                <w:rFonts w:asciiTheme="minorHAnsi" w:hAnsiTheme="minorHAnsi" w:cstheme="minorHAnsi"/>
                <w:bCs/>
                <w:lang w:val="en-US"/>
              </w:rPr>
              <w:t xml:space="preserve">, Fondazione Pascale, </w:t>
            </w:r>
            <w:r w:rsidR="006F7F42" w:rsidRPr="0073765B">
              <w:rPr>
                <w:rFonts w:asciiTheme="minorHAnsi" w:hAnsiTheme="minorHAnsi" w:cstheme="minorHAnsi"/>
                <w:bCs/>
                <w:lang w:val="en-US"/>
              </w:rPr>
              <w:t>Naples</w:t>
            </w:r>
            <w:r w:rsidR="007139E2" w:rsidRPr="0073765B">
              <w:rPr>
                <w:rFonts w:asciiTheme="minorHAnsi" w:hAnsiTheme="minorHAnsi" w:cstheme="minorHAnsi"/>
                <w:bCs/>
                <w:lang w:val="en-US"/>
              </w:rPr>
              <w:t>, Italy</w:t>
            </w:r>
            <w:r w:rsidR="00804F2E" w:rsidRPr="0073765B">
              <w:rPr>
                <w:rFonts w:asciiTheme="minorHAnsi" w:hAnsiTheme="minorHAnsi" w:cstheme="minorHAnsi"/>
                <w:bCs/>
                <w:lang w:val="en-US"/>
              </w:rPr>
              <w:t xml:space="preserve"> </w:t>
            </w:r>
            <w:r w:rsidRPr="0073765B">
              <w:rPr>
                <w:rFonts w:asciiTheme="minorHAnsi" w:hAnsiTheme="minorHAnsi" w:cstheme="minorHAnsi"/>
                <w:bCs/>
                <w:lang w:val="en-US"/>
              </w:rPr>
              <w:t>(Speaker)</w:t>
            </w:r>
          </w:p>
        </w:tc>
      </w:tr>
      <w:tr w:rsidR="0073765B" w:rsidRPr="0073765B" w14:paraId="169856C6" w14:textId="77777777" w:rsidTr="00DE4372">
        <w:tc>
          <w:tcPr>
            <w:tcW w:w="10260" w:type="dxa"/>
          </w:tcPr>
          <w:p w14:paraId="4B1598EB"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bCs/>
                <w:lang w:val="en-US"/>
              </w:rPr>
            </w:pPr>
            <w:r w:rsidRPr="0073765B">
              <w:rPr>
                <w:rFonts w:asciiTheme="minorHAnsi" w:hAnsiTheme="minorHAnsi" w:cstheme="minorHAnsi"/>
                <w:bCs/>
                <w:lang w:val="en-US"/>
              </w:rPr>
              <w:t>“</w:t>
            </w:r>
            <w:proofErr w:type="spellStart"/>
            <w:r w:rsidRPr="0073765B">
              <w:rPr>
                <w:rFonts w:asciiTheme="minorHAnsi" w:hAnsiTheme="minorHAnsi" w:cstheme="minorHAnsi"/>
                <w:bCs/>
                <w:lang w:val="en-US"/>
              </w:rPr>
              <w:t>Pneumotorace</w:t>
            </w:r>
            <w:proofErr w:type="spellEnd"/>
            <w:r w:rsidRPr="0073765B">
              <w:rPr>
                <w:rFonts w:asciiTheme="minorHAnsi" w:hAnsiTheme="minorHAnsi" w:cstheme="minorHAnsi"/>
                <w:bCs/>
                <w:lang w:val="en-US"/>
              </w:rPr>
              <w:t xml:space="preserve"> e </w:t>
            </w:r>
            <w:proofErr w:type="spellStart"/>
            <w:r w:rsidRPr="0073765B">
              <w:rPr>
                <w:rFonts w:asciiTheme="minorHAnsi" w:hAnsiTheme="minorHAnsi" w:cstheme="minorHAnsi"/>
                <w:bCs/>
                <w:lang w:val="en-US"/>
              </w:rPr>
              <w:t>cancro</w:t>
            </w:r>
            <w:proofErr w:type="spellEnd"/>
            <w:r w:rsidRPr="0073765B">
              <w:rPr>
                <w:rFonts w:asciiTheme="minorHAnsi" w:hAnsiTheme="minorHAnsi" w:cstheme="minorHAnsi"/>
                <w:bCs/>
                <w:lang w:val="en-US"/>
              </w:rPr>
              <w:t xml:space="preserve">” Meeting </w:t>
            </w:r>
            <w:proofErr w:type="spellStart"/>
            <w:r w:rsidRPr="0073765B">
              <w:rPr>
                <w:rFonts w:asciiTheme="minorHAnsi" w:hAnsiTheme="minorHAnsi" w:cstheme="minorHAnsi"/>
                <w:bCs/>
                <w:lang w:val="en-US"/>
              </w:rPr>
              <w:t>annuale</w:t>
            </w:r>
            <w:proofErr w:type="spellEnd"/>
            <w:r w:rsidRPr="0073765B">
              <w:rPr>
                <w:rFonts w:asciiTheme="minorHAnsi" w:hAnsiTheme="minorHAnsi" w:cstheme="minorHAnsi"/>
                <w:bCs/>
                <w:lang w:val="en-US"/>
              </w:rPr>
              <w:t xml:space="preserve"> </w:t>
            </w:r>
            <w:proofErr w:type="spellStart"/>
            <w:r w:rsidRPr="0073765B">
              <w:rPr>
                <w:rFonts w:asciiTheme="minorHAnsi" w:hAnsiTheme="minorHAnsi" w:cstheme="minorHAnsi"/>
                <w:bCs/>
                <w:lang w:val="en-US"/>
              </w:rPr>
              <w:t>della</w:t>
            </w:r>
            <w:proofErr w:type="spellEnd"/>
            <w:r w:rsidRPr="0073765B">
              <w:rPr>
                <w:rFonts w:asciiTheme="minorHAnsi" w:hAnsiTheme="minorHAnsi" w:cstheme="minorHAnsi"/>
                <w:bCs/>
                <w:lang w:val="en-US"/>
              </w:rPr>
              <w:t xml:space="preserve"> </w:t>
            </w:r>
            <w:proofErr w:type="spellStart"/>
            <w:r w:rsidRPr="0073765B">
              <w:rPr>
                <w:rFonts w:asciiTheme="minorHAnsi" w:hAnsiTheme="minorHAnsi" w:cstheme="minorHAnsi"/>
                <w:bCs/>
                <w:lang w:val="en-US"/>
              </w:rPr>
              <w:t>Società</w:t>
            </w:r>
            <w:proofErr w:type="spellEnd"/>
            <w:r w:rsidRPr="0073765B">
              <w:rPr>
                <w:rFonts w:asciiTheme="minorHAnsi" w:hAnsiTheme="minorHAnsi" w:cstheme="minorHAnsi"/>
                <w:bCs/>
                <w:lang w:val="en-US"/>
              </w:rPr>
              <w:t xml:space="preserve"> </w:t>
            </w:r>
            <w:proofErr w:type="spellStart"/>
            <w:r w:rsidRPr="0073765B">
              <w:rPr>
                <w:rFonts w:asciiTheme="minorHAnsi" w:hAnsiTheme="minorHAnsi" w:cstheme="minorHAnsi"/>
                <w:bCs/>
                <w:lang w:val="en-US"/>
              </w:rPr>
              <w:t>Italiana</w:t>
            </w:r>
            <w:proofErr w:type="spellEnd"/>
            <w:r w:rsidRPr="0073765B">
              <w:rPr>
                <w:rFonts w:asciiTheme="minorHAnsi" w:hAnsiTheme="minorHAnsi" w:cstheme="minorHAnsi"/>
                <w:bCs/>
                <w:lang w:val="en-US"/>
              </w:rPr>
              <w:t xml:space="preserve"> di </w:t>
            </w:r>
            <w:proofErr w:type="spellStart"/>
            <w:r w:rsidRPr="0073765B">
              <w:rPr>
                <w:rFonts w:asciiTheme="minorHAnsi" w:hAnsiTheme="minorHAnsi" w:cstheme="minorHAnsi"/>
                <w:bCs/>
                <w:lang w:val="en-US"/>
              </w:rPr>
              <w:t>Chirurgia</w:t>
            </w:r>
            <w:proofErr w:type="spellEnd"/>
            <w:r w:rsidRPr="0073765B">
              <w:rPr>
                <w:rFonts w:asciiTheme="minorHAnsi" w:hAnsiTheme="minorHAnsi" w:cstheme="minorHAnsi"/>
                <w:bCs/>
                <w:lang w:val="en-US"/>
              </w:rPr>
              <w:t xml:space="preserve"> </w:t>
            </w:r>
            <w:proofErr w:type="spellStart"/>
            <w:r w:rsidRPr="0073765B">
              <w:rPr>
                <w:rFonts w:asciiTheme="minorHAnsi" w:hAnsiTheme="minorHAnsi" w:cstheme="minorHAnsi"/>
                <w:bCs/>
                <w:lang w:val="en-US"/>
              </w:rPr>
              <w:t>Oncologica</w:t>
            </w:r>
            <w:proofErr w:type="spellEnd"/>
            <w:r w:rsidRPr="0073765B">
              <w:rPr>
                <w:rFonts w:asciiTheme="minorHAnsi" w:hAnsiTheme="minorHAnsi" w:cstheme="minorHAnsi"/>
                <w:bCs/>
                <w:lang w:val="en-US"/>
              </w:rPr>
              <w:t xml:space="preserve"> (SICO)</w:t>
            </w:r>
            <w:r w:rsidR="00804F2E" w:rsidRPr="0073765B">
              <w:rPr>
                <w:rFonts w:asciiTheme="minorHAnsi" w:hAnsiTheme="minorHAnsi" w:cstheme="minorHAnsi"/>
                <w:bCs/>
                <w:lang w:val="en-US"/>
              </w:rPr>
              <w:t>,</w:t>
            </w:r>
            <w:r w:rsidRPr="0073765B">
              <w:rPr>
                <w:rFonts w:asciiTheme="minorHAnsi" w:hAnsiTheme="minorHAnsi" w:cstheme="minorHAnsi"/>
                <w:bCs/>
                <w:lang w:val="en-US"/>
              </w:rPr>
              <w:t xml:space="preserve"> </w:t>
            </w:r>
            <w:r w:rsidR="006F7F42" w:rsidRPr="0073765B">
              <w:rPr>
                <w:rFonts w:asciiTheme="minorHAnsi" w:hAnsiTheme="minorHAnsi" w:cstheme="minorHAnsi"/>
                <w:bCs/>
                <w:lang w:val="en-US"/>
              </w:rPr>
              <w:t>Rome</w:t>
            </w:r>
            <w:r w:rsidR="007139E2" w:rsidRPr="0073765B">
              <w:rPr>
                <w:rFonts w:asciiTheme="minorHAnsi" w:hAnsiTheme="minorHAnsi" w:cstheme="minorHAnsi"/>
                <w:bCs/>
                <w:lang w:val="en-US"/>
              </w:rPr>
              <w:t>, Italy</w:t>
            </w:r>
            <w:r w:rsidRPr="0073765B">
              <w:rPr>
                <w:rFonts w:asciiTheme="minorHAnsi" w:hAnsiTheme="minorHAnsi" w:cstheme="minorHAnsi"/>
                <w:bCs/>
                <w:lang w:val="en-US"/>
              </w:rPr>
              <w:t xml:space="preserve"> (Speaker)</w:t>
            </w:r>
          </w:p>
        </w:tc>
      </w:tr>
      <w:tr w:rsidR="0073765B" w:rsidRPr="0073765B" w14:paraId="2685C47C" w14:textId="77777777" w:rsidTr="00DE4372">
        <w:tc>
          <w:tcPr>
            <w:tcW w:w="10260" w:type="dxa"/>
          </w:tcPr>
          <w:p w14:paraId="6D45B6E1"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bCs/>
                <w:lang w:val="en-US"/>
              </w:rPr>
            </w:pPr>
            <w:r w:rsidRPr="0073765B">
              <w:rPr>
                <w:rFonts w:asciiTheme="minorHAnsi" w:hAnsiTheme="minorHAnsi" w:cstheme="minorHAnsi"/>
                <w:bCs/>
                <w:lang w:val="en-US"/>
              </w:rPr>
              <w:t>“</w:t>
            </w:r>
            <w:proofErr w:type="spellStart"/>
            <w:r w:rsidRPr="0073765B">
              <w:rPr>
                <w:rFonts w:asciiTheme="minorHAnsi" w:hAnsiTheme="minorHAnsi" w:cstheme="minorHAnsi"/>
                <w:bCs/>
                <w:lang w:val="en-US"/>
              </w:rPr>
              <w:t>Chirurgia</w:t>
            </w:r>
            <w:proofErr w:type="spellEnd"/>
            <w:r w:rsidRPr="0073765B">
              <w:rPr>
                <w:rFonts w:asciiTheme="minorHAnsi" w:hAnsiTheme="minorHAnsi" w:cstheme="minorHAnsi"/>
                <w:bCs/>
                <w:lang w:val="en-US"/>
              </w:rPr>
              <w:t xml:space="preserve"> </w:t>
            </w:r>
            <w:proofErr w:type="spellStart"/>
            <w:r w:rsidRPr="0073765B">
              <w:rPr>
                <w:rFonts w:asciiTheme="minorHAnsi" w:hAnsiTheme="minorHAnsi" w:cstheme="minorHAnsi"/>
                <w:bCs/>
                <w:lang w:val="en-US"/>
              </w:rPr>
              <w:t>demolitiva</w:t>
            </w:r>
            <w:proofErr w:type="spellEnd"/>
            <w:r w:rsidRPr="0073765B">
              <w:rPr>
                <w:rFonts w:asciiTheme="minorHAnsi" w:hAnsiTheme="minorHAnsi" w:cstheme="minorHAnsi"/>
                <w:bCs/>
                <w:lang w:val="en-US"/>
              </w:rPr>
              <w:t xml:space="preserve"> e </w:t>
            </w:r>
            <w:proofErr w:type="spellStart"/>
            <w:r w:rsidRPr="0073765B">
              <w:rPr>
                <w:rFonts w:asciiTheme="minorHAnsi" w:hAnsiTheme="minorHAnsi" w:cstheme="minorHAnsi"/>
                <w:bCs/>
                <w:lang w:val="en-US"/>
              </w:rPr>
              <w:t>ricostruttiva</w:t>
            </w:r>
            <w:proofErr w:type="spellEnd"/>
            <w:r w:rsidRPr="0073765B">
              <w:rPr>
                <w:rFonts w:asciiTheme="minorHAnsi" w:hAnsiTheme="minorHAnsi" w:cstheme="minorHAnsi"/>
                <w:bCs/>
                <w:lang w:val="en-US"/>
              </w:rPr>
              <w:t xml:space="preserve"> in un </w:t>
            </w:r>
            <w:proofErr w:type="spellStart"/>
            <w:r w:rsidRPr="0073765B">
              <w:rPr>
                <w:rFonts w:asciiTheme="minorHAnsi" w:hAnsiTheme="minorHAnsi" w:cstheme="minorHAnsi"/>
                <w:bCs/>
                <w:lang w:val="en-US"/>
              </w:rPr>
              <w:t>caso</w:t>
            </w:r>
            <w:proofErr w:type="spellEnd"/>
            <w:r w:rsidRPr="0073765B">
              <w:rPr>
                <w:rFonts w:asciiTheme="minorHAnsi" w:hAnsiTheme="minorHAnsi" w:cstheme="minorHAnsi"/>
                <w:bCs/>
                <w:lang w:val="en-US"/>
              </w:rPr>
              <w:t xml:space="preserve"> di neoplasia </w:t>
            </w:r>
            <w:proofErr w:type="spellStart"/>
            <w:r w:rsidRPr="0073765B">
              <w:rPr>
                <w:rFonts w:asciiTheme="minorHAnsi" w:hAnsiTheme="minorHAnsi" w:cstheme="minorHAnsi"/>
                <w:bCs/>
                <w:lang w:val="en-US"/>
              </w:rPr>
              <w:t>della</w:t>
            </w:r>
            <w:proofErr w:type="spellEnd"/>
            <w:r w:rsidRPr="0073765B">
              <w:rPr>
                <w:rFonts w:asciiTheme="minorHAnsi" w:hAnsiTheme="minorHAnsi" w:cstheme="minorHAnsi"/>
                <w:bCs/>
                <w:lang w:val="en-US"/>
              </w:rPr>
              <w:t xml:space="preserve"> </w:t>
            </w:r>
            <w:proofErr w:type="spellStart"/>
            <w:r w:rsidRPr="0073765B">
              <w:rPr>
                <w:rFonts w:asciiTheme="minorHAnsi" w:hAnsiTheme="minorHAnsi" w:cstheme="minorHAnsi"/>
                <w:bCs/>
                <w:lang w:val="en-US"/>
              </w:rPr>
              <w:t>parete</w:t>
            </w:r>
            <w:proofErr w:type="spellEnd"/>
            <w:r w:rsidRPr="0073765B">
              <w:rPr>
                <w:rFonts w:asciiTheme="minorHAnsi" w:hAnsiTheme="minorHAnsi" w:cstheme="minorHAnsi"/>
                <w:bCs/>
                <w:lang w:val="en-US"/>
              </w:rPr>
              <w:t xml:space="preserve"> </w:t>
            </w:r>
            <w:proofErr w:type="spellStart"/>
            <w:r w:rsidRPr="0073765B">
              <w:rPr>
                <w:rFonts w:asciiTheme="minorHAnsi" w:hAnsiTheme="minorHAnsi" w:cstheme="minorHAnsi"/>
                <w:bCs/>
                <w:lang w:val="en-US"/>
              </w:rPr>
              <w:t>toracica</w:t>
            </w:r>
            <w:proofErr w:type="spellEnd"/>
            <w:r w:rsidRPr="0073765B">
              <w:rPr>
                <w:rFonts w:asciiTheme="minorHAnsi" w:hAnsiTheme="minorHAnsi" w:cstheme="minorHAnsi"/>
                <w:bCs/>
                <w:lang w:val="en-US"/>
              </w:rPr>
              <w:t xml:space="preserve">” </w:t>
            </w:r>
            <w:proofErr w:type="spellStart"/>
            <w:r w:rsidRPr="0073765B">
              <w:rPr>
                <w:rFonts w:asciiTheme="minorHAnsi" w:hAnsiTheme="minorHAnsi" w:cstheme="minorHAnsi"/>
                <w:bCs/>
                <w:lang w:val="en-US"/>
              </w:rPr>
              <w:t>Casi</w:t>
            </w:r>
            <w:proofErr w:type="spellEnd"/>
            <w:r w:rsidRPr="0073765B">
              <w:rPr>
                <w:rFonts w:asciiTheme="minorHAnsi" w:hAnsiTheme="minorHAnsi" w:cstheme="minorHAnsi"/>
                <w:bCs/>
                <w:lang w:val="en-US"/>
              </w:rPr>
              <w:t xml:space="preserve"> </w:t>
            </w:r>
            <w:proofErr w:type="spellStart"/>
            <w:r w:rsidRPr="0073765B">
              <w:rPr>
                <w:rFonts w:asciiTheme="minorHAnsi" w:hAnsiTheme="minorHAnsi" w:cstheme="minorHAnsi"/>
                <w:bCs/>
                <w:lang w:val="en-US"/>
              </w:rPr>
              <w:t>Clinici</w:t>
            </w:r>
            <w:proofErr w:type="spellEnd"/>
            <w:r w:rsidRPr="0073765B">
              <w:rPr>
                <w:rFonts w:asciiTheme="minorHAnsi" w:hAnsiTheme="minorHAnsi" w:cstheme="minorHAnsi"/>
                <w:bCs/>
                <w:lang w:val="en-US"/>
              </w:rPr>
              <w:t xml:space="preserve"> 2005 </w:t>
            </w:r>
            <w:proofErr w:type="spellStart"/>
            <w:r w:rsidRPr="0073765B">
              <w:rPr>
                <w:rFonts w:asciiTheme="minorHAnsi" w:hAnsiTheme="minorHAnsi" w:cstheme="minorHAnsi"/>
                <w:bCs/>
                <w:lang w:val="en-US"/>
              </w:rPr>
              <w:t>Istituto</w:t>
            </w:r>
            <w:proofErr w:type="spellEnd"/>
            <w:r w:rsidRPr="0073765B">
              <w:rPr>
                <w:rFonts w:asciiTheme="minorHAnsi" w:hAnsiTheme="minorHAnsi" w:cstheme="minorHAnsi"/>
                <w:bCs/>
                <w:lang w:val="en-US"/>
              </w:rPr>
              <w:t xml:space="preserve"> Nazionale </w:t>
            </w:r>
            <w:proofErr w:type="spellStart"/>
            <w:r w:rsidRPr="0073765B">
              <w:rPr>
                <w:rFonts w:asciiTheme="minorHAnsi" w:hAnsiTheme="minorHAnsi" w:cstheme="minorHAnsi"/>
                <w:bCs/>
                <w:lang w:val="en-US"/>
              </w:rPr>
              <w:t>Tumori</w:t>
            </w:r>
            <w:proofErr w:type="spellEnd"/>
            <w:r w:rsidRPr="0073765B">
              <w:rPr>
                <w:rFonts w:asciiTheme="minorHAnsi" w:hAnsiTheme="minorHAnsi" w:cstheme="minorHAnsi"/>
                <w:bCs/>
                <w:lang w:val="en-US"/>
              </w:rPr>
              <w:t xml:space="preserve">, Fondazione Pascale, </w:t>
            </w:r>
            <w:r w:rsidR="006F7F42" w:rsidRPr="0073765B">
              <w:rPr>
                <w:rFonts w:asciiTheme="minorHAnsi" w:hAnsiTheme="minorHAnsi" w:cstheme="minorHAnsi"/>
                <w:bCs/>
                <w:lang w:val="en-US"/>
              </w:rPr>
              <w:t>Naples</w:t>
            </w:r>
            <w:r w:rsidR="007139E2" w:rsidRPr="0073765B">
              <w:rPr>
                <w:rFonts w:asciiTheme="minorHAnsi" w:hAnsiTheme="minorHAnsi" w:cstheme="minorHAnsi"/>
                <w:bCs/>
                <w:lang w:val="en-US"/>
              </w:rPr>
              <w:t>, Italy</w:t>
            </w:r>
            <w:r w:rsidRPr="0073765B">
              <w:rPr>
                <w:rFonts w:asciiTheme="minorHAnsi" w:hAnsiTheme="minorHAnsi" w:cstheme="minorHAnsi"/>
                <w:bCs/>
                <w:lang w:val="en-US"/>
              </w:rPr>
              <w:t xml:space="preserve"> (Speaker)</w:t>
            </w:r>
          </w:p>
        </w:tc>
      </w:tr>
      <w:tr w:rsidR="0073765B" w:rsidRPr="0073765B" w14:paraId="599AD350" w14:textId="77777777" w:rsidTr="00DE4372">
        <w:tc>
          <w:tcPr>
            <w:tcW w:w="10260" w:type="dxa"/>
          </w:tcPr>
          <w:p w14:paraId="74CF8E81"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bCs/>
                <w:lang w:val="en-US"/>
              </w:rPr>
            </w:pPr>
            <w:r w:rsidRPr="0073765B">
              <w:rPr>
                <w:rFonts w:asciiTheme="minorHAnsi" w:hAnsiTheme="minorHAnsi" w:cstheme="minorHAnsi"/>
                <w:bCs/>
                <w:lang w:val="en-US"/>
              </w:rPr>
              <w:t>“</w:t>
            </w:r>
            <w:proofErr w:type="spellStart"/>
            <w:r w:rsidRPr="0073765B">
              <w:rPr>
                <w:rFonts w:asciiTheme="minorHAnsi" w:hAnsiTheme="minorHAnsi" w:cstheme="minorHAnsi"/>
                <w:bCs/>
                <w:lang w:val="en-US"/>
              </w:rPr>
              <w:t>Novità</w:t>
            </w:r>
            <w:proofErr w:type="spellEnd"/>
            <w:r w:rsidRPr="0073765B">
              <w:rPr>
                <w:rFonts w:asciiTheme="minorHAnsi" w:hAnsiTheme="minorHAnsi" w:cstheme="minorHAnsi"/>
                <w:bCs/>
                <w:lang w:val="en-US"/>
              </w:rPr>
              <w:t xml:space="preserve"> </w:t>
            </w:r>
            <w:proofErr w:type="spellStart"/>
            <w:r w:rsidRPr="0073765B">
              <w:rPr>
                <w:rFonts w:asciiTheme="minorHAnsi" w:hAnsiTheme="minorHAnsi" w:cstheme="minorHAnsi"/>
                <w:bCs/>
                <w:lang w:val="en-US"/>
              </w:rPr>
              <w:t>terapeutiche</w:t>
            </w:r>
            <w:proofErr w:type="spellEnd"/>
            <w:r w:rsidRPr="0073765B">
              <w:rPr>
                <w:rFonts w:asciiTheme="minorHAnsi" w:hAnsiTheme="minorHAnsi" w:cstheme="minorHAnsi"/>
                <w:bCs/>
                <w:lang w:val="en-US"/>
              </w:rPr>
              <w:t xml:space="preserve"> </w:t>
            </w:r>
            <w:proofErr w:type="spellStart"/>
            <w:r w:rsidRPr="0073765B">
              <w:rPr>
                <w:rFonts w:asciiTheme="minorHAnsi" w:hAnsiTheme="minorHAnsi" w:cstheme="minorHAnsi"/>
                <w:bCs/>
                <w:lang w:val="en-US"/>
              </w:rPr>
              <w:t>nel</w:t>
            </w:r>
            <w:proofErr w:type="spellEnd"/>
            <w:r w:rsidRPr="0073765B">
              <w:rPr>
                <w:rFonts w:asciiTheme="minorHAnsi" w:hAnsiTheme="minorHAnsi" w:cstheme="minorHAnsi"/>
                <w:bCs/>
                <w:lang w:val="en-US"/>
              </w:rPr>
              <w:t xml:space="preserve"> </w:t>
            </w:r>
            <w:proofErr w:type="spellStart"/>
            <w:r w:rsidRPr="0073765B">
              <w:rPr>
                <w:rFonts w:asciiTheme="minorHAnsi" w:hAnsiTheme="minorHAnsi" w:cstheme="minorHAnsi"/>
                <w:bCs/>
                <w:lang w:val="en-US"/>
              </w:rPr>
              <w:t>trattamento</w:t>
            </w:r>
            <w:proofErr w:type="spellEnd"/>
            <w:r w:rsidRPr="0073765B">
              <w:rPr>
                <w:rFonts w:asciiTheme="minorHAnsi" w:hAnsiTheme="minorHAnsi" w:cstheme="minorHAnsi"/>
                <w:bCs/>
                <w:lang w:val="en-US"/>
              </w:rPr>
              <w:t xml:space="preserve"> </w:t>
            </w:r>
            <w:proofErr w:type="spellStart"/>
            <w:r w:rsidRPr="0073765B">
              <w:rPr>
                <w:rFonts w:asciiTheme="minorHAnsi" w:hAnsiTheme="minorHAnsi" w:cstheme="minorHAnsi"/>
                <w:bCs/>
                <w:lang w:val="en-US"/>
              </w:rPr>
              <w:t>dei</w:t>
            </w:r>
            <w:proofErr w:type="spellEnd"/>
            <w:r w:rsidRPr="0073765B">
              <w:rPr>
                <w:rFonts w:asciiTheme="minorHAnsi" w:hAnsiTheme="minorHAnsi" w:cstheme="minorHAnsi"/>
                <w:bCs/>
                <w:lang w:val="en-US"/>
              </w:rPr>
              <w:t xml:space="preserve"> </w:t>
            </w:r>
            <w:proofErr w:type="spellStart"/>
            <w:r w:rsidRPr="0073765B">
              <w:rPr>
                <w:rFonts w:asciiTheme="minorHAnsi" w:hAnsiTheme="minorHAnsi" w:cstheme="minorHAnsi"/>
                <w:bCs/>
                <w:lang w:val="en-US"/>
              </w:rPr>
              <w:t>tumori</w:t>
            </w:r>
            <w:proofErr w:type="spellEnd"/>
            <w:r w:rsidRPr="0073765B">
              <w:rPr>
                <w:rFonts w:asciiTheme="minorHAnsi" w:hAnsiTheme="minorHAnsi" w:cstheme="minorHAnsi"/>
                <w:bCs/>
                <w:lang w:val="en-US"/>
              </w:rPr>
              <w:t xml:space="preserve"> </w:t>
            </w:r>
            <w:proofErr w:type="spellStart"/>
            <w:r w:rsidRPr="0073765B">
              <w:rPr>
                <w:rFonts w:asciiTheme="minorHAnsi" w:hAnsiTheme="minorHAnsi" w:cstheme="minorHAnsi"/>
                <w:bCs/>
                <w:lang w:val="en-US"/>
              </w:rPr>
              <w:t>toracici</w:t>
            </w:r>
            <w:proofErr w:type="spellEnd"/>
            <w:r w:rsidR="00F824DA" w:rsidRPr="0073765B">
              <w:rPr>
                <w:rFonts w:asciiTheme="minorHAnsi" w:hAnsiTheme="minorHAnsi" w:cstheme="minorHAnsi"/>
                <w:bCs/>
                <w:lang w:val="en-US"/>
              </w:rPr>
              <w:t>,</w:t>
            </w:r>
            <w:r w:rsidRPr="0073765B">
              <w:rPr>
                <w:rFonts w:asciiTheme="minorHAnsi" w:hAnsiTheme="minorHAnsi" w:cstheme="minorHAnsi"/>
                <w:bCs/>
                <w:lang w:val="en-US"/>
              </w:rPr>
              <w:t xml:space="preserve">” </w:t>
            </w:r>
            <w:proofErr w:type="spellStart"/>
            <w:r w:rsidRPr="0073765B">
              <w:rPr>
                <w:rFonts w:asciiTheme="minorHAnsi" w:hAnsiTheme="minorHAnsi" w:cstheme="minorHAnsi"/>
                <w:bCs/>
                <w:lang w:val="en-US"/>
              </w:rPr>
              <w:t>Evento</w:t>
            </w:r>
            <w:proofErr w:type="spellEnd"/>
            <w:r w:rsidRPr="0073765B">
              <w:rPr>
                <w:rFonts w:asciiTheme="minorHAnsi" w:hAnsiTheme="minorHAnsi" w:cstheme="minorHAnsi"/>
                <w:bCs/>
                <w:lang w:val="en-US"/>
              </w:rPr>
              <w:t xml:space="preserve"> </w:t>
            </w:r>
            <w:proofErr w:type="spellStart"/>
            <w:r w:rsidRPr="0073765B">
              <w:rPr>
                <w:rFonts w:asciiTheme="minorHAnsi" w:hAnsiTheme="minorHAnsi" w:cstheme="minorHAnsi"/>
                <w:bCs/>
                <w:lang w:val="en-US"/>
              </w:rPr>
              <w:t>formativo</w:t>
            </w:r>
            <w:proofErr w:type="spellEnd"/>
            <w:r w:rsidRPr="0073765B">
              <w:rPr>
                <w:rFonts w:asciiTheme="minorHAnsi" w:hAnsiTheme="minorHAnsi" w:cstheme="minorHAnsi"/>
                <w:bCs/>
                <w:lang w:val="en-US"/>
              </w:rPr>
              <w:t xml:space="preserve"> a </w:t>
            </w:r>
            <w:proofErr w:type="spellStart"/>
            <w:r w:rsidRPr="0073765B">
              <w:rPr>
                <w:rFonts w:asciiTheme="minorHAnsi" w:hAnsiTheme="minorHAnsi" w:cstheme="minorHAnsi"/>
                <w:bCs/>
                <w:lang w:val="en-US"/>
              </w:rPr>
              <w:t>cura</w:t>
            </w:r>
            <w:proofErr w:type="spellEnd"/>
            <w:r w:rsidRPr="0073765B">
              <w:rPr>
                <w:rFonts w:asciiTheme="minorHAnsi" w:hAnsiTheme="minorHAnsi" w:cstheme="minorHAnsi"/>
                <w:bCs/>
                <w:lang w:val="en-US"/>
              </w:rPr>
              <w:t xml:space="preserve"> </w:t>
            </w:r>
            <w:proofErr w:type="spellStart"/>
            <w:r w:rsidRPr="0073765B">
              <w:rPr>
                <w:rFonts w:asciiTheme="minorHAnsi" w:hAnsiTheme="minorHAnsi" w:cstheme="minorHAnsi"/>
                <w:bCs/>
                <w:lang w:val="en-US"/>
              </w:rPr>
              <w:t>della</w:t>
            </w:r>
            <w:proofErr w:type="spellEnd"/>
            <w:r w:rsidRPr="0073765B">
              <w:rPr>
                <w:rFonts w:asciiTheme="minorHAnsi" w:hAnsiTheme="minorHAnsi" w:cstheme="minorHAnsi"/>
                <w:bCs/>
                <w:lang w:val="en-US"/>
              </w:rPr>
              <w:t xml:space="preserve"> Eli Lilly Italia, </w:t>
            </w:r>
            <w:r w:rsidR="006F7F42" w:rsidRPr="0073765B">
              <w:rPr>
                <w:rFonts w:asciiTheme="minorHAnsi" w:hAnsiTheme="minorHAnsi" w:cstheme="minorHAnsi"/>
                <w:bCs/>
                <w:lang w:val="en-US"/>
              </w:rPr>
              <w:t>Naples</w:t>
            </w:r>
            <w:r w:rsidR="007139E2" w:rsidRPr="0073765B">
              <w:rPr>
                <w:rFonts w:asciiTheme="minorHAnsi" w:hAnsiTheme="minorHAnsi" w:cstheme="minorHAnsi"/>
                <w:bCs/>
                <w:lang w:val="en-US"/>
              </w:rPr>
              <w:t xml:space="preserve">, Italy </w:t>
            </w:r>
            <w:r w:rsidRPr="0073765B">
              <w:rPr>
                <w:rFonts w:asciiTheme="minorHAnsi" w:hAnsiTheme="minorHAnsi" w:cstheme="minorHAnsi"/>
                <w:bCs/>
                <w:lang w:val="en-US"/>
              </w:rPr>
              <w:t>(Speaker)</w:t>
            </w:r>
          </w:p>
        </w:tc>
      </w:tr>
      <w:tr w:rsidR="0073765B" w:rsidRPr="0073765B" w14:paraId="39864AA0" w14:textId="77777777" w:rsidTr="00DE4372">
        <w:tc>
          <w:tcPr>
            <w:tcW w:w="10260" w:type="dxa"/>
          </w:tcPr>
          <w:p w14:paraId="23A985FF"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bCs/>
                <w:lang w:val="en-US"/>
              </w:rPr>
            </w:pPr>
            <w:r w:rsidRPr="0073765B">
              <w:rPr>
                <w:rFonts w:asciiTheme="minorHAnsi" w:hAnsiTheme="minorHAnsi" w:cstheme="minorHAnsi"/>
                <w:bCs/>
                <w:lang w:val="en-US"/>
              </w:rPr>
              <w:t>4th EACTS/ESTS Joint Meeting, Barcelona, Spain (Chairman of Session)</w:t>
            </w:r>
          </w:p>
        </w:tc>
      </w:tr>
      <w:tr w:rsidR="0073765B" w:rsidRPr="0073765B" w14:paraId="706FFF02" w14:textId="77777777" w:rsidTr="00DE4372">
        <w:tc>
          <w:tcPr>
            <w:tcW w:w="10260" w:type="dxa"/>
          </w:tcPr>
          <w:p w14:paraId="6FE99E6F"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bCs/>
                <w:lang w:val="en-US"/>
              </w:rPr>
            </w:pPr>
            <w:r w:rsidRPr="0073765B">
              <w:rPr>
                <w:rFonts w:asciiTheme="minorHAnsi" w:hAnsiTheme="minorHAnsi" w:cstheme="minorHAnsi"/>
                <w:bCs/>
                <w:lang w:val="en-US"/>
              </w:rPr>
              <w:t xml:space="preserve">“Il </w:t>
            </w:r>
            <w:proofErr w:type="spellStart"/>
            <w:r w:rsidRPr="0073765B">
              <w:rPr>
                <w:rFonts w:asciiTheme="minorHAnsi" w:hAnsiTheme="minorHAnsi" w:cstheme="minorHAnsi"/>
                <w:bCs/>
                <w:lang w:val="en-US"/>
              </w:rPr>
              <w:t>trattamento</w:t>
            </w:r>
            <w:proofErr w:type="spellEnd"/>
            <w:r w:rsidRPr="0073765B">
              <w:rPr>
                <w:rFonts w:asciiTheme="minorHAnsi" w:hAnsiTheme="minorHAnsi" w:cstheme="minorHAnsi"/>
                <w:bCs/>
                <w:lang w:val="en-US"/>
              </w:rPr>
              <w:t xml:space="preserve"> </w:t>
            </w:r>
            <w:proofErr w:type="spellStart"/>
            <w:r w:rsidRPr="0073765B">
              <w:rPr>
                <w:rFonts w:asciiTheme="minorHAnsi" w:hAnsiTheme="minorHAnsi" w:cstheme="minorHAnsi"/>
                <w:bCs/>
                <w:lang w:val="en-US"/>
              </w:rPr>
              <w:t>chirurgico</w:t>
            </w:r>
            <w:proofErr w:type="spellEnd"/>
            <w:r w:rsidRPr="0073765B">
              <w:rPr>
                <w:rFonts w:asciiTheme="minorHAnsi" w:hAnsiTheme="minorHAnsi" w:cstheme="minorHAnsi"/>
                <w:bCs/>
                <w:lang w:val="en-US"/>
              </w:rPr>
              <w:t xml:space="preserve"> del carcinoma </w:t>
            </w:r>
            <w:proofErr w:type="spellStart"/>
            <w:r w:rsidRPr="0073765B">
              <w:rPr>
                <w:rFonts w:asciiTheme="minorHAnsi" w:hAnsiTheme="minorHAnsi" w:cstheme="minorHAnsi"/>
                <w:bCs/>
                <w:lang w:val="en-US"/>
              </w:rPr>
              <w:t>polmonare</w:t>
            </w:r>
            <w:proofErr w:type="spellEnd"/>
            <w:r w:rsidRPr="0073765B">
              <w:rPr>
                <w:rFonts w:asciiTheme="minorHAnsi" w:hAnsiTheme="minorHAnsi" w:cstheme="minorHAnsi"/>
                <w:bCs/>
                <w:lang w:val="en-US"/>
              </w:rPr>
              <w:t xml:space="preserve"> </w:t>
            </w:r>
            <w:proofErr w:type="spellStart"/>
            <w:r w:rsidRPr="0073765B">
              <w:rPr>
                <w:rFonts w:asciiTheme="minorHAnsi" w:hAnsiTheme="minorHAnsi" w:cstheme="minorHAnsi"/>
                <w:bCs/>
                <w:lang w:val="en-US"/>
              </w:rPr>
              <w:t>nel</w:t>
            </w:r>
            <w:proofErr w:type="spellEnd"/>
            <w:r w:rsidRPr="0073765B">
              <w:rPr>
                <w:rFonts w:asciiTheme="minorHAnsi" w:hAnsiTheme="minorHAnsi" w:cstheme="minorHAnsi"/>
                <w:bCs/>
                <w:lang w:val="en-US"/>
              </w:rPr>
              <w:t xml:space="preserve"> </w:t>
            </w:r>
            <w:proofErr w:type="spellStart"/>
            <w:r w:rsidRPr="0073765B">
              <w:rPr>
                <w:rFonts w:asciiTheme="minorHAnsi" w:hAnsiTheme="minorHAnsi" w:cstheme="minorHAnsi"/>
                <w:bCs/>
                <w:lang w:val="en-US"/>
              </w:rPr>
              <w:t>paziente</w:t>
            </w:r>
            <w:proofErr w:type="spellEnd"/>
            <w:r w:rsidRPr="0073765B">
              <w:rPr>
                <w:rFonts w:asciiTheme="minorHAnsi" w:hAnsiTheme="minorHAnsi" w:cstheme="minorHAnsi"/>
                <w:bCs/>
                <w:lang w:val="en-US"/>
              </w:rPr>
              <w:t xml:space="preserve"> </w:t>
            </w:r>
            <w:proofErr w:type="spellStart"/>
            <w:r w:rsidRPr="0073765B">
              <w:rPr>
                <w:rFonts w:asciiTheme="minorHAnsi" w:hAnsiTheme="minorHAnsi" w:cstheme="minorHAnsi"/>
                <w:bCs/>
                <w:lang w:val="en-US"/>
              </w:rPr>
              <w:t>anziano</w:t>
            </w:r>
            <w:proofErr w:type="spellEnd"/>
            <w:r w:rsidR="00F824DA" w:rsidRPr="0073765B">
              <w:rPr>
                <w:rFonts w:asciiTheme="minorHAnsi" w:hAnsiTheme="minorHAnsi" w:cstheme="minorHAnsi"/>
                <w:bCs/>
                <w:lang w:val="en-US"/>
              </w:rPr>
              <w:t>,</w:t>
            </w:r>
            <w:r w:rsidRPr="0073765B">
              <w:rPr>
                <w:rFonts w:asciiTheme="minorHAnsi" w:hAnsiTheme="minorHAnsi" w:cstheme="minorHAnsi"/>
                <w:bCs/>
                <w:lang w:val="en-US"/>
              </w:rPr>
              <w:t xml:space="preserve">” II </w:t>
            </w:r>
            <w:proofErr w:type="spellStart"/>
            <w:r w:rsidRPr="0073765B">
              <w:rPr>
                <w:rFonts w:asciiTheme="minorHAnsi" w:hAnsiTheme="minorHAnsi" w:cstheme="minorHAnsi"/>
                <w:bCs/>
                <w:lang w:val="en-US"/>
              </w:rPr>
              <w:t>Congresso</w:t>
            </w:r>
            <w:proofErr w:type="spellEnd"/>
            <w:r w:rsidRPr="0073765B">
              <w:rPr>
                <w:rFonts w:asciiTheme="minorHAnsi" w:hAnsiTheme="minorHAnsi" w:cstheme="minorHAnsi"/>
                <w:bCs/>
                <w:lang w:val="en-US"/>
              </w:rPr>
              <w:t xml:space="preserve"> </w:t>
            </w:r>
            <w:proofErr w:type="spellStart"/>
            <w:r w:rsidRPr="0073765B">
              <w:rPr>
                <w:rFonts w:asciiTheme="minorHAnsi" w:hAnsiTheme="minorHAnsi" w:cstheme="minorHAnsi"/>
                <w:bCs/>
                <w:lang w:val="en-US"/>
              </w:rPr>
              <w:t>Oncologico</w:t>
            </w:r>
            <w:proofErr w:type="spellEnd"/>
            <w:r w:rsidRPr="0073765B">
              <w:rPr>
                <w:rFonts w:asciiTheme="minorHAnsi" w:hAnsiTheme="minorHAnsi" w:cstheme="minorHAnsi"/>
                <w:bCs/>
                <w:lang w:val="en-US"/>
              </w:rPr>
              <w:t xml:space="preserve"> </w:t>
            </w:r>
            <w:proofErr w:type="spellStart"/>
            <w:r w:rsidRPr="0073765B">
              <w:rPr>
                <w:rFonts w:asciiTheme="minorHAnsi" w:hAnsiTheme="minorHAnsi" w:cstheme="minorHAnsi"/>
                <w:bCs/>
                <w:lang w:val="en-US"/>
              </w:rPr>
              <w:t>Sannita</w:t>
            </w:r>
            <w:proofErr w:type="spellEnd"/>
            <w:r w:rsidRPr="0073765B">
              <w:rPr>
                <w:rFonts w:asciiTheme="minorHAnsi" w:hAnsiTheme="minorHAnsi" w:cstheme="minorHAnsi"/>
                <w:bCs/>
                <w:lang w:val="en-US"/>
              </w:rPr>
              <w:t xml:space="preserve">, </w:t>
            </w:r>
            <w:proofErr w:type="spellStart"/>
            <w:r w:rsidRPr="0073765B">
              <w:rPr>
                <w:rFonts w:asciiTheme="minorHAnsi" w:hAnsiTheme="minorHAnsi" w:cstheme="minorHAnsi"/>
                <w:bCs/>
                <w:lang w:val="en-US"/>
              </w:rPr>
              <w:t>Telese</w:t>
            </w:r>
            <w:proofErr w:type="spellEnd"/>
            <w:r w:rsidRPr="0073765B">
              <w:rPr>
                <w:rFonts w:asciiTheme="minorHAnsi" w:hAnsiTheme="minorHAnsi" w:cstheme="minorHAnsi"/>
                <w:bCs/>
                <w:lang w:val="en-US"/>
              </w:rPr>
              <w:t xml:space="preserve"> Terme (BN) (Speaker)</w:t>
            </w:r>
          </w:p>
        </w:tc>
      </w:tr>
      <w:tr w:rsidR="0073765B" w:rsidRPr="0073765B" w14:paraId="1EE161D5" w14:textId="77777777" w:rsidTr="00DE4372">
        <w:tc>
          <w:tcPr>
            <w:tcW w:w="10260" w:type="dxa"/>
          </w:tcPr>
          <w:p w14:paraId="1396E524"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bCs/>
                <w:lang w:val="en-US"/>
              </w:rPr>
            </w:pPr>
            <w:r w:rsidRPr="0073765B">
              <w:rPr>
                <w:rFonts w:asciiTheme="minorHAnsi" w:hAnsiTheme="minorHAnsi" w:cstheme="minorHAnsi"/>
                <w:bCs/>
                <w:lang w:val="en-US"/>
              </w:rPr>
              <w:t xml:space="preserve">“Il carcinoma del </w:t>
            </w:r>
            <w:proofErr w:type="spellStart"/>
            <w:r w:rsidRPr="0073765B">
              <w:rPr>
                <w:rFonts w:asciiTheme="minorHAnsi" w:hAnsiTheme="minorHAnsi" w:cstheme="minorHAnsi"/>
                <w:bCs/>
                <w:lang w:val="en-US"/>
              </w:rPr>
              <w:t>polmone</w:t>
            </w:r>
            <w:proofErr w:type="spellEnd"/>
            <w:r w:rsidRPr="0073765B">
              <w:rPr>
                <w:rFonts w:asciiTheme="minorHAnsi" w:hAnsiTheme="minorHAnsi" w:cstheme="minorHAnsi"/>
                <w:bCs/>
                <w:lang w:val="en-US"/>
              </w:rPr>
              <w:t xml:space="preserve">: </w:t>
            </w:r>
            <w:proofErr w:type="spellStart"/>
            <w:r w:rsidRPr="0073765B">
              <w:rPr>
                <w:rFonts w:asciiTheme="minorHAnsi" w:hAnsiTheme="minorHAnsi" w:cstheme="minorHAnsi"/>
                <w:bCs/>
                <w:lang w:val="en-US"/>
              </w:rPr>
              <w:t>chirurgia</w:t>
            </w:r>
            <w:proofErr w:type="spellEnd"/>
            <w:r w:rsidRPr="0073765B">
              <w:rPr>
                <w:rFonts w:asciiTheme="minorHAnsi" w:hAnsiTheme="minorHAnsi" w:cstheme="minorHAnsi"/>
                <w:bCs/>
                <w:lang w:val="en-US"/>
              </w:rPr>
              <w:t xml:space="preserve"> dopo </w:t>
            </w:r>
            <w:proofErr w:type="spellStart"/>
            <w:r w:rsidRPr="0073765B">
              <w:rPr>
                <w:rFonts w:asciiTheme="minorHAnsi" w:hAnsiTheme="minorHAnsi" w:cstheme="minorHAnsi"/>
                <w:bCs/>
                <w:lang w:val="en-US"/>
              </w:rPr>
              <w:t>terapia</w:t>
            </w:r>
            <w:proofErr w:type="spellEnd"/>
            <w:r w:rsidRPr="0073765B">
              <w:rPr>
                <w:rFonts w:asciiTheme="minorHAnsi" w:hAnsiTheme="minorHAnsi" w:cstheme="minorHAnsi"/>
                <w:bCs/>
                <w:lang w:val="en-US"/>
              </w:rPr>
              <w:t xml:space="preserve"> </w:t>
            </w:r>
            <w:proofErr w:type="spellStart"/>
            <w:r w:rsidRPr="0073765B">
              <w:rPr>
                <w:rFonts w:asciiTheme="minorHAnsi" w:hAnsiTheme="minorHAnsi" w:cstheme="minorHAnsi"/>
                <w:bCs/>
                <w:lang w:val="en-US"/>
              </w:rPr>
              <w:t>neoadiuvante</w:t>
            </w:r>
            <w:proofErr w:type="spellEnd"/>
            <w:r w:rsidR="00F824DA" w:rsidRPr="0073765B">
              <w:rPr>
                <w:rFonts w:asciiTheme="minorHAnsi" w:hAnsiTheme="minorHAnsi" w:cstheme="minorHAnsi"/>
                <w:bCs/>
                <w:lang w:val="en-US"/>
              </w:rPr>
              <w:t>,</w:t>
            </w:r>
            <w:r w:rsidRPr="0073765B">
              <w:rPr>
                <w:rFonts w:asciiTheme="minorHAnsi" w:hAnsiTheme="minorHAnsi" w:cstheme="minorHAnsi"/>
                <w:bCs/>
                <w:lang w:val="en-US"/>
              </w:rPr>
              <w:t xml:space="preserve">” VII </w:t>
            </w:r>
            <w:proofErr w:type="spellStart"/>
            <w:r w:rsidRPr="0073765B">
              <w:rPr>
                <w:rFonts w:asciiTheme="minorHAnsi" w:hAnsiTheme="minorHAnsi" w:cstheme="minorHAnsi"/>
                <w:bCs/>
                <w:lang w:val="en-US"/>
              </w:rPr>
              <w:t>Congresso</w:t>
            </w:r>
            <w:proofErr w:type="spellEnd"/>
            <w:r w:rsidRPr="0073765B">
              <w:rPr>
                <w:rFonts w:asciiTheme="minorHAnsi" w:hAnsiTheme="minorHAnsi" w:cstheme="minorHAnsi"/>
                <w:bCs/>
                <w:lang w:val="en-US"/>
              </w:rPr>
              <w:t xml:space="preserve"> Nazionale di </w:t>
            </w:r>
            <w:proofErr w:type="spellStart"/>
            <w:r w:rsidRPr="0073765B">
              <w:rPr>
                <w:rFonts w:asciiTheme="minorHAnsi" w:hAnsiTheme="minorHAnsi" w:cstheme="minorHAnsi"/>
                <w:bCs/>
                <w:lang w:val="en-US"/>
              </w:rPr>
              <w:t>Oncologia</w:t>
            </w:r>
            <w:proofErr w:type="spellEnd"/>
            <w:r w:rsidRPr="0073765B">
              <w:rPr>
                <w:rFonts w:asciiTheme="minorHAnsi" w:hAnsiTheme="minorHAnsi" w:cstheme="minorHAnsi"/>
                <w:bCs/>
                <w:lang w:val="en-US"/>
              </w:rPr>
              <w:t xml:space="preserve"> Medica, </w:t>
            </w:r>
            <w:r w:rsidR="006F7F42" w:rsidRPr="0073765B">
              <w:rPr>
                <w:rFonts w:asciiTheme="minorHAnsi" w:hAnsiTheme="minorHAnsi" w:cstheme="minorHAnsi"/>
                <w:bCs/>
                <w:lang w:val="en-US"/>
              </w:rPr>
              <w:t>Naples</w:t>
            </w:r>
            <w:r w:rsidR="007139E2" w:rsidRPr="0073765B">
              <w:rPr>
                <w:rFonts w:asciiTheme="minorHAnsi" w:hAnsiTheme="minorHAnsi" w:cstheme="minorHAnsi"/>
                <w:bCs/>
                <w:lang w:val="en-US"/>
              </w:rPr>
              <w:t>, Italy</w:t>
            </w:r>
            <w:r w:rsidRPr="0073765B">
              <w:rPr>
                <w:rFonts w:asciiTheme="minorHAnsi" w:hAnsiTheme="minorHAnsi" w:cstheme="minorHAnsi"/>
                <w:bCs/>
                <w:lang w:val="en-US"/>
              </w:rPr>
              <w:t xml:space="preserve"> (Speaker)</w:t>
            </w:r>
          </w:p>
        </w:tc>
      </w:tr>
      <w:tr w:rsidR="0073765B" w:rsidRPr="0073765B" w14:paraId="201527F1" w14:textId="77777777" w:rsidTr="00DE4372">
        <w:tc>
          <w:tcPr>
            <w:tcW w:w="10260" w:type="dxa"/>
          </w:tcPr>
          <w:p w14:paraId="4772F45B"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bCs/>
                <w:lang w:val="en-US"/>
              </w:rPr>
            </w:pPr>
            <w:r w:rsidRPr="0073765B">
              <w:rPr>
                <w:rFonts w:asciiTheme="minorHAnsi" w:hAnsiTheme="minorHAnsi" w:cstheme="minorHAnsi"/>
                <w:bCs/>
                <w:lang w:val="en-US"/>
              </w:rPr>
              <w:t>“</w:t>
            </w:r>
            <w:proofErr w:type="spellStart"/>
            <w:r w:rsidRPr="0073765B">
              <w:rPr>
                <w:rFonts w:asciiTheme="minorHAnsi" w:hAnsiTheme="minorHAnsi" w:cstheme="minorHAnsi"/>
                <w:bCs/>
                <w:lang w:val="en-US"/>
              </w:rPr>
              <w:t>Stadiazione</w:t>
            </w:r>
            <w:proofErr w:type="spellEnd"/>
            <w:r w:rsidRPr="0073765B">
              <w:rPr>
                <w:rFonts w:asciiTheme="minorHAnsi" w:hAnsiTheme="minorHAnsi" w:cstheme="minorHAnsi"/>
                <w:bCs/>
                <w:lang w:val="en-US"/>
              </w:rPr>
              <w:t xml:space="preserve"> e </w:t>
            </w:r>
            <w:proofErr w:type="spellStart"/>
            <w:r w:rsidRPr="0073765B">
              <w:rPr>
                <w:rFonts w:asciiTheme="minorHAnsi" w:hAnsiTheme="minorHAnsi" w:cstheme="minorHAnsi"/>
                <w:bCs/>
                <w:lang w:val="en-US"/>
              </w:rPr>
              <w:t>diagnosi</w:t>
            </w:r>
            <w:proofErr w:type="spellEnd"/>
            <w:r w:rsidRPr="0073765B">
              <w:rPr>
                <w:rFonts w:asciiTheme="minorHAnsi" w:hAnsiTheme="minorHAnsi" w:cstheme="minorHAnsi"/>
                <w:bCs/>
                <w:lang w:val="en-US"/>
              </w:rPr>
              <w:t xml:space="preserve"> del </w:t>
            </w:r>
            <w:proofErr w:type="spellStart"/>
            <w:r w:rsidRPr="0073765B">
              <w:rPr>
                <w:rFonts w:asciiTheme="minorHAnsi" w:hAnsiTheme="minorHAnsi" w:cstheme="minorHAnsi"/>
                <w:bCs/>
                <w:lang w:val="en-US"/>
              </w:rPr>
              <w:t>tumore</w:t>
            </w:r>
            <w:proofErr w:type="spellEnd"/>
            <w:r w:rsidRPr="0073765B">
              <w:rPr>
                <w:rFonts w:asciiTheme="minorHAnsi" w:hAnsiTheme="minorHAnsi" w:cstheme="minorHAnsi"/>
                <w:bCs/>
                <w:lang w:val="en-US"/>
              </w:rPr>
              <w:t xml:space="preserve"> </w:t>
            </w:r>
            <w:proofErr w:type="spellStart"/>
            <w:r w:rsidRPr="0073765B">
              <w:rPr>
                <w:rFonts w:asciiTheme="minorHAnsi" w:hAnsiTheme="minorHAnsi" w:cstheme="minorHAnsi"/>
                <w:bCs/>
                <w:lang w:val="en-US"/>
              </w:rPr>
              <w:t>polmonare</w:t>
            </w:r>
            <w:proofErr w:type="spellEnd"/>
            <w:r w:rsidR="00F824DA" w:rsidRPr="0073765B">
              <w:rPr>
                <w:rFonts w:asciiTheme="minorHAnsi" w:hAnsiTheme="minorHAnsi" w:cstheme="minorHAnsi"/>
                <w:bCs/>
                <w:lang w:val="en-US"/>
              </w:rPr>
              <w:t>,</w:t>
            </w:r>
            <w:r w:rsidRPr="0073765B">
              <w:rPr>
                <w:rFonts w:asciiTheme="minorHAnsi" w:hAnsiTheme="minorHAnsi" w:cstheme="minorHAnsi"/>
                <w:bCs/>
                <w:lang w:val="en-US"/>
              </w:rPr>
              <w:t xml:space="preserve">” II </w:t>
            </w:r>
            <w:proofErr w:type="spellStart"/>
            <w:r w:rsidRPr="0073765B">
              <w:rPr>
                <w:rFonts w:asciiTheme="minorHAnsi" w:hAnsiTheme="minorHAnsi" w:cstheme="minorHAnsi"/>
                <w:bCs/>
                <w:lang w:val="en-US"/>
              </w:rPr>
              <w:t>Giornate</w:t>
            </w:r>
            <w:proofErr w:type="spellEnd"/>
            <w:r w:rsidRPr="0073765B">
              <w:rPr>
                <w:rFonts w:asciiTheme="minorHAnsi" w:hAnsiTheme="minorHAnsi" w:cstheme="minorHAnsi"/>
                <w:bCs/>
                <w:lang w:val="en-US"/>
              </w:rPr>
              <w:t xml:space="preserve"> di Studio del G.I.S.D.I. (Gruppo </w:t>
            </w:r>
            <w:proofErr w:type="spellStart"/>
            <w:r w:rsidRPr="0073765B">
              <w:rPr>
                <w:rFonts w:asciiTheme="minorHAnsi" w:hAnsiTheme="minorHAnsi" w:cstheme="minorHAnsi"/>
                <w:bCs/>
                <w:lang w:val="en-US"/>
              </w:rPr>
              <w:t>Interdisciplinare</w:t>
            </w:r>
            <w:proofErr w:type="spellEnd"/>
            <w:r w:rsidRPr="0073765B">
              <w:rPr>
                <w:rFonts w:asciiTheme="minorHAnsi" w:hAnsiTheme="minorHAnsi" w:cstheme="minorHAnsi"/>
                <w:bCs/>
                <w:lang w:val="en-US"/>
              </w:rPr>
              <w:t xml:space="preserve"> di Studio </w:t>
            </w:r>
            <w:proofErr w:type="spellStart"/>
            <w:r w:rsidRPr="0073765B">
              <w:rPr>
                <w:rFonts w:asciiTheme="minorHAnsi" w:hAnsiTheme="minorHAnsi" w:cstheme="minorHAnsi"/>
                <w:bCs/>
                <w:lang w:val="en-US"/>
              </w:rPr>
              <w:t>Danno</w:t>
            </w:r>
            <w:proofErr w:type="spellEnd"/>
            <w:r w:rsidRPr="0073765B">
              <w:rPr>
                <w:rFonts w:asciiTheme="minorHAnsi" w:hAnsiTheme="minorHAnsi" w:cstheme="minorHAnsi"/>
                <w:bCs/>
                <w:lang w:val="en-US"/>
              </w:rPr>
              <w:t xml:space="preserve"> </w:t>
            </w:r>
            <w:proofErr w:type="spellStart"/>
            <w:r w:rsidRPr="0073765B">
              <w:rPr>
                <w:rFonts w:asciiTheme="minorHAnsi" w:hAnsiTheme="minorHAnsi" w:cstheme="minorHAnsi"/>
                <w:bCs/>
                <w:lang w:val="en-US"/>
              </w:rPr>
              <w:t>Iatrogeno</w:t>
            </w:r>
            <w:proofErr w:type="spellEnd"/>
            <w:r w:rsidRPr="0073765B">
              <w:rPr>
                <w:rFonts w:asciiTheme="minorHAnsi" w:hAnsiTheme="minorHAnsi" w:cstheme="minorHAnsi"/>
                <w:bCs/>
                <w:lang w:val="en-US"/>
              </w:rPr>
              <w:t xml:space="preserve">), </w:t>
            </w:r>
            <w:r w:rsidR="006F7F42" w:rsidRPr="0073765B">
              <w:rPr>
                <w:rFonts w:asciiTheme="minorHAnsi" w:hAnsiTheme="minorHAnsi" w:cstheme="minorHAnsi"/>
                <w:bCs/>
                <w:lang w:val="en-US"/>
              </w:rPr>
              <w:t>Naples</w:t>
            </w:r>
            <w:r w:rsidR="007139E2" w:rsidRPr="0073765B">
              <w:rPr>
                <w:rFonts w:asciiTheme="minorHAnsi" w:hAnsiTheme="minorHAnsi" w:cstheme="minorHAnsi"/>
                <w:bCs/>
                <w:lang w:val="en-US"/>
              </w:rPr>
              <w:t xml:space="preserve">, Italy </w:t>
            </w:r>
            <w:r w:rsidRPr="0073765B">
              <w:rPr>
                <w:rFonts w:asciiTheme="minorHAnsi" w:hAnsiTheme="minorHAnsi" w:cstheme="minorHAnsi"/>
                <w:bCs/>
                <w:lang w:val="en-US"/>
              </w:rPr>
              <w:t>(Speaker)</w:t>
            </w:r>
          </w:p>
        </w:tc>
      </w:tr>
      <w:tr w:rsidR="0073765B" w:rsidRPr="0073765B" w14:paraId="272A112F" w14:textId="77777777" w:rsidTr="00DE4372">
        <w:tc>
          <w:tcPr>
            <w:tcW w:w="10260" w:type="dxa"/>
          </w:tcPr>
          <w:p w14:paraId="66AA1D11"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bCs/>
                <w:lang w:val="en-US"/>
              </w:rPr>
            </w:pPr>
            <w:r w:rsidRPr="0073765B">
              <w:rPr>
                <w:rFonts w:asciiTheme="minorHAnsi" w:hAnsiTheme="minorHAnsi" w:cstheme="minorHAnsi"/>
                <w:bCs/>
                <w:lang w:val="en-US"/>
              </w:rPr>
              <w:t xml:space="preserve">VATS Masterclass Course – </w:t>
            </w:r>
            <w:proofErr w:type="spellStart"/>
            <w:r w:rsidRPr="0073765B">
              <w:rPr>
                <w:rFonts w:asciiTheme="minorHAnsi" w:hAnsiTheme="minorHAnsi" w:cstheme="minorHAnsi"/>
                <w:bCs/>
                <w:lang w:val="en-US"/>
              </w:rPr>
              <w:t>Elancourt</w:t>
            </w:r>
            <w:proofErr w:type="spellEnd"/>
            <w:r w:rsidRPr="0073765B">
              <w:rPr>
                <w:rFonts w:asciiTheme="minorHAnsi" w:hAnsiTheme="minorHAnsi" w:cstheme="minorHAnsi"/>
                <w:bCs/>
                <w:lang w:val="en-US"/>
              </w:rPr>
              <w:t>, France (Faculty)</w:t>
            </w:r>
          </w:p>
        </w:tc>
      </w:tr>
      <w:tr w:rsidR="0073765B" w:rsidRPr="0073765B" w14:paraId="609FC928" w14:textId="77777777" w:rsidTr="00DE4372">
        <w:tc>
          <w:tcPr>
            <w:tcW w:w="10260" w:type="dxa"/>
          </w:tcPr>
          <w:p w14:paraId="13E20328" w14:textId="77777777" w:rsidR="00B04058" w:rsidRPr="0073765B" w:rsidRDefault="00B04058" w:rsidP="00C86AB0">
            <w:pPr>
              <w:pStyle w:val="ListParagraph"/>
              <w:ind w:left="0"/>
              <w:rPr>
                <w:rFonts w:asciiTheme="minorHAnsi" w:hAnsiTheme="minorHAnsi" w:cstheme="minorHAnsi"/>
                <w:b/>
                <w:bCs/>
                <w:lang w:val="en-US"/>
              </w:rPr>
            </w:pPr>
            <w:r w:rsidRPr="0073765B">
              <w:rPr>
                <w:rFonts w:asciiTheme="minorHAnsi" w:hAnsiTheme="minorHAnsi" w:cstheme="minorHAnsi"/>
                <w:b/>
                <w:bCs/>
                <w:lang w:val="en-US"/>
              </w:rPr>
              <w:t>2006</w:t>
            </w:r>
          </w:p>
        </w:tc>
      </w:tr>
      <w:tr w:rsidR="0073765B" w:rsidRPr="0073765B" w14:paraId="09BAAD3B" w14:textId="77777777" w:rsidTr="00DE4372">
        <w:tc>
          <w:tcPr>
            <w:tcW w:w="10260" w:type="dxa"/>
          </w:tcPr>
          <w:p w14:paraId="6CF4E323"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bCs/>
                <w:lang w:val="en-US"/>
              </w:rPr>
            </w:pPr>
            <w:r w:rsidRPr="0073765B">
              <w:rPr>
                <w:rFonts w:asciiTheme="minorHAnsi" w:hAnsiTheme="minorHAnsi" w:cstheme="minorHAnsi"/>
                <w:bCs/>
                <w:lang w:val="en-US"/>
              </w:rPr>
              <w:t xml:space="preserve">“La </w:t>
            </w:r>
            <w:proofErr w:type="spellStart"/>
            <w:r w:rsidRPr="0073765B">
              <w:rPr>
                <w:rFonts w:asciiTheme="minorHAnsi" w:hAnsiTheme="minorHAnsi" w:cstheme="minorHAnsi"/>
                <w:bCs/>
                <w:lang w:val="en-US"/>
              </w:rPr>
              <w:t>terapia</w:t>
            </w:r>
            <w:proofErr w:type="spellEnd"/>
            <w:r w:rsidRPr="0073765B">
              <w:rPr>
                <w:rFonts w:asciiTheme="minorHAnsi" w:hAnsiTheme="minorHAnsi" w:cstheme="minorHAnsi"/>
                <w:bCs/>
                <w:lang w:val="en-US"/>
              </w:rPr>
              <w:t xml:space="preserve"> </w:t>
            </w:r>
            <w:proofErr w:type="spellStart"/>
            <w:r w:rsidRPr="0073765B">
              <w:rPr>
                <w:rFonts w:asciiTheme="minorHAnsi" w:hAnsiTheme="minorHAnsi" w:cstheme="minorHAnsi"/>
                <w:bCs/>
                <w:lang w:val="en-US"/>
              </w:rPr>
              <w:t>chirurgica</w:t>
            </w:r>
            <w:proofErr w:type="spellEnd"/>
            <w:r w:rsidRPr="0073765B">
              <w:rPr>
                <w:rFonts w:asciiTheme="minorHAnsi" w:hAnsiTheme="minorHAnsi" w:cstheme="minorHAnsi"/>
                <w:bCs/>
                <w:lang w:val="en-US"/>
              </w:rPr>
              <w:t xml:space="preserve"> del </w:t>
            </w:r>
            <w:proofErr w:type="spellStart"/>
            <w:r w:rsidRPr="0073765B">
              <w:rPr>
                <w:rFonts w:asciiTheme="minorHAnsi" w:hAnsiTheme="minorHAnsi" w:cstheme="minorHAnsi"/>
                <w:bCs/>
                <w:lang w:val="en-US"/>
              </w:rPr>
              <w:t>pneumotorace</w:t>
            </w:r>
            <w:proofErr w:type="spellEnd"/>
            <w:r w:rsidRPr="0073765B">
              <w:rPr>
                <w:rFonts w:asciiTheme="minorHAnsi" w:hAnsiTheme="minorHAnsi" w:cstheme="minorHAnsi"/>
                <w:bCs/>
                <w:lang w:val="en-US"/>
              </w:rPr>
              <w:t xml:space="preserve"> in V.A.T.S.” Tavola </w:t>
            </w:r>
            <w:proofErr w:type="spellStart"/>
            <w:r w:rsidRPr="0073765B">
              <w:rPr>
                <w:rFonts w:asciiTheme="minorHAnsi" w:hAnsiTheme="minorHAnsi" w:cstheme="minorHAnsi"/>
                <w:bCs/>
                <w:lang w:val="en-US"/>
              </w:rPr>
              <w:t>rotonda</w:t>
            </w:r>
            <w:proofErr w:type="spellEnd"/>
            <w:r w:rsidRPr="0073765B">
              <w:rPr>
                <w:rFonts w:asciiTheme="minorHAnsi" w:hAnsiTheme="minorHAnsi" w:cstheme="minorHAnsi"/>
                <w:bCs/>
                <w:lang w:val="en-US"/>
              </w:rPr>
              <w:t xml:space="preserve"> I Corso di Aggiornamento in </w:t>
            </w:r>
            <w:proofErr w:type="spellStart"/>
            <w:r w:rsidRPr="0073765B">
              <w:rPr>
                <w:rFonts w:asciiTheme="minorHAnsi" w:hAnsiTheme="minorHAnsi" w:cstheme="minorHAnsi"/>
                <w:bCs/>
                <w:lang w:val="en-US"/>
              </w:rPr>
              <w:t>Videochirurgia</w:t>
            </w:r>
            <w:proofErr w:type="spellEnd"/>
            <w:r w:rsidRPr="0073765B">
              <w:rPr>
                <w:rFonts w:asciiTheme="minorHAnsi" w:hAnsiTheme="minorHAnsi" w:cstheme="minorHAnsi"/>
                <w:bCs/>
                <w:lang w:val="en-US"/>
              </w:rPr>
              <w:t xml:space="preserve"> </w:t>
            </w:r>
            <w:proofErr w:type="spellStart"/>
            <w:r w:rsidRPr="0073765B">
              <w:rPr>
                <w:rFonts w:asciiTheme="minorHAnsi" w:hAnsiTheme="minorHAnsi" w:cstheme="minorHAnsi"/>
                <w:bCs/>
                <w:lang w:val="en-US"/>
              </w:rPr>
              <w:t>Toracica</w:t>
            </w:r>
            <w:proofErr w:type="spellEnd"/>
            <w:r w:rsidRPr="0073765B">
              <w:rPr>
                <w:rFonts w:asciiTheme="minorHAnsi" w:hAnsiTheme="minorHAnsi" w:cstheme="minorHAnsi"/>
                <w:bCs/>
                <w:lang w:val="en-US"/>
              </w:rPr>
              <w:t xml:space="preserve">, </w:t>
            </w:r>
            <w:r w:rsidR="006F7F42" w:rsidRPr="0073765B">
              <w:rPr>
                <w:rFonts w:asciiTheme="minorHAnsi" w:hAnsiTheme="minorHAnsi" w:cstheme="minorHAnsi"/>
                <w:bCs/>
                <w:lang w:val="en-US"/>
              </w:rPr>
              <w:t>Naples</w:t>
            </w:r>
            <w:r w:rsidR="007139E2" w:rsidRPr="0073765B">
              <w:rPr>
                <w:rFonts w:asciiTheme="minorHAnsi" w:hAnsiTheme="minorHAnsi" w:cstheme="minorHAnsi"/>
                <w:bCs/>
                <w:lang w:val="en-US"/>
              </w:rPr>
              <w:t>, Italy</w:t>
            </w:r>
            <w:r w:rsidRPr="0073765B">
              <w:rPr>
                <w:rFonts w:asciiTheme="minorHAnsi" w:hAnsiTheme="minorHAnsi" w:cstheme="minorHAnsi"/>
                <w:bCs/>
                <w:lang w:val="en-US"/>
              </w:rPr>
              <w:t xml:space="preserve"> (Moderator)</w:t>
            </w:r>
          </w:p>
        </w:tc>
      </w:tr>
      <w:tr w:rsidR="0073765B" w:rsidRPr="0073765B" w14:paraId="2B2BC5F1" w14:textId="77777777" w:rsidTr="00DE4372">
        <w:tc>
          <w:tcPr>
            <w:tcW w:w="10260" w:type="dxa"/>
          </w:tcPr>
          <w:p w14:paraId="5994591E"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bCs/>
                <w:lang w:val="en-US"/>
              </w:rPr>
            </w:pPr>
            <w:r w:rsidRPr="0073765B">
              <w:rPr>
                <w:rFonts w:asciiTheme="minorHAnsi" w:hAnsiTheme="minorHAnsi" w:cstheme="minorHAnsi"/>
                <w:bCs/>
                <w:lang w:val="en-US"/>
              </w:rPr>
              <w:t xml:space="preserve">“V.A.T.S. </w:t>
            </w:r>
            <w:proofErr w:type="spellStart"/>
            <w:r w:rsidRPr="0073765B">
              <w:rPr>
                <w:rFonts w:asciiTheme="minorHAnsi" w:hAnsiTheme="minorHAnsi" w:cstheme="minorHAnsi"/>
                <w:bCs/>
                <w:lang w:val="en-US"/>
              </w:rPr>
              <w:t>uniportale</w:t>
            </w:r>
            <w:proofErr w:type="spellEnd"/>
            <w:r w:rsidRPr="0073765B">
              <w:rPr>
                <w:rFonts w:asciiTheme="minorHAnsi" w:hAnsiTheme="minorHAnsi" w:cstheme="minorHAnsi"/>
                <w:bCs/>
                <w:lang w:val="en-US"/>
              </w:rPr>
              <w:t xml:space="preserve">: </w:t>
            </w:r>
            <w:proofErr w:type="spellStart"/>
            <w:r w:rsidRPr="0073765B">
              <w:rPr>
                <w:rFonts w:asciiTheme="minorHAnsi" w:hAnsiTheme="minorHAnsi" w:cstheme="minorHAnsi"/>
                <w:bCs/>
                <w:lang w:val="en-US"/>
              </w:rPr>
              <w:t>indicazioni</w:t>
            </w:r>
            <w:proofErr w:type="spellEnd"/>
            <w:r w:rsidRPr="0073765B">
              <w:rPr>
                <w:rFonts w:asciiTheme="minorHAnsi" w:hAnsiTheme="minorHAnsi" w:cstheme="minorHAnsi"/>
                <w:bCs/>
                <w:lang w:val="en-US"/>
              </w:rPr>
              <w:t xml:space="preserve"> e </w:t>
            </w:r>
            <w:proofErr w:type="spellStart"/>
            <w:r w:rsidRPr="0073765B">
              <w:rPr>
                <w:rFonts w:asciiTheme="minorHAnsi" w:hAnsiTheme="minorHAnsi" w:cstheme="minorHAnsi"/>
                <w:bCs/>
                <w:lang w:val="en-US"/>
              </w:rPr>
              <w:t>tecniche</w:t>
            </w:r>
            <w:proofErr w:type="spellEnd"/>
            <w:r w:rsidR="00F824DA" w:rsidRPr="0073765B">
              <w:rPr>
                <w:rFonts w:asciiTheme="minorHAnsi" w:hAnsiTheme="minorHAnsi" w:cstheme="minorHAnsi"/>
                <w:bCs/>
                <w:lang w:val="en-US"/>
              </w:rPr>
              <w:t>,</w:t>
            </w:r>
            <w:r w:rsidRPr="0073765B">
              <w:rPr>
                <w:rFonts w:asciiTheme="minorHAnsi" w:hAnsiTheme="minorHAnsi" w:cstheme="minorHAnsi"/>
                <w:bCs/>
                <w:lang w:val="en-US"/>
              </w:rPr>
              <w:t xml:space="preserve">” </w:t>
            </w:r>
            <w:proofErr w:type="spellStart"/>
            <w:r w:rsidRPr="0073765B">
              <w:rPr>
                <w:rFonts w:asciiTheme="minorHAnsi" w:hAnsiTheme="minorHAnsi" w:cstheme="minorHAnsi"/>
                <w:bCs/>
                <w:lang w:val="en-US"/>
              </w:rPr>
              <w:t>Seminario</w:t>
            </w:r>
            <w:proofErr w:type="spellEnd"/>
            <w:r w:rsidRPr="0073765B">
              <w:rPr>
                <w:rFonts w:asciiTheme="minorHAnsi" w:hAnsiTheme="minorHAnsi" w:cstheme="minorHAnsi"/>
                <w:bCs/>
                <w:lang w:val="en-US"/>
              </w:rPr>
              <w:t xml:space="preserve"> </w:t>
            </w:r>
            <w:proofErr w:type="spellStart"/>
            <w:r w:rsidRPr="0073765B">
              <w:rPr>
                <w:rFonts w:asciiTheme="minorHAnsi" w:hAnsiTheme="minorHAnsi" w:cstheme="minorHAnsi"/>
                <w:bCs/>
                <w:lang w:val="en-US"/>
              </w:rPr>
              <w:t>presso</w:t>
            </w:r>
            <w:proofErr w:type="spellEnd"/>
            <w:r w:rsidRPr="0073765B">
              <w:rPr>
                <w:rFonts w:asciiTheme="minorHAnsi" w:hAnsiTheme="minorHAnsi" w:cstheme="minorHAnsi"/>
                <w:bCs/>
                <w:lang w:val="en-US"/>
              </w:rPr>
              <w:t xml:space="preserve"> </w:t>
            </w:r>
            <w:proofErr w:type="spellStart"/>
            <w:r w:rsidRPr="0073765B">
              <w:rPr>
                <w:rFonts w:asciiTheme="minorHAnsi" w:hAnsiTheme="minorHAnsi" w:cstheme="minorHAnsi"/>
                <w:bCs/>
                <w:lang w:val="en-US"/>
              </w:rPr>
              <w:t>Scuola</w:t>
            </w:r>
            <w:proofErr w:type="spellEnd"/>
            <w:r w:rsidRPr="0073765B">
              <w:rPr>
                <w:rFonts w:asciiTheme="minorHAnsi" w:hAnsiTheme="minorHAnsi" w:cstheme="minorHAnsi"/>
                <w:bCs/>
                <w:lang w:val="en-US"/>
              </w:rPr>
              <w:t xml:space="preserve"> di </w:t>
            </w:r>
            <w:proofErr w:type="spellStart"/>
            <w:r w:rsidRPr="0073765B">
              <w:rPr>
                <w:rFonts w:asciiTheme="minorHAnsi" w:hAnsiTheme="minorHAnsi" w:cstheme="minorHAnsi"/>
                <w:bCs/>
                <w:lang w:val="en-US"/>
              </w:rPr>
              <w:t>Specializzazione</w:t>
            </w:r>
            <w:proofErr w:type="spellEnd"/>
            <w:r w:rsidRPr="0073765B">
              <w:rPr>
                <w:rFonts w:asciiTheme="minorHAnsi" w:hAnsiTheme="minorHAnsi" w:cstheme="minorHAnsi"/>
                <w:bCs/>
                <w:lang w:val="en-US"/>
              </w:rPr>
              <w:t xml:space="preserve"> in </w:t>
            </w:r>
            <w:proofErr w:type="spellStart"/>
            <w:r w:rsidRPr="0073765B">
              <w:rPr>
                <w:rFonts w:asciiTheme="minorHAnsi" w:hAnsiTheme="minorHAnsi" w:cstheme="minorHAnsi"/>
                <w:bCs/>
                <w:lang w:val="en-US"/>
              </w:rPr>
              <w:t>Chirurgia</w:t>
            </w:r>
            <w:proofErr w:type="spellEnd"/>
            <w:r w:rsidRPr="0073765B">
              <w:rPr>
                <w:rFonts w:asciiTheme="minorHAnsi" w:hAnsiTheme="minorHAnsi" w:cstheme="minorHAnsi"/>
                <w:bCs/>
                <w:lang w:val="en-US"/>
              </w:rPr>
              <w:t xml:space="preserve"> </w:t>
            </w:r>
            <w:proofErr w:type="spellStart"/>
            <w:r w:rsidRPr="0073765B">
              <w:rPr>
                <w:rFonts w:asciiTheme="minorHAnsi" w:hAnsiTheme="minorHAnsi" w:cstheme="minorHAnsi"/>
                <w:bCs/>
                <w:lang w:val="en-US"/>
              </w:rPr>
              <w:t>Toracica</w:t>
            </w:r>
            <w:proofErr w:type="spellEnd"/>
            <w:r w:rsidRPr="0073765B">
              <w:rPr>
                <w:rFonts w:asciiTheme="minorHAnsi" w:hAnsiTheme="minorHAnsi" w:cstheme="minorHAnsi"/>
                <w:bCs/>
                <w:lang w:val="en-US"/>
              </w:rPr>
              <w:t xml:space="preserve">, </w:t>
            </w:r>
            <w:proofErr w:type="spellStart"/>
            <w:r w:rsidRPr="0073765B">
              <w:rPr>
                <w:rFonts w:asciiTheme="minorHAnsi" w:hAnsiTheme="minorHAnsi" w:cstheme="minorHAnsi"/>
                <w:bCs/>
                <w:lang w:val="en-US"/>
              </w:rPr>
              <w:t>Università</w:t>
            </w:r>
            <w:proofErr w:type="spellEnd"/>
            <w:r w:rsidRPr="0073765B">
              <w:rPr>
                <w:rFonts w:asciiTheme="minorHAnsi" w:hAnsiTheme="minorHAnsi" w:cstheme="minorHAnsi"/>
                <w:bCs/>
                <w:lang w:val="en-US"/>
              </w:rPr>
              <w:t xml:space="preserve"> </w:t>
            </w:r>
            <w:proofErr w:type="spellStart"/>
            <w:r w:rsidRPr="0073765B">
              <w:rPr>
                <w:rFonts w:asciiTheme="minorHAnsi" w:hAnsiTheme="minorHAnsi" w:cstheme="minorHAnsi"/>
                <w:bCs/>
                <w:lang w:val="en-US"/>
              </w:rPr>
              <w:t>degli</w:t>
            </w:r>
            <w:proofErr w:type="spellEnd"/>
            <w:r w:rsidRPr="0073765B">
              <w:rPr>
                <w:rFonts w:asciiTheme="minorHAnsi" w:hAnsiTheme="minorHAnsi" w:cstheme="minorHAnsi"/>
                <w:bCs/>
                <w:lang w:val="en-US"/>
              </w:rPr>
              <w:t xml:space="preserve"> </w:t>
            </w:r>
            <w:proofErr w:type="spellStart"/>
            <w:r w:rsidRPr="0073765B">
              <w:rPr>
                <w:rFonts w:asciiTheme="minorHAnsi" w:hAnsiTheme="minorHAnsi" w:cstheme="minorHAnsi"/>
                <w:bCs/>
                <w:lang w:val="en-US"/>
              </w:rPr>
              <w:t>Studi</w:t>
            </w:r>
            <w:proofErr w:type="spellEnd"/>
            <w:r w:rsidRPr="0073765B">
              <w:rPr>
                <w:rFonts w:asciiTheme="minorHAnsi" w:hAnsiTheme="minorHAnsi" w:cstheme="minorHAnsi"/>
                <w:bCs/>
                <w:lang w:val="en-US"/>
              </w:rPr>
              <w:t xml:space="preserve"> di Padova (Speaker)</w:t>
            </w:r>
          </w:p>
        </w:tc>
      </w:tr>
      <w:tr w:rsidR="0073765B" w:rsidRPr="0073765B" w14:paraId="6E3F19F3" w14:textId="77777777" w:rsidTr="00DE4372">
        <w:tc>
          <w:tcPr>
            <w:tcW w:w="10260" w:type="dxa"/>
          </w:tcPr>
          <w:p w14:paraId="4955738F"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bCs/>
                <w:lang w:val="en-US"/>
              </w:rPr>
            </w:pPr>
            <w:r w:rsidRPr="0073765B">
              <w:rPr>
                <w:rFonts w:asciiTheme="minorHAnsi" w:hAnsiTheme="minorHAnsi" w:cstheme="minorHAnsi"/>
                <w:bCs/>
                <w:lang w:val="en-US"/>
              </w:rPr>
              <w:t xml:space="preserve">VATS Masterclass Course – </w:t>
            </w:r>
            <w:proofErr w:type="spellStart"/>
            <w:r w:rsidRPr="0073765B">
              <w:rPr>
                <w:rFonts w:asciiTheme="minorHAnsi" w:hAnsiTheme="minorHAnsi" w:cstheme="minorHAnsi"/>
                <w:bCs/>
                <w:lang w:val="en-US"/>
              </w:rPr>
              <w:t>Elancourt</w:t>
            </w:r>
            <w:proofErr w:type="spellEnd"/>
            <w:r w:rsidRPr="0073765B">
              <w:rPr>
                <w:rFonts w:asciiTheme="minorHAnsi" w:hAnsiTheme="minorHAnsi" w:cstheme="minorHAnsi"/>
                <w:bCs/>
                <w:lang w:val="en-US"/>
              </w:rPr>
              <w:t>, France (Faculty)</w:t>
            </w:r>
          </w:p>
        </w:tc>
      </w:tr>
      <w:tr w:rsidR="0073765B" w:rsidRPr="0073765B" w14:paraId="1CF3ED43" w14:textId="77777777" w:rsidTr="00DE4372">
        <w:tc>
          <w:tcPr>
            <w:tcW w:w="10260" w:type="dxa"/>
          </w:tcPr>
          <w:p w14:paraId="05D379CA"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bCs/>
                <w:lang w:val="en-US"/>
              </w:rPr>
            </w:pPr>
            <w:r w:rsidRPr="0073765B">
              <w:rPr>
                <w:rFonts w:asciiTheme="minorHAnsi" w:hAnsiTheme="minorHAnsi" w:cstheme="minorHAnsi"/>
                <w:bCs/>
                <w:lang w:val="en-US"/>
              </w:rPr>
              <w:t>“Difficult solutions for difficult clinical problems</w:t>
            </w:r>
            <w:r w:rsidR="00F824DA" w:rsidRPr="0073765B">
              <w:rPr>
                <w:rFonts w:asciiTheme="minorHAnsi" w:hAnsiTheme="minorHAnsi" w:cstheme="minorHAnsi"/>
                <w:bCs/>
                <w:lang w:val="en-US"/>
              </w:rPr>
              <w:t>,</w:t>
            </w:r>
            <w:r w:rsidRPr="0073765B">
              <w:rPr>
                <w:rFonts w:asciiTheme="minorHAnsi" w:hAnsiTheme="minorHAnsi" w:cstheme="minorHAnsi"/>
                <w:bCs/>
                <w:lang w:val="en-US"/>
              </w:rPr>
              <w:t>” Surgical Grand Rounds, Department of Surgery, University of Virginia, Charlottesville (Lecturer)</w:t>
            </w:r>
          </w:p>
        </w:tc>
      </w:tr>
      <w:tr w:rsidR="0073765B" w:rsidRPr="0073765B" w14:paraId="78E66B7B" w14:textId="77777777" w:rsidTr="00DE4372">
        <w:tc>
          <w:tcPr>
            <w:tcW w:w="10260" w:type="dxa"/>
          </w:tcPr>
          <w:p w14:paraId="54E1E3A1"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bCs/>
                <w:lang w:val="en-US"/>
              </w:rPr>
            </w:pPr>
            <w:r w:rsidRPr="0073765B">
              <w:rPr>
                <w:rFonts w:asciiTheme="minorHAnsi" w:hAnsiTheme="minorHAnsi" w:cstheme="minorHAnsi"/>
                <w:bCs/>
                <w:lang w:val="en-US"/>
              </w:rPr>
              <w:t>Sentinel Node Biopsy: New Boundaries, Sheraton Golf Parco de’ Medici Hotel &amp; Resort</w:t>
            </w:r>
            <w:r w:rsidR="00804F2E" w:rsidRPr="0073765B">
              <w:rPr>
                <w:rFonts w:asciiTheme="minorHAnsi" w:hAnsiTheme="minorHAnsi" w:cstheme="minorHAnsi"/>
                <w:bCs/>
                <w:lang w:val="en-US"/>
              </w:rPr>
              <w:t>,</w:t>
            </w:r>
            <w:r w:rsidRPr="0073765B">
              <w:rPr>
                <w:rFonts w:asciiTheme="minorHAnsi" w:hAnsiTheme="minorHAnsi" w:cstheme="minorHAnsi"/>
                <w:bCs/>
                <w:lang w:val="en-US"/>
              </w:rPr>
              <w:t xml:space="preserve"> Rome</w:t>
            </w:r>
            <w:r w:rsidR="007139E2" w:rsidRPr="0073765B">
              <w:rPr>
                <w:rFonts w:asciiTheme="minorHAnsi" w:hAnsiTheme="minorHAnsi" w:cstheme="minorHAnsi"/>
                <w:bCs/>
                <w:lang w:val="en-US"/>
              </w:rPr>
              <w:t>,</w:t>
            </w:r>
            <w:r w:rsidRPr="0073765B">
              <w:rPr>
                <w:rFonts w:asciiTheme="minorHAnsi" w:hAnsiTheme="minorHAnsi" w:cstheme="minorHAnsi"/>
                <w:bCs/>
                <w:lang w:val="en-US"/>
              </w:rPr>
              <w:t xml:space="preserve"> Italy (Moderator and Speaker) </w:t>
            </w:r>
          </w:p>
        </w:tc>
      </w:tr>
      <w:tr w:rsidR="0073765B" w:rsidRPr="0073765B" w14:paraId="7CA6485A" w14:textId="77777777" w:rsidTr="00DE4372">
        <w:tc>
          <w:tcPr>
            <w:tcW w:w="10260" w:type="dxa"/>
          </w:tcPr>
          <w:p w14:paraId="3AB63F47"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bCs/>
                <w:lang w:val="en-US"/>
              </w:rPr>
            </w:pPr>
            <w:proofErr w:type="spellStart"/>
            <w:r w:rsidRPr="0073765B">
              <w:rPr>
                <w:rFonts w:asciiTheme="minorHAnsi" w:hAnsiTheme="minorHAnsi" w:cstheme="minorHAnsi"/>
                <w:bCs/>
                <w:lang w:val="en-US"/>
              </w:rPr>
              <w:t>Oncologia</w:t>
            </w:r>
            <w:proofErr w:type="spellEnd"/>
            <w:r w:rsidRPr="0073765B">
              <w:rPr>
                <w:rFonts w:asciiTheme="minorHAnsi" w:hAnsiTheme="minorHAnsi" w:cstheme="minorHAnsi"/>
                <w:bCs/>
                <w:lang w:val="en-US"/>
              </w:rPr>
              <w:t xml:space="preserve"> </w:t>
            </w:r>
            <w:proofErr w:type="spellStart"/>
            <w:r w:rsidRPr="0073765B">
              <w:rPr>
                <w:rFonts w:asciiTheme="minorHAnsi" w:hAnsiTheme="minorHAnsi" w:cstheme="minorHAnsi"/>
                <w:bCs/>
                <w:lang w:val="en-US"/>
              </w:rPr>
              <w:t>Toracica</w:t>
            </w:r>
            <w:proofErr w:type="spellEnd"/>
            <w:r w:rsidRPr="0073765B">
              <w:rPr>
                <w:rFonts w:asciiTheme="minorHAnsi" w:hAnsiTheme="minorHAnsi" w:cstheme="minorHAnsi"/>
                <w:bCs/>
                <w:lang w:val="en-US"/>
              </w:rPr>
              <w:t xml:space="preserve">: Lo </w:t>
            </w:r>
            <w:proofErr w:type="spellStart"/>
            <w:r w:rsidRPr="0073765B">
              <w:rPr>
                <w:rFonts w:asciiTheme="minorHAnsi" w:hAnsiTheme="minorHAnsi" w:cstheme="minorHAnsi"/>
                <w:bCs/>
                <w:lang w:val="en-US"/>
              </w:rPr>
              <w:t>stato</w:t>
            </w:r>
            <w:proofErr w:type="spellEnd"/>
            <w:r w:rsidRPr="0073765B">
              <w:rPr>
                <w:rFonts w:asciiTheme="minorHAnsi" w:hAnsiTheme="minorHAnsi" w:cstheme="minorHAnsi"/>
                <w:bCs/>
                <w:lang w:val="en-US"/>
              </w:rPr>
              <w:t xml:space="preserve"> dell’arte </w:t>
            </w:r>
            <w:proofErr w:type="spellStart"/>
            <w:r w:rsidRPr="0073765B">
              <w:rPr>
                <w:rFonts w:asciiTheme="minorHAnsi" w:hAnsiTheme="minorHAnsi" w:cstheme="minorHAnsi"/>
                <w:bCs/>
                <w:lang w:val="en-US"/>
              </w:rPr>
              <w:t>alla</w:t>
            </w:r>
            <w:proofErr w:type="spellEnd"/>
            <w:r w:rsidRPr="0073765B">
              <w:rPr>
                <w:rFonts w:asciiTheme="minorHAnsi" w:hAnsiTheme="minorHAnsi" w:cstheme="minorHAnsi"/>
                <w:bCs/>
                <w:lang w:val="en-US"/>
              </w:rPr>
              <w:t xml:space="preserve"> fine del 2006</w:t>
            </w:r>
            <w:r w:rsidR="00804F2E" w:rsidRPr="0073765B">
              <w:rPr>
                <w:rFonts w:asciiTheme="minorHAnsi" w:hAnsiTheme="minorHAnsi" w:cstheme="minorHAnsi"/>
                <w:bCs/>
                <w:lang w:val="en-US"/>
              </w:rPr>
              <w:t>,</w:t>
            </w:r>
            <w:r w:rsidRPr="0073765B">
              <w:rPr>
                <w:rFonts w:asciiTheme="minorHAnsi" w:hAnsiTheme="minorHAnsi" w:cstheme="minorHAnsi"/>
                <w:bCs/>
                <w:lang w:val="en-US"/>
              </w:rPr>
              <w:t xml:space="preserve"> Bari, Italy (Moderator and Speaker)</w:t>
            </w:r>
          </w:p>
        </w:tc>
      </w:tr>
      <w:tr w:rsidR="0073765B" w:rsidRPr="0073765B" w14:paraId="3B8E01A5" w14:textId="77777777" w:rsidTr="00DE4372">
        <w:tc>
          <w:tcPr>
            <w:tcW w:w="10260" w:type="dxa"/>
          </w:tcPr>
          <w:p w14:paraId="1232A26E" w14:textId="77777777" w:rsidR="00B04058" w:rsidRPr="0073765B" w:rsidRDefault="00B04058" w:rsidP="00C86AB0">
            <w:pPr>
              <w:pStyle w:val="ListParagraph"/>
              <w:ind w:left="0"/>
              <w:rPr>
                <w:rFonts w:asciiTheme="minorHAnsi" w:hAnsiTheme="minorHAnsi" w:cstheme="minorHAnsi"/>
                <w:b/>
                <w:bCs/>
                <w:lang w:val="en-US"/>
              </w:rPr>
            </w:pPr>
            <w:r w:rsidRPr="0073765B">
              <w:rPr>
                <w:rFonts w:asciiTheme="minorHAnsi" w:hAnsiTheme="minorHAnsi" w:cstheme="minorHAnsi"/>
                <w:b/>
                <w:bCs/>
                <w:lang w:val="en-US"/>
              </w:rPr>
              <w:t>2007</w:t>
            </w:r>
          </w:p>
        </w:tc>
      </w:tr>
      <w:tr w:rsidR="0073765B" w:rsidRPr="0073765B" w14:paraId="6346A12E" w14:textId="77777777" w:rsidTr="00DE4372">
        <w:tc>
          <w:tcPr>
            <w:tcW w:w="10260" w:type="dxa"/>
          </w:tcPr>
          <w:p w14:paraId="51E1ECCF"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bCs/>
                <w:lang w:val="en-US"/>
              </w:rPr>
            </w:pPr>
            <w:r w:rsidRPr="0073765B">
              <w:rPr>
                <w:rFonts w:asciiTheme="minorHAnsi" w:hAnsiTheme="minorHAnsi" w:cstheme="minorHAnsi"/>
                <w:bCs/>
                <w:lang w:val="en-US"/>
              </w:rPr>
              <w:t xml:space="preserve">“Corso di aggiornamento in </w:t>
            </w:r>
            <w:proofErr w:type="spellStart"/>
            <w:r w:rsidRPr="0073765B">
              <w:rPr>
                <w:rFonts w:asciiTheme="minorHAnsi" w:hAnsiTheme="minorHAnsi" w:cstheme="minorHAnsi"/>
                <w:bCs/>
                <w:lang w:val="en-US"/>
              </w:rPr>
              <w:t>Chirurgia</w:t>
            </w:r>
            <w:proofErr w:type="spellEnd"/>
            <w:r w:rsidRPr="0073765B">
              <w:rPr>
                <w:rFonts w:asciiTheme="minorHAnsi" w:hAnsiTheme="minorHAnsi" w:cstheme="minorHAnsi"/>
                <w:bCs/>
                <w:lang w:val="en-US"/>
              </w:rPr>
              <w:t xml:space="preserve"> </w:t>
            </w:r>
            <w:proofErr w:type="spellStart"/>
            <w:r w:rsidRPr="0073765B">
              <w:rPr>
                <w:rFonts w:asciiTheme="minorHAnsi" w:hAnsiTheme="minorHAnsi" w:cstheme="minorHAnsi"/>
                <w:bCs/>
                <w:lang w:val="en-US"/>
              </w:rPr>
              <w:t>Toracica</w:t>
            </w:r>
            <w:proofErr w:type="spellEnd"/>
            <w:r w:rsidR="0014276B" w:rsidRPr="0073765B">
              <w:rPr>
                <w:rFonts w:asciiTheme="minorHAnsi" w:hAnsiTheme="minorHAnsi" w:cstheme="minorHAnsi"/>
                <w:bCs/>
                <w:lang w:val="en-US"/>
              </w:rPr>
              <w:t>,”</w:t>
            </w:r>
            <w:r w:rsidRPr="0073765B">
              <w:rPr>
                <w:rFonts w:asciiTheme="minorHAnsi" w:hAnsiTheme="minorHAnsi" w:cstheme="minorHAnsi"/>
                <w:bCs/>
                <w:lang w:val="en-US"/>
              </w:rPr>
              <w:t xml:space="preserve"> </w:t>
            </w:r>
            <w:proofErr w:type="spellStart"/>
            <w:r w:rsidRPr="0073765B">
              <w:rPr>
                <w:rFonts w:asciiTheme="minorHAnsi" w:hAnsiTheme="minorHAnsi" w:cstheme="minorHAnsi"/>
                <w:bCs/>
                <w:lang w:val="en-US"/>
              </w:rPr>
              <w:t>Università</w:t>
            </w:r>
            <w:proofErr w:type="spellEnd"/>
            <w:r w:rsidRPr="0073765B">
              <w:rPr>
                <w:rFonts w:asciiTheme="minorHAnsi" w:hAnsiTheme="minorHAnsi" w:cstheme="minorHAnsi"/>
                <w:bCs/>
                <w:lang w:val="en-US"/>
              </w:rPr>
              <w:t xml:space="preserve"> </w:t>
            </w:r>
            <w:proofErr w:type="spellStart"/>
            <w:r w:rsidRPr="0073765B">
              <w:rPr>
                <w:rFonts w:asciiTheme="minorHAnsi" w:hAnsiTheme="minorHAnsi" w:cstheme="minorHAnsi"/>
                <w:bCs/>
                <w:lang w:val="en-US"/>
              </w:rPr>
              <w:t>degli</w:t>
            </w:r>
            <w:proofErr w:type="spellEnd"/>
            <w:r w:rsidRPr="0073765B">
              <w:rPr>
                <w:rFonts w:asciiTheme="minorHAnsi" w:hAnsiTheme="minorHAnsi" w:cstheme="minorHAnsi"/>
                <w:bCs/>
                <w:lang w:val="en-US"/>
              </w:rPr>
              <w:t xml:space="preserve"> </w:t>
            </w:r>
            <w:proofErr w:type="spellStart"/>
            <w:r w:rsidRPr="0073765B">
              <w:rPr>
                <w:rFonts w:asciiTheme="minorHAnsi" w:hAnsiTheme="minorHAnsi" w:cstheme="minorHAnsi"/>
                <w:bCs/>
                <w:lang w:val="en-US"/>
              </w:rPr>
              <w:t>Studi</w:t>
            </w:r>
            <w:proofErr w:type="spellEnd"/>
            <w:r w:rsidRPr="0073765B">
              <w:rPr>
                <w:rFonts w:asciiTheme="minorHAnsi" w:hAnsiTheme="minorHAnsi" w:cstheme="minorHAnsi"/>
                <w:bCs/>
                <w:lang w:val="en-US"/>
              </w:rPr>
              <w:t xml:space="preserve"> di Milano (Speaker)</w:t>
            </w:r>
          </w:p>
        </w:tc>
      </w:tr>
      <w:tr w:rsidR="0073765B" w:rsidRPr="0073765B" w14:paraId="19BE94C3" w14:textId="77777777" w:rsidTr="00DE4372">
        <w:tc>
          <w:tcPr>
            <w:tcW w:w="10260" w:type="dxa"/>
          </w:tcPr>
          <w:p w14:paraId="27A255B4"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bCs/>
                <w:lang w:val="en-US"/>
              </w:rPr>
              <w:t>“Europe Middle East Africa</w:t>
            </w:r>
            <w:r w:rsidR="0014276B" w:rsidRPr="0073765B">
              <w:rPr>
                <w:rFonts w:asciiTheme="minorHAnsi" w:hAnsiTheme="minorHAnsi" w:cstheme="minorHAnsi"/>
                <w:bCs/>
                <w:lang w:val="en-US"/>
              </w:rPr>
              <w:t>,</w:t>
            </w:r>
            <w:r w:rsidR="00B52A37" w:rsidRPr="0073765B">
              <w:rPr>
                <w:rFonts w:asciiTheme="minorHAnsi" w:hAnsiTheme="minorHAnsi" w:cstheme="minorHAnsi"/>
                <w:bCs/>
                <w:lang w:val="en-US"/>
              </w:rPr>
              <w:t xml:space="preserve"> </w:t>
            </w:r>
            <w:r w:rsidRPr="0073765B">
              <w:rPr>
                <w:rFonts w:asciiTheme="minorHAnsi" w:hAnsiTheme="minorHAnsi" w:cstheme="minorHAnsi"/>
                <w:bCs/>
                <w:lang w:val="en-US"/>
              </w:rPr>
              <w:t>Sales Force Recertification Meeting</w:t>
            </w:r>
            <w:r w:rsidR="0014276B" w:rsidRPr="0073765B">
              <w:rPr>
                <w:rFonts w:asciiTheme="minorHAnsi" w:hAnsiTheme="minorHAnsi" w:cstheme="minorHAnsi"/>
                <w:bCs/>
                <w:lang w:val="en-US"/>
              </w:rPr>
              <w:t>,”</w:t>
            </w:r>
            <w:r w:rsidRPr="0073765B">
              <w:rPr>
                <w:rFonts w:asciiTheme="minorHAnsi" w:hAnsiTheme="minorHAnsi" w:cstheme="minorHAnsi"/>
                <w:bCs/>
                <w:lang w:val="en-US"/>
              </w:rPr>
              <w:t xml:space="preserve"> </w:t>
            </w:r>
            <w:r w:rsidR="006F7F42" w:rsidRPr="0073765B">
              <w:rPr>
                <w:rFonts w:asciiTheme="minorHAnsi" w:hAnsiTheme="minorHAnsi" w:cstheme="minorHAnsi"/>
                <w:bCs/>
                <w:lang w:val="en-US"/>
              </w:rPr>
              <w:t>Milan</w:t>
            </w:r>
            <w:r w:rsidRPr="0073765B">
              <w:rPr>
                <w:rFonts w:asciiTheme="minorHAnsi" w:hAnsiTheme="minorHAnsi" w:cstheme="minorHAnsi"/>
                <w:bCs/>
                <w:lang w:val="en-US"/>
              </w:rPr>
              <w:t xml:space="preserve">, </w:t>
            </w:r>
            <w:r w:rsidR="0014276B" w:rsidRPr="0073765B">
              <w:rPr>
                <w:rFonts w:asciiTheme="minorHAnsi" w:hAnsiTheme="minorHAnsi" w:cstheme="minorHAnsi"/>
                <w:bCs/>
                <w:lang w:val="en-US"/>
              </w:rPr>
              <w:t>Italy</w:t>
            </w:r>
            <w:r w:rsidRPr="0073765B">
              <w:rPr>
                <w:rFonts w:asciiTheme="minorHAnsi" w:hAnsiTheme="minorHAnsi" w:cstheme="minorHAnsi"/>
                <w:lang w:val="en-US"/>
              </w:rPr>
              <w:t xml:space="preserve"> (Speaker)</w:t>
            </w:r>
          </w:p>
        </w:tc>
      </w:tr>
      <w:tr w:rsidR="0073765B" w:rsidRPr="0073765B" w14:paraId="0B1EE420" w14:textId="77777777" w:rsidTr="00DE4372">
        <w:tc>
          <w:tcPr>
            <w:tcW w:w="10260" w:type="dxa"/>
          </w:tcPr>
          <w:p w14:paraId="3F5DC36C"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bCs/>
                <w:lang w:val="en-US"/>
              </w:rPr>
            </w:pPr>
            <w:r w:rsidRPr="0073765B">
              <w:rPr>
                <w:rFonts w:asciiTheme="minorHAnsi" w:hAnsiTheme="minorHAnsi" w:cstheme="minorHAnsi"/>
                <w:bCs/>
                <w:lang w:val="en-US"/>
              </w:rPr>
              <w:t xml:space="preserve">“Il </w:t>
            </w:r>
            <w:proofErr w:type="spellStart"/>
            <w:r w:rsidRPr="0073765B">
              <w:rPr>
                <w:rFonts w:asciiTheme="minorHAnsi" w:hAnsiTheme="minorHAnsi" w:cstheme="minorHAnsi"/>
                <w:bCs/>
                <w:lang w:val="en-US"/>
              </w:rPr>
              <w:t>Tumore</w:t>
            </w:r>
            <w:proofErr w:type="spellEnd"/>
            <w:r w:rsidRPr="0073765B">
              <w:rPr>
                <w:rFonts w:asciiTheme="minorHAnsi" w:hAnsiTheme="minorHAnsi" w:cstheme="minorHAnsi"/>
                <w:bCs/>
                <w:lang w:val="en-US"/>
              </w:rPr>
              <w:t xml:space="preserve"> del </w:t>
            </w:r>
            <w:proofErr w:type="spellStart"/>
            <w:r w:rsidRPr="0073765B">
              <w:rPr>
                <w:rFonts w:asciiTheme="minorHAnsi" w:hAnsiTheme="minorHAnsi" w:cstheme="minorHAnsi"/>
                <w:bCs/>
                <w:lang w:val="en-US"/>
              </w:rPr>
              <w:t>polmone</w:t>
            </w:r>
            <w:proofErr w:type="spellEnd"/>
            <w:r w:rsidRPr="0073765B">
              <w:rPr>
                <w:rFonts w:asciiTheme="minorHAnsi" w:hAnsiTheme="minorHAnsi" w:cstheme="minorHAnsi"/>
                <w:bCs/>
                <w:lang w:val="en-US"/>
              </w:rPr>
              <w:t xml:space="preserve">: </w:t>
            </w:r>
            <w:proofErr w:type="spellStart"/>
            <w:r w:rsidRPr="0073765B">
              <w:rPr>
                <w:rFonts w:asciiTheme="minorHAnsi" w:hAnsiTheme="minorHAnsi" w:cstheme="minorHAnsi"/>
                <w:bCs/>
                <w:lang w:val="en-US"/>
              </w:rPr>
              <w:t>cosa</w:t>
            </w:r>
            <w:proofErr w:type="spellEnd"/>
            <w:r w:rsidRPr="0073765B">
              <w:rPr>
                <w:rFonts w:asciiTheme="minorHAnsi" w:hAnsiTheme="minorHAnsi" w:cstheme="minorHAnsi"/>
                <w:bCs/>
                <w:lang w:val="en-US"/>
              </w:rPr>
              <w:t xml:space="preserve"> </w:t>
            </w:r>
            <w:proofErr w:type="spellStart"/>
            <w:r w:rsidRPr="0073765B">
              <w:rPr>
                <w:rFonts w:asciiTheme="minorHAnsi" w:hAnsiTheme="minorHAnsi" w:cstheme="minorHAnsi"/>
                <w:bCs/>
                <w:lang w:val="en-US"/>
              </w:rPr>
              <w:t>sta</w:t>
            </w:r>
            <w:proofErr w:type="spellEnd"/>
            <w:r w:rsidRPr="0073765B">
              <w:rPr>
                <w:rFonts w:asciiTheme="minorHAnsi" w:hAnsiTheme="minorHAnsi" w:cstheme="minorHAnsi"/>
                <w:bCs/>
                <w:lang w:val="en-US"/>
              </w:rPr>
              <w:t xml:space="preserve"> </w:t>
            </w:r>
            <w:proofErr w:type="spellStart"/>
            <w:r w:rsidRPr="0073765B">
              <w:rPr>
                <w:rFonts w:asciiTheme="minorHAnsi" w:hAnsiTheme="minorHAnsi" w:cstheme="minorHAnsi"/>
                <w:bCs/>
                <w:lang w:val="en-US"/>
              </w:rPr>
              <w:t>cambiando</w:t>
            </w:r>
            <w:proofErr w:type="spellEnd"/>
            <w:r w:rsidR="00F824DA" w:rsidRPr="0073765B">
              <w:rPr>
                <w:rFonts w:asciiTheme="minorHAnsi" w:hAnsiTheme="minorHAnsi" w:cstheme="minorHAnsi"/>
                <w:bCs/>
                <w:lang w:val="en-US"/>
              </w:rPr>
              <w:t>,</w:t>
            </w:r>
            <w:r w:rsidRPr="0073765B">
              <w:rPr>
                <w:rFonts w:asciiTheme="minorHAnsi" w:hAnsiTheme="minorHAnsi" w:cstheme="minorHAnsi"/>
                <w:bCs/>
                <w:lang w:val="en-US"/>
              </w:rPr>
              <w:t xml:space="preserve">” </w:t>
            </w:r>
            <w:proofErr w:type="spellStart"/>
            <w:r w:rsidRPr="0073765B">
              <w:rPr>
                <w:rFonts w:asciiTheme="minorHAnsi" w:hAnsiTheme="minorHAnsi" w:cstheme="minorHAnsi"/>
                <w:bCs/>
                <w:lang w:val="en-US"/>
              </w:rPr>
              <w:t>Congresso</w:t>
            </w:r>
            <w:proofErr w:type="spellEnd"/>
            <w:r w:rsidRPr="0073765B">
              <w:rPr>
                <w:rFonts w:asciiTheme="minorHAnsi" w:hAnsiTheme="minorHAnsi" w:cstheme="minorHAnsi"/>
                <w:bCs/>
                <w:lang w:val="en-US"/>
              </w:rPr>
              <w:t xml:space="preserve"> </w:t>
            </w:r>
            <w:proofErr w:type="spellStart"/>
            <w:r w:rsidRPr="0073765B">
              <w:rPr>
                <w:rFonts w:asciiTheme="minorHAnsi" w:hAnsiTheme="minorHAnsi" w:cstheme="minorHAnsi"/>
                <w:bCs/>
                <w:lang w:val="en-US"/>
              </w:rPr>
              <w:t>tenutosi</w:t>
            </w:r>
            <w:proofErr w:type="spellEnd"/>
            <w:r w:rsidRPr="0073765B">
              <w:rPr>
                <w:rFonts w:asciiTheme="minorHAnsi" w:hAnsiTheme="minorHAnsi" w:cstheme="minorHAnsi"/>
                <w:bCs/>
                <w:lang w:val="en-US"/>
              </w:rPr>
              <w:t xml:space="preserve"> a Pisa, EACTS event (Speaker)</w:t>
            </w:r>
          </w:p>
        </w:tc>
      </w:tr>
      <w:tr w:rsidR="0073765B" w:rsidRPr="0073765B" w14:paraId="2C87D8E4" w14:textId="77777777" w:rsidTr="00DE4372">
        <w:tc>
          <w:tcPr>
            <w:tcW w:w="10260" w:type="dxa"/>
          </w:tcPr>
          <w:p w14:paraId="3B224397"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bCs/>
                <w:lang w:val="en-US"/>
              </w:rPr>
            </w:pPr>
            <w:r w:rsidRPr="0073765B">
              <w:rPr>
                <w:rFonts w:asciiTheme="minorHAnsi" w:hAnsiTheme="minorHAnsi" w:cstheme="minorHAnsi"/>
                <w:bCs/>
                <w:lang w:val="en-US"/>
              </w:rPr>
              <w:lastRenderedPageBreak/>
              <w:t>“International Thoracic Surgery Advisory Board Meeting</w:t>
            </w:r>
            <w:r w:rsidR="0014276B" w:rsidRPr="0073765B">
              <w:rPr>
                <w:rFonts w:asciiTheme="minorHAnsi" w:hAnsiTheme="minorHAnsi" w:cstheme="minorHAnsi"/>
                <w:bCs/>
                <w:lang w:val="en-US"/>
              </w:rPr>
              <w:t>,”</w:t>
            </w:r>
            <w:r w:rsidRPr="0073765B">
              <w:rPr>
                <w:rFonts w:asciiTheme="minorHAnsi" w:hAnsiTheme="minorHAnsi" w:cstheme="minorHAnsi"/>
                <w:bCs/>
                <w:lang w:val="en-US"/>
              </w:rPr>
              <w:t xml:space="preserve"> Miami, F</w:t>
            </w:r>
            <w:r w:rsidR="007139E2" w:rsidRPr="0073765B">
              <w:rPr>
                <w:rFonts w:asciiTheme="minorHAnsi" w:hAnsiTheme="minorHAnsi" w:cstheme="minorHAnsi"/>
                <w:bCs/>
                <w:lang w:val="en-US"/>
              </w:rPr>
              <w:t>L</w:t>
            </w:r>
            <w:r w:rsidRPr="0073765B">
              <w:rPr>
                <w:rFonts w:asciiTheme="minorHAnsi" w:hAnsiTheme="minorHAnsi" w:cstheme="minorHAnsi"/>
                <w:bCs/>
                <w:lang w:val="en-US"/>
              </w:rPr>
              <w:t xml:space="preserve"> (Speaker) </w:t>
            </w:r>
          </w:p>
        </w:tc>
      </w:tr>
      <w:tr w:rsidR="0073765B" w:rsidRPr="0073765B" w14:paraId="5A7E5122" w14:textId="77777777" w:rsidTr="00DE4372">
        <w:tc>
          <w:tcPr>
            <w:tcW w:w="10260" w:type="dxa"/>
          </w:tcPr>
          <w:p w14:paraId="72985EEB"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bCs/>
                <w:lang w:val="en-US"/>
              </w:rPr>
            </w:pPr>
            <w:r w:rsidRPr="0073765B">
              <w:rPr>
                <w:rFonts w:asciiTheme="minorHAnsi" w:hAnsiTheme="minorHAnsi" w:cstheme="minorHAnsi"/>
                <w:bCs/>
                <w:lang w:val="en-US"/>
              </w:rPr>
              <w:t>“VATS Masterclass</w:t>
            </w:r>
            <w:r w:rsidR="0014276B" w:rsidRPr="0073765B">
              <w:rPr>
                <w:rFonts w:asciiTheme="minorHAnsi" w:hAnsiTheme="minorHAnsi" w:cstheme="minorHAnsi"/>
                <w:bCs/>
                <w:lang w:val="en-US"/>
              </w:rPr>
              <w:t>,”</w:t>
            </w:r>
            <w:r w:rsidRPr="0073765B">
              <w:rPr>
                <w:rFonts w:asciiTheme="minorHAnsi" w:hAnsiTheme="minorHAnsi" w:cstheme="minorHAnsi"/>
                <w:bCs/>
                <w:lang w:val="en-US"/>
              </w:rPr>
              <w:t xml:space="preserve"> </w:t>
            </w:r>
            <w:proofErr w:type="spellStart"/>
            <w:r w:rsidRPr="0073765B">
              <w:rPr>
                <w:rFonts w:asciiTheme="minorHAnsi" w:hAnsiTheme="minorHAnsi" w:cstheme="minorHAnsi"/>
                <w:bCs/>
                <w:lang w:val="en-US"/>
              </w:rPr>
              <w:t>Elancourt</w:t>
            </w:r>
            <w:proofErr w:type="spellEnd"/>
            <w:r w:rsidRPr="0073765B">
              <w:rPr>
                <w:rFonts w:asciiTheme="minorHAnsi" w:hAnsiTheme="minorHAnsi" w:cstheme="minorHAnsi"/>
                <w:bCs/>
                <w:lang w:val="en-US"/>
              </w:rPr>
              <w:t>, Fran</w:t>
            </w:r>
            <w:r w:rsidR="00804F2E" w:rsidRPr="0073765B">
              <w:rPr>
                <w:rFonts w:asciiTheme="minorHAnsi" w:hAnsiTheme="minorHAnsi" w:cstheme="minorHAnsi"/>
                <w:bCs/>
                <w:lang w:val="en-US"/>
              </w:rPr>
              <w:t>ce</w:t>
            </w:r>
            <w:r w:rsidRPr="0073765B">
              <w:rPr>
                <w:rFonts w:asciiTheme="minorHAnsi" w:hAnsiTheme="minorHAnsi" w:cstheme="minorHAnsi"/>
                <w:bCs/>
                <w:lang w:val="en-US"/>
              </w:rPr>
              <w:t xml:space="preserve"> (Faculty)</w:t>
            </w:r>
          </w:p>
        </w:tc>
      </w:tr>
      <w:tr w:rsidR="0073765B" w:rsidRPr="0073765B" w14:paraId="5C28C250" w14:textId="77777777" w:rsidTr="00DE4372">
        <w:tc>
          <w:tcPr>
            <w:tcW w:w="10260" w:type="dxa"/>
          </w:tcPr>
          <w:p w14:paraId="3AFB779E"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bCs/>
                <w:lang w:val="en-US"/>
              </w:rPr>
            </w:pPr>
            <w:r w:rsidRPr="0073765B">
              <w:rPr>
                <w:rFonts w:asciiTheme="minorHAnsi" w:hAnsiTheme="minorHAnsi" w:cstheme="minorHAnsi"/>
                <w:bCs/>
                <w:lang w:val="en-US"/>
              </w:rPr>
              <w:t>“</w:t>
            </w:r>
            <w:proofErr w:type="spellStart"/>
            <w:r w:rsidRPr="0073765B">
              <w:rPr>
                <w:rFonts w:asciiTheme="minorHAnsi" w:hAnsiTheme="minorHAnsi" w:cstheme="minorHAnsi"/>
                <w:bCs/>
                <w:lang w:val="en-US"/>
              </w:rPr>
              <w:t>Reuniòn</w:t>
            </w:r>
            <w:proofErr w:type="spellEnd"/>
            <w:r w:rsidRPr="0073765B">
              <w:rPr>
                <w:rFonts w:asciiTheme="minorHAnsi" w:hAnsiTheme="minorHAnsi" w:cstheme="minorHAnsi"/>
                <w:bCs/>
                <w:lang w:val="en-US"/>
              </w:rPr>
              <w:t xml:space="preserve"> del club de </w:t>
            </w:r>
            <w:proofErr w:type="spellStart"/>
            <w:r w:rsidRPr="0073765B">
              <w:rPr>
                <w:rFonts w:asciiTheme="minorHAnsi" w:hAnsiTheme="minorHAnsi" w:cstheme="minorHAnsi"/>
                <w:bCs/>
                <w:lang w:val="en-US"/>
              </w:rPr>
              <w:t>Cirujanos</w:t>
            </w:r>
            <w:proofErr w:type="spellEnd"/>
            <w:r w:rsidRPr="0073765B">
              <w:rPr>
                <w:rFonts w:asciiTheme="minorHAnsi" w:hAnsiTheme="minorHAnsi" w:cstheme="minorHAnsi"/>
                <w:bCs/>
                <w:lang w:val="en-US"/>
              </w:rPr>
              <w:t xml:space="preserve"> </w:t>
            </w:r>
            <w:proofErr w:type="spellStart"/>
            <w:r w:rsidRPr="0073765B">
              <w:rPr>
                <w:rFonts w:asciiTheme="minorHAnsi" w:hAnsiTheme="minorHAnsi" w:cstheme="minorHAnsi"/>
                <w:bCs/>
                <w:lang w:val="en-US"/>
              </w:rPr>
              <w:t>toràcicos</w:t>
            </w:r>
            <w:proofErr w:type="spellEnd"/>
            <w:r w:rsidR="0014276B" w:rsidRPr="0073765B">
              <w:rPr>
                <w:rFonts w:asciiTheme="minorHAnsi" w:hAnsiTheme="minorHAnsi" w:cstheme="minorHAnsi"/>
                <w:bCs/>
                <w:lang w:val="en-US"/>
              </w:rPr>
              <w:t>,”</w:t>
            </w:r>
            <w:r w:rsidRPr="0073765B">
              <w:rPr>
                <w:rFonts w:asciiTheme="minorHAnsi" w:hAnsiTheme="minorHAnsi" w:cstheme="minorHAnsi"/>
                <w:bCs/>
                <w:lang w:val="en-US"/>
              </w:rPr>
              <w:t xml:space="preserve"> Bilbao, Spa</w:t>
            </w:r>
            <w:r w:rsidR="00804F2E" w:rsidRPr="0073765B">
              <w:rPr>
                <w:rFonts w:asciiTheme="minorHAnsi" w:hAnsiTheme="minorHAnsi" w:cstheme="minorHAnsi"/>
                <w:bCs/>
                <w:lang w:val="en-US"/>
              </w:rPr>
              <w:t>in</w:t>
            </w:r>
            <w:r w:rsidRPr="0073765B">
              <w:rPr>
                <w:rFonts w:asciiTheme="minorHAnsi" w:hAnsiTheme="minorHAnsi" w:cstheme="minorHAnsi"/>
                <w:bCs/>
                <w:lang w:val="en-US"/>
              </w:rPr>
              <w:t xml:space="preserve"> (Speaker)</w:t>
            </w:r>
          </w:p>
        </w:tc>
      </w:tr>
      <w:tr w:rsidR="0073765B" w:rsidRPr="0073765B" w14:paraId="540581A8" w14:textId="77777777" w:rsidTr="00DE4372">
        <w:tc>
          <w:tcPr>
            <w:tcW w:w="10260" w:type="dxa"/>
          </w:tcPr>
          <w:p w14:paraId="22B34FB4"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bCs/>
                <w:lang w:val="en-US"/>
              </w:rPr>
            </w:pPr>
            <w:r w:rsidRPr="0073765B">
              <w:rPr>
                <w:rFonts w:asciiTheme="minorHAnsi" w:hAnsiTheme="minorHAnsi" w:cstheme="minorHAnsi"/>
                <w:bCs/>
                <w:lang w:val="en-US"/>
              </w:rPr>
              <w:t>“American Association for Thoracic Surgery, 87th Annual Meeting</w:t>
            </w:r>
            <w:r w:rsidR="00F824DA" w:rsidRPr="0073765B">
              <w:rPr>
                <w:rFonts w:asciiTheme="minorHAnsi" w:hAnsiTheme="minorHAnsi" w:cstheme="minorHAnsi"/>
                <w:bCs/>
                <w:lang w:val="en-US"/>
              </w:rPr>
              <w:t>,</w:t>
            </w:r>
            <w:r w:rsidRPr="0073765B">
              <w:rPr>
                <w:rFonts w:asciiTheme="minorHAnsi" w:hAnsiTheme="minorHAnsi" w:cstheme="minorHAnsi"/>
                <w:bCs/>
                <w:lang w:val="en-US"/>
              </w:rPr>
              <w:t>” Washington Convention Center, Washington D.C. (Speaker and Invited Guest)</w:t>
            </w:r>
          </w:p>
        </w:tc>
      </w:tr>
      <w:tr w:rsidR="0073765B" w:rsidRPr="0073765B" w14:paraId="688244DE" w14:textId="77777777" w:rsidTr="00DE4372">
        <w:tc>
          <w:tcPr>
            <w:tcW w:w="10260" w:type="dxa"/>
          </w:tcPr>
          <w:p w14:paraId="724BFEFE"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bCs/>
                <w:lang w:val="en-US"/>
              </w:rPr>
            </w:pPr>
            <w:r w:rsidRPr="0073765B">
              <w:rPr>
                <w:rFonts w:asciiTheme="minorHAnsi" w:hAnsiTheme="minorHAnsi" w:cstheme="minorHAnsi"/>
                <w:bCs/>
                <w:lang w:val="en-US"/>
              </w:rPr>
              <w:t>“4</w:t>
            </w:r>
            <w:r w:rsidRPr="0073765B">
              <w:rPr>
                <w:rFonts w:asciiTheme="minorHAnsi" w:hAnsiTheme="minorHAnsi" w:cstheme="minorHAnsi"/>
                <w:bCs/>
                <w:vertAlign w:val="superscript"/>
                <w:lang w:val="en-US"/>
              </w:rPr>
              <w:t>th</w:t>
            </w:r>
            <w:r w:rsidRPr="0073765B">
              <w:rPr>
                <w:rFonts w:asciiTheme="minorHAnsi" w:hAnsiTheme="minorHAnsi" w:cstheme="minorHAnsi"/>
                <w:bCs/>
                <w:lang w:val="en-US"/>
              </w:rPr>
              <w:t xml:space="preserve"> Congress of Turkish Society of Thoracic Surgery</w:t>
            </w:r>
            <w:r w:rsidR="0014276B" w:rsidRPr="0073765B">
              <w:rPr>
                <w:rFonts w:asciiTheme="minorHAnsi" w:hAnsiTheme="minorHAnsi" w:cstheme="minorHAnsi"/>
                <w:bCs/>
                <w:lang w:val="en-US"/>
              </w:rPr>
              <w:t>,”</w:t>
            </w:r>
            <w:r w:rsidRPr="0073765B">
              <w:rPr>
                <w:rFonts w:asciiTheme="minorHAnsi" w:hAnsiTheme="minorHAnsi" w:cstheme="minorHAnsi"/>
                <w:bCs/>
                <w:lang w:val="en-US"/>
              </w:rPr>
              <w:t xml:space="preserve"> Antalya</w:t>
            </w:r>
            <w:r w:rsidR="00804F2E" w:rsidRPr="0073765B">
              <w:rPr>
                <w:rFonts w:asciiTheme="minorHAnsi" w:hAnsiTheme="minorHAnsi" w:cstheme="minorHAnsi"/>
                <w:bCs/>
                <w:lang w:val="en-US"/>
              </w:rPr>
              <w:t>, Turkey</w:t>
            </w:r>
            <w:r w:rsidRPr="0073765B">
              <w:rPr>
                <w:rFonts w:asciiTheme="minorHAnsi" w:hAnsiTheme="minorHAnsi" w:cstheme="minorHAnsi"/>
                <w:bCs/>
                <w:lang w:val="en-US"/>
              </w:rPr>
              <w:t xml:space="preserve"> (Speaker and Invited Guest)</w:t>
            </w:r>
          </w:p>
        </w:tc>
      </w:tr>
      <w:tr w:rsidR="0073765B" w:rsidRPr="0073765B" w14:paraId="4A65505B" w14:textId="77777777" w:rsidTr="00DE4372">
        <w:tc>
          <w:tcPr>
            <w:tcW w:w="10260" w:type="dxa"/>
          </w:tcPr>
          <w:p w14:paraId="6898D662"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bCs/>
                <w:lang w:val="en-US"/>
              </w:rPr>
            </w:pPr>
            <w:r w:rsidRPr="0073765B">
              <w:rPr>
                <w:rFonts w:asciiTheme="minorHAnsi" w:hAnsiTheme="minorHAnsi" w:cstheme="minorHAnsi"/>
                <w:bCs/>
                <w:lang w:val="en-US"/>
              </w:rPr>
              <w:t>“15</w:t>
            </w:r>
            <w:r w:rsidRPr="0073765B">
              <w:rPr>
                <w:rFonts w:asciiTheme="minorHAnsi" w:hAnsiTheme="minorHAnsi" w:cstheme="minorHAnsi"/>
                <w:bCs/>
                <w:vertAlign w:val="superscript"/>
                <w:lang w:val="en-US"/>
              </w:rPr>
              <w:t>th</w:t>
            </w:r>
            <w:r w:rsidRPr="0073765B">
              <w:rPr>
                <w:rFonts w:asciiTheme="minorHAnsi" w:hAnsiTheme="minorHAnsi" w:cstheme="minorHAnsi"/>
                <w:bCs/>
                <w:lang w:val="en-US"/>
              </w:rPr>
              <w:t xml:space="preserve"> European Conference on General Thoracic Surgery” Leuven, Belgium (Chairman)</w:t>
            </w:r>
          </w:p>
        </w:tc>
      </w:tr>
      <w:tr w:rsidR="0073765B" w:rsidRPr="0073765B" w14:paraId="4A224A96" w14:textId="77777777" w:rsidTr="00DE4372">
        <w:tc>
          <w:tcPr>
            <w:tcW w:w="10260" w:type="dxa"/>
          </w:tcPr>
          <w:p w14:paraId="2BC89C56"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bCs/>
                <w:lang w:val="en-US"/>
              </w:rPr>
            </w:pPr>
            <w:r w:rsidRPr="0073765B">
              <w:rPr>
                <w:rFonts w:asciiTheme="minorHAnsi" w:hAnsiTheme="minorHAnsi" w:cstheme="minorHAnsi"/>
                <w:bCs/>
                <w:lang w:val="en-US"/>
              </w:rPr>
              <w:t>“</w:t>
            </w:r>
            <w:proofErr w:type="spellStart"/>
            <w:r w:rsidRPr="0073765B">
              <w:rPr>
                <w:rFonts w:asciiTheme="minorHAnsi" w:hAnsiTheme="minorHAnsi" w:cstheme="minorHAnsi"/>
                <w:bCs/>
                <w:lang w:val="en-US"/>
              </w:rPr>
              <w:t>Simposium</w:t>
            </w:r>
            <w:proofErr w:type="spellEnd"/>
            <w:r w:rsidRPr="0073765B">
              <w:rPr>
                <w:rFonts w:asciiTheme="minorHAnsi" w:hAnsiTheme="minorHAnsi" w:cstheme="minorHAnsi"/>
                <w:bCs/>
                <w:lang w:val="en-US"/>
              </w:rPr>
              <w:t xml:space="preserve">: </w:t>
            </w:r>
            <w:proofErr w:type="spellStart"/>
            <w:r w:rsidRPr="0073765B">
              <w:rPr>
                <w:rFonts w:asciiTheme="minorHAnsi" w:hAnsiTheme="minorHAnsi" w:cstheme="minorHAnsi"/>
                <w:bCs/>
                <w:lang w:val="en-US"/>
              </w:rPr>
              <w:t>Ripresa</w:t>
            </w:r>
            <w:proofErr w:type="spellEnd"/>
            <w:r w:rsidRPr="0073765B">
              <w:rPr>
                <w:rFonts w:asciiTheme="minorHAnsi" w:hAnsiTheme="minorHAnsi" w:cstheme="minorHAnsi"/>
                <w:bCs/>
                <w:lang w:val="en-US"/>
              </w:rPr>
              <w:t xml:space="preserve"> di </w:t>
            </w:r>
            <w:proofErr w:type="spellStart"/>
            <w:r w:rsidRPr="0073765B">
              <w:rPr>
                <w:rFonts w:asciiTheme="minorHAnsi" w:hAnsiTheme="minorHAnsi" w:cstheme="minorHAnsi"/>
                <w:bCs/>
                <w:lang w:val="en-US"/>
              </w:rPr>
              <w:t>malattia</w:t>
            </w:r>
            <w:proofErr w:type="spellEnd"/>
            <w:r w:rsidRPr="0073765B">
              <w:rPr>
                <w:rFonts w:asciiTheme="minorHAnsi" w:hAnsiTheme="minorHAnsi" w:cstheme="minorHAnsi"/>
                <w:bCs/>
                <w:lang w:val="en-US"/>
              </w:rPr>
              <w:t xml:space="preserve"> </w:t>
            </w:r>
            <w:proofErr w:type="spellStart"/>
            <w:r w:rsidRPr="0073765B">
              <w:rPr>
                <w:rFonts w:asciiTheme="minorHAnsi" w:hAnsiTheme="minorHAnsi" w:cstheme="minorHAnsi"/>
                <w:bCs/>
                <w:lang w:val="en-US"/>
              </w:rPr>
              <w:t>nei</w:t>
            </w:r>
            <w:proofErr w:type="spellEnd"/>
            <w:r w:rsidRPr="0073765B">
              <w:rPr>
                <w:rFonts w:asciiTheme="minorHAnsi" w:hAnsiTheme="minorHAnsi" w:cstheme="minorHAnsi"/>
                <w:bCs/>
                <w:lang w:val="en-US"/>
              </w:rPr>
              <w:t xml:space="preserve"> </w:t>
            </w:r>
            <w:proofErr w:type="spellStart"/>
            <w:r w:rsidRPr="0073765B">
              <w:rPr>
                <w:rFonts w:asciiTheme="minorHAnsi" w:hAnsiTheme="minorHAnsi" w:cstheme="minorHAnsi"/>
                <w:bCs/>
                <w:lang w:val="en-US"/>
              </w:rPr>
              <w:t>tumori</w:t>
            </w:r>
            <w:proofErr w:type="spellEnd"/>
            <w:r w:rsidRPr="0073765B">
              <w:rPr>
                <w:rFonts w:asciiTheme="minorHAnsi" w:hAnsiTheme="minorHAnsi" w:cstheme="minorHAnsi"/>
                <w:bCs/>
                <w:lang w:val="en-US"/>
              </w:rPr>
              <w:t xml:space="preserve"> solidi</w:t>
            </w:r>
            <w:r w:rsidR="0014276B" w:rsidRPr="0073765B">
              <w:rPr>
                <w:rFonts w:asciiTheme="minorHAnsi" w:hAnsiTheme="minorHAnsi" w:cstheme="minorHAnsi"/>
                <w:bCs/>
                <w:lang w:val="en-US"/>
              </w:rPr>
              <w:t>,”</w:t>
            </w:r>
            <w:r w:rsidRPr="0073765B">
              <w:rPr>
                <w:rFonts w:asciiTheme="minorHAnsi" w:hAnsiTheme="minorHAnsi" w:cstheme="minorHAnsi"/>
                <w:bCs/>
                <w:lang w:val="en-US"/>
              </w:rPr>
              <w:t xml:space="preserve"> </w:t>
            </w:r>
            <w:proofErr w:type="spellStart"/>
            <w:r w:rsidRPr="0073765B">
              <w:rPr>
                <w:rFonts w:asciiTheme="minorHAnsi" w:hAnsiTheme="minorHAnsi" w:cstheme="minorHAnsi"/>
                <w:bCs/>
                <w:lang w:val="en-US"/>
              </w:rPr>
              <w:t>Seconda</w:t>
            </w:r>
            <w:proofErr w:type="spellEnd"/>
            <w:r w:rsidRPr="0073765B">
              <w:rPr>
                <w:rFonts w:asciiTheme="minorHAnsi" w:hAnsiTheme="minorHAnsi" w:cstheme="minorHAnsi"/>
                <w:bCs/>
                <w:lang w:val="en-US"/>
              </w:rPr>
              <w:t xml:space="preserve"> </w:t>
            </w:r>
            <w:proofErr w:type="spellStart"/>
            <w:r w:rsidRPr="0073765B">
              <w:rPr>
                <w:rFonts w:asciiTheme="minorHAnsi" w:hAnsiTheme="minorHAnsi" w:cstheme="minorHAnsi"/>
                <w:bCs/>
                <w:lang w:val="en-US"/>
              </w:rPr>
              <w:t>Università</w:t>
            </w:r>
            <w:proofErr w:type="spellEnd"/>
            <w:r w:rsidRPr="0073765B">
              <w:rPr>
                <w:rFonts w:asciiTheme="minorHAnsi" w:hAnsiTheme="minorHAnsi" w:cstheme="minorHAnsi"/>
                <w:bCs/>
                <w:lang w:val="en-US"/>
              </w:rPr>
              <w:t xml:space="preserve"> </w:t>
            </w:r>
            <w:proofErr w:type="spellStart"/>
            <w:r w:rsidRPr="0073765B">
              <w:rPr>
                <w:rFonts w:asciiTheme="minorHAnsi" w:hAnsiTheme="minorHAnsi" w:cstheme="minorHAnsi"/>
                <w:bCs/>
                <w:lang w:val="en-US"/>
              </w:rPr>
              <w:t>degli</w:t>
            </w:r>
            <w:proofErr w:type="spellEnd"/>
            <w:r w:rsidRPr="0073765B">
              <w:rPr>
                <w:rFonts w:asciiTheme="minorHAnsi" w:hAnsiTheme="minorHAnsi" w:cstheme="minorHAnsi"/>
                <w:bCs/>
                <w:lang w:val="en-US"/>
              </w:rPr>
              <w:t xml:space="preserve"> </w:t>
            </w:r>
            <w:proofErr w:type="spellStart"/>
            <w:r w:rsidRPr="0073765B">
              <w:rPr>
                <w:rFonts w:asciiTheme="minorHAnsi" w:hAnsiTheme="minorHAnsi" w:cstheme="minorHAnsi"/>
                <w:bCs/>
                <w:lang w:val="en-US"/>
              </w:rPr>
              <w:t>Studi</w:t>
            </w:r>
            <w:proofErr w:type="spellEnd"/>
            <w:r w:rsidRPr="0073765B">
              <w:rPr>
                <w:rFonts w:asciiTheme="minorHAnsi" w:hAnsiTheme="minorHAnsi" w:cstheme="minorHAnsi"/>
                <w:bCs/>
                <w:lang w:val="en-US"/>
              </w:rPr>
              <w:t xml:space="preserve"> di Napoli, </w:t>
            </w:r>
            <w:r w:rsidR="006F7F42" w:rsidRPr="0073765B">
              <w:rPr>
                <w:rFonts w:asciiTheme="minorHAnsi" w:hAnsiTheme="minorHAnsi" w:cstheme="minorHAnsi"/>
                <w:bCs/>
                <w:lang w:val="en-US"/>
              </w:rPr>
              <w:t>Naples</w:t>
            </w:r>
            <w:r w:rsidR="007139E2" w:rsidRPr="0073765B">
              <w:rPr>
                <w:rFonts w:asciiTheme="minorHAnsi" w:hAnsiTheme="minorHAnsi" w:cstheme="minorHAnsi"/>
                <w:bCs/>
                <w:lang w:val="en-US"/>
              </w:rPr>
              <w:t>, Italy</w:t>
            </w:r>
            <w:r w:rsidRPr="0073765B">
              <w:rPr>
                <w:rFonts w:asciiTheme="minorHAnsi" w:hAnsiTheme="minorHAnsi" w:cstheme="minorHAnsi"/>
                <w:bCs/>
                <w:lang w:val="en-US"/>
              </w:rPr>
              <w:t xml:space="preserve"> (Speaker)</w:t>
            </w:r>
          </w:p>
        </w:tc>
      </w:tr>
      <w:tr w:rsidR="0073765B" w:rsidRPr="0073765B" w14:paraId="702635DC" w14:textId="77777777" w:rsidTr="00DE4372">
        <w:tc>
          <w:tcPr>
            <w:tcW w:w="10260" w:type="dxa"/>
          </w:tcPr>
          <w:p w14:paraId="209430F0"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bCs/>
                <w:lang w:val="en-US"/>
              </w:rPr>
            </w:pPr>
            <w:r w:rsidRPr="0073765B">
              <w:rPr>
                <w:rFonts w:asciiTheme="minorHAnsi" w:hAnsiTheme="minorHAnsi" w:cstheme="minorHAnsi"/>
                <w:bCs/>
                <w:lang w:val="en-US"/>
              </w:rPr>
              <w:t>“</w:t>
            </w:r>
            <w:proofErr w:type="spellStart"/>
            <w:r w:rsidRPr="0073765B">
              <w:rPr>
                <w:rFonts w:asciiTheme="minorHAnsi" w:hAnsiTheme="minorHAnsi" w:cstheme="minorHAnsi"/>
                <w:bCs/>
                <w:lang w:val="en-US"/>
              </w:rPr>
              <w:t>TachoSil</w:t>
            </w:r>
            <w:proofErr w:type="spellEnd"/>
            <w:r w:rsidRPr="0073765B">
              <w:rPr>
                <w:rFonts w:asciiTheme="minorHAnsi" w:hAnsiTheme="minorHAnsi" w:cstheme="minorHAnsi"/>
                <w:bCs/>
                <w:vertAlign w:val="superscript"/>
                <w:lang w:val="en-US"/>
              </w:rPr>
              <w:t xml:space="preserve">® </w:t>
            </w:r>
            <w:r w:rsidRPr="0073765B">
              <w:rPr>
                <w:rFonts w:asciiTheme="minorHAnsi" w:hAnsiTheme="minorHAnsi" w:cstheme="minorHAnsi"/>
                <w:bCs/>
                <w:lang w:val="en-US"/>
              </w:rPr>
              <w:t>International Thoracic Advisory Board Meeting</w:t>
            </w:r>
            <w:r w:rsidR="0014276B" w:rsidRPr="0073765B">
              <w:rPr>
                <w:rFonts w:asciiTheme="minorHAnsi" w:hAnsiTheme="minorHAnsi" w:cstheme="minorHAnsi"/>
                <w:bCs/>
                <w:lang w:val="en-US"/>
              </w:rPr>
              <w:t>,”</w:t>
            </w:r>
            <w:r w:rsidRPr="0073765B">
              <w:rPr>
                <w:rFonts w:asciiTheme="minorHAnsi" w:hAnsiTheme="minorHAnsi" w:cstheme="minorHAnsi"/>
                <w:bCs/>
                <w:lang w:val="en-US"/>
              </w:rPr>
              <w:t xml:space="preserve"> Copenhagen, Denmark (Speaker)</w:t>
            </w:r>
          </w:p>
        </w:tc>
      </w:tr>
      <w:tr w:rsidR="0073765B" w:rsidRPr="0073765B" w14:paraId="1A1D24BD" w14:textId="77777777" w:rsidTr="00DE4372">
        <w:tc>
          <w:tcPr>
            <w:tcW w:w="10260" w:type="dxa"/>
          </w:tcPr>
          <w:p w14:paraId="04ED2E7D"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bCs/>
                <w:lang w:val="en-US"/>
              </w:rPr>
            </w:pPr>
            <w:r w:rsidRPr="0073765B">
              <w:rPr>
                <w:rFonts w:asciiTheme="minorHAnsi" w:hAnsiTheme="minorHAnsi" w:cstheme="minorHAnsi"/>
                <w:bCs/>
                <w:lang w:val="en-US"/>
              </w:rPr>
              <w:t>“Minimally Invasive Staging and Management of Lung Cancer</w:t>
            </w:r>
            <w:r w:rsidR="0014276B" w:rsidRPr="0073765B">
              <w:rPr>
                <w:rFonts w:asciiTheme="minorHAnsi" w:hAnsiTheme="minorHAnsi" w:cstheme="minorHAnsi"/>
                <w:bCs/>
                <w:lang w:val="en-US"/>
              </w:rPr>
              <w:t>,”</w:t>
            </w:r>
            <w:r w:rsidRPr="0073765B">
              <w:rPr>
                <w:rFonts w:asciiTheme="minorHAnsi" w:hAnsiTheme="minorHAnsi" w:cstheme="minorHAnsi"/>
                <w:bCs/>
                <w:lang w:val="en-US"/>
              </w:rPr>
              <w:t xml:space="preserve"> Royal College of </w:t>
            </w:r>
            <w:r w:rsidR="00804F2E" w:rsidRPr="0073765B">
              <w:rPr>
                <w:rFonts w:asciiTheme="minorHAnsi" w:hAnsiTheme="minorHAnsi" w:cstheme="minorHAnsi"/>
                <w:bCs/>
                <w:lang w:val="en-US"/>
              </w:rPr>
              <w:t>S</w:t>
            </w:r>
            <w:r w:rsidRPr="0073765B">
              <w:rPr>
                <w:rFonts w:asciiTheme="minorHAnsi" w:hAnsiTheme="minorHAnsi" w:cstheme="minorHAnsi"/>
                <w:bCs/>
                <w:lang w:val="en-US"/>
              </w:rPr>
              <w:t xml:space="preserve">urgeons of Edinburgh, </w:t>
            </w:r>
            <w:r w:rsidR="00804F2E" w:rsidRPr="0073765B">
              <w:rPr>
                <w:rFonts w:asciiTheme="minorHAnsi" w:hAnsiTheme="minorHAnsi" w:cstheme="minorHAnsi"/>
                <w:bCs/>
                <w:lang w:val="en-US"/>
              </w:rPr>
              <w:t xml:space="preserve">Edinburgh, Scotland </w:t>
            </w:r>
            <w:r w:rsidRPr="0073765B">
              <w:rPr>
                <w:rFonts w:asciiTheme="minorHAnsi" w:hAnsiTheme="minorHAnsi" w:cstheme="minorHAnsi"/>
                <w:bCs/>
                <w:lang w:val="en-US"/>
              </w:rPr>
              <w:t>(Speaker)</w:t>
            </w:r>
          </w:p>
        </w:tc>
      </w:tr>
      <w:tr w:rsidR="0073765B" w:rsidRPr="0073765B" w14:paraId="72C24652" w14:textId="77777777" w:rsidTr="00DE4372">
        <w:tc>
          <w:tcPr>
            <w:tcW w:w="10260" w:type="dxa"/>
          </w:tcPr>
          <w:p w14:paraId="6B172A65"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bCs/>
                <w:lang w:val="en-US"/>
              </w:rPr>
            </w:pPr>
            <w:r w:rsidRPr="0073765B">
              <w:rPr>
                <w:rFonts w:asciiTheme="minorHAnsi" w:hAnsiTheme="minorHAnsi" w:cstheme="minorHAnsi"/>
                <w:bCs/>
                <w:lang w:val="en-US"/>
              </w:rPr>
              <w:t xml:space="preserve">“I Workshop di aggiornamento in </w:t>
            </w:r>
            <w:proofErr w:type="spellStart"/>
            <w:r w:rsidRPr="0073765B">
              <w:rPr>
                <w:rFonts w:asciiTheme="minorHAnsi" w:hAnsiTheme="minorHAnsi" w:cstheme="minorHAnsi"/>
                <w:bCs/>
                <w:lang w:val="en-US"/>
              </w:rPr>
              <w:t>Chirurgia</w:t>
            </w:r>
            <w:proofErr w:type="spellEnd"/>
            <w:r w:rsidRPr="0073765B">
              <w:rPr>
                <w:rFonts w:asciiTheme="minorHAnsi" w:hAnsiTheme="minorHAnsi" w:cstheme="minorHAnsi"/>
                <w:bCs/>
                <w:lang w:val="en-US"/>
              </w:rPr>
              <w:t xml:space="preserve"> </w:t>
            </w:r>
            <w:proofErr w:type="spellStart"/>
            <w:r w:rsidRPr="0073765B">
              <w:rPr>
                <w:rFonts w:asciiTheme="minorHAnsi" w:hAnsiTheme="minorHAnsi" w:cstheme="minorHAnsi"/>
                <w:bCs/>
                <w:lang w:val="en-US"/>
              </w:rPr>
              <w:t>Toracica</w:t>
            </w:r>
            <w:proofErr w:type="spellEnd"/>
            <w:r w:rsidRPr="0073765B">
              <w:rPr>
                <w:rFonts w:asciiTheme="minorHAnsi" w:hAnsiTheme="minorHAnsi" w:cstheme="minorHAnsi"/>
                <w:bCs/>
                <w:lang w:val="en-US"/>
              </w:rPr>
              <w:t xml:space="preserve"> “Carlo Forlanini</w:t>
            </w:r>
            <w:r w:rsidR="00F824DA" w:rsidRPr="0073765B">
              <w:rPr>
                <w:rFonts w:asciiTheme="minorHAnsi" w:hAnsiTheme="minorHAnsi" w:cstheme="minorHAnsi"/>
                <w:bCs/>
                <w:lang w:val="en-US"/>
              </w:rPr>
              <w:t>,</w:t>
            </w:r>
            <w:r w:rsidRPr="0073765B">
              <w:rPr>
                <w:rFonts w:asciiTheme="minorHAnsi" w:hAnsiTheme="minorHAnsi" w:cstheme="minorHAnsi"/>
                <w:bCs/>
                <w:lang w:val="en-US"/>
              </w:rPr>
              <w:t xml:space="preserve">” Az. </w:t>
            </w:r>
            <w:proofErr w:type="spellStart"/>
            <w:r w:rsidRPr="0073765B">
              <w:rPr>
                <w:rFonts w:asciiTheme="minorHAnsi" w:hAnsiTheme="minorHAnsi" w:cstheme="minorHAnsi"/>
                <w:bCs/>
                <w:lang w:val="en-US"/>
              </w:rPr>
              <w:t>Osp</w:t>
            </w:r>
            <w:proofErr w:type="spellEnd"/>
            <w:r w:rsidRPr="0073765B">
              <w:rPr>
                <w:rFonts w:asciiTheme="minorHAnsi" w:hAnsiTheme="minorHAnsi" w:cstheme="minorHAnsi"/>
                <w:bCs/>
                <w:lang w:val="en-US"/>
              </w:rPr>
              <w:t xml:space="preserve">. San Camillo Forlanini, </w:t>
            </w:r>
            <w:r w:rsidR="006F7F42" w:rsidRPr="0073765B">
              <w:rPr>
                <w:rFonts w:asciiTheme="minorHAnsi" w:hAnsiTheme="minorHAnsi" w:cstheme="minorHAnsi"/>
                <w:bCs/>
                <w:lang w:val="en-US"/>
              </w:rPr>
              <w:t>Rome</w:t>
            </w:r>
            <w:r w:rsidRPr="0073765B">
              <w:rPr>
                <w:rFonts w:asciiTheme="minorHAnsi" w:hAnsiTheme="minorHAnsi" w:cstheme="minorHAnsi"/>
                <w:bCs/>
                <w:lang w:val="en-US"/>
              </w:rPr>
              <w:t>, Italy (Speaker)</w:t>
            </w:r>
          </w:p>
        </w:tc>
      </w:tr>
      <w:tr w:rsidR="0073765B" w:rsidRPr="0073765B" w14:paraId="7497F23A" w14:textId="77777777" w:rsidTr="00DE4372">
        <w:tc>
          <w:tcPr>
            <w:tcW w:w="10260" w:type="dxa"/>
          </w:tcPr>
          <w:p w14:paraId="2210ABB5"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bCs/>
                <w:lang w:val="en-US"/>
              </w:rPr>
            </w:pPr>
            <w:r w:rsidRPr="0073765B">
              <w:rPr>
                <w:rFonts w:asciiTheme="minorHAnsi" w:hAnsiTheme="minorHAnsi" w:cstheme="minorHAnsi"/>
                <w:bCs/>
                <w:lang w:val="en-US"/>
              </w:rPr>
              <w:t>“21</w:t>
            </w:r>
            <w:r w:rsidRPr="0073765B">
              <w:rPr>
                <w:rFonts w:asciiTheme="minorHAnsi" w:hAnsiTheme="minorHAnsi" w:cstheme="minorHAnsi"/>
                <w:bCs/>
                <w:vertAlign w:val="superscript"/>
                <w:lang w:val="en-US"/>
              </w:rPr>
              <w:t>st</w:t>
            </w:r>
            <w:r w:rsidRPr="0073765B">
              <w:rPr>
                <w:rFonts w:asciiTheme="minorHAnsi" w:hAnsiTheme="minorHAnsi" w:cstheme="minorHAnsi"/>
                <w:bCs/>
                <w:lang w:val="en-US"/>
              </w:rPr>
              <w:t xml:space="preserve"> EACTS Annual Meeting including Techno-College &amp; Postgraduate Courses</w:t>
            </w:r>
            <w:r w:rsidR="00F824DA" w:rsidRPr="0073765B">
              <w:rPr>
                <w:rFonts w:asciiTheme="minorHAnsi" w:hAnsiTheme="minorHAnsi" w:cstheme="minorHAnsi"/>
                <w:bCs/>
                <w:lang w:val="en-US"/>
              </w:rPr>
              <w:t>,</w:t>
            </w:r>
            <w:r w:rsidRPr="0073765B">
              <w:rPr>
                <w:rFonts w:asciiTheme="minorHAnsi" w:hAnsiTheme="minorHAnsi" w:cstheme="minorHAnsi"/>
                <w:bCs/>
                <w:lang w:val="en-US"/>
              </w:rPr>
              <w:t>” G</w:t>
            </w:r>
            <w:r w:rsidR="00804F2E" w:rsidRPr="0073765B">
              <w:rPr>
                <w:rFonts w:asciiTheme="minorHAnsi" w:hAnsiTheme="minorHAnsi" w:cstheme="minorHAnsi"/>
                <w:bCs/>
                <w:lang w:val="en-US"/>
              </w:rPr>
              <w:t>e</w:t>
            </w:r>
            <w:r w:rsidRPr="0073765B">
              <w:rPr>
                <w:rFonts w:asciiTheme="minorHAnsi" w:hAnsiTheme="minorHAnsi" w:cstheme="minorHAnsi"/>
                <w:bCs/>
                <w:lang w:val="en-US"/>
              </w:rPr>
              <w:t>neva, Switzerland (Speaker)</w:t>
            </w:r>
          </w:p>
        </w:tc>
      </w:tr>
      <w:tr w:rsidR="0073765B" w:rsidRPr="0073765B" w14:paraId="6FFC4C58" w14:textId="77777777" w:rsidTr="00DE4372">
        <w:tc>
          <w:tcPr>
            <w:tcW w:w="10260" w:type="dxa"/>
          </w:tcPr>
          <w:p w14:paraId="0434931C"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bCs/>
                <w:lang w:val="en-US"/>
              </w:rPr>
            </w:pPr>
            <w:r w:rsidRPr="0073765B">
              <w:rPr>
                <w:rFonts w:asciiTheme="minorHAnsi" w:hAnsiTheme="minorHAnsi" w:cstheme="minorHAnsi"/>
                <w:bCs/>
                <w:lang w:val="en-US"/>
              </w:rPr>
              <w:t xml:space="preserve">“4° Corso </w:t>
            </w:r>
            <w:proofErr w:type="spellStart"/>
            <w:r w:rsidRPr="0073765B">
              <w:rPr>
                <w:rFonts w:asciiTheme="minorHAnsi" w:hAnsiTheme="minorHAnsi" w:cstheme="minorHAnsi"/>
                <w:bCs/>
                <w:lang w:val="en-US"/>
              </w:rPr>
              <w:t>Dauno</w:t>
            </w:r>
            <w:proofErr w:type="spellEnd"/>
            <w:r w:rsidRPr="0073765B">
              <w:rPr>
                <w:rFonts w:asciiTheme="minorHAnsi" w:hAnsiTheme="minorHAnsi" w:cstheme="minorHAnsi"/>
                <w:bCs/>
                <w:lang w:val="en-US"/>
              </w:rPr>
              <w:t xml:space="preserve"> Nazionale Aggiornamenti in </w:t>
            </w:r>
            <w:proofErr w:type="spellStart"/>
            <w:r w:rsidRPr="0073765B">
              <w:rPr>
                <w:rFonts w:asciiTheme="minorHAnsi" w:hAnsiTheme="minorHAnsi" w:cstheme="minorHAnsi"/>
                <w:bCs/>
                <w:lang w:val="en-US"/>
              </w:rPr>
              <w:t>Patologia</w:t>
            </w:r>
            <w:proofErr w:type="spellEnd"/>
            <w:r w:rsidRPr="0073765B">
              <w:rPr>
                <w:rFonts w:asciiTheme="minorHAnsi" w:hAnsiTheme="minorHAnsi" w:cstheme="minorHAnsi"/>
                <w:bCs/>
                <w:lang w:val="en-US"/>
              </w:rPr>
              <w:t xml:space="preserve"> </w:t>
            </w:r>
            <w:proofErr w:type="spellStart"/>
            <w:r w:rsidRPr="0073765B">
              <w:rPr>
                <w:rFonts w:asciiTheme="minorHAnsi" w:hAnsiTheme="minorHAnsi" w:cstheme="minorHAnsi"/>
                <w:bCs/>
                <w:lang w:val="en-US"/>
              </w:rPr>
              <w:t>Toracica</w:t>
            </w:r>
            <w:proofErr w:type="spellEnd"/>
            <w:r w:rsidR="00F824DA" w:rsidRPr="0073765B">
              <w:rPr>
                <w:rFonts w:asciiTheme="minorHAnsi" w:hAnsiTheme="minorHAnsi" w:cstheme="minorHAnsi"/>
                <w:bCs/>
                <w:lang w:val="en-US"/>
              </w:rPr>
              <w:t>,</w:t>
            </w:r>
            <w:r w:rsidRPr="0073765B">
              <w:rPr>
                <w:rFonts w:asciiTheme="minorHAnsi" w:hAnsiTheme="minorHAnsi" w:cstheme="minorHAnsi"/>
                <w:bCs/>
                <w:lang w:val="en-US"/>
              </w:rPr>
              <w:t xml:space="preserve">” Palazzo Dogana Foggia, Italy (Moderator and Speaker) </w:t>
            </w:r>
          </w:p>
        </w:tc>
      </w:tr>
      <w:tr w:rsidR="0073765B" w:rsidRPr="0073765B" w14:paraId="3C43A1CC" w14:textId="77777777" w:rsidTr="00DE4372">
        <w:tc>
          <w:tcPr>
            <w:tcW w:w="10260" w:type="dxa"/>
          </w:tcPr>
          <w:p w14:paraId="3D09CE7F"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bCs/>
                <w:lang w:val="en-US"/>
              </w:rPr>
            </w:pPr>
            <w:r w:rsidRPr="0073765B">
              <w:rPr>
                <w:rFonts w:asciiTheme="minorHAnsi" w:hAnsiTheme="minorHAnsi" w:cstheme="minorHAnsi"/>
                <w:bCs/>
                <w:lang w:val="en-US"/>
              </w:rPr>
              <w:t>“</w:t>
            </w:r>
            <w:proofErr w:type="spellStart"/>
            <w:r w:rsidRPr="0073765B">
              <w:rPr>
                <w:rFonts w:asciiTheme="minorHAnsi" w:hAnsiTheme="minorHAnsi" w:cstheme="minorHAnsi"/>
                <w:bCs/>
                <w:lang w:val="en-US"/>
              </w:rPr>
              <w:t>Gemeinsame</w:t>
            </w:r>
            <w:proofErr w:type="spellEnd"/>
            <w:r w:rsidRPr="0073765B">
              <w:rPr>
                <w:rFonts w:asciiTheme="minorHAnsi" w:hAnsiTheme="minorHAnsi" w:cstheme="minorHAnsi"/>
                <w:bCs/>
                <w:lang w:val="en-US"/>
              </w:rPr>
              <w:t xml:space="preserve"> </w:t>
            </w:r>
            <w:proofErr w:type="spellStart"/>
            <w:r w:rsidRPr="0073765B">
              <w:rPr>
                <w:rFonts w:asciiTheme="minorHAnsi" w:hAnsiTheme="minorHAnsi" w:cstheme="minorHAnsi"/>
                <w:bCs/>
                <w:lang w:val="en-US"/>
              </w:rPr>
              <w:t>Jahrestagung</w:t>
            </w:r>
            <w:proofErr w:type="spellEnd"/>
            <w:r w:rsidRPr="0073765B">
              <w:rPr>
                <w:rFonts w:asciiTheme="minorHAnsi" w:hAnsiTheme="minorHAnsi" w:cstheme="minorHAnsi"/>
                <w:bCs/>
                <w:lang w:val="en-US"/>
              </w:rPr>
              <w:t xml:space="preserve"> der </w:t>
            </w:r>
            <w:proofErr w:type="spellStart"/>
            <w:r w:rsidRPr="0073765B">
              <w:rPr>
                <w:rFonts w:asciiTheme="minorHAnsi" w:hAnsiTheme="minorHAnsi" w:cstheme="minorHAnsi"/>
                <w:bCs/>
                <w:lang w:val="en-US"/>
              </w:rPr>
              <w:t>Deutschen</w:t>
            </w:r>
            <w:proofErr w:type="spellEnd"/>
            <w:r w:rsidRPr="0073765B">
              <w:rPr>
                <w:rFonts w:asciiTheme="minorHAnsi" w:hAnsiTheme="minorHAnsi" w:cstheme="minorHAnsi"/>
                <w:bCs/>
                <w:lang w:val="en-US"/>
              </w:rPr>
              <w:t xml:space="preserve"> Gesellschaft für </w:t>
            </w:r>
            <w:proofErr w:type="spellStart"/>
            <w:r w:rsidRPr="0073765B">
              <w:rPr>
                <w:rFonts w:asciiTheme="minorHAnsi" w:hAnsiTheme="minorHAnsi" w:cstheme="minorHAnsi"/>
                <w:bCs/>
                <w:lang w:val="en-US"/>
              </w:rPr>
              <w:t>Thoraxchirurgie</w:t>
            </w:r>
            <w:proofErr w:type="spellEnd"/>
            <w:r w:rsidRPr="0073765B">
              <w:rPr>
                <w:rFonts w:asciiTheme="minorHAnsi" w:hAnsiTheme="minorHAnsi" w:cstheme="minorHAnsi"/>
                <w:bCs/>
                <w:lang w:val="en-US"/>
              </w:rPr>
              <w:t xml:space="preserve">, der </w:t>
            </w:r>
            <w:proofErr w:type="spellStart"/>
            <w:r w:rsidRPr="0073765B">
              <w:rPr>
                <w:rFonts w:asciiTheme="minorHAnsi" w:hAnsiTheme="minorHAnsi" w:cstheme="minorHAnsi"/>
                <w:bCs/>
                <w:lang w:val="en-US"/>
              </w:rPr>
              <w:t>Schweizerischen</w:t>
            </w:r>
            <w:proofErr w:type="spellEnd"/>
            <w:r w:rsidRPr="0073765B">
              <w:rPr>
                <w:rFonts w:asciiTheme="minorHAnsi" w:hAnsiTheme="minorHAnsi" w:cstheme="minorHAnsi"/>
                <w:bCs/>
                <w:lang w:val="en-US"/>
              </w:rPr>
              <w:t xml:space="preserve"> Gesellschaft für </w:t>
            </w:r>
            <w:proofErr w:type="spellStart"/>
            <w:r w:rsidRPr="0073765B">
              <w:rPr>
                <w:rFonts w:asciiTheme="minorHAnsi" w:hAnsiTheme="minorHAnsi" w:cstheme="minorHAnsi"/>
                <w:bCs/>
                <w:lang w:val="en-US"/>
              </w:rPr>
              <w:t>Thoraxchirurgie</w:t>
            </w:r>
            <w:proofErr w:type="spellEnd"/>
            <w:r w:rsidRPr="0073765B">
              <w:rPr>
                <w:rFonts w:asciiTheme="minorHAnsi" w:hAnsiTheme="minorHAnsi" w:cstheme="minorHAnsi"/>
                <w:bCs/>
                <w:lang w:val="en-US"/>
              </w:rPr>
              <w:t xml:space="preserve"> und der </w:t>
            </w:r>
            <w:proofErr w:type="spellStart"/>
            <w:r w:rsidRPr="0073765B">
              <w:rPr>
                <w:rFonts w:asciiTheme="minorHAnsi" w:hAnsiTheme="minorHAnsi" w:cstheme="minorHAnsi"/>
                <w:bCs/>
                <w:lang w:val="en-US"/>
              </w:rPr>
              <w:t>Osterreichischen</w:t>
            </w:r>
            <w:proofErr w:type="spellEnd"/>
            <w:r w:rsidRPr="0073765B">
              <w:rPr>
                <w:rFonts w:asciiTheme="minorHAnsi" w:hAnsiTheme="minorHAnsi" w:cstheme="minorHAnsi"/>
                <w:bCs/>
                <w:lang w:val="en-US"/>
              </w:rPr>
              <w:t xml:space="preserve"> Gesellschaft für Thorax- und </w:t>
            </w:r>
            <w:proofErr w:type="spellStart"/>
            <w:r w:rsidRPr="0073765B">
              <w:rPr>
                <w:rFonts w:asciiTheme="minorHAnsi" w:hAnsiTheme="minorHAnsi" w:cstheme="minorHAnsi"/>
                <w:bCs/>
                <w:lang w:val="en-US"/>
              </w:rPr>
              <w:t>Cardiovasculare</w:t>
            </w:r>
            <w:proofErr w:type="spellEnd"/>
            <w:r w:rsidRPr="0073765B">
              <w:rPr>
                <w:rFonts w:asciiTheme="minorHAnsi" w:hAnsiTheme="minorHAnsi" w:cstheme="minorHAnsi"/>
                <w:bCs/>
                <w:lang w:val="en-US"/>
              </w:rPr>
              <w:t xml:space="preserve"> </w:t>
            </w:r>
            <w:proofErr w:type="spellStart"/>
            <w:r w:rsidRPr="0073765B">
              <w:rPr>
                <w:rFonts w:asciiTheme="minorHAnsi" w:hAnsiTheme="minorHAnsi" w:cstheme="minorHAnsi"/>
                <w:bCs/>
                <w:lang w:val="en-US"/>
              </w:rPr>
              <w:t>Chirurgie</w:t>
            </w:r>
            <w:proofErr w:type="spellEnd"/>
            <w:r w:rsidR="0014276B" w:rsidRPr="0073765B">
              <w:rPr>
                <w:rFonts w:asciiTheme="minorHAnsi" w:hAnsiTheme="minorHAnsi" w:cstheme="minorHAnsi"/>
                <w:bCs/>
                <w:lang w:val="en-US"/>
              </w:rPr>
              <w:t>,”</w:t>
            </w:r>
            <w:r w:rsidRPr="0073765B">
              <w:rPr>
                <w:rFonts w:asciiTheme="minorHAnsi" w:hAnsiTheme="minorHAnsi" w:cstheme="minorHAnsi"/>
                <w:bCs/>
                <w:lang w:val="en-US"/>
              </w:rPr>
              <w:t xml:space="preserve"> Konstanz, </w:t>
            </w:r>
            <w:r w:rsidR="00804F2E" w:rsidRPr="0073765B">
              <w:rPr>
                <w:rFonts w:asciiTheme="minorHAnsi" w:hAnsiTheme="minorHAnsi" w:cstheme="minorHAnsi"/>
                <w:bCs/>
                <w:lang w:val="en-US"/>
              </w:rPr>
              <w:t>Germany</w:t>
            </w:r>
            <w:r w:rsidR="007139E2" w:rsidRPr="0073765B">
              <w:rPr>
                <w:rFonts w:asciiTheme="minorHAnsi" w:hAnsiTheme="minorHAnsi" w:cstheme="minorHAnsi"/>
                <w:bCs/>
                <w:lang w:val="en-US"/>
              </w:rPr>
              <w:t xml:space="preserve"> (Speaker)</w:t>
            </w:r>
          </w:p>
        </w:tc>
      </w:tr>
      <w:tr w:rsidR="0073765B" w:rsidRPr="0073765B" w14:paraId="49EF2287" w14:textId="77777777" w:rsidTr="00DE4372">
        <w:tc>
          <w:tcPr>
            <w:tcW w:w="10260" w:type="dxa"/>
          </w:tcPr>
          <w:p w14:paraId="09A2E9C7"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bCs/>
                <w:lang w:val="en-US"/>
              </w:rPr>
            </w:pPr>
            <w:r w:rsidRPr="0073765B">
              <w:rPr>
                <w:rFonts w:asciiTheme="minorHAnsi" w:hAnsiTheme="minorHAnsi" w:cstheme="minorHAnsi"/>
                <w:bCs/>
                <w:lang w:val="en-US"/>
              </w:rPr>
              <w:t xml:space="preserve">“La </w:t>
            </w:r>
            <w:proofErr w:type="spellStart"/>
            <w:r w:rsidRPr="0073765B">
              <w:rPr>
                <w:rFonts w:asciiTheme="minorHAnsi" w:hAnsiTheme="minorHAnsi" w:cstheme="minorHAnsi"/>
                <w:bCs/>
                <w:lang w:val="en-US"/>
              </w:rPr>
              <w:t>recidiva</w:t>
            </w:r>
            <w:proofErr w:type="spellEnd"/>
            <w:r w:rsidRPr="0073765B">
              <w:rPr>
                <w:rFonts w:asciiTheme="minorHAnsi" w:hAnsiTheme="minorHAnsi" w:cstheme="minorHAnsi"/>
                <w:bCs/>
                <w:lang w:val="en-US"/>
              </w:rPr>
              <w:t xml:space="preserve"> </w:t>
            </w:r>
            <w:proofErr w:type="spellStart"/>
            <w:r w:rsidRPr="0073765B">
              <w:rPr>
                <w:rFonts w:asciiTheme="minorHAnsi" w:hAnsiTheme="minorHAnsi" w:cstheme="minorHAnsi"/>
                <w:bCs/>
                <w:lang w:val="en-US"/>
              </w:rPr>
              <w:t>nei</w:t>
            </w:r>
            <w:proofErr w:type="spellEnd"/>
            <w:r w:rsidRPr="0073765B">
              <w:rPr>
                <w:rFonts w:asciiTheme="minorHAnsi" w:hAnsiTheme="minorHAnsi" w:cstheme="minorHAnsi"/>
                <w:bCs/>
                <w:lang w:val="en-US"/>
              </w:rPr>
              <w:t xml:space="preserve"> </w:t>
            </w:r>
            <w:proofErr w:type="spellStart"/>
            <w:r w:rsidRPr="0073765B">
              <w:rPr>
                <w:rFonts w:asciiTheme="minorHAnsi" w:hAnsiTheme="minorHAnsi" w:cstheme="minorHAnsi"/>
                <w:bCs/>
                <w:lang w:val="en-US"/>
              </w:rPr>
              <w:t>tumori</w:t>
            </w:r>
            <w:proofErr w:type="spellEnd"/>
            <w:r w:rsidRPr="0073765B">
              <w:rPr>
                <w:rFonts w:asciiTheme="minorHAnsi" w:hAnsiTheme="minorHAnsi" w:cstheme="minorHAnsi"/>
                <w:bCs/>
                <w:lang w:val="en-US"/>
              </w:rPr>
              <w:t xml:space="preserve"> </w:t>
            </w:r>
            <w:proofErr w:type="spellStart"/>
            <w:r w:rsidRPr="0073765B">
              <w:rPr>
                <w:rFonts w:asciiTheme="minorHAnsi" w:hAnsiTheme="minorHAnsi" w:cstheme="minorHAnsi"/>
                <w:bCs/>
                <w:lang w:val="en-US"/>
              </w:rPr>
              <w:t>ginecologici</w:t>
            </w:r>
            <w:proofErr w:type="spellEnd"/>
            <w:r w:rsidRPr="0073765B">
              <w:rPr>
                <w:rFonts w:asciiTheme="minorHAnsi" w:hAnsiTheme="minorHAnsi" w:cstheme="minorHAnsi"/>
                <w:bCs/>
                <w:lang w:val="en-US"/>
              </w:rPr>
              <w:t xml:space="preserve">. La </w:t>
            </w:r>
            <w:proofErr w:type="spellStart"/>
            <w:r w:rsidRPr="0073765B">
              <w:rPr>
                <w:rFonts w:asciiTheme="minorHAnsi" w:hAnsiTheme="minorHAnsi" w:cstheme="minorHAnsi"/>
                <w:bCs/>
                <w:lang w:val="en-US"/>
              </w:rPr>
              <w:t>chirurgia</w:t>
            </w:r>
            <w:proofErr w:type="spellEnd"/>
            <w:r w:rsidRPr="0073765B">
              <w:rPr>
                <w:rFonts w:asciiTheme="minorHAnsi" w:hAnsiTheme="minorHAnsi" w:cstheme="minorHAnsi"/>
                <w:bCs/>
                <w:lang w:val="en-US"/>
              </w:rPr>
              <w:t xml:space="preserve">, </w:t>
            </w:r>
            <w:proofErr w:type="spellStart"/>
            <w:r w:rsidRPr="0073765B">
              <w:rPr>
                <w:rFonts w:asciiTheme="minorHAnsi" w:hAnsiTheme="minorHAnsi" w:cstheme="minorHAnsi"/>
                <w:bCs/>
                <w:lang w:val="en-US"/>
              </w:rPr>
              <w:t>i</w:t>
            </w:r>
            <w:proofErr w:type="spellEnd"/>
            <w:r w:rsidRPr="0073765B">
              <w:rPr>
                <w:rFonts w:asciiTheme="minorHAnsi" w:hAnsiTheme="minorHAnsi" w:cstheme="minorHAnsi"/>
                <w:bCs/>
                <w:lang w:val="en-US"/>
              </w:rPr>
              <w:t xml:space="preserve"> </w:t>
            </w:r>
            <w:proofErr w:type="spellStart"/>
            <w:r w:rsidRPr="0073765B">
              <w:rPr>
                <w:rFonts w:asciiTheme="minorHAnsi" w:hAnsiTheme="minorHAnsi" w:cstheme="minorHAnsi"/>
                <w:bCs/>
                <w:lang w:val="en-US"/>
              </w:rPr>
              <w:t>nuovi</w:t>
            </w:r>
            <w:proofErr w:type="spellEnd"/>
            <w:r w:rsidRPr="0073765B">
              <w:rPr>
                <w:rFonts w:asciiTheme="minorHAnsi" w:hAnsiTheme="minorHAnsi" w:cstheme="minorHAnsi"/>
                <w:bCs/>
                <w:lang w:val="en-US"/>
              </w:rPr>
              <w:t xml:space="preserve"> </w:t>
            </w:r>
            <w:proofErr w:type="spellStart"/>
            <w:r w:rsidRPr="0073765B">
              <w:rPr>
                <w:rFonts w:asciiTheme="minorHAnsi" w:hAnsiTheme="minorHAnsi" w:cstheme="minorHAnsi"/>
                <w:bCs/>
                <w:lang w:val="en-US"/>
              </w:rPr>
              <w:t>farmaci</w:t>
            </w:r>
            <w:proofErr w:type="spellEnd"/>
            <w:r w:rsidRPr="0073765B">
              <w:rPr>
                <w:rFonts w:asciiTheme="minorHAnsi" w:hAnsiTheme="minorHAnsi" w:cstheme="minorHAnsi"/>
                <w:bCs/>
                <w:lang w:val="en-US"/>
              </w:rPr>
              <w:t xml:space="preserve">, le </w:t>
            </w:r>
            <w:proofErr w:type="spellStart"/>
            <w:r w:rsidRPr="0073765B">
              <w:rPr>
                <w:rFonts w:asciiTheme="minorHAnsi" w:hAnsiTheme="minorHAnsi" w:cstheme="minorHAnsi"/>
                <w:bCs/>
                <w:lang w:val="en-US"/>
              </w:rPr>
              <w:t>terapie</w:t>
            </w:r>
            <w:proofErr w:type="spellEnd"/>
            <w:r w:rsidRPr="0073765B">
              <w:rPr>
                <w:rFonts w:asciiTheme="minorHAnsi" w:hAnsiTheme="minorHAnsi" w:cstheme="minorHAnsi"/>
                <w:bCs/>
                <w:lang w:val="en-US"/>
              </w:rPr>
              <w:t xml:space="preserve"> integrate</w:t>
            </w:r>
            <w:r w:rsidR="007139E2" w:rsidRPr="0073765B">
              <w:rPr>
                <w:rFonts w:asciiTheme="minorHAnsi" w:hAnsiTheme="minorHAnsi" w:cstheme="minorHAnsi"/>
                <w:bCs/>
                <w:lang w:val="en-US"/>
              </w:rPr>
              <w:t>,</w:t>
            </w:r>
            <w:r w:rsidRPr="0073765B">
              <w:rPr>
                <w:rFonts w:asciiTheme="minorHAnsi" w:hAnsiTheme="minorHAnsi" w:cstheme="minorHAnsi"/>
                <w:bCs/>
                <w:lang w:val="en-US"/>
              </w:rPr>
              <w:t xml:space="preserve">” </w:t>
            </w:r>
            <w:proofErr w:type="spellStart"/>
            <w:r w:rsidRPr="0073765B">
              <w:rPr>
                <w:rFonts w:asciiTheme="minorHAnsi" w:hAnsiTheme="minorHAnsi" w:cstheme="minorHAnsi"/>
                <w:bCs/>
                <w:lang w:val="en-US"/>
              </w:rPr>
              <w:t>Mostra</w:t>
            </w:r>
            <w:proofErr w:type="spellEnd"/>
            <w:r w:rsidRPr="0073765B">
              <w:rPr>
                <w:rFonts w:asciiTheme="minorHAnsi" w:hAnsiTheme="minorHAnsi" w:cstheme="minorHAnsi"/>
                <w:bCs/>
                <w:lang w:val="en-US"/>
              </w:rPr>
              <w:t xml:space="preserve"> </w:t>
            </w:r>
            <w:proofErr w:type="spellStart"/>
            <w:r w:rsidRPr="0073765B">
              <w:rPr>
                <w:rFonts w:asciiTheme="minorHAnsi" w:hAnsiTheme="minorHAnsi" w:cstheme="minorHAnsi"/>
                <w:bCs/>
                <w:lang w:val="en-US"/>
              </w:rPr>
              <w:t>d’Oltremare</w:t>
            </w:r>
            <w:proofErr w:type="spellEnd"/>
            <w:r w:rsidR="007139E2" w:rsidRPr="0073765B">
              <w:rPr>
                <w:rFonts w:asciiTheme="minorHAnsi" w:hAnsiTheme="minorHAnsi" w:cstheme="minorHAnsi"/>
                <w:bCs/>
                <w:lang w:val="en-US"/>
              </w:rPr>
              <w:t>,</w:t>
            </w:r>
            <w:r w:rsidRPr="0073765B">
              <w:rPr>
                <w:rFonts w:asciiTheme="minorHAnsi" w:hAnsiTheme="minorHAnsi" w:cstheme="minorHAnsi"/>
                <w:bCs/>
                <w:lang w:val="en-US"/>
              </w:rPr>
              <w:t xml:space="preserve"> </w:t>
            </w:r>
            <w:r w:rsidR="006F7F42" w:rsidRPr="0073765B">
              <w:rPr>
                <w:rFonts w:asciiTheme="minorHAnsi" w:hAnsiTheme="minorHAnsi" w:cstheme="minorHAnsi"/>
                <w:bCs/>
                <w:lang w:val="en-US"/>
              </w:rPr>
              <w:t>Naples</w:t>
            </w:r>
            <w:r w:rsidRPr="0073765B">
              <w:rPr>
                <w:rFonts w:asciiTheme="minorHAnsi" w:hAnsiTheme="minorHAnsi" w:cstheme="minorHAnsi"/>
                <w:bCs/>
                <w:lang w:val="en-US"/>
              </w:rPr>
              <w:t xml:space="preserve">, Italy (Speaker) </w:t>
            </w:r>
          </w:p>
        </w:tc>
      </w:tr>
      <w:tr w:rsidR="0073765B" w:rsidRPr="0073765B" w14:paraId="54EA1293" w14:textId="77777777" w:rsidTr="00DE4372">
        <w:tc>
          <w:tcPr>
            <w:tcW w:w="10260" w:type="dxa"/>
          </w:tcPr>
          <w:p w14:paraId="760C6776"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“ESTS Thoracic Surgeons School</w:t>
            </w:r>
            <w:r w:rsidR="00804F2E" w:rsidRPr="0073765B">
              <w:rPr>
                <w:rFonts w:asciiTheme="minorHAnsi" w:hAnsiTheme="minorHAnsi" w:cstheme="minorHAnsi"/>
                <w:lang w:val="en-US"/>
              </w:rPr>
              <w:t>,</w:t>
            </w:r>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Elancourt</w:t>
            </w:r>
            <w:proofErr w:type="spellEnd"/>
            <w:r w:rsidR="007139E2" w:rsidRPr="0073765B">
              <w:rPr>
                <w:rFonts w:asciiTheme="minorHAnsi" w:hAnsiTheme="minorHAnsi" w:cstheme="minorHAnsi"/>
                <w:lang w:val="en-US"/>
              </w:rPr>
              <w:t>,</w:t>
            </w:r>
            <w:r w:rsidRPr="0073765B">
              <w:rPr>
                <w:rFonts w:asciiTheme="minorHAnsi" w:hAnsiTheme="minorHAnsi" w:cstheme="minorHAnsi"/>
                <w:lang w:val="en-US"/>
              </w:rPr>
              <w:t xml:space="preserve"> </w:t>
            </w:r>
            <w:r w:rsidR="00804F2E" w:rsidRPr="0073765B">
              <w:rPr>
                <w:rFonts w:asciiTheme="minorHAnsi" w:hAnsiTheme="minorHAnsi" w:cstheme="minorHAnsi"/>
                <w:lang w:val="en-US"/>
              </w:rPr>
              <w:t>Paris</w:t>
            </w:r>
            <w:r w:rsidRPr="0073765B">
              <w:rPr>
                <w:rFonts w:asciiTheme="minorHAnsi" w:hAnsiTheme="minorHAnsi" w:cstheme="minorHAnsi"/>
                <w:lang w:val="en-US"/>
              </w:rPr>
              <w:t xml:space="preserve">, France (Faculty) </w:t>
            </w:r>
          </w:p>
        </w:tc>
      </w:tr>
      <w:tr w:rsidR="0073765B" w:rsidRPr="0073765B" w14:paraId="10D1D1D0" w14:textId="77777777" w:rsidTr="00DE4372">
        <w:tc>
          <w:tcPr>
            <w:tcW w:w="10260" w:type="dxa"/>
          </w:tcPr>
          <w:p w14:paraId="32D78338"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 xml:space="preserve">“ASSUT EUROPE Suture </w:t>
            </w:r>
            <w:proofErr w:type="spellStart"/>
            <w:r w:rsidRPr="0073765B">
              <w:rPr>
                <w:rFonts w:asciiTheme="minorHAnsi" w:hAnsiTheme="minorHAnsi" w:cstheme="minorHAnsi"/>
                <w:lang w:val="en-US"/>
              </w:rPr>
              <w:t>Chirurgiche</w:t>
            </w:r>
            <w:proofErr w:type="spellEnd"/>
            <w:r w:rsidR="0014276B" w:rsidRPr="0073765B">
              <w:rPr>
                <w:rFonts w:asciiTheme="minorHAnsi" w:hAnsiTheme="minorHAnsi" w:cstheme="minorHAnsi"/>
                <w:lang w:val="en-US"/>
              </w:rPr>
              <w:t>,”</w:t>
            </w:r>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Todi</w:t>
            </w:r>
            <w:proofErr w:type="spellEnd"/>
            <w:r w:rsidR="007139E2" w:rsidRPr="0073765B">
              <w:rPr>
                <w:rFonts w:asciiTheme="minorHAnsi" w:hAnsiTheme="minorHAnsi" w:cstheme="minorHAnsi"/>
                <w:lang w:val="en-US"/>
              </w:rPr>
              <w:t xml:space="preserve">, </w:t>
            </w:r>
            <w:r w:rsidRPr="0073765B">
              <w:rPr>
                <w:rFonts w:asciiTheme="minorHAnsi" w:hAnsiTheme="minorHAnsi" w:cstheme="minorHAnsi"/>
                <w:lang w:val="en-US"/>
              </w:rPr>
              <w:t>Perugia</w:t>
            </w:r>
            <w:r w:rsidR="007139E2" w:rsidRPr="0073765B">
              <w:rPr>
                <w:rFonts w:asciiTheme="minorHAnsi" w:hAnsiTheme="minorHAnsi" w:cstheme="minorHAnsi"/>
                <w:lang w:val="en-US"/>
              </w:rPr>
              <w:t>,</w:t>
            </w:r>
            <w:r w:rsidRPr="0073765B">
              <w:rPr>
                <w:rFonts w:asciiTheme="minorHAnsi" w:hAnsiTheme="minorHAnsi" w:cstheme="minorHAnsi"/>
                <w:lang w:val="en-US"/>
              </w:rPr>
              <w:t xml:space="preserve"> Italy (Speaker/Moderator)</w:t>
            </w:r>
          </w:p>
        </w:tc>
      </w:tr>
      <w:tr w:rsidR="0073765B" w:rsidRPr="0073765B" w14:paraId="0BA904B3" w14:textId="77777777" w:rsidTr="00DE4372">
        <w:tc>
          <w:tcPr>
            <w:tcW w:w="10260" w:type="dxa"/>
          </w:tcPr>
          <w:p w14:paraId="5C6AE390"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 xml:space="preserve">Annual Meeting of the Chinese Association for Thoracic and Cardiovascular Surgery Suzhou, China (Invited Guest, </w:t>
            </w:r>
            <w:proofErr w:type="gramStart"/>
            <w:r w:rsidRPr="0073765B">
              <w:rPr>
                <w:rFonts w:asciiTheme="minorHAnsi" w:hAnsiTheme="minorHAnsi" w:cstheme="minorHAnsi"/>
                <w:lang w:val="en-US"/>
              </w:rPr>
              <w:t>Speaker</w:t>
            </w:r>
            <w:proofErr w:type="gramEnd"/>
            <w:r w:rsidRPr="0073765B">
              <w:rPr>
                <w:rFonts w:asciiTheme="minorHAnsi" w:hAnsiTheme="minorHAnsi" w:cstheme="minorHAnsi"/>
                <w:lang w:val="en-US"/>
              </w:rPr>
              <w:t xml:space="preserve"> and Moderator - Faculty)</w:t>
            </w:r>
          </w:p>
        </w:tc>
      </w:tr>
      <w:tr w:rsidR="0073765B" w:rsidRPr="0073765B" w14:paraId="43836777" w14:textId="77777777" w:rsidTr="00DE4372">
        <w:tc>
          <w:tcPr>
            <w:tcW w:w="10260" w:type="dxa"/>
          </w:tcPr>
          <w:p w14:paraId="6E260464"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“Focus on Adenocarcinoma of the Lung</w:t>
            </w:r>
            <w:r w:rsidR="0014276B" w:rsidRPr="0073765B">
              <w:rPr>
                <w:rFonts w:asciiTheme="minorHAnsi" w:hAnsiTheme="minorHAnsi" w:cstheme="minorHAnsi"/>
                <w:lang w:val="en-US"/>
              </w:rPr>
              <w:t>,”</w:t>
            </w:r>
            <w:r w:rsidRPr="0073765B">
              <w:rPr>
                <w:rFonts w:asciiTheme="minorHAnsi" w:hAnsiTheme="minorHAnsi" w:cstheme="minorHAnsi"/>
                <w:lang w:val="en-US"/>
              </w:rPr>
              <w:t xml:space="preserve"> Pisa</w:t>
            </w:r>
            <w:r w:rsidR="007139E2" w:rsidRPr="0073765B">
              <w:rPr>
                <w:rFonts w:asciiTheme="minorHAnsi" w:hAnsiTheme="minorHAnsi" w:cstheme="minorHAnsi"/>
                <w:lang w:val="en-US"/>
              </w:rPr>
              <w:t>,</w:t>
            </w:r>
            <w:r w:rsidRPr="0073765B">
              <w:rPr>
                <w:rFonts w:asciiTheme="minorHAnsi" w:hAnsiTheme="minorHAnsi" w:cstheme="minorHAnsi"/>
                <w:lang w:val="en-US"/>
              </w:rPr>
              <w:t xml:space="preserve"> </w:t>
            </w:r>
            <w:r w:rsidR="0014276B" w:rsidRPr="0073765B">
              <w:rPr>
                <w:rFonts w:asciiTheme="minorHAnsi" w:hAnsiTheme="minorHAnsi" w:cstheme="minorHAnsi"/>
                <w:lang w:val="en-US"/>
              </w:rPr>
              <w:t>Italy</w:t>
            </w:r>
            <w:r w:rsidRPr="0073765B">
              <w:rPr>
                <w:rFonts w:asciiTheme="minorHAnsi" w:hAnsiTheme="minorHAnsi" w:cstheme="minorHAnsi"/>
                <w:lang w:val="en-US"/>
              </w:rPr>
              <w:t xml:space="preserve"> (Speaker)</w:t>
            </w:r>
          </w:p>
        </w:tc>
      </w:tr>
      <w:tr w:rsidR="0073765B" w:rsidRPr="0073765B" w14:paraId="605202A0" w14:textId="77777777" w:rsidTr="00DE4372">
        <w:tc>
          <w:tcPr>
            <w:tcW w:w="10260" w:type="dxa"/>
          </w:tcPr>
          <w:p w14:paraId="232512E1"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“VATS Master Class</w:t>
            </w:r>
            <w:r w:rsidR="007139E2" w:rsidRPr="0073765B">
              <w:rPr>
                <w:rFonts w:asciiTheme="minorHAnsi" w:hAnsiTheme="minorHAnsi" w:cstheme="minorHAnsi"/>
                <w:lang w:val="en-US"/>
              </w:rPr>
              <w:t>,</w:t>
            </w:r>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Elancourt</w:t>
            </w:r>
            <w:proofErr w:type="spellEnd"/>
            <w:r w:rsidR="007139E2" w:rsidRPr="0073765B">
              <w:rPr>
                <w:rFonts w:asciiTheme="minorHAnsi" w:hAnsiTheme="minorHAnsi" w:cstheme="minorHAnsi"/>
                <w:lang w:val="en-US"/>
              </w:rPr>
              <w:t>,</w:t>
            </w:r>
            <w:r w:rsidRPr="0073765B">
              <w:rPr>
                <w:rFonts w:asciiTheme="minorHAnsi" w:hAnsiTheme="minorHAnsi" w:cstheme="minorHAnsi"/>
                <w:lang w:val="en-US"/>
              </w:rPr>
              <w:t xml:space="preserve"> Pari</w:t>
            </w:r>
            <w:r w:rsidR="00804F2E" w:rsidRPr="0073765B">
              <w:rPr>
                <w:rFonts w:asciiTheme="minorHAnsi" w:hAnsiTheme="minorHAnsi" w:cstheme="minorHAnsi"/>
                <w:lang w:val="en-US"/>
              </w:rPr>
              <w:t>s</w:t>
            </w:r>
            <w:r w:rsidRPr="0073765B">
              <w:rPr>
                <w:rFonts w:asciiTheme="minorHAnsi" w:hAnsiTheme="minorHAnsi" w:cstheme="minorHAnsi"/>
                <w:lang w:val="en-US"/>
              </w:rPr>
              <w:t>, France (Faculty)</w:t>
            </w:r>
          </w:p>
        </w:tc>
      </w:tr>
      <w:tr w:rsidR="0073765B" w:rsidRPr="0073765B" w14:paraId="1A7CBA7D" w14:textId="77777777" w:rsidTr="00DE4372">
        <w:tc>
          <w:tcPr>
            <w:tcW w:w="10260" w:type="dxa"/>
          </w:tcPr>
          <w:p w14:paraId="453B9981"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 xml:space="preserve">“Il </w:t>
            </w:r>
            <w:proofErr w:type="spellStart"/>
            <w:r w:rsidRPr="0073765B">
              <w:rPr>
                <w:rFonts w:asciiTheme="minorHAnsi" w:hAnsiTheme="minorHAnsi" w:cstheme="minorHAnsi"/>
                <w:lang w:val="en-US"/>
              </w:rPr>
              <w:t>tumore</w:t>
            </w:r>
            <w:proofErr w:type="spellEnd"/>
            <w:r w:rsidRPr="0073765B">
              <w:rPr>
                <w:rFonts w:asciiTheme="minorHAnsi" w:hAnsiTheme="minorHAnsi" w:cstheme="minorHAnsi"/>
                <w:lang w:val="en-US"/>
              </w:rPr>
              <w:t xml:space="preserve"> del </w:t>
            </w:r>
            <w:proofErr w:type="spellStart"/>
            <w:r w:rsidRPr="0073765B">
              <w:rPr>
                <w:rFonts w:asciiTheme="minorHAnsi" w:hAnsiTheme="minorHAnsi" w:cstheme="minorHAnsi"/>
                <w:lang w:val="en-US"/>
              </w:rPr>
              <w:t>Polmone</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cosa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sta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cambiando</w:t>
            </w:r>
            <w:proofErr w:type="spellEnd"/>
            <w:r w:rsidRPr="0073765B">
              <w:rPr>
                <w:rFonts w:asciiTheme="minorHAnsi" w:hAnsiTheme="minorHAnsi" w:cstheme="minorHAnsi"/>
                <w:lang w:val="en-US"/>
              </w:rPr>
              <w:t xml:space="preserve"> lung cancer: what is changing</w:t>
            </w:r>
            <w:r w:rsidR="0014276B" w:rsidRPr="0073765B">
              <w:rPr>
                <w:rFonts w:asciiTheme="minorHAnsi" w:hAnsiTheme="minorHAnsi" w:cstheme="minorHAnsi"/>
                <w:lang w:val="en-US"/>
              </w:rPr>
              <w:t>,”</w:t>
            </w:r>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organizzato</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dall</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Associazione</w:t>
            </w:r>
            <w:proofErr w:type="spellEnd"/>
            <w:r w:rsidRPr="0073765B">
              <w:rPr>
                <w:rFonts w:asciiTheme="minorHAnsi" w:hAnsiTheme="minorHAnsi" w:cstheme="minorHAnsi"/>
                <w:lang w:val="en-US"/>
              </w:rPr>
              <w:t xml:space="preserve"> AIDA cp (</w:t>
            </w:r>
            <w:proofErr w:type="spellStart"/>
            <w:r w:rsidRPr="0073765B">
              <w:rPr>
                <w:rFonts w:asciiTheme="minorHAnsi" w:hAnsiTheme="minorHAnsi" w:cstheme="minorHAnsi"/>
                <w:lang w:val="en-US"/>
              </w:rPr>
              <w:t>Associazione</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Italiana</w:t>
            </w:r>
            <w:proofErr w:type="spellEnd"/>
            <w:r w:rsidRPr="0073765B">
              <w:rPr>
                <w:rFonts w:asciiTheme="minorHAnsi" w:hAnsiTheme="minorHAnsi" w:cstheme="minorHAnsi"/>
                <w:lang w:val="en-US"/>
              </w:rPr>
              <w:t>)</w:t>
            </w:r>
            <w:r w:rsidR="00804F2E" w:rsidRPr="0073765B">
              <w:rPr>
                <w:rFonts w:asciiTheme="minorHAnsi" w:hAnsiTheme="minorHAnsi" w:cstheme="minorHAnsi"/>
                <w:lang w:val="en-US"/>
              </w:rPr>
              <w:t xml:space="preserve">, </w:t>
            </w:r>
            <w:r w:rsidRPr="0073765B">
              <w:rPr>
                <w:rFonts w:asciiTheme="minorHAnsi" w:hAnsiTheme="minorHAnsi" w:cstheme="minorHAnsi"/>
                <w:lang w:val="en-US"/>
              </w:rPr>
              <w:t>Pisa, Italy (Moderator and Speaker)</w:t>
            </w:r>
          </w:p>
        </w:tc>
      </w:tr>
      <w:tr w:rsidR="0073765B" w:rsidRPr="0073765B" w14:paraId="49BD38A6" w14:textId="77777777" w:rsidTr="00DE4372">
        <w:tc>
          <w:tcPr>
            <w:tcW w:w="10260" w:type="dxa"/>
          </w:tcPr>
          <w:p w14:paraId="3E0B11F8" w14:textId="77777777" w:rsidR="00B04058" w:rsidRPr="0073765B" w:rsidRDefault="00B04058" w:rsidP="00C86AB0">
            <w:pPr>
              <w:pStyle w:val="ListParagraph"/>
              <w:ind w:left="0"/>
              <w:rPr>
                <w:rFonts w:asciiTheme="minorHAnsi" w:hAnsiTheme="minorHAnsi" w:cstheme="minorHAnsi"/>
                <w:b/>
                <w:lang w:val="en-US"/>
              </w:rPr>
            </w:pPr>
            <w:r w:rsidRPr="0073765B">
              <w:rPr>
                <w:rFonts w:asciiTheme="minorHAnsi" w:hAnsiTheme="minorHAnsi" w:cstheme="minorHAnsi"/>
                <w:b/>
                <w:lang w:val="en-US"/>
              </w:rPr>
              <w:t>2008</w:t>
            </w:r>
          </w:p>
        </w:tc>
      </w:tr>
      <w:tr w:rsidR="0073765B" w:rsidRPr="0073765B" w14:paraId="74260643" w14:textId="77777777" w:rsidTr="00DE4372">
        <w:tc>
          <w:tcPr>
            <w:tcW w:w="10260" w:type="dxa"/>
          </w:tcPr>
          <w:p w14:paraId="7B33252C"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“44</w:t>
            </w:r>
            <w:r w:rsidRPr="0073765B">
              <w:rPr>
                <w:rFonts w:asciiTheme="minorHAnsi" w:hAnsiTheme="minorHAnsi" w:cstheme="minorHAnsi"/>
                <w:vertAlign w:val="superscript"/>
                <w:lang w:val="en-US"/>
              </w:rPr>
              <w:t>th</w:t>
            </w:r>
            <w:r w:rsidRPr="0073765B">
              <w:rPr>
                <w:rFonts w:asciiTheme="minorHAnsi" w:hAnsiTheme="minorHAnsi" w:cstheme="minorHAnsi"/>
                <w:lang w:val="en-US"/>
              </w:rPr>
              <w:t xml:space="preserve"> Annual Meeting of the STS Society of Thoracic Surgeons</w:t>
            </w:r>
            <w:r w:rsidR="00804F2E" w:rsidRPr="0073765B">
              <w:rPr>
                <w:rFonts w:asciiTheme="minorHAnsi" w:hAnsiTheme="minorHAnsi" w:cstheme="minorHAnsi"/>
                <w:lang w:val="en-US"/>
              </w:rPr>
              <w:t>,</w:t>
            </w:r>
            <w:r w:rsidRPr="0073765B">
              <w:rPr>
                <w:rFonts w:asciiTheme="minorHAnsi" w:hAnsiTheme="minorHAnsi" w:cstheme="minorHAnsi"/>
                <w:lang w:val="en-US"/>
              </w:rPr>
              <w:t xml:space="preserve"> Fort Lauderdale, </w:t>
            </w:r>
            <w:r w:rsidR="007139E2" w:rsidRPr="0073765B">
              <w:rPr>
                <w:rFonts w:asciiTheme="minorHAnsi" w:hAnsiTheme="minorHAnsi" w:cstheme="minorHAnsi"/>
                <w:lang w:val="en-US"/>
              </w:rPr>
              <w:t>FL</w:t>
            </w:r>
            <w:r w:rsidRPr="0073765B">
              <w:rPr>
                <w:rFonts w:asciiTheme="minorHAnsi" w:hAnsiTheme="minorHAnsi" w:cstheme="minorHAnsi"/>
                <w:lang w:val="en-US"/>
              </w:rPr>
              <w:t xml:space="preserve"> (Moderator)</w:t>
            </w:r>
          </w:p>
        </w:tc>
      </w:tr>
      <w:tr w:rsidR="0073765B" w:rsidRPr="0073765B" w14:paraId="1A9011E7" w14:textId="77777777" w:rsidTr="00DE4372">
        <w:tc>
          <w:tcPr>
            <w:tcW w:w="10260" w:type="dxa"/>
          </w:tcPr>
          <w:p w14:paraId="71CB2D26"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w:t>
            </w:r>
            <w:proofErr w:type="spellStart"/>
            <w:r w:rsidRPr="0073765B">
              <w:rPr>
                <w:rFonts w:asciiTheme="minorHAnsi" w:hAnsiTheme="minorHAnsi" w:cstheme="minorHAnsi"/>
                <w:lang w:val="en-US"/>
              </w:rPr>
              <w:t>Percorso</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Terapeutico</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nel</w:t>
            </w:r>
            <w:proofErr w:type="spellEnd"/>
            <w:r w:rsidRPr="0073765B">
              <w:rPr>
                <w:rFonts w:asciiTheme="minorHAnsi" w:hAnsiTheme="minorHAnsi" w:cstheme="minorHAnsi"/>
                <w:lang w:val="en-US"/>
              </w:rPr>
              <w:t xml:space="preserve"> Carcinoma </w:t>
            </w:r>
            <w:proofErr w:type="spellStart"/>
            <w:r w:rsidRPr="0073765B">
              <w:rPr>
                <w:rFonts w:asciiTheme="minorHAnsi" w:hAnsiTheme="minorHAnsi" w:cstheme="minorHAnsi"/>
                <w:lang w:val="en-US"/>
              </w:rPr>
              <w:t>Polmonare</w:t>
            </w:r>
            <w:proofErr w:type="spellEnd"/>
            <w:r w:rsidR="0014276B" w:rsidRPr="0073765B">
              <w:rPr>
                <w:rFonts w:asciiTheme="minorHAnsi" w:hAnsiTheme="minorHAnsi" w:cstheme="minorHAnsi"/>
                <w:lang w:val="en-US"/>
              </w:rPr>
              <w:t>,”</w:t>
            </w:r>
            <w:r w:rsidRPr="0073765B">
              <w:rPr>
                <w:rFonts w:asciiTheme="minorHAnsi" w:hAnsiTheme="minorHAnsi" w:cstheme="minorHAnsi"/>
                <w:lang w:val="en-US"/>
              </w:rPr>
              <w:t xml:space="preserve"> </w:t>
            </w:r>
            <w:r w:rsidR="006F7F42" w:rsidRPr="0073765B">
              <w:rPr>
                <w:rFonts w:asciiTheme="minorHAnsi" w:hAnsiTheme="minorHAnsi" w:cstheme="minorHAnsi"/>
                <w:lang w:val="en-US"/>
              </w:rPr>
              <w:t>Naples</w:t>
            </w:r>
            <w:r w:rsidR="007139E2" w:rsidRPr="0073765B">
              <w:rPr>
                <w:rFonts w:asciiTheme="minorHAnsi" w:hAnsiTheme="minorHAnsi" w:cstheme="minorHAnsi"/>
                <w:lang w:val="en-US"/>
              </w:rPr>
              <w:t>, Italy</w:t>
            </w:r>
            <w:r w:rsidRPr="0073765B">
              <w:rPr>
                <w:rFonts w:asciiTheme="minorHAnsi" w:hAnsiTheme="minorHAnsi" w:cstheme="minorHAnsi"/>
                <w:lang w:val="en-US"/>
              </w:rPr>
              <w:t xml:space="preserve"> (Faculty)</w:t>
            </w:r>
          </w:p>
        </w:tc>
      </w:tr>
      <w:tr w:rsidR="0073765B" w:rsidRPr="0073765B" w14:paraId="6ADC9941" w14:textId="77777777" w:rsidTr="00DE4372">
        <w:tc>
          <w:tcPr>
            <w:tcW w:w="10260" w:type="dxa"/>
          </w:tcPr>
          <w:p w14:paraId="240B9194"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“General Thoracic Surgical Forum</w:t>
            </w:r>
            <w:r w:rsidR="00F824DA" w:rsidRPr="0073765B">
              <w:rPr>
                <w:rFonts w:asciiTheme="minorHAnsi" w:hAnsiTheme="minorHAnsi" w:cstheme="minorHAnsi"/>
                <w:lang w:val="en-US"/>
              </w:rPr>
              <w:t>,</w:t>
            </w:r>
            <w:r w:rsidRPr="0073765B">
              <w:rPr>
                <w:rFonts w:asciiTheme="minorHAnsi" w:hAnsiTheme="minorHAnsi" w:cstheme="minorHAnsi"/>
                <w:lang w:val="en-US"/>
              </w:rPr>
              <w:t>” Meeting of the Japanese Association of Chest Surgeons, Tokyo</w:t>
            </w:r>
            <w:r w:rsidR="007139E2" w:rsidRPr="0073765B">
              <w:rPr>
                <w:rFonts w:asciiTheme="minorHAnsi" w:hAnsiTheme="minorHAnsi" w:cstheme="minorHAnsi"/>
                <w:lang w:val="en-US"/>
              </w:rPr>
              <w:t xml:space="preserve">, </w:t>
            </w:r>
            <w:r w:rsidRPr="0073765B">
              <w:rPr>
                <w:rFonts w:asciiTheme="minorHAnsi" w:hAnsiTheme="minorHAnsi" w:cstheme="minorHAnsi"/>
                <w:lang w:val="en-US"/>
              </w:rPr>
              <w:t>Japan (Invited Guest, Moderator, Faculty and Speaker)</w:t>
            </w:r>
          </w:p>
        </w:tc>
      </w:tr>
      <w:tr w:rsidR="0073765B" w:rsidRPr="0073765B" w14:paraId="3AB4CF8E" w14:textId="77777777" w:rsidTr="00DE4372">
        <w:tc>
          <w:tcPr>
            <w:tcW w:w="10260" w:type="dxa"/>
          </w:tcPr>
          <w:p w14:paraId="2BF03F30"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“Minimally invasive Thoracic Surgery</w:t>
            </w:r>
            <w:r w:rsidR="00F824DA" w:rsidRPr="0073765B">
              <w:rPr>
                <w:rFonts w:asciiTheme="minorHAnsi" w:hAnsiTheme="minorHAnsi" w:cstheme="minorHAnsi"/>
                <w:lang w:val="en-US"/>
              </w:rPr>
              <w:t>:</w:t>
            </w:r>
            <w:r w:rsidRPr="0073765B">
              <w:rPr>
                <w:rFonts w:asciiTheme="minorHAnsi" w:hAnsiTheme="minorHAnsi" w:cstheme="minorHAnsi"/>
                <w:lang w:val="en-US"/>
              </w:rPr>
              <w:t xml:space="preserve"> The state of the art</w:t>
            </w:r>
            <w:r w:rsidR="00F824DA" w:rsidRPr="0073765B">
              <w:rPr>
                <w:rFonts w:asciiTheme="minorHAnsi" w:hAnsiTheme="minorHAnsi" w:cstheme="minorHAnsi"/>
                <w:lang w:val="en-US"/>
              </w:rPr>
              <w:t>,</w:t>
            </w:r>
            <w:r w:rsidRPr="0073765B">
              <w:rPr>
                <w:rFonts w:asciiTheme="minorHAnsi" w:hAnsiTheme="minorHAnsi" w:cstheme="minorHAnsi"/>
                <w:lang w:val="en-US"/>
              </w:rPr>
              <w:t xml:space="preserve">” </w:t>
            </w:r>
            <w:r w:rsidR="006F7F42" w:rsidRPr="0073765B">
              <w:rPr>
                <w:rFonts w:asciiTheme="minorHAnsi" w:hAnsiTheme="minorHAnsi" w:cstheme="minorHAnsi"/>
                <w:lang w:val="en-US"/>
              </w:rPr>
              <w:t>Milan</w:t>
            </w:r>
            <w:r w:rsidR="007139E2" w:rsidRPr="0073765B">
              <w:rPr>
                <w:rFonts w:asciiTheme="minorHAnsi" w:hAnsiTheme="minorHAnsi" w:cstheme="minorHAnsi"/>
                <w:lang w:val="en-US"/>
              </w:rPr>
              <w:t>, Italy</w:t>
            </w:r>
            <w:r w:rsidRPr="0073765B">
              <w:rPr>
                <w:rFonts w:asciiTheme="minorHAnsi" w:hAnsiTheme="minorHAnsi" w:cstheme="minorHAnsi"/>
                <w:lang w:val="en-US"/>
              </w:rPr>
              <w:t xml:space="preserve"> (Speaker)</w:t>
            </w:r>
          </w:p>
        </w:tc>
      </w:tr>
      <w:tr w:rsidR="0073765B" w:rsidRPr="0073765B" w14:paraId="0F017674" w14:textId="77777777" w:rsidTr="00DE4372">
        <w:tc>
          <w:tcPr>
            <w:tcW w:w="10260" w:type="dxa"/>
          </w:tcPr>
          <w:p w14:paraId="458B607D"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 xml:space="preserve">Scientific </w:t>
            </w:r>
            <w:proofErr w:type="spellStart"/>
            <w:r w:rsidRPr="0073765B">
              <w:rPr>
                <w:rFonts w:asciiTheme="minorHAnsi" w:hAnsiTheme="minorHAnsi" w:cstheme="minorHAnsi"/>
                <w:lang w:val="en-US"/>
              </w:rPr>
              <w:t>Programme</w:t>
            </w:r>
            <w:proofErr w:type="spellEnd"/>
            <w:r w:rsidRPr="0073765B">
              <w:rPr>
                <w:rFonts w:asciiTheme="minorHAnsi" w:hAnsiTheme="minorHAnsi" w:cstheme="minorHAnsi"/>
                <w:lang w:val="en-US"/>
              </w:rPr>
              <w:t xml:space="preserve"> Committee meeting for the ESTS Annual Meeting</w:t>
            </w:r>
            <w:r w:rsidR="007139E2" w:rsidRPr="0073765B">
              <w:rPr>
                <w:rFonts w:asciiTheme="minorHAnsi" w:hAnsiTheme="minorHAnsi" w:cstheme="minorHAnsi"/>
                <w:lang w:val="en-US"/>
              </w:rPr>
              <w:t>,</w:t>
            </w:r>
            <w:r w:rsidRPr="0073765B">
              <w:rPr>
                <w:rFonts w:asciiTheme="minorHAnsi" w:hAnsiTheme="minorHAnsi" w:cstheme="minorHAnsi"/>
                <w:lang w:val="en-US"/>
              </w:rPr>
              <w:t>” Bologna</w:t>
            </w:r>
            <w:r w:rsidR="007139E2" w:rsidRPr="0073765B">
              <w:rPr>
                <w:rFonts w:asciiTheme="minorHAnsi" w:hAnsiTheme="minorHAnsi" w:cstheme="minorHAnsi"/>
                <w:lang w:val="en-US"/>
              </w:rPr>
              <w:t>, Italy</w:t>
            </w:r>
            <w:r w:rsidRPr="0073765B">
              <w:rPr>
                <w:rFonts w:asciiTheme="minorHAnsi" w:hAnsiTheme="minorHAnsi" w:cstheme="minorHAnsi"/>
                <w:lang w:val="en-US"/>
              </w:rPr>
              <w:t xml:space="preserve"> (Moderator and Speaker)</w:t>
            </w:r>
          </w:p>
        </w:tc>
      </w:tr>
      <w:tr w:rsidR="0073765B" w:rsidRPr="0073765B" w14:paraId="50B07A60" w14:textId="77777777" w:rsidTr="00DE4372">
        <w:tc>
          <w:tcPr>
            <w:tcW w:w="10260" w:type="dxa"/>
          </w:tcPr>
          <w:p w14:paraId="4629E7DA"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“ESTS School of Thoracic Surgery</w:t>
            </w:r>
            <w:r w:rsidR="0014276B" w:rsidRPr="0073765B">
              <w:rPr>
                <w:rFonts w:asciiTheme="minorHAnsi" w:hAnsiTheme="minorHAnsi" w:cstheme="minorHAnsi"/>
                <w:lang w:val="en-US"/>
              </w:rPr>
              <w:t>,”</w:t>
            </w:r>
            <w:r w:rsidRPr="0073765B">
              <w:rPr>
                <w:rFonts w:asciiTheme="minorHAnsi" w:hAnsiTheme="minorHAnsi" w:cstheme="minorHAnsi"/>
                <w:lang w:val="en-US"/>
              </w:rPr>
              <w:t xml:space="preserve"> Antalya</w:t>
            </w:r>
            <w:r w:rsidR="007139E2" w:rsidRPr="0073765B">
              <w:rPr>
                <w:rFonts w:asciiTheme="minorHAnsi" w:hAnsiTheme="minorHAnsi" w:cstheme="minorHAnsi"/>
                <w:lang w:val="en-US"/>
              </w:rPr>
              <w:t xml:space="preserve">, </w:t>
            </w:r>
            <w:r w:rsidRPr="0073765B">
              <w:rPr>
                <w:rFonts w:asciiTheme="minorHAnsi" w:hAnsiTheme="minorHAnsi" w:cstheme="minorHAnsi"/>
                <w:lang w:val="en-US"/>
              </w:rPr>
              <w:t>Turkey (Faculty)</w:t>
            </w:r>
          </w:p>
        </w:tc>
      </w:tr>
      <w:tr w:rsidR="0073765B" w:rsidRPr="0073765B" w14:paraId="28BF3DDA" w14:textId="77777777" w:rsidTr="00DE4372">
        <w:tc>
          <w:tcPr>
            <w:tcW w:w="10260" w:type="dxa"/>
          </w:tcPr>
          <w:p w14:paraId="1D538919"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 xml:space="preserve">“ESTS School of Thoracic Surgery” </w:t>
            </w:r>
            <w:proofErr w:type="spellStart"/>
            <w:r w:rsidRPr="0073765B">
              <w:rPr>
                <w:rFonts w:asciiTheme="minorHAnsi" w:hAnsiTheme="minorHAnsi" w:cstheme="minorHAnsi"/>
                <w:lang w:val="en-US"/>
              </w:rPr>
              <w:t>Elancourt</w:t>
            </w:r>
            <w:proofErr w:type="spellEnd"/>
            <w:r w:rsidRPr="0073765B">
              <w:rPr>
                <w:rFonts w:asciiTheme="minorHAnsi" w:hAnsiTheme="minorHAnsi" w:cstheme="minorHAnsi"/>
                <w:lang w:val="en-US"/>
              </w:rPr>
              <w:t>, Paris</w:t>
            </w:r>
            <w:r w:rsidR="007139E2" w:rsidRPr="0073765B">
              <w:rPr>
                <w:rFonts w:asciiTheme="minorHAnsi" w:hAnsiTheme="minorHAnsi" w:cstheme="minorHAnsi"/>
                <w:lang w:val="en-US"/>
              </w:rPr>
              <w:t xml:space="preserve">, </w:t>
            </w:r>
            <w:r w:rsidRPr="0073765B">
              <w:rPr>
                <w:rFonts w:asciiTheme="minorHAnsi" w:hAnsiTheme="minorHAnsi" w:cstheme="minorHAnsi"/>
                <w:lang w:val="en-US"/>
              </w:rPr>
              <w:t>France (Faculty)</w:t>
            </w:r>
          </w:p>
        </w:tc>
      </w:tr>
      <w:tr w:rsidR="0073765B" w:rsidRPr="0073765B" w14:paraId="6DC77DF7" w14:textId="77777777" w:rsidTr="00DE4372">
        <w:tc>
          <w:tcPr>
            <w:tcW w:w="10260" w:type="dxa"/>
          </w:tcPr>
          <w:p w14:paraId="4BB4AFC2"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 xml:space="preserve">“XIII </w:t>
            </w:r>
            <w:proofErr w:type="spellStart"/>
            <w:r w:rsidRPr="0073765B">
              <w:rPr>
                <w:rFonts w:asciiTheme="minorHAnsi" w:hAnsiTheme="minorHAnsi" w:cstheme="minorHAnsi"/>
                <w:lang w:val="en-US"/>
              </w:rPr>
              <w:t>Congreso</w:t>
            </w:r>
            <w:proofErr w:type="spellEnd"/>
            <w:r w:rsidRPr="0073765B">
              <w:rPr>
                <w:rFonts w:asciiTheme="minorHAnsi" w:hAnsiTheme="minorHAnsi" w:cstheme="minorHAnsi"/>
                <w:lang w:val="en-US"/>
              </w:rPr>
              <w:t xml:space="preserve"> de la Sociedad </w:t>
            </w:r>
            <w:proofErr w:type="spellStart"/>
            <w:r w:rsidRPr="0073765B">
              <w:rPr>
                <w:rFonts w:asciiTheme="minorHAnsi" w:hAnsiTheme="minorHAnsi" w:cstheme="minorHAnsi"/>
                <w:lang w:val="en-US"/>
              </w:rPr>
              <w:t>Madrileňa</w:t>
            </w:r>
            <w:proofErr w:type="spellEnd"/>
            <w:r w:rsidRPr="0073765B">
              <w:rPr>
                <w:rFonts w:asciiTheme="minorHAnsi" w:hAnsiTheme="minorHAnsi" w:cstheme="minorHAnsi"/>
                <w:lang w:val="en-US"/>
              </w:rPr>
              <w:t xml:space="preserve"> de </w:t>
            </w:r>
            <w:proofErr w:type="spellStart"/>
            <w:r w:rsidRPr="0073765B">
              <w:rPr>
                <w:rFonts w:asciiTheme="minorHAnsi" w:hAnsiTheme="minorHAnsi" w:cstheme="minorHAnsi"/>
                <w:lang w:val="en-US"/>
              </w:rPr>
              <w:t>Neurología</w:t>
            </w:r>
            <w:proofErr w:type="spellEnd"/>
            <w:r w:rsidRPr="0073765B">
              <w:rPr>
                <w:rFonts w:asciiTheme="minorHAnsi" w:hAnsiTheme="minorHAnsi" w:cstheme="minorHAnsi"/>
                <w:lang w:val="en-US"/>
              </w:rPr>
              <w:t xml:space="preserve"> y </w:t>
            </w:r>
            <w:proofErr w:type="spellStart"/>
            <w:r w:rsidRPr="0073765B">
              <w:rPr>
                <w:rFonts w:asciiTheme="minorHAnsi" w:hAnsiTheme="minorHAnsi" w:cstheme="minorHAnsi"/>
                <w:lang w:val="en-US"/>
              </w:rPr>
              <w:t>Chirugía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Torácica</w:t>
            </w:r>
            <w:proofErr w:type="spellEnd"/>
            <w:r w:rsidRPr="0073765B">
              <w:rPr>
                <w:rFonts w:asciiTheme="minorHAnsi" w:hAnsiTheme="minorHAnsi" w:cstheme="minorHAnsi"/>
                <w:lang w:val="en-US"/>
              </w:rPr>
              <w:t xml:space="preserve"> NEUMOMADRID</w:t>
            </w:r>
            <w:r w:rsidR="00F824DA" w:rsidRPr="0073765B">
              <w:rPr>
                <w:rFonts w:asciiTheme="minorHAnsi" w:hAnsiTheme="minorHAnsi" w:cstheme="minorHAnsi"/>
                <w:lang w:val="en-US"/>
              </w:rPr>
              <w:t>,</w:t>
            </w:r>
            <w:r w:rsidRPr="0073765B">
              <w:rPr>
                <w:rFonts w:asciiTheme="minorHAnsi" w:hAnsiTheme="minorHAnsi" w:cstheme="minorHAnsi"/>
                <w:lang w:val="en-US"/>
              </w:rPr>
              <w:t>” Madrid</w:t>
            </w:r>
            <w:r w:rsidR="007139E2" w:rsidRPr="0073765B">
              <w:rPr>
                <w:rFonts w:asciiTheme="minorHAnsi" w:hAnsiTheme="minorHAnsi" w:cstheme="minorHAnsi"/>
                <w:lang w:val="en-US"/>
              </w:rPr>
              <w:t>,</w:t>
            </w:r>
            <w:r w:rsidRPr="0073765B">
              <w:rPr>
                <w:rFonts w:asciiTheme="minorHAnsi" w:hAnsiTheme="minorHAnsi" w:cstheme="minorHAnsi"/>
                <w:lang w:val="en-US"/>
              </w:rPr>
              <w:t xml:space="preserve"> Spa</w:t>
            </w:r>
            <w:r w:rsidR="00804F2E" w:rsidRPr="0073765B">
              <w:rPr>
                <w:rFonts w:asciiTheme="minorHAnsi" w:hAnsiTheme="minorHAnsi" w:cstheme="minorHAnsi"/>
                <w:lang w:val="en-US"/>
              </w:rPr>
              <w:t>in</w:t>
            </w:r>
            <w:r w:rsidRPr="0073765B">
              <w:rPr>
                <w:rFonts w:asciiTheme="minorHAnsi" w:hAnsiTheme="minorHAnsi" w:cstheme="minorHAnsi"/>
                <w:lang w:val="en-US"/>
              </w:rPr>
              <w:t xml:space="preserve"> (Moderator and Speaker-Faculty)</w:t>
            </w:r>
          </w:p>
        </w:tc>
      </w:tr>
      <w:tr w:rsidR="0073765B" w:rsidRPr="0073765B" w14:paraId="21F1DE71" w14:textId="77777777" w:rsidTr="00DE4372">
        <w:tc>
          <w:tcPr>
            <w:tcW w:w="10260" w:type="dxa"/>
          </w:tcPr>
          <w:p w14:paraId="19385A6E"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“VATS Master Class</w:t>
            </w:r>
            <w:r w:rsidR="0014276B" w:rsidRPr="0073765B">
              <w:rPr>
                <w:rFonts w:asciiTheme="minorHAnsi" w:hAnsiTheme="minorHAnsi" w:cstheme="minorHAnsi"/>
                <w:lang w:val="en-US"/>
              </w:rPr>
              <w:t>,”</w:t>
            </w:r>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Elancourt</w:t>
            </w:r>
            <w:proofErr w:type="spellEnd"/>
            <w:r w:rsidR="007139E2" w:rsidRPr="0073765B">
              <w:rPr>
                <w:rFonts w:asciiTheme="minorHAnsi" w:hAnsiTheme="minorHAnsi" w:cstheme="minorHAnsi"/>
                <w:lang w:val="en-US"/>
              </w:rPr>
              <w:t>,</w:t>
            </w:r>
            <w:r w:rsidRPr="0073765B">
              <w:rPr>
                <w:rFonts w:asciiTheme="minorHAnsi" w:hAnsiTheme="minorHAnsi" w:cstheme="minorHAnsi"/>
                <w:lang w:val="en-US"/>
              </w:rPr>
              <w:t xml:space="preserve"> Paris, France (Faculty)</w:t>
            </w:r>
          </w:p>
        </w:tc>
      </w:tr>
      <w:tr w:rsidR="0073765B" w:rsidRPr="0073765B" w14:paraId="37BDB230" w14:textId="77777777" w:rsidTr="00DE4372">
        <w:tc>
          <w:tcPr>
            <w:tcW w:w="10260" w:type="dxa"/>
          </w:tcPr>
          <w:p w14:paraId="56EF5C88"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 xml:space="preserve">“5° Corso Salentino di </w:t>
            </w:r>
            <w:proofErr w:type="spellStart"/>
            <w:r w:rsidRPr="0073765B">
              <w:rPr>
                <w:rFonts w:asciiTheme="minorHAnsi" w:hAnsiTheme="minorHAnsi" w:cstheme="minorHAnsi"/>
                <w:lang w:val="en-US"/>
              </w:rPr>
              <w:t>Patologia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Toracica</w:t>
            </w:r>
            <w:proofErr w:type="spellEnd"/>
            <w:r w:rsidR="0014276B" w:rsidRPr="0073765B">
              <w:rPr>
                <w:rFonts w:asciiTheme="minorHAnsi" w:hAnsiTheme="minorHAnsi" w:cstheme="minorHAnsi"/>
                <w:lang w:val="en-US"/>
              </w:rPr>
              <w:t>,”</w:t>
            </w:r>
            <w:r w:rsidRPr="0073765B">
              <w:rPr>
                <w:rFonts w:asciiTheme="minorHAnsi" w:hAnsiTheme="minorHAnsi" w:cstheme="minorHAnsi"/>
                <w:lang w:val="en-US"/>
              </w:rPr>
              <w:t xml:space="preserve"> Lecce</w:t>
            </w:r>
            <w:r w:rsidR="007139E2" w:rsidRPr="0073765B">
              <w:rPr>
                <w:rFonts w:asciiTheme="minorHAnsi" w:hAnsiTheme="minorHAnsi" w:cstheme="minorHAnsi"/>
                <w:lang w:val="en-US"/>
              </w:rPr>
              <w:t>, Italy</w:t>
            </w:r>
            <w:r w:rsidRPr="0073765B">
              <w:rPr>
                <w:rFonts w:asciiTheme="minorHAnsi" w:hAnsiTheme="minorHAnsi" w:cstheme="minorHAnsi"/>
                <w:lang w:val="en-US"/>
              </w:rPr>
              <w:t xml:space="preserve"> (Moderator)</w:t>
            </w:r>
          </w:p>
        </w:tc>
      </w:tr>
      <w:tr w:rsidR="0073765B" w:rsidRPr="0073765B" w14:paraId="055FC461" w14:textId="77777777" w:rsidTr="00DE4372">
        <w:tc>
          <w:tcPr>
            <w:tcW w:w="10260" w:type="dxa"/>
          </w:tcPr>
          <w:p w14:paraId="03699AAE"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lastRenderedPageBreak/>
              <w:t>“American Association of Thoracic Surgery</w:t>
            </w:r>
            <w:r w:rsidR="0014276B" w:rsidRPr="0073765B">
              <w:rPr>
                <w:rFonts w:asciiTheme="minorHAnsi" w:hAnsiTheme="minorHAnsi" w:cstheme="minorHAnsi"/>
                <w:lang w:val="en-US"/>
              </w:rPr>
              <w:t xml:space="preserve">, </w:t>
            </w:r>
            <w:r w:rsidRPr="0073765B">
              <w:rPr>
                <w:rFonts w:asciiTheme="minorHAnsi" w:hAnsiTheme="minorHAnsi" w:cstheme="minorHAnsi"/>
                <w:lang w:val="en-US"/>
              </w:rPr>
              <w:t>88th Annual Meeting</w:t>
            </w:r>
            <w:r w:rsidR="0014276B" w:rsidRPr="0073765B">
              <w:rPr>
                <w:rFonts w:asciiTheme="minorHAnsi" w:hAnsiTheme="minorHAnsi" w:cstheme="minorHAnsi"/>
                <w:lang w:val="en-US"/>
              </w:rPr>
              <w:t>,”</w:t>
            </w:r>
            <w:r w:rsidRPr="0073765B">
              <w:rPr>
                <w:rFonts w:asciiTheme="minorHAnsi" w:hAnsiTheme="minorHAnsi" w:cstheme="minorHAnsi"/>
                <w:lang w:val="en-US"/>
              </w:rPr>
              <w:t xml:space="preserve"> San Diego, </w:t>
            </w:r>
            <w:r w:rsidR="007139E2" w:rsidRPr="0073765B">
              <w:rPr>
                <w:rFonts w:asciiTheme="minorHAnsi" w:hAnsiTheme="minorHAnsi" w:cstheme="minorHAnsi"/>
                <w:lang w:val="en-US"/>
              </w:rPr>
              <w:t>CA</w:t>
            </w:r>
            <w:r w:rsidRPr="0073765B">
              <w:rPr>
                <w:rFonts w:asciiTheme="minorHAnsi" w:hAnsiTheme="minorHAnsi" w:cstheme="minorHAnsi"/>
                <w:lang w:val="en-US"/>
              </w:rPr>
              <w:t xml:space="preserve"> (Speaker)</w:t>
            </w:r>
          </w:p>
        </w:tc>
      </w:tr>
      <w:tr w:rsidR="0073765B" w:rsidRPr="0073765B" w14:paraId="278F0602" w14:textId="77777777" w:rsidTr="00DE4372">
        <w:tc>
          <w:tcPr>
            <w:tcW w:w="10260" w:type="dxa"/>
          </w:tcPr>
          <w:p w14:paraId="45FD756F"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“Post-Graduate Course in General Thoracic Surgery</w:t>
            </w:r>
            <w:r w:rsidR="00F824DA" w:rsidRPr="0073765B">
              <w:rPr>
                <w:rFonts w:asciiTheme="minorHAnsi" w:hAnsiTheme="minorHAnsi" w:cstheme="minorHAnsi"/>
                <w:lang w:val="en-US"/>
              </w:rPr>
              <w:t>,</w:t>
            </w:r>
            <w:r w:rsidRPr="0073765B">
              <w:rPr>
                <w:rFonts w:asciiTheme="minorHAnsi" w:hAnsiTheme="minorHAnsi" w:cstheme="minorHAnsi"/>
                <w:lang w:val="en-US"/>
              </w:rPr>
              <w:t>” Harvard Medical School</w:t>
            </w:r>
            <w:r w:rsidR="007139E2" w:rsidRPr="0073765B">
              <w:rPr>
                <w:rFonts w:asciiTheme="minorHAnsi" w:hAnsiTheme="minorHAnsi" w:cstheme="minorHAnsi"/>
                <w:lang w:val="en-US"/>
              </w:rPr>
              <w:t>,</w:t>
            </w:r>
            <w:r w:rsidRPr="0073765B">
              <w:rPr>
                <w:rFonts w:asciiTheme="minorHAnsi" w:hAnsiTheme="minorHAnsi" w:cstheme="minorHAnsi"/>
                <w:lang w:val="en-US"/>
              </w:rPr>
              <w:t xml:space="preserve"> Boston, </w:t>
            </w:r>
            <w:r w:rsidR="007139E2" w:rsidRPr="0073765B">
              <w:rPr>
                <w:rFonts w:asciiTheme="minorHAnsi" w:hAnsiTheme="minorHAnsi" w:cstheme="minorHAnsi"/>
                <w:lang w:val="en-US"/>
              </w:rPr>
              <w:t>MA</w:t>
            </w:r>
            <w:r w:rsidRPr="0073765B">
              <w:rPr>
                <w:rFonts w:asciiTheme="minorHAnsi" w:hAnsiTheme="minorHAnsi" w:cstheme="minorHAnsi"/>
                <w:lang w:val="en-US"/>
              </w:rPr>
              <w:t xml:space="preserve"> (Speaker)</w:t>
            </w:r>
          </w:p>
        </w:tc>
      </w:tr>
      <w:tr w:rsidR="0073765B" w:rsidRPr="0073765B" w14:paraId="7ECC23F2" w14:textId="77777777" w:rsidTr="00DE4372">
        <w:tc>
          <w:tcPr>
            <w:tcW w:w="10260" w:type="dxa"/>
          </w:tcPr>
          <w:p w14:paraId="34E636AC"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“16</w:t>
            </w:r>
            <w:r w:rsidRPr="0073765B">
              <w:rPr>
                <w:rFonts w:asciiTheme="minorHAnsi" w:hAnsiTheme="minorHAnsi" w:cstheme="minorHAnsi"/>
                <w:vertAlign w:val="superscript"/>
                <w:lang w:val="en-US"/>
              </w:rPr>
              <w:t>th</w:t>
            </w:r>
            <w:r w:rsidRPr="0073765B">
              <w:rPr>
                <w:rFonts w:asciiTheme="minorHAnsi" w:hAnsiTheme="minorHAnsi" w:cstheme="minorHAnsi"/>
                <w:lang w:val="en-US"/>
              </w:rPr>
              <w:t xml:space="preserve"> European Conference on General Thoracic Surgery</w:t>
            </w:r>
            <w:r w:rsidR="0014276B" w:rsidRPr="0073765B">
              <w:rPr>
                <w:rFonts w:asciiTheme="minorHAnsi" w:hAnsiTheme="minorHAnsi" w:cstheme="minorHAnsi"/>
                <w:lang w:val="en-US"/>
              </w:rPr>
              <w:t>,”</w:t>
            </w:r>
            <w:r w:rsidRPr="0073765B">
              <w:rPr>
                <w:rFonts w:asciiTheme="minorHAnsi" w:hAnsiTheme="minorHAnsi" w:cstheme="minorHAnsi"/>
                <w:lang w:val="en-US"/>
              </w:rPr>
              <w:t xml:space="preserve"> Bologna, Italy (ESTS President, Faculty and Speaker)</w:t>
            </w:r>
          </w:p>
        </w:tc>
      </w:tr>
      <w:tr w:rsidR="0073765B" w:rsidRPr="0073765B" w14:paraId="2C5029AE" w14:textId="77777777" w:rsidTr="00DE4372">
        <w:tc>
          <w:tcPr>
            <w:tcW w:w="10260" w:type="dxa"/>
          </w:tcPr>
          <w:p w14:paraId="788BF558"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 xml:space="preserve">“Corso di Aggiornamento in </w:t>
            </w:r>
            <w:proofErr w:type="spellStart"/>
            <w:r w:rsidRPr="0073765B">
              <w:rPr>
                <w:rFonts w:asciiTheme="minorHAnsi" w:hAnsiTheme="minorHAnsi" w:cstheme="minorHAnsi"/>
                <w:lang w:val="en-US"/>
              </w:rPr>
              <w:t>Oncologia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Toracica</w:t>
            </w:r>
            <w:proofErr w:type="spellEnd"/>
            <w:r w:rsidR="00F824DA" w:rsidRPr="0073765B">
              <w:rPr>
                <w:rFonts w:asciiTheme="minorHAnsi" w:hAnsiTheme="minorHAnsi" w:cstheme="minorHAnsi"/>
                <w:lang w:val="en-US"/>
              </w:rPr>
              <w:t>,</w:t>
            </w:r>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Neoplasie</w:t>
            </w:r>
            <w:proofErr w:type="spellEnd"/>
            <w:r w:rsidRPr="0073765B">
              <w:rPr>
                <w:rFonts w:asciiTheme="minorHAnsi" w:hAnsiTheme="minorHAnsi" w:cstheme="minorHAnsi"/>
                <w:lang w:val="en-US"/>
              </w:rPr>
              <w:t xml:space="preserve"> Pleuro-</w:t>
            </w:r>
            <w:proofErr w:type="spellStart"/>
            <w:r w:rsidRPr="0073765B">
              <w:rPr>
                <w:rFonts w:asciiTheme="minorHAnsi" w:hAnsiTheme="minorHAnsi" w:cstheme="minorHAnsi"/>
                <w:lang w:val="en-US"/>
              </w:rPr>
              <w:t>Polmonari</w:t>
            </w:r>
            <w:proofErr w:type="spellEnd"/>
            <w:r w:rsidR="0014276B" w:rsidRPr="0073765B">
              <w:rPr>
                <w:rFonts w:asciiTheme="minorHAnsi" w:hAnsiTheme="minorHAnsi" w:cstheme="minorHAnsi"/>
                <w:lang w:val="en-US"/>
              </w:rPr>
              <w:t>,”</w:t>
            </w:r>
            <w:r w:rsidRPr="0073765B">
              <w:rPr>
                <w:rFonts w:asciiTheme="minorHAnsi" w:hAnsiTheme="minorHAnsi" w:cstheme="minorHAnsi"/>
                <w:lang w:val="en-US"/>
              </w:rPr>
              <w:t xml:space="preserve"> </w:t>
            </w:r>
            <w:r w:rsidR="006F7F42" w:rsidRPr="0073765B">
              <w:rPr>
                <w:rFonts w:asciiTheme="minorHAnsi" w:hAnsiTheme="minorHAnsi" w:cstheme="minorHAnsi"/>
                <w:lang w:val="en-US"/>
              </w:rPr>
              <w:t>Naples</w:t>
            </w:r>
            <w:r w:rsidR="007139E2" w:rsidRPr="0073765B">
              <w:rPr>
                <w:rFonts w:asciiTheme="minorHAnsi" w:hAnsiTheme="minorHAnsi" w:cstheme="minorHAnsi"/>
                <w:lang w:val="en-US"/>
              </w:rPr>
              <w:t>, Italy</w:t>
            </w:r>
            <w:r w:rsidRPr="0073765B">
              <w:rPr>
                <w:rFonts w:asciiTheme="minorHAnsi" w:hAnsiTheme="minorHAnsi" w:cstheme="minorHAnsi"/>
                <w:lang w:val="en-US"/>
              </w:rPr>
              <w:t xml:space="preserve"> (Moderator and Speaker)</w:t>
            </w:r>
          </w:p>
        </w:tc>
      </w:tr>
      <w:tr w:rsidR="0073765B" w:rsidRPr="0073765B" w14:paraId="4D6E2739" w14:textId="77777777" w:rsidTr="00DE4372">
        <w:tc>
          <w:tcPr>
            <w:tcW w:w="10260" w:type="dxa"/>
          </w:tcPr>
          <w:p w14:paraId="1A5BC3AB"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w:t>
            </w:r>
            <w:proofErr w:type="spellStart"/>
            <w:r w:rsidRPr="0073765B">
              <w:rPr>
                <w:rFonts w:asciiTheme="minorHAnsi" w:hAnsiTheme="minorHAnsi" w:cstheme="minorHAnsi"/>
                <w:lang w:val="en-US"/>
              </w:rPr>
              <w:t>Novità</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terapeutiche</w:t>
            </w:r>
            <w:proofErr w:type="spellEnd"/>
            <w:r w:rsidRPr="0073765B">
              <w:rPr>
                <w:rFonts w:asciiTheme="minorHAnsi" w:hAnsiTheme="minorHAnsi" w:cstheme="minorHAnsi"/>
                <w:lang w:val="en-US"/>
              </w:rPr>
              <w:t xml:space="preserve"> in </w:t>
            </w:r>
            <w:proofErr w:type="spellStart"/>
            <w:r w:rsidRPr="0073765B">
              <w:rPr>
                <w:rFonts w:asciiTheme="minorHAnsi" w:hAnsiTheme="minorHAnsi" w:cstheme="minorHAnsi"/>
                <w:lang w:val="en-US"/>
              </w:rPr>
              <w:t>oncologia</w:t>
            </w:r>
            <w:proofErr w:type="spellEnd"/>
            <w:r w:rsidRPr="0073765B">
              <w:rPr>
                <w:rFonts w:asciiTheme="minorHAnsi" w:hAnsiTheme="minorHAnsi" w:cstheme="minorHAnsi"/>
                <w:lang w:val="en-US"/>
              </w:rPr>
              <w:t xml:space="preserve"> alle </w:t>
            </w:r>
            <w:proofErr w:type="spellStart"/>
            <w:r w:rsidRPr="0073765B">
              <w:rPr>
                <w:rFonts w:asciiTheme="minorHAnsi" w:hAnsiTheme="minorHAnsi" w:cstheme="minorHAnsi"/>
                <w:lang w:val="en-US"/>
              </w:rPr>
              <w:t>soglie</w:t>
            </w:r>
            <w:proofErr w:type="spellEnd"/>
            <w:r w:rsidRPr="0073765B">
              <w:rPr>
                <w:rFonts w:asciiTheme="minorHAnsi" w:hAnsiTheme="minorHAnsi" w:cstheme="minorHAnsi"/>
                <w:lang w:val="en-US"/>
              </w:rPr>
              <w:t xml:space="preserve"> del 2009</w:t>
            </w:r>
            <w:r w:rsidR="0014276B" w:rsidRPr="0073765B">
              <w:rPr>
                <w:rFonts w:asciiTheme="minorHAnsi" w:hAnsiTheme="minorHAnsi" w:cstheme="minorHAnsi"/>
                <w:lang w:val="en-US"/>
              </w:rPr>
              <w:t>,”</w:t>
            </w:r>
            <w:r w:rsidRPr="0073765B">
              <w:rPr>
                <w:rFonts w:asciiTheme="minorHAnsi" w:hAnsiTheme="minorHAnsi" w:cstheme="minorHAnsi"/>
                <w:lang w:val="en-US"/>
              </w:rPr>
              <w:t xml:space="preserve"> Bari</w:t>
            </w:r>
            <w:r w:rsidR="007139E2" w:rsidRPr="0073765B">
              <w:rPr>
                <w:rFonts w:asciiTheme="minorHAnsi" w:hAnsiTheme="minorHAnsi" w:cstheme="minorHAnsi"/>
                <w:lang w:val="en-US"/>
              </w:rPr>
              <w:t>, Italy</w:t>
            </w:r>
            <w:r w:rsidRPr="0073765B">
              <w:rPr>
                <w:rFonts w:asciiTheme="minorHAnsi" w:hAnsiTheme="minorHAnsi" w:cstheme="minorHAnsi"/>
                <w:lang w:val="en-US"/>
              </w:rPr>
              <w:t xml:space="preserve"> (Moderator and Speaker)</w:t>
            </w:r>
          </w:p>
        </w:tc>
      </w:tr>
      <w:tr w:rsidR="0073765B" w:rsidRPr="0073765B" w14:paraId="598D56EC" w14:textId="77777777" w:rsidTr="00DE4372">
        <w:tc>
          <w:tcPr>
            <w:tcW w:w="10260" w:type="dxa"/>
          </w:tcPr>
          <w:p w14:paraId="15E3A714"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w:t>
            </w:r>
            <w:proofErr w:type="spellStart"/>
            <w:r w:rsidRPr="0073765B">
              <w:rPr>
                <w:rFonts w:asciiTheme="minorHAnsi" w:hAnsiTheme="minorHAnsi" w:cstheme="minorHAnsi"/>
                <w:lang w:val="en-US"/>
              </w:rPr>
              <w:t>Nuove</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Tecniche</w:t>
            </w:r>
            <w:proofErr w:type="spellEnd"/>
            <w:r w:rsidRPr="0073765B">
              <w:rPr>
                <w:rFonts w:asciiTheme="minorHAnsi" w:hAnsiTheme="minorHAnsi" w:cstheme="minorHAnsi"/>
                <w:lang w:val="en-US"/>
              </w:rPr>
              <w:t xml:space="preserve"> e </w:t>
            </w:r>
            <w:proofErr w:type="spellStart"/>
            <w:r w:rsidRPr="0073765B">
              <w:rPr>
                <w:rFonts w:asciiTheme="minorHAnsi" w:hAnsiTheme="minorHAnsi" w:cstheme="minorHAnsi"/>
                <w:lang w:val="en-US"/>
              </w:rPr>
              <w:t>nuove</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Tecnologie</w:t>
            </w:r>
            <w:proofErr w:type="spellEnd"/>
            <w:r w:rsidRPr="0073765B">
              <w:rPr>
                <w:rFonts w:asciiTheme="minorHAnsi" w:hAnsiTheme="minorHAnsi" w:cstheme="minorHAnsi"/>
                <w:lang w:val="en-US"/>
              </w:rPr>
              <w:t xml:space="preserve"> in </w:t>
            </w:r>
            <w:proofErr w:type="spellStart"/>
            <w:r w:rsidRPr="0073765B">
              <w:rPr>
                <w:rFonts w:asciiTheme="minorHAnsi" w:hAnsiTheme="minorHAnsi" w:cstheme="minorHAnsi"/>
                <w:lang w:val="en-US"/>
              </w:rPr>
              <w:t>Patologia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Toracica</w:t>
            </w:r>
            <w:proofErr w:type="spellEnd"/>
            <w:r w:rsidR="0014276B" w:rsidRPr="0073765B">
              <w:rPr>
                <w:rFonts w:asciiTheme="minorHAnsi" w:hAnsiTheme="minorHAnsi" w:cstheme="minorHAnsi"/>
                <w:lang w:val="en-US"/>
              </w:rPr>
              <w:t>,”</w:t>
            </w:r>
            <w:r w:rsidRPr="0073765B">
              <w:rPr>
                <w:rFonts w:asciiTheme="minorHAnsi" w:hAnsiTheme="minorHAnsi" w:cstheme="minorHAnsi"/>
                <w:lang w:val="en-US"/>
              </w:rPr>
              <w:t xml:space="preserve"> Barletta</w:t>
            </w:r>
            <w:r w:rsidR="007139E2" w:rsidRPr="0073765B">
              <w:rPr>
                <w:rFonts w:asciiTheme="minorHAnsi" w:hAnsiTheme="minorHAnsi" w:cstheme="minorHAnsi"/>
                <w:lang w:val="en-US"/>
              </w:rPr>
              <w:t>, Italy</w:t>
            </w:r>
            <w:r w:rsidRPr="0073765B">
              <w:rPr>
                <w:rFonts w:asciiTheme="minorHAnsi" w:hAnsiTheme="minorHAnsi" w:cstheme="minorHAnsi"/>
                <w:lang w:val="en-US"/>
              </w:rPr>
              <w:t xml:space="preserve"> (Moderator and Speaker)</w:t>
            </w:r>
          </w:p>
        </w:tc>
      </w:tr>
      <w:tr w:rsidR="0073765B" w:rsidRPr="0073765B" w14:paraId="77C2C900" w14:textId="77777777" w:rsidTr="00DE4372">
        <w:tc>
          <w:tcPr>
            <w:tcW w:w="10260" w:type="dxa"/>
          </w:tcPr>
          <w:p w14:paraId="1E4C7F77" w14:textId="77777777" w:rsidR="00B04058" w:rsidRPr="0073765B" w:rsidRDefault="00B04058" w:rsidP="00C86AB0">
            <w:pPr>
              <w:pStyle w:val="ListParagraph"/>
              <w:ind w:left="0"/>
              <w:rPr>
                <w:rFonts w:asciiTheme="minorHAnsi" w:hAnsiTheme="minorHAnsi" w:cstheme="minorHAnsi"/>
                <w:b/>
                <w:lang w:val="en-US"/>
              </w:rPr>
            </w:pPr>
            <w:r w:rsidRPr="0073765B">
              <w:rPr>
                <w:rFonts w:asciiTheme="minorHAnsi" w:hAnsiTheme="minorHAnsi" w:cstheme="minorHAnsi"/>
                <w:b/>
                <w:lang w:val="en-US"/>
              </w:rPr>
              <w:t>2009</w:t>
            </w:r>
          </w:p>
        </w:tc>
      </w:tr>
      <w:tr w:rsidR="0073765B" w:rsidRPr="0073765B" w14:paraId="2908BA50" w14:textId="77777777" w:rsidTr="00DE4372">
        <w:tc>
          <w:tcPr>
            <w:tcW w:w="10260" w:type="dxa"/>
          </w:tcPr>
          <w:p w14:paraId="06A5FDDD"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 xml:space="preserve">“Department of Pulmonary and Respiratory Critical Care Medicine Thorax </w:t>
            </w:r>
            <w:proofErr w:type="spellStart"/>
            <w:r w:rsidRPr="0073765B">
              <w:rPr>
                <w:rFonts w:asciiTheme="minorHAnsi" w:hAnsiTheme="minorHAnsi" w:cstheme="minorHAnsi"/>
                <w:lang w:val="en-US"/>
              </w:rPr>
              <w:t>Klinik</w:t>
            </w:r>
            <w:proofErr w:type="spellEnd"/>
            <w:r w:rsidR="0014276B" w:rsidRPr="0073765B">
              <w:rPr>
                <w:rFonts w:asciiTheme="minorHAnsi" w:hAnsiTheme="minorHAnsi" w:cstheme="minorHAnsi"/>
                <w:lang w:val="en-US"/>
              </w:rPr>
              <w:t>,”</w:t>
            </w:r>
            <w:r w:rsidRPr="0073765B">
              <w:rPr>
                <w:rFonts w:asciiTheme="minorHAnsi" w:hAnsiTheme="minorHAnsi" w:cstheme="minorHAnsi"/>
                <w:lang w:val="en-US"/>
              </w:rPr>
              <w:t xml:space="preserve"> Heidelberg</w:t>
            </w:r>
            <w:r w:rsidR="007139E2" w:rsidRPr="0073765B">
              <w:rPr>
                <w:rFonts w:asciiTheme="minorHAnsi" w:hAnsiTheme="minorHAnsi" w:cstheme="minorHAnsi"/>
                <w:lang w:val="en-US"/>
              </w:rPr>
              <w:t>,</w:t>
            </w:r>
            <w:r w:rsidR="00804F2E" w:rsidRPr="0073765B">
              <w:rPr>
                <w:rFonts w:asciiTheme="minorHAnsi" w:hAnsiTheme="minorHAnsi" w:cstheme="minorHAnsi"/>
                <w:lang w:val="en-US"/>
              </w:rPr>
              <w:t xml:space="preserve"> </w:t>
            </w:r>
            <w:r w:rsidRPr="0073765B">
              <w:rPr>
                <w:rFonts w:asciiTheme="minorHAnsi" w:hAnsiTheme="minorHAnsi" w:cstheme="minorHAnsi"/>
                <w:lang w:val="en-US"/>
              </w:rPr>
              <w:t>Germany (Clinical Observer)</w:t>
            </w:r>
          </w:p>
        </w:tc>
      </w:tr>
      <w:tr w:rsidR="0073765B" w:rsidRPr="0073765B" w14:paraId="1067ABA3" w14:textId="77777777" w:rsidTr="00DE4372">
        <w:tc>
          <w:tcPr>
            <w:tcW w:w="10260" w:type="dxa"/>
          </w:tcPr>
          <w:p w14:paraId="4EE05D49"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“ESTS school of Thoracic Surgery</w:t>
            </w:r>
            <w:r w:rsidR="0014276B" w:rsidRPr="0073765B">
              <w:rPr>
                <w:rFonts w:asciiTheme="minorHAnsi" w:hAnsiTheme="minorHAnsi" w:cstheme="minorHAnsi"/>
                <w:lang w:val="en-US"/>
              </w:rPr>
              <w:t>,”</w:t>
            </w:r>
            <w:r w:rsidRPr="0073765B">
              <w:rPr>
                <w:rFonts w:asciiTheme="minorHAnsi" w:hAnsiTheme="minorHAnsi" w:cstheme="minorHAnsi"/>
                <w:lang w:val="en-US"/>
              </w:rPr>
              <w:t xml:space="preserve"> Antalya</w:t>
            </w:r>
            <w:r w:rsidR="007139E2" w:rsidRPr="0073765B">
              <w:rPr>
                <w:rFonts w:asciiTheme="minorHAnsi" w:hAnsiTheme="minorHAnsi" w:cstheme="minorHAnsi"/>
                <w:lang w:val="en-US"/>
              </w:rPr>
              <w:t xml:space="preserve">, </w:t>
            </w:r>
            <w:r w:rsidRPr="0073765B">
              <w:rPr>
                <w:rFonts w:asciiTheme="minorHAnsi" w:hAnsiTheme="minorHAnsi" w:cstheme="minorHAnsi"/>
                <w:lang w:val="en-US"/>
              </w:rPr>
              <w:t xml:space="preserve">Turkey (Faculty) </w:t>
            </w:r>
          </w:p>
        </w:tc>
      </w:tr>
      <w:tr w:rsidR="0073765B" w:rsidRPr="0073765B" w14:paraId="7DB430AE" w14:textId="77777777" w:rsidTr="00DE4372">
        <w:tc>
          <w:tcPr>
            <w:tcW w:w="10260" w:type="dxa"/>
          </w:tcPr>
          <w:p w14:paraId="74305830"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 xml:space="preserve">“ESTS school of Thoracic Surgery” </w:t>
            </w:r>
            <w:proofErr w:type="spellStart"/>
            <w:r w:rsidRPr="0073765B">
              <w:rPr>
                <w:rFonts w:asciiTheme="minorHAnsi" w:hAnsiTheme="minorHAnsi" w:cstheme="minorHAnsi"/>
                <w:lang w:val="en-US"/>
              </w:rPr>
              <w:t>Elancourt</w:t>
            </w:r>
            <w:proofErr w:type="spellEnd"/>
            <w:r w:rsidR="007139E2" w:rsidRPr="0073765B">
              <w:rPr>
                <w:rFonts w:asciiTheme="minorHAnsi" w:hAnsiTheme="minorHAnsi" w:cstheme="minorHAnsi"/>
                <w:lang w:val="en-US"/>
              </w:rPr>
              <w:t xml:space="preserve">, </w:t>
            </w:r>
            <w:r w:rsidRPr="0073765B">
              <w:rPr>
                <w:rFonts w:asciiTheme="minorHAnsi" w:hAnsiTheme="minorHAnsi" w:cstheme="minorHAnsi"/>
                <w:lang w:val="en-US"/>
              </w:rPr>
              <w:t xml:space="preserve">Paris, France (Faculty-Director of the </w:t>
            </w:r>
            <w:proofErr w:type="gramStart"/>
            <w:r w:rsidRPr="0073765B">
              <w:rPr>
                <w:rFonts w:asciiTheme="minorHAnsi" w:hAnsiTheme="minorHAnsi" w:cstheme="minorHAnsi"/>
                <w:lang w:val="en-US"/>
              </w:rPr>
              <w:t>School )</w:t>
            </w:r>
            <w:proofErr w:type="gramEnd"/>
          </w:p>
        </w:tc>
      </w:tr>
      <w:tr w:rsidR="0073765B" w:rsidRPr="0073765B" w14:paraId="4E41144F" w14:textId="77777777" w:rsidTr="00DE4372">
        <w:tc>
          <w:tcPr>
            <w:tcW w:w="10260" w:type="dxa"/>
          </w:tcPr>
          <w:p w14:paraId="04BC7E2C"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 xml:space="preserve">“Master </w:t>
            </w:r>
            <w:proofErr w:type="spellStart"/>
            <w:r w:rsidRPr="0073765B">
              <w:rPr>
                <w:rFonts w:asciiTheme="minorHAnsi" w:hAnsiTheme="minorHAnsi" w:cstheme="minorHAnsi"/>
                <w:lang w:val="en-US"/>
              </w:rPr>
              <w:t>Internazionale</w:t>
            </w:r>
            <w:proofErr w:type="spellEnd"/>
            <w:r w:rsidRPr="0073765B">
              <w:rPr>
                <w:rFonts w:asciiTheme="minorHAnsi" w:hAnsiTheme="minorHAnsi" w:cstheme="minorHAnsi"/>
                <w:lang w:val="en-US"/>
              </w:rPr>
              <w:t xml:space="preserve"> di II </w:t>
            </w:r>
            <w:proofErr w:type="spellStart"/>
            <w:r w:rsidRPr="0073765B">
              <w:rPr>
                <w:rFonts w:asciiTheme="minorHAnsi" w:hAnsiTheme="minorHAnsi" w:cstheme="minorHAnsi"/>
                <w:lang w:val="en-US"/>
              </w:rPr>
              <w:t>Livello</w:t>
            </w:r>
            <w:proofErr w:type="spellEnd"/>
            <w:r w:rsidRPr="0073765B">
              <w:rPr>
                <w:rFonts w:asciiTheme="minorHAnsi" w:hAnsiTheme="minorHAnsi" w:cstheme="minorHAnsi"/>
                <w:lang w:val="en-US"/>
              </w:rPr>
              <w:t xml:space="preserve"> Video Assisted Thoracic Surgery</w:t>
            </w:r>
            <w:r w:rsidR="0014276B" w:rsidRPr="0073765B">
              <w:rPr>
                <w:rFonts w:asciiTheme="minorHAnsi" w:hAnsiTheme="minorHAnsi" w:cstheme="minorHAnsi"/>
                <w:lang w:val="en-US"/>
              </w:rPr>
              <w:t>,”</w:t>
            </w:r>
            <w:r w:rsidRPr="0073765B">
              <w:rPr>
                <w:rFonts w:asciiTheme="minorHAnsi" w:hAnsiTheme="minorHAnsi" w:cstheme="minorHAnsi"/>
                <w:lang w:val="en-US"/>
              </w:rPr>
              <w:t xml:space="preserve"> Catania</w:t>
            </w:r>
            <w:r w:rsidR="007139E2" w:rsidRPr="0073765B">
              <w:rPr>
                <w:rFonts w:asciiTheme="minorHAnsi" w:hAnsiTheme="minorHAnsi" w:cstheme="minorHAnsi"/>
                <w:lang w:val="en-US"/>
              </w:rPr>
              <w:t xml:space="preserve">, Sicily </w:t>
            </w:r>
            <w:r w:rsidRPr="0073765B">
              <w:rPr>
                <w:rFonts w:asciiTheme="minorHAnsi" w:hAnsiTheme="minorHAnsi" w:cstheme="minorHAnsi"/>
                <w:lang w:val="en-US"/>
              </w:rPr>
              <w:t xml:space="preserve">(Tutor) </w:t>
            </w:r>
          </w:p>
        </w:tc>
      </w:tr>
      <w:tr w:rsidR="0073765B" w:rsidRPr="0073765B" w14:paraId="044D185F" w14:textId="77777777" w:rsidTr="00DE4372">
        <w:tc>
          <w:tcPr>
            <w:tcW w:w="10260" w:type="dxa"/>
          </w:tcPr>
          <w:p w14:paraId="31B4E8A0"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“Interdisciplinary topics in respiratory Medicine</w:t>
            </w:r>
            <w:r w:rsidR="007139E2" w:rsidRPr="0073765B">
              <w:rPr>
                <w:rFonts w:asciiTheme="minorHAnsi" w:hAnsiTheme="minorHAnsi" w:cstheme="minorHAnsi"/>
                <w:lang w:val="en-US"/>
              </w:rPr>
              <w:t>,</w:t>
            </w:r>
            <w:r w:rsidRPr="0073765B">
              <w:rPr>
                <w:rFonts w:asciiTheme="minorHAnsi" w:hAnsiTheme="minorHAnsi" w:cstheme="minorHAnsi"/>
                <w:lang w:val="en-US"/>
              </w:rPr>
              <w:t>” The Medical and the Surgical Approach to COPD Otranto</w:t>
            </w:r>
            <w:r w:rsidR="00804F2E" w:rsidRPr="0073765B">
              <w:rPr>
                <w:rFonts w:asciiTheme="minorHAnsi" w:hAnsiTheme="minorHAnsi" w:cstheme="minorHAnsi"/>
                <w:lang w:val="en-US"/>
              </w:rPr>
              <w:t>,</w:t>
            </w:r>
            <w:r w:rsidRPr="0073765B">
              <w:rPr>
                <w:rFonts w:asciiTheme="minorHAnsi" w:hAnsiTheme="minorHAnsi" w:cstheme="minorHAnsi"/>
                <w:lang w:val="en-US"/>
              </w:rPr>
              <w:t xml:space="preserve"> Puglia</w:t>
            </w:r>
            <w:r w:rsidR="00804F2E" w:rsidRPr="0073765B">
              <w:rPr>
                <w:rFonts w:asciiTheme="minorHAnsi" w:hAnsiTheme="minorHAnsi" w:cstheme="minorHAnsi"/>
                <w:lang w:val="en-US"/>
              </w:rPr>
              <w:t>,</w:t>
            </w:r>
            <w:r w:rsidRPr="0073765B">
              <w:rPr>
                <w:rFonts w:asciiTheme="minorHAnsi" w:hAnsiTheme="minorHAnsi" w:cstheme="minorHAnsi"/>
                <w:lang w:val="en-US"/>
              </w:rPr>
              <w:t xml:space="preserve"> Italy</w:t>
            </w:r>
            <w:r w:rsidR="00804F2E" w:rsidRPr="0073765B">
              <w:rPr>
                <w:rFonts w:asciiTheme="minorHAnsi" w:hAnsiTheme="minorHAnsi" w:cstheme="minorHAnsi"/>
                <w:lang w:val="en-US"/>
              </w:rPr>
              <w:t xml:space="preserve"> </w:t>
            </w:r>
            <w:r w:rsidRPr="0073765B">
              <w:rPr>
                <w:rFonts w:asciiTheme="minorHAnsi" w:hAnsiTheme="minorHAnsi" w:cstheme="minorHAnsi"/>
                <w:lang w:val="en-US"/>
              </w:rPr>
              <w:t>(Moderator)</w:t>
            </w:r>
          </w:p>
        </w:tc>
      </w:tr>
      <w:tr w:rsidR="0073765B" w:rsidRPr="0073765B" w14:paraId="271A020F" w14:textId="77777777" w:rsidTr="00DE4372">
        <w:tc>
          <w:tcPr>
            <w:tcW w:w="10260" w:type="dxa"/>
          </w:tcPr>
          <w:p w14:paraId="1CACAA9D"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“17th European Conference on General Thoracic Surgery</w:t>
            </w:r>
            <w:r w:rsidR="0014276B" w:rsidRPr="0073765B">
              <w:rPr>
                <w:rFonts w:asciiTheme="minorHAnsi" w:hAnsiTheme="minorHAnsi" w:cstheme="minorHAnsi"/>
                <w:lang w:val="en-US"/>
              </w:rPr>
              <w:t>,”</w:t>
            </w:r>
            <w:r w:rsidRPr="0073765B">
              <w:rPr>
                <w:rFonts w:asciiTheme="minorHAnsi" w:hAnsiTheme="minorHAnsi" w:cstheme="minorHAnsi"/>
                <w:lang w:val="en-US"/>
              </w:rPr>
              <w:t xml:space="preserve"> Krakow</w:t>
            </w:r>
            <w:r w:rsidR="007139E2" w:rsidRPr="0073765B">
              <w:rPr>
                <w:rFonts w:asciiTheme="minorHAnsi" w:hAnsiTheme="minorHAnsi" w:cstheme="minorHAnsi"/>
                <w:lang w:val="en-US"/>
              </w:rPr>
              <w:t xml:space="preserve">, </w:t>
            </w:r>
            <w:r w:rsidRPr="0073765B">
              <w:rPr>
                <w:rFonts w:asciiTheme="minorHAnsi" w:hAnsiTheme="minorHAnsi" w:cstheme="minorHAnsi"/>
                <w:lang w:val="en-US"/>
              </w:rPr>
              <w:t>Pol</w:t>
            </w:r>
            <w:r w:rsidR="00804F2E" w:rsidRPr="0073765B">
              <w:rPr>
                <w:rFonts w:asciiTheme="minorHAnsi" w:hAnsiTheme="minorHAnsi" w:cstheme="minorHAnsi"/>
                <w:lang w:val="en-US"/>
              </w:rPr>
              <w:t>a</w:t>
            </w:r>
            <w:r w:rsidRPr="0073765B">
              <w:rPr>
                <w:rFonts w:asciiTheme="minorHAnsi" w:hAnsiTheme="minorHAnsi" w:cstheme="minorHAnsi"/>
                <w:lang w:val="en-US"/>
              </w:rPr>
              <w:t xml:space="preserve">nd (Moderator) </w:t>
            </w:r>
          </w:p>
        </w:tc>
      </w:tr>
      <w:tr w:rsidR="0073765B" w:rsidRPr="0073765B" w14:paraId="0DC022A4" w14:textId="77777777" w:rsidTr="00DE4372">
        <w:tc>
          <w:tcPr>
            <w:tcW w:w="10260" w:type="dxa"/>
          </w:tcPr>
          <w:p w14:paraId="2BCDB5B1"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 xml:space="preserve">“La </w:t>
            </w:r>
            <w:proofErr w:type="spellStart"/>
            <w:r w:rsidRPr="0073765B">
              <w:rPr>
                <w:rFonts w:asciiTheme="minorHAnsi" w:hAnsiTheme="minorHAnsi" w:cstheme="minorHAnsi"/>
                <w:lang w:val="en-US"/>
              </w:rPr>
              <w:t>Terapia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personalizzata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nel</w:t>
            </w:r>
            <w:proofErr w:type="spellEnd"/>
            <w:r w:rsidRPr="0073765B">
              <w:rPr>
                <w:rFonts w:asciiTheme="minorHAnsi" w:hAnsiTheme="minorHAnsi" w:cstheme="minorHAnsi"/>
                <w:lang w:val="en-US"/>
              </w:rPr>
              <w:t xml:space="preserve"> NSCLC: un </w:t>
            </w:r>
            <w:proofErr w:type="spellStart"/>
            <w:r w:rsidRPr="0073765B">
              <w:rPr>
                <w:rFonts w:asciiTheme="minorHAnsi" w:hAnsiTheme="minorHAnsi" w:cstheme="minorHAnsi"/>
                <w:lang w:val="en-US"/>
              </w:rPr>
              <w:t>approccio</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multidisciplinare</w:t>
            </w:r>
            <w:proofErr w:type="spellEnd"/>
            <w:r w:rsidR="0014276B" w:rsidRPr="0073765B">
              <w:rPr>
                <w:rFonts w:asciiTheme="minorHAnsi" w:hAnsiTheme="minorHAnsi" w:cstheme="minorHAnsi"/>
                <w:lang w:val="en-US"/>
              </w:rPr>
              <w:t>,”</w:t>
            </w:r>
            <w:r w:rsidR="00804F2E" w:rsidRPr="0073765B">
              <w:rPr>
                <w:rFonts w:asciiTheme="minorHAnsi" w:hAnsiTheme="minorHAnsi" w:cstheme="minorHAnsi"/>
                <w:lang w:val="en-US"/>
              </w:rPr>
              <w:t xml:space="preserve"> Vienna, Austria</w:t>
            </w:r>
            <w:r w:rsidRPr="0073765B">
              <w:rPr>
                <w:rFonts w:asciiTheme="minorHAnsi" w:hAnsiTheme="minorHAnsi" w:cstheme="minorHAnsi"/>
                <w:lang w:val="en-US"/>
              </w:rPr>
              <w:t xml:space="preserve"> (Moderator)</w:t>
            </w:r>
          </w:p>
        </w:tc>
      </w:tr>
      <w:tr w:rsidR="0073765B" w:rsidRPr="0073765B" w14:paraId="05826BF5" w14:textId="77777777" w:rsidTr="00DE4372">
        <w:tc>
          <w:tcPr>
            <w:tcW w:w="10260" w:type="dxa"/>
          </w:tcPr>
          <w:p w14:paraId="1EFDB12A"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 xml:space="preserve">“La </w:t>
            </w:r>
            <w:proofErr w:type="spellStart"/>
            <w:r w:rsidRPr="0073765B">
              <w:rPr>
                <w:rFonts w:asciiTheme="minorHAnsi" w:hAnsiTheme="minorHAnsi" w:cstheme="minorHAnsi"/>
                <w:lang w:val="en-US"/>
              </w:rPr>
              <w:t>Terapia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personalizzata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nel</w:t>
            </w:r>
            <w:proofErr w:type="spellEnd"/>
            <w:r w:rsidRPr="0073765B">
              <w:rPr>
                <w:rFonts w:asciiTheme="minorHAnsi" w:hAnsiTheme="minorHAnsi" w:cstheme="minorHAnsi"/>
                <w:lang w:val="en-US"/>
              </w:rPr>
              <w:t xml:space="preserve"> NSCLC: un </w:t>
            </w:r>
            <w:proofErr w:type="spellStart"/>
            <w:r w:rsidRPr="0073765B">
              <w:rPr>
                <w:rFonts w:asciiTheme="minorHAnsi" w:hAnsiTheme="minorHAnsi" w:cstheme="minorHAnsi"/>
                <w:lang w:val="en-US"/>
              </w:rPr>
              <w:t>approccio</w:t>
            </w:r>
            <w:proofErr w:type="spellEnd"/>
            <w:r w:rsidRPr="0073765B">
              <w:rPr>
                <w:rFonts w:asciiTheme="minorHAnsi" w:hAnsiTheme="minorHAnsi" w:cstheme="minorHAnsi"/>
                <w:lang w:val="en-US"/>
              </w:rPr>
              <w:tab/>
              <w:t xml:space="preserve"> </w:t>
            </w:r>
            <w:proofErr w:type="spellStart"/>
            <w:r w:rsidRPr="0073765B">
              <w:rPr>
                <w:rFonts w:asciiTheme="minorHAnsi" w:hAnsiTheme="minorHAnsi" w:cstheme="minorHAnsi"/>
                <w:lang w:val="en-US"/>
              </w:rPr>
              <w:t>multidisciplinare</w:t>
            </w:r>
            <w:proofErr w:type="spellEnd"/>
            <w:r w:rsidR="00F824DA" w:rsidRPr="0073765B">
              <w:rPr>
                <w:rFonts w:asciiTheme="minorHAnsi" w:hAnsiTheme="minorHAnsi" w:cstheme="minorHAnsi"/>
                <w:lang w:val="en-US"/>
              </w:rPr>
              <w:t>,</w:t>
            </w:r>
            <w:r w:rsidRPr="0073765B">
              <w:rPr>
                <w:rFonts w:asciiTheme="minorHAnsi" w:hAnsiTheme="minorHAnsi" w:cstheme="minorHAnsi"/>
                <w:lang w:val="en-US"/>
              </w:rPr>
              <w:t xml:space="preserve">” </w:t>
            </w:r>
            <w:r w:rsidR="00804F2E" w:rsidRPr="0073765B">
              <w:rPr>
                <w:rFonts w:asciiTheme="minorHAnsi" w:hAnsiTheme="minorHAnsi" w:cstheme="minorHAnsi"/>
                <w:lang w:val="en-US"/>
              </w:rPr>
              <w:t xml:space="preserve">Vienna, Austria </w:t>
            </w:r>
            <w:r w:rsidRPr="0073765B">
              <w:rPr>
                <w:rFonts w:asciiTheme="minorHAnsi" w:hAnsiTheme="minorHAnsi" w:cstheme="minorHAnsi"/>
                <w:lang w:val="en-US"/>
              </w:rPr>
              <w:t>(Moderator)</w:t>
            </w:r>
          </w:p>
        </w:tc>
      </w:tr>
      <w:tr w:rsidR="0073765B" w:rsidRPr="0073765B" w14:paraId="4295AC78" w14:textId="77777777" w:rsidTr="00DE4372">
        <w:tc>
          <w:tcPr>
            <w:tcW w:w="10260" w:type="dxa"/>
          </w:tcPr>
          <w:p w14:paraId="7774455B"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w:t>
            </w:r>
            <w:proofErr w:type="spellStart"/>
            <w:r w:rsidRPr="0073765B">
              <w:rPr>
                <w:rFonts w:asciiTheme="minorHAnsi" w:hAnsiTheme="minorHAnsi" w:cstheme="minorHAnsi"/>
                <w:lang w:val="en-US"/>
              </w:rPr>
              <w:t>Ente</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Ospedaliero</w:t>
            </w:r>
            <w:proofErr w:type="spellEnd"/>
            <w:r w:rsidRPr="0073765B">
              <w:rPr>
                <w:rFonts w:asciiTheme="minorHAnsi" w:hAnsiTheme="minorHAnsi" w:cstheme="minorHAnsi"/>
                <w:lang w:val="en-US"/>
              </w:rPr>
              <w:t xml:space="preserve"> Morelli</w:t>
            </w:r>
            <w:r w:rsidR="007139E2" w:rsidRPr="0073765B">
              <w:rPr>
                <w:rFonts w:asciiTheme="minorHAnsi" w:hAnsiTheme="minorHAnsi" w:cstheme="minorHAnsi"/>
                <w:lang w:val="en-US"/>
              </w:rPr>
              <w:t>,</w:t>
            </w:r>
            <w:r w:rsidR="00B52A37"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Letture</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su</w:t>
            </w:r>
            <w:proofErr w:type="spellEnd"/>
            <w:r w:rsidRPr="0073765B">
              <w:rPr>
                <w:rFonts w:asciiTheme="minorHAnsi" w:hAnsiTheme="minorHAnsi" w:cstheme="minorHAnsi"/>
                <w:lang w:val="en-US"/>
              </w:rPr>
              <w:t xml:space="preserve"> “N2</w:t>
            </w:r>
            <w:r w:rsidR="0014276B" w:rsidRPr="0073765B">
              <w:rPr>
                <w:rFonts w:asciiTheme="minorHAnsi" w:hAnsiTheme="minorHAnsi" w:cstheme="minorHAnsi"/>
                <w:lang w:val="en-US"/>
              </w:rPr>
              <w:t>,”</w:t>
            </w:r>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Sondalo</w:t>
            </w:r>
            <w:proofErr w:type="spellEnd"/>
            <w:r w:rsidR="007139E2" w:rsidRPr="0073765B">
              <w:rPr>
                <w:rFonts w:asciiTheme="minorHAnsi" w:hAnsiTheme="minorHAnsi" w:cstheme="minorHAnsi"/>
                <w:lang w:val="en-US"/>
              </w:rPr>
              <w:t>, Italy</w:t>
            </w:r>
            <w:r w:rsidRPr="0073765B">
              <w:rPr>
                <w:rFonts w:asciiTheme="minorHAnsi" w:hAnsiTheme="minorHAnsi" w:cstheme="minorHAnsi"/>
                <w:lang w:val="en-US"/>
              </w:rPr>
              <w:t xml:space="preserve"> (Faculty) </w:t>
            </w:r>
          </w:p>
        </w:tc>
      </w:tr>
      <w:tr w:rsidR="0073765B" w:rsidRPr="0073765B" w14:paraId="23D967B9" w14:textId="77777777" w:rsidTr="00DE4372">
        <w:tc>
          <w:tcPr>
            <w:tcW w:w="10260" w:type="dxa"/>
          </w:tcPr>
          <w:p w14:paraId="03064D8A"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“International Meeting on General Thoracic Surgery</w:t>
            </w:r>
            <w:r w:rsidR="0014276B" w:rsidRPr="0073765B">
              <w:rPr>
                <w:rFonts w:asciiTheme="minorHAnsi" w:hAnsiTheme="minorHAnsi" w:cstheme="minorHAnsi"/>
                <w:lang w:val="en-US"/>
              </w:rPr>
              <w:t>,”</w:t>
            </w:r>
            <w:r w:rsidRPr="0073765B">
              <w:rPr>
                <w:rFonts w:asciiTheme="minorHAnsi" w:hAnsiTheme="minorHAnsi" w:cstheme="minorHAnsi"/>
                <w:lang w:val="en-US"/>
              </w:rPr>
              <w:t xml:space="preserve"> Barcelona</w:t>
            </w:r>
            <w:r w:rsidR="007139E2" w:rsidRPr="0073765B">
              <w:rPr>
                <w:rFonts w:asciiTheme="minorHAnsi" w:hAnsiTheme="minorHAnsi" w:cstheme="minorHAnsi"/>
                <w:lang w:val="en-US"/>
              </w:rPr>
              <w:t xml:space="preserve">, </w:t>
            </w:r>
            <w:r w:rsidRPr="0073765B">
              <w:rPr>
                <w:rFonts w:asciiTheme="minorHAnsi" w:hAnsiTheme="minorHAnsi" w:cstheme="minorHAnsi"/>
                <w:lang w:val="en-US"/>
              </w:rPr>
              <w:t>Spain (Speaker) (Moderator, Scientific Committee Attendant)</w:t>
            </w:r>
          </w:p>
        </w:tc>
      </w:tr>
      <w:tr w:rsidR="0073765B" w:rsidRPr="0073765B" w14:paraId="7BE85739" w14:textId="77777777" w:rsidTr="00DE4372">
        <w:tc>
          <w:tcPr>
            <w:tcW w:w="10260" w:type="dxa"/>
          </w:tcPr>
          <w:p w14:paraId="666CEDB6"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 xml:space="preserve">“VII </w:t>
            </w:r>
            <w:proofErr w:type="spellStart"/>
            <w:r w:rsidRPr="0073765B">
              <w:rPr>
                <w:rFonts w:asciiTheme="minorHAnsi" w:hAnsiTheme="minorHAnsi" w:cstheme="minorHAnsi"/>
                <w:lang w:val="en-US"/>
              </w:rPr>
              <w:t>Congresso</w:t>
            </w:r>
            <w:proofErr w:type="spellEnd"/>
            <w:r w:rsidRPr="0073765B">
              <w:rPr>
                <w:rFonts w:asciiTheme="minorHAnsi" w:hAnsiTheme="minorHAnsi" w:cstheme="minorHAnsi"/>
                <w:lang w:val="en-US"/>
              </w:rPr>
              <w:t xml:space="preserve"> Nazionale ISSE</w:t>
            </w:r>
            <w:r w:rsidR="00F824DA" w:rsidRPr="0073765B">
              <w:rPr>
                <w:rFonts w:asciiTheme="minorHAnsi" w:hAnsiTheme="minorHAnsi" w:cstheme="minorHAnsi"/>
                <w:lang w:val="en-US"/>
              </w:rPr>
              <w:t>,</w:t>
            </w:r>
            <w:r w:rsidRPr="0073765B">
              <w:rPr>
                <w:rFonts w:asciiTheme="minorHAnsi" w:hAnsiTheme="minorHAnsi" w:cstheme="minorHAnsi"/>
                <w:lang w:val="en-US"/>
              </w:rPr>
              <w:t xml:space="preserve">” Centro </w:t>
            </w:r>
            <w:proofErr w:type="spellStart"/>
            <w:r w:rsidRPr="0073765B">
              <w:rPr>
                <w:rFonts w:asciiTheme="minorHAnsi" w:hAnsiTheme="minorHAnsi" w:cstheme="minorHAnsi"/>
                <w:lang w:val="en-US"/>
              </w:rPr>
              <w:t>Congressi</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Università</w:t>
            </w:r>
            <w:proofErr w:type="spellEnd"/>
            <w:r w:rsidRPr="0073765B">
              <w:rPr>
                <w:rFonts w:asciiTheme="minorHAnsi" w:hAnsiTheme="minorHAnsi" w:cstheme="minorHAnsi"/>
                <w:lang w:val="en-US"/>
              </w:rPr>
              <w:t xml:space="preserve"> Federico II, Via </w:t>
            </w:r>
            <w:proofErr w:type="spellStart"/>
            <w:r w:rsidRPr="0073765B">
              <w:rPr>
                <w:rFonts w:asciiTheme="minorHAnsi" w:hAnsiTheme="minorHAnsi" w:cstheme="minorHAnsi"/>
                <w:lang w:val="en-US"/>
              </w:rPr>
              <w:t>Partenope</w:t>
            </w:r>
            <w:proofErr w:type="spellEnd"/>
            <w:r w:rsidR="00804F2E" w:rsidRPr="0073765B">
              <w:rPr>
                <w:rFonts w:asciiTheme="minorHAnsi" w:hAnsiTheme="minorHAnsi" w:cstheme="minorHAnsi"/>
                <w:lang w:val="en-US"/>
              </w:rPr>
              <w:t xml:space="preserve">, </w:t>
            </w:r>
            <w:r w:rsidR="006F7F42" w:rsidRPr="0073765B">
              <w:rPr>
                <w:rFonts w:asciiTheme="minorHAnsi" w:hAnsiTheme="minorHAnsi" w:cstheme="minorHAnsi"/>
                <w:lang w:val="en-US"/>
              </w:rPr>
              <w:t>Naples</w:t>
            </w:r>
            <w:r w:rsidR="007139E2" w:rsidRPr="0073765B">
              <w:rPr>
                <w:rFonts w:asciiTheme="minorHAnsi" w:hAnsiTheme="minorHAnsi" w:cstheme="minorHAnsi"/>
                <w:lang w:val="en-US"/>
              </w:rPr>
              <w:t>, Italy</w:t>
            </w:r>
            <w:r w:rsidRPr="0073765B">
              <w:rPr>
                <w:rFonts w:asciiTheme="minorHAnsi" w:hAnsiTheme="minorHAnsi" w:cstheme="minorHAnsi"/>
                <w:lang w:val="en-US"/>
              </w:rPr>
              <w:t xml:space="preserve"> (Moderator)</w:t>
            </w:r>
          </w:p>
        </w:tc>
      </w:tr>
      <w:tr w:rsidR="0073765B" w:rsidRPr="0073765B" w14:paraId="60204237" w14:textId="77777777" w:rsidTr="00DE4372">
        <w:tc>
          <w:tcPr>
            <w:tcW w:w="10260" w:type="dxa"/>
          </w:tcPr>
          <w:p w14:paraId="1B672C6E"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w:t>
            </w:r>
            <w:proofErr w:type="spellStart"/>
            <w:r w:rsidRPr="0073765B">
              <w:rPr>
                <w:rFonts w:asciiTheme="minorHAnsi" w:hAnsiTheme="minorHAnsi" w:cstheme="minorHAnsi"/>
                <w:lang w:val="en-US"/>
              </w:rPr>
              <w:t>Nuove</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Metodiche</w:t>
            </w:r>
            <w:proofErr w:type="spellEnd"/>
            <w:r w:rsidRPr="0073765B">
              <w:rPr>
                <w:rFonts w:asciiTheme="minorHAnsi" w:hAnsiTheme="minorHAnsi" w:cstheme="minorHAnsi"/>
                <w:lang w:val="en-US"/>
              </w:rPr>
              <w:t xml:space="preserve"> ed </w:t>
            </w:r>
            <w:proofErr w:type="spellStart"/>
            <w:r w:rsidRPr="0073765B">
              <w:rPr>
                <w:rFonts w:asciiTheme="minorHAnsi" w:hAnsiTheme="minorHAnsi" w:cstheme="minorHAnsi"/>
                <w:lang w:val="en-US"/>
              </w:rPr>
              <w:t>esperienze</w:t>
            </w:r>
            <w:proofErr w:type="spellEnd"/>
            <w:r w:rsidR="00B52A37" w:rsidRPr="0073765B">
              <w:rPr>
                <w:rFonts w:asciiTheme="minorHAnsi" w:hAnsiTheme="minorHAnsi" w:cstheme="minorHAnsi"/>
                <w:lang w:val="en-US"/>
              </w:rPr>
              <w:t xml:space="preserve"> </w:t>
            </w:r>
            <w:r w:rsidRPr="0073765B">
              <w:rPr>
                <w:rFonts w:asciiTheme="minorHAnsi" w:hAnsiTheme="minorHAnsi" w:cstheme="minorHAnsi"/>
                <w:lang w:val="en-US"/>
              </w:rPr>
              <w:t xml:space="preserve">innovative in </w:t>
            </w:r>
            <w:proofErr w:type="spellStart"/>
            <w:r w:rsidRPr="0073765B">
              <w:rPr>
                <w:rFonts w:asciiTheme="minorHAnsi" w:hAnsiTheme="minorHAnsi" w:cstheme="minorHAnsi"/>
                <w:lang w:val="en-US"/>
              </w:rPr>
              <w:t>pneumologia</w:t>
            </w:r>
            <w:proofErr w:type="spellEnd"/>
            <w:r w:rsidR="0014276B" w:rsidRPr="0073765B">
              <w:rPr>
                <w:rFonts w:asciiTheme="minorHAnsi" w:hAnsiTheme="minorHAnsi" w:cstheme="minorHAnsi"/>
                <w:lang w:val="en-US"/>
              </w:rPr>
              <w:t>,”</w:t>
            </w:r>
            <w:r w:rsidR="00804F2E" w:rsidRPr="0073765B">
              <w:rPr>
                <w:rFonts w:asciiTheme="minorHAnsi" w:hAnsiTheme="minorHAnsi" w:cstheme="minorHAnsi"/>
                <w:lang w:val="en-US"/>
              </w:rPr>
              <w:t xml:space="preserve"> </w:t>
            </w:r>
            <w:r w:rsidRPr="0073765B">
              <w:rPr>
                <w:rFonts w:asciiTheme="minorHAnsi" w:hAnsiTheme="minorHAnsi" w:cstheme="minorHAnsi"/>
                <w:lang w:val="en-US"/>
              </w:rPr>
              <w:t xml:space="preserve">INT Fondazione G. Pascale, </w:t>
            </w:r>
            <w:r w:rsidR="006F7F42" w:rsidRPr="0073765B">
              <w:rPr>
                <w:rFonts w:asciiTheme="minorHAnsi" w:hAnsiTheme="minorHAnsi" w:cstheme="minorHAnsi"/>
                <w:lang w:val="en-US"/>
              </w:rPr>
              <w:t>Naples</w:t>
            </w:r>
            <w:r w:rsidR="007139E2" w:rsidRPr="0073765B">
              <w:rPr>
                <w:rFonts w:asciiTheme="minorHAnsi" w:hAnsiTheme="minorHAnsi" w:cstheme="minorHAnsi"/>
                <w:lang w:val="en-US"/>
              </w:rPr>
              <w:t>, Italy</w:t>
            </w:r>
            <w:r w:rsidRPr="0073765B">
              <w:rPr>
                <w:rFonts w:asciiTheme="minorHAnsi" w:hAnsiTheme="minorHAnsi" w:cstheme="minorHAnsi"/>
                <w:lang w:val="en-US"/>
              </w:rPr>
              <w:t xml:space="preserve"> (Moderator)</w:t>
            </w:r>
          </w:p>
        </w:tc>
      </w:tr>
      <w:tr w:rsidR="0073765B" w:rsidRPr="0073765B" w14:paraId="1B561693" w14:textId="77777777" w:rsidTr="00DE4372">
        <w:tc>
          <w:tcPr>
            <w:tcW w:w="10260" w:type="dxa"/>
          </w:tcPr>
          <w:p w14:paraId="5099120B"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 xml:space="preserve">“Corso di Aggiornamento in </w:t>
            </w:r>
            <w:proofErr w:type="spellStart"/>
            <w:r w:rsidRPr="0073765B">
              <w:rPr>
                <w:rFonts w:asciiTheme="minorHAnsi" w:hAnsiTheme="minorHAnsi" w:cstheme="minorHAnsi"/>
                <w:lang w:val="en-US"/>
              </w:rPr>
              <w:t>Chirurgia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Toracica</w:t>
            </w:r>
            <w:proofErr w:type="spellEnd"/>
            <w:r w:rsidRPr="0073765B">
              <w:rPr>
                <w:rFonts w:asciiTheme="minorHAnsi" w:hAnsiTheme="minorHAnsi" w:cstheme="minorHAnsi"/>
                <w:lang w:val="en-US"/>
              </w:rPr>
              <w:t>: Focus on: Video-</w:t>
            </w:r>
            <w:proofErr w:type="spellStart"/>
            <w:r w:rsidRPr="0073765B">
              <w:rPr>
                <w:rFonts w:asciiTheme="minorHAnsi" w:hAnsiTheme="minorHAnsi" w:cstheme="minorHAnsi"/>
                <w:lang w:val="en-US"/>
              </w:rPr>
              <w:t>Chirurgia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Toracoscopica</w:t>
            </w:r>
            <w:proofErr w:type="spellEnd"/>
            <w:r w:rsidR="00F824DA" w:rsidRPr="0073765B">
              <w:rPr>
                <w:rFonts w:asciiTheme="minorHAnsi" w:hAnsiTheme="minorHAnsi" w:cstheme="minorHAnsi"/>
                <w:lang w:val="en-US"/>
              </w:rPr>
              <w:t>,</w:t>
            </w:r>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Giulianova</w:t>
            </w:r>
            <w:proofErr w:type="spellEnd"/>
            <w:r w:rsidR="00804F2E" w:rsidRPr="0073765B">
              <w:rPr>
                <w:rFonts w:asciiTheme="minorHAnsi" w:hAnsiTheme="minorHAnsi" w:cstheme="minorHAnsi"/>
                <w:lang w:val="en-US"/>
              </w:rPr>
              <w:t>,</w:t>
            </w:r>
            <w:r w:rsidRPr="0073765B">
              <w:rPr>
                <w:rFonts w:asciiTheme="minorHAnsi" w:hAnsiTheme="minorHAnsi" w:cstheme="minorHAnsi"/>
                <w:lang w:val="en-US"/>
              </w:rPr>
              <w:t xml:space="preserve"> Lido</w:t>
            </w:r>
            <w:r w:rsidR="007139E2" w:rsidRPr="0073765B">
              <w:rPr>
                <w:rFonts w:asciiTheme="minorHAnsi" w:hAnsiTheme="minorHAnsi" w:cstheme="minorHAnsi"/>
                <w:lang w:val="en-US"/>
              </w:rPr>
              <w:t>, Italy</w:t>
            </w:r>
            <w:r w:rsidR="00804F2E" w:rsidRPr="0073765B">
              <w:rPr>
                <w:rFonts w:asciiTheme="minorHAnsi" w:hAnsiTheme="minorHAnsi" w:cstheme="minorHAnsi"/>
                <w:lang w:val="en-US"/>
              </w:rPr>
              <w:t xml:space="preserve"> </w:t>
            </w:r>
            <w:r w:rsidRPr="0073765B">
              <w:rPr>
                <w:rFonts w:asciiTheme="minorHAnsi" w:hAnsiTheme="minorHAnsi" w:cstheme="minorHAnsi"/>
                <w:lang w:val="en-US"/>
              </w:rPr>
              <w:t>(Moderator)</w:t>
            </w:r>
          </w:p>
        </w:tc>
      </w:tr>
      <w:tr w:rsidR="0073765B" w:rsidRPr="0073765B" w14:paraId="11119550" w14:textId="77777777" w:rsidTr="00DE4372">
        <w:tc>
          <w:tcPr>
            <w:tcW w:w="10260" w:type="dxa"/>
          </w:tcPr>
          <w:p w14:paraId="50ACD26E"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proofErr w:type="spellStart"/>
            <w:r w:rsidRPr="0073765B">
              <w:rPr>
                <w:rFonts w:asciiTheme="minorHAnsi" w:hAnsiTheme="minorHAnsi" w:cstheme="minorHAnsi"/>
                <w:lang w:val="en-US"/>
              </w:rPr>
              <w:t>Congresso</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regionale</w:t>
            </w:r>
            <w:proofErr w:type="spellEnd"/>
            <w:r w:rsidRPr="0073765B">
              <w:rPr>
                <w:rFonts w:asciiTheme="minorHAnsi" w:hAnsiTheme="minorHAnsi" w:cstheme="minorHAnsi"/>
                <w:lang w:val="en-US"/>
              </w:rPr>
              <w:t xml:space="preserve"> Corso di aggiornamento per Medici e </w:t>
            </w:r>
            <w:proofErr w:type="spellStart"/>
            <w:r w:rsidRPr="0073765B">
              <w:rPr>
                <w:rFonts w:asciiTheme="minorHAnsi" w:hAnsiTheme="minorHAnsi" w:cstheme="minorHAnsi"/>
                <w:lang w:val="en-US"/>
              </w:rPr>
              <w:t>Infermieri</w:t>
            </w:r>
            <w:proofErr w:type="spellEnd"/>
            <w:r w:rsidRPr="0073765B">
              <w:rPr>
                <w:rFonts w:asciiTheme="minorHAnsi" w:hAnsiTheme="minorHAnsi" w:cstheme="minorHAnsi"/>
                <w:lang w:val="en-US"/>
              </w:rPr>
              <w:t>: “</w:t>
            </w:r>
            <w:proofErr w:type="spellStart"/>
            <w:r w:rsidRPr="0073765B">
              <w:rPr>
                <w:rFonts w:asciiTheme="minorHAnsi" w:hAnsiTheme="minorHAnsi" w:cstheme="minorHAnsi"/>
                <w:lang w:val="en-US"/>
              </w:rPr>
              <w:t>Nuove</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Prospettive</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nella</w:t>
            </w:r>
            <w:proofErr w:type="spellEnd"/>
            <w:r w:rsidRPr="0073765B">
              <w:rPr>
                <w:rFonts w:asciiTheme="minorHAnsi" w:hAnsiTheme="minorHAnsi" w:cstheme="minorHAnsi"/>
                <w:lang w:val="en-US"/>
              </w:rPr>
              <w:t xml:space="preserve"> Condotta </w:t>
            </w:r>
            <w:proofErr w:type="spellStart"/>
            <w:r w:rsidRPr="0073765B">
              <w:rPr>
                <w:rFonts w:asciiTheme="minorHAnsi" w:hAnsiTheme="minorHAnsi" w:cstheme="minorHAnsi"/>
                <w:lang w:val="en-US"/>
              </w:rPr>
              <w:t>delle</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Neoplasie</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Tracheo</w:t>
            </w:r>
            <w:proofErr w:type="spellEnd"/>
            <w:r w:rsidR="0014276B" w:rsidRPr="0073765B">
              <w:rPr>
                <w:rFonts w:asciiTheme="minorHAnsi" w:hAnsiTheme="minorHAnsi" w:cstheme="minorHAnsi"/>
                <w:lang w:val="en-US"/>
              </w:rPr>
              <w:t>,</w:t>
            </w:r>
            <w:r w:rsidR="00B52A37" w:rsidRPr="0073765B">
              <w:rPr>
                <w:rFonts w:asciiTheme="minorHAnsi" w:hAnsiTheme="minorHAnsi" w:cstheme="minorHAnsi"/>
                <w:lang w:val="en-US"/>
              </w:rPr>
              <w:t xml:space="preserve"> </w:t>
            </w:r>
            <w:r w:rsidRPr="0073765B">
              <w:rPr>
                <w:rFonts w:asciiTheme="minorHAnsi" w:hAnsiTheme="minorHAnsi" w:cstheme="minorHAnsi"/>
                <w:lang w:val="en-US"/>
              </w:rPr>
              <w:t>Bronco</w:t>
            </w:r>
            <w:r w:rsidR="0014276B" w:rsidRPr="0073765B">
              <w:rPr>
                <w:rFonts w:asciiTheme="minorHAnsi" w:hAnsiTheme="minorHAnsi" w:cstheme="minorHAnsi"/>
                <w:lang w:val="en-US"/>
              </w:rPr>
              <w:t>,</w:t>
            </w:r>
            <w:r w:rsidR="00B52A37"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Polmonari</w:t>
            </w:r>
            <w:proofErr w:type="spellEnd"/>
            <w:r w:rsidRPr="0073765B">
              <w:rPr>
                <w:rFonts w:asciiTheme="minorHAnsi" w:hAnsiTheme="minorHAnsi" w:cstheme="minorHAnsi"/>
                <w:lang w:val="en-US"/>
              </w:rPr>
              <w:t xml:space="preserve"> e </w:t>
            </w:r>
            <w:proofErr w:type="spellStart"/>
            <w:r w:rsidRPr="0073765B">
              <w:rPr>
                <w:rFonts w:asciiTheme="minorHAnsi" w:hAnsiTheme="minorHAnsi" w:cstheme="minorHAnsi"/>
                <w:lang w:val="en-US"/>
              </w:rPr>
              <w:t>Pleuriche</w:t>
            </w:r>
            <w:proofErr w:type="spellEnd"/>
            <w:r w:rsidR="0014276B" w:rsidRPr="0073765B">
              <w:rPr>
                <w:rFonts w:asciiTheme="minorHAnsi" w:hAnsiTheme="minorHAnsi" w:cstheme="minorHAnsi"/>
                <w:lang w:val="en-US"/>
              </w:rPr>
              <w:t>,”</w:t>
            </w:r>
            <w:r w:rsidR="00804F2E"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Rionero</w:t>
            </w:r>
            <w:proofErr w:type="spellEnd"/>
            <w:r w:rsidRPr="0073765B">
              <w:rPr>
                <w:rFonts w:asciiTheme="minorHAnsi" w:hAnsiTheme="minorHAnsi" w:cstheme="minorHAnsi"/>
                <w:lang w:val="en-US"/>
              </w:rPr>
              <w:t xml:space="preserve"> in Vulture</w:t>
            </w:r>
            <w:r w:rsidR="007139E2" w:rsidRPr="0073765B">
              <w:rPr>
                <w:rFonts w:asciiTheme="minorHAnsi" w:hAnsiTheme="minorHAnsi" w:cstheme="minorHAnsi"/>
                <w:lang w:val="en-US"/>
              </w:rPr>
              <w:t>, Italy</w:t>
            </w:r>
            <w:r w:rsidRPr="0073765B">
              <w:rPr>
                <w:rFonts w:asciiTheme="minorHAnsi" w:hAnsiTheme="minorHAnsi" w:cstheme="minorHAnsi"/>
                <w:lang w:val="en-US"/>
              </w:rPr>
              <w:t xml:space="preserve"> (Instructor)</w:t>
            </w:r>
          </w:p>
        </w:tc>
      </w:tr>
      <w:tr w:rsidR="0073765B" w:rsidRPr="0073765B" w14:paraId="2C167524" w14:textId="77777777" w:rsidTr="00DE4372">
        <w:tc>
          <w:tcPr>
            <w:tcW w:w="10260" w:type="dxa"/>
          </w:tcPr>
          <w:p w14:paraId="6A99DF3F"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proofErr w:type="spellStart"/>
            <w:r w:rsidRPr="0073765B">
              <w:rPr>
                <w:rFonts w:asciiTheme="minorHAnsi" w:hAnsiTheme="minorHAnsi" w:cstheme="minorHAnsi"/>
                <w:lang w:val="en-US"/>
              </w:rPr>
              <w:t>Società</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italiana</w:t>
            </w:r>
            <w:proofErr w:type="spellEnd"/>
            <w:r w:rsidRPr="0073765B">
              <w:rPr>
                <w:rFonts w:asciiTheme="minorHAnsi" w:hAnsiTheme="minorHAnsi" w:cstheme="minorHAnsi"/>
                <w:lang w:val="en-US"/>
              </w:rPr>
              <w:t xml:space="preserve"> di </w:t>
            </w:r>
            <w:proofErr w:type="spellStart"/>
            <w:r w:rsidRPr="0073765B">
              <w:rPr>
                <w:rFonts w:asciiTheme="minorHAnsi" w:hAnsiTheme="minorHAnsi" w:cstheme="minorHAnsi"/>
                <w:lang w:val="en-US"/>
              </w:rPr>
              <w:t>endoscopia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toracica</w:t>
            </w:r>
            <w:proofErr w:type="spellEnd"/>
            <w:r w:rsidRPr="0073765B">
              <w:rPr>
                <w:rFonts w:asciiTheme="minorHAnsi" w:hAnsiTheme="minorHAnsi" w:cstheme="minorHAnsi"/>
                <w:lang w:val="en-US"/>
              </w:rPr>
              <w:t xml:space="preserve"> XV </w:t>
            </w:r>
            <w:proofErr w:type="spellStart"/>
            <w:r w:rsidRPr="0073765B">
              <w:rPr>
                <w:rFonts w:asciiTheme="minorHAnsi" w:hAnsiTheme="minorHAnsi" w:cstheme="minorHAnsi"/>
                <w:lang w:val="en-US"/>
              </w:rPr>
              <w:t>Congresso</w:t>
            </w:r>
            <w:proofErr w:type="spellEnd"/>
            <w:r w:rsidRPr="0073765B">
              <w:rPr>
                <w:rFonts w:asciiTheme="minorHAnsi" w:hAnsiTheme="minorHAnsi" w:cstheme="minorHAnsi"/>
                <w:lang w:val="en-US"/>
              </w:rPr>
              <w:t xml:space="preserve"> Nazionale: “Il punto di vista del </w:t>
            </w:r>
            <w:proofErr w:type="spellStart"/>
            <w:r w:rsidRPr="0073765B">
              <w:rPr>
                <w:rFonts w:asciiTheme="minorHAnsi" w:hAnsiTheme="minorHAnsi" w:cstheme="minorHAnsi"/>
                <w:lang w:val="en-US"/>
              </w:rPr>
              <w:t>chirurgo</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toracico</w:t>
            </w:r>
            <w:proofErr w:type="spellEnd"/>
            <w:r w:rsidRPr="0073765B">
              <w:rPr>
                <w:rFonts w:asciiTheme="minorHAnsi" w:hAnsiTheme="minorHAnsi" w:cstheme="minorHAnsi"/>
                <w:lang w:val="en-US"/>
              </w:rPr>
              <w:t>,</w:t>
            </w:r>
            <w:r w:rsidR="00F824DA" w:rsidRPr="0073765B">
              <w:rPr>
                <w:rFonts w:asciiTheme="minorHAnsi" w:hAnsiTheme="minorHAnsi" w:cstheme="minorHAnsi"/>
                <w:lang w:val="en-US"/>
              </w:rPr>
              <w:t>”</w:t>
            </w:r>
            <w:r w:rsidRPr="0073765B">
              <w:rPr>
                <w:rFonts w:asciiTheme="minorHAnsi" w:hAnsiTheme="minorHAnsi" w:cstheme="minorHAnsi"/>
                <w:lang w:val="en-US"/>
              </w:rPr>
              <w:t xml:space="preserve"> Bari</w:t>
            </w:r>
            <w:r w:rsidR="007139E2" w:rsidRPr="0073765B">
              <w:rPr>
                <w:rFonts w:asciiTheme="minorHAnsi" w:hAnsiTheme="minorHAnsi" w:cstheme="minorHAnsi"/>
                <w:lang w:val="en-US"/>
              </w:rPr>
              <w:t>, Italy</w:t>
            </w:r>
            <w:r w:rsidRPr="0073765B">
              <w:rPr>
                <w:rFonts w:asciiTheme="minorHAnsi" w:hAnsiTheme="minorHAnsi" w:cstheme="minorHAnsi"/>
                <w:lang w:val="en-US"/>
              </w:rPr>
              <w:t xml:space="preserve"> (Moderator and Speaker)</w:t>
            </w:r>
          </w:p>
        </w:tc>
      </w:tr>
      <w:tr w:rsidR="0073765B" w:rsidRPr="0073765B" w14:paraId="1F2D7867" w14:textId="77777777" w:rsidTr="00DE4372">
        <w:tc>
          <w:tcPr>
            <w:tcW w:w="10260" w:type="dxa"/>
          </w:tcPr>
          <w:p w14:paraId="7498A637"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 xml:space="preserve">La </w:t>
            </w:r>
            <w:proofErr w:type="spellStart"/>
            <w:r w:rsidRPr="0073765B">
              <w:rPr>
                <w:rFonts w:asciiTheme="minorHAnsi" w:hAnsiTheme="minorHAnsi" w:cstheme="minorHAnsi"/>
                <w:lang w:val="en-US"/>
              </w:rPr>
              <w:t>riabilitazione</w:t>
            </w:r>
            <w:proofErr w:type="spellEnd"/>
            <w:r w:rsidRPr="0073765B">
              <w:rPr>
                <w:rFonts w:asciiTheme="minorHAnsi" w:hAnsiTheme="minorHAnsi" w:cstheme="minorHAnsi"/>
                <w:lang w:val="en-US"/>
              </w:rPr>
              <w:t xml:space="preserve"> in </w:t>
            </w:r>
            <w:proofErr w:type="spellStart"/>
            <w:r w:rsidRPr="0073765B">
              <w:rPr>
                <w:rFonts w:asciiTheme="minorHAnsi" w:hAnsiTheme="minorHAnsi" w:cstheme="minorHAnsi"/>
                <w:lang w:val="en-US"/>
              </w:rPr>
              <w:t>Oncologia</w:t>
            </w:r>
            <w:proofErr w:type="spellEnd"/>
            <w:r w:rsidRPr="0073765B">
              <w:rPr>
                <w:rFonts w:asciiTheme="minorHAnsi" w:hAnsiTheme="minorHAnsi" w:cstheme="minorHAnsi"/>
                <w:lang w:val="en-US"/>
              </w:rPr>
              <w:t xml:space="preserve">: Corso </w:t>
            </w:r>
            <w:proofErr w:type="spellStart"/>
            <w:r w:rsidRPr="0073765B">
              <w:rPr>
                <w:rFonts w:asciiTheme="minorHAnsi" w:hAnsiTheme="minorHAnsi" w:cstheme="minorHAnsi"/>
                <w:lang w:val="en-US"/>
              </w:rPr>
              <w:t>teorico</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pratico</w:t>
            </w:r>
            <w:proofErr w:type="spellEnd"/>
            <w:r w:rsidRPr="0073765B">
              <w:rPr>
                <w:rFonts w:asciiTheme="minorHAnsi" w:hAnsiTheme="minorHAnsi" w:cstheme="minorHAnsi"/>
                <w:lang w:val="en-US"/>
              </w:rPr>
              <w:t xml:space="preserve"> </w:t>
            </w:r>
            <w:r w:rsidRPr="0073765B">
              <w:rPr>
                <w:rFonts w:asciiTheme="minorHAnsi" w:hAnsiTheme="minorHAnsi" w:cstheme="minorHAnsi"/>
                <w:lang w:val="en-US"/>
              </w:rPr>
              <w:tab/>
            </w:r>
            <w:proofErr w:type="spellStart"/>
            <w:r w:rsidRPr="0073765B">
              <w:rPr>
                <w:rFonts w:asciiTheme="minorHAnsi" w:hAnsiTheme="minorHAnsi" w:cstheme="minorHAnsi"/>
                <w:lang w:val="en-US"/>
              </w:rPr>
              <w:t>Istituto</w:t>
            </w:r>
            <w:proofErr w:type="spellEnd"/>
            <w:r w:rsidRPr="0073765B">
              <w:rPr>
                <w:rFonts w:asciiTheme="minorHAnsi" w:hAnsiTheme="minorHAnsi" w:cstheme="minorHAnsi"/>
                <w:lang w:val="en-US"/>
              </w:rPr>
              <w:t xml:space="preserve"> Nazionale </w:t>
            </w:r>
            <w:proofErr w:type="spellStart"/>
            <w:r w:rsidRPr="0073765B">
              <w:rPr>
                <w:rFonts w:asciiTheme="minorHAnsi" w:hAnsiTheme="minorHAnsi" w:cstheme="minorHAnsi"/>
                <w:lang w:val="en-US"/>
              </w:rPr>
              <w:t>dei</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Tumori</w:t>
            </w:r>
            <w:proofErr w:type="spellEnd"/>
            <w:r w:rsidRPr="0073765B">
              <w:rPr>
                <w:rFonts w:asciiTheme="minorHAnsi" w:hAnsiTheme="minorHAnsi" w:cstheme="minorHAnsi"/>
                <w:lang w:val="en-US"/>
              </w:rPr>
              <w:t xml:space="preserve"> Fondazione “G. Pascale</w:t>
            </w:r>
            <w:r w:rsidR="0014276B" w:rsidRPr="0073765B">
              <w:rPr>
                <w:rFonts w:asciiTheme="minorHAnsi" w:hAnsiTheme="minorHAnsi" w:cstheme="minorHAnsi"/>
                <w:lang w:val="en-US"/>
              </w:rPr>
              <w:t>,”</w:t>
            </w:r>
            <w:r w:rsidRPr="0073765B">
              <w:rPr>
                <w:rFonts w:asciiTheme="minorHAnsi" w:hAnsiTheme="minorHAnsi" w:cstheme="minorHAnsi"/>
                <w:lang w:val="en-US"/>
              </w:rPr>
              <w:t xml:space="preserve"> </w:t>
            </w:r>
            <w:r w:rsidR="006F7F42" w:rsidRPr="0073765B">
              <w:rPr>
                <w:rFonts w:asciiTheme="minorHAnsi" w:hAnsiTheme="minorHAnsi" w:cstheme="minorHAnsi"/>
                <w:lang w:val="en-US"/>
              </w:rPr>
              <w:t>Naples</w:t>
            </w:r>
            <w:r w:rsidR="007139E2" w:rsidRPr="0073765B">
              <w:rPr>
                <w:rFonts w:asciiTheme="minorHAnsi" w:hAnsiTheme="minorHAnsi" w:cstheme="minorHAnsi"/>
                <w:lang w:val="en-US"/>
              </w:rPr>
              <w:t xml:space="preserve">, Italy </w:t>
            </w:r>
            <w:r w:rsidRPr="0073765B">
              <w:rPr>
                <w:rFonts w:asciiTheme="minorHAnsi" w:hAnsiTheme="minorHAnsi" w:cstheme="minorHAnsi"/>
                <w:lang w:val="en-US"/>
              </w:rPr>
              <w:t>(</w:t>
            </w:r>
            <w:proofErr w:type="spellStart"/>
            <w:r w:rsidRPr="0073765B">
              <w:rPr>
                <w:rFonts w:asciiTheme="minorHAnsi" w:hAnsiTheme="minorHAnsi" w:cstheme="minorHAnsi"/>
                <w:lang w:val="en-US"/>
              </w:rPr>
              <w:t>Moderatore</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Relatore</w:t>
            </w:r>
            <w:proofErr w:type="spellEnd"/>
            <w:r w:rsidRPr="0073765B">
              <w:rPr>
                <w:rFonts w:asciiTheme="minorHAnsi" w:hAnsiTheme="minorHAnsi" w:cstheme="minorHAnsi"/>
                <w:lang w:val="en-US"/>
              </w:rPr>
              <w:t>)</w:t>
            </w:r>
          </w:p>
        </w:tc>
      </w:tr>
      <w:tr w:rsidR="0073765B" w:rsidRPr="0073765B" w14:paraId="3A8CFD83" w14:textId="77777777" w:rsidTr="00DE4372">
        <w:tc>
          <w:tcPr>
            <w:tcW w:w="10260" w:type="dxa"/>
          </w:tcPr>
          <w:p w14:paraId="2E70DAF7" w14:textId="77777777" w:rsidR="00B04058" w:rsidRPr="0073765B" w:rsidRDefault="00B04058" w:rsidP="00C86AB0">
            <w:pPr>
              <w:pStyle w:val="ListParagraph"/>
              <w:ind w:left="0"/>
              <w:rPr>
                <w:rFonts w:asciiTheme="minorHAnsi" w:hAnsiTheme="minorHAnsi" w:cstheme="minorHAnsi"/>
                <w:b/>
                <w:lang w:val="en-US"/>
              </w:rPr>
            </w:pPr>
            <w:r w:rsidRPr="0073765B">
              <w:rPr>
                <w:rFonts w:asciiTheme="minorHAnsi" w:hAnsiTheme="minorHAnsi" w:cstheme="minorHAnsi"/>
                <w:b/>
                <w:lang w:val="en-US"/>
              </w:rPr>
              <w:t>2010</w:t>
            </w:r>
          </w:p>
        </w:tc>
      </w:tr>
      <w:tr w:rsidR="0073765B" w:rsidRPr="0073765B" w14:paraId="1AB8E0DC" w14:textId="77777777" w:rsidTr="00DE4372">
        <w:tc>
          <w:tcPr>
            <w:tcW w:w="10260" w:type="dxa"/>
          </w:tcPr>
          <w:p w14:paraId="4DE664E1"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 xml:space="preserve">“Corso di Aggiornamento: Le </w:t>
            </w:r>
            <w:proofErr w:type="spellStart"/>
            <w:r w:rsidRPr="0073765B">
              <w:rPr>
                <w:rFonts w:asciiTheme="minorHAnsi" w:hAnsiTheme="minorHAnsi" w:cstheme="minorHAnsi"/>
                <w:lang w:val="en-US"/>
              </w:rPr>
              <w:t>Mutazioni</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dell’EGFR</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nel</w:t>
            </w:r>
            <w:proofErr w:type="spellEnd"/>
            <w:r w:rsidRPr="0073765B">
              <w:rPr>
                <w:rFonts w:asciiTheme="minorHAnsi" w:hAnsiTheme="minorHAnsi" w:cstheme="minorHAnsi"/>
                <w:lang w:val="en-US"/>
              </w:rPr>
              <w:t xml:space="preserve"> carcinoma del </w:t>
            </w:r>
            <w:proofErr w:type="spellStart"/>
            <w:r w:rsidRPr="0073765B">
              <w:rPr>
                <w:rFonts w:asciiTheme="minorHAnsi" w:hAnsiTheme="minorHAnsi" w:cstheme="minorHAnsi"/>
                <w:lang w:val="en-US"/>
              </w:rPr>
              <w:t>polmone</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dalla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ricerca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alla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applicazione</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clinica</w:t>
            </w:r>
            <w:proofErr w:type="spellEnd"/>
            <w:r w:rsidRPr="0073765B">
              <w:rPr>
                <w:rFonts w:asciiTheme="minorHAnsi" w:hAnsiTheme="minorHAnsi" w:cstheme="minorHAnsi"/>
                <w:lang w:val="en-US"/>
              </w:rPr>
              <w:t xml:space="preserve">” </w:t>
            </w:r>
            <w:r w:rsidR="006F7F42" w:rsidRPr="0073765B">
              <w:rPr>
                <w:rFonts w:asciiTheme="minorHAnsi" w:hAnsiTheme="minorHAnsi" w:cstheme="minorHAnsi"/>
                <w:lang w:val="en-US"/>
              </w:rPr>
              <w:t>Naples</w:t>
            </w:r>
            <w:r w:rsidR="007139E2" w:rsidRPr="0073765B">
              <w:rPr>
                <w:rFonts w:asciiTheme="minorHAnsi" w:hAnsiTheme="minorHAnsi" w:cstheme="minorHAnsi"/>
                <w:lang w:val="en-US"/>
              </w:rPr>
              <w:t>, Italy</w:t>
            </w:r>
            <w:r w:rsidRPr="0073765B">
              <w:rPr>
                <w:rFonts w:asciiTheme="minorHAnsi" w:hAnsiTheme="minorHAnsi" w:cstheme="minorHAnsi"/>
                <w:lang w:val="en-US"/>
              </w:rPr>
              <w:t xml:space="preserve"> (Moderator)</w:t>
            </w:r>
          </w:p>
        </w:tc>
      </w:tr>
      <w:tr w:rsidR="0073765B" w:rsidRPr="0073765B" w14:paraId="5C9702F7" w14:textId="77777777" w:rsidTr="00DE4372">
        <w:tc>
          <w:tcPr>
            <w:tcW w:w="10260" w:type="dxa"/>
          </w:tcPr>
          <w:p w14:paraId="41971896"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8th Annual BTOG Conference 2010</w:t>
            </w:r>
            <w:r w:rsidR="00F824DA" w:rsidRPr="0073765B">
              <w:rPr>
                <w:rFonts w:asciiTheme="minorHAnsi" w:hAnsiTheme="minorHAnsi" w:cstheme="minorHAnsi"/>
                <w:lang w:val="en-US"/>
              </w:rPr>
              <w:t>,</w:t>
            </w:r>
            <w:r w:rsidRPr="0073765B">
              <w:rPr>
                <w:rFonts w:asciiTheme="minorHAnsi" w:hAnsiTheme="minorHAnsi" w:cstheme="minorHAnsi"/>
                <w:lang w:val="en-US"/>
              </w:rPr>
              <w:t xml:space="preserve"> The Burlington Hotel, Dublin</w:t>
            </w:r>
            <w:r w:rsidR="007139E2" w:rsidRPr="0073765B">
              <w:rPr>
                <w:rFonts w:asciiTheme="minorHAnsi" w:hAnsiTheme="minorHAnsi" w:cstheme="minorHAnsi"/>
                <w:lang w:val="en-US"/>
              </w:rPr>
              <w:t>, Ire</w:t>
            </w:r>
            <w:r w:rsidRPr="0073765B">
              <w:rPr>
                <w:rFonts w:asciiTheme="minorHAnsi" w:hAnsiTheme="minorHAnsi" w:cstheme="minorHAnsi"/>
                <w:lang w:val="en-US"/>
              </w:rPr>
              <w:t>land (Moderator and Speaker)</w:t>
            </w:r>
          </w:p>
        </w:tc>
      </w:tr>
      <w:tr w:rsidR="0073765B" w:rsidRPr="0073765B" w14:paraId="10914848" w14:textId="77777777" w:rsidTr="00DE4372">
        <w:tc>
          <w:tcPr>
            <w:tcW w:w="10260" w:type="dxa"/>
          </w:tcPr>
          <w:p w14:paraId="28599AB8"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STS 46</w:t>
            </w:r>
            <w:r w:rsidRPr="0073765B">
              <w:rPr>
                <w:rFonts w:asciiTheme="minorHAnsi" w:hAnsiTheme="minorHAnsi" w:cstheme="minorHAnsi"/>
                <w:vertAlign w:val="superscript"/>
                <w:lang w:val="en-US"/>
              </w:rPr>
              <w:t>th</w:t>
            </w:r>
            <w:r w:rsidRPr="0073765B">
              <w:rPr>
                <w:rFonts w:asciiTheme="minorHAnsi" w:hAnsiTheme="minorHAnsi" w:cstheme="minorHAnsi"/>
                <w:lang w:val="en-US"/>
              </w:rPr>
              <w:t xml:space="preserve"> Annual Meeting</w:t>
            </w:r>
            <w:r w:rsidR="00F824DA" w:rsidRPr="0073765B">
              <w:rPr>
                <w:rFonts w:asciiTheme="minorHAnsi" w:hAnsiTheme="minorHAnsi" w:cstheme="minorHAnsi"/>
                <w:lang w:val="en-US"/>
              </w:rPr>
              <w:t xml:space="preserve">, </w:t>
            </w:r>
            <w:r w:rsidRPr="0073765B">
              <w:rPr>
                <w:rFonts w:asciiTheme="minorHAnsi" w:hAnsiTheme="minorHAnsi" w:cstheme="minorHAnsi"/>
                <w:lang w:val="en-US"/>
              </w:rPr>
              <w:t xml:space="preserve">Fort Lauderdale, </w:t>
            </w:r>
            <w:r w:rsidR="007139E2" w:rsidRPr="0073765B">
              <w:rPr>
                <w:rFonts w:asciiTheme="minorHAnsi" w:hAnsiTheme="minorHAnsi" w:cstheme="minorHAnsi"/>
                <w:lang w:val="en-US"/>
              </w:rPr>
              <w:t>FL</w:t>
            </w:r>
            <w:r w:rsidR="00B52A37" w:rsidRPr="0073765B">
              <w:rPr>
                <w:rFonts w:asciiTheme="minorHAnsi" w:hAnsiTheme="minorHAnsi" w:cstheme="minorHAnsi"/>
                <w:lang w:val="en-US"/>
              </w:rPr>
              <w:t xml:space="preserve"> </w:t>
            </w:r>
            <w:r w:rsidRPr="0073765B">
              <w:rPr>
                <w:rFonts w:asciiTheme="minorHAnsi" w:hAnsiTheme="minorHAnsi" w:cstheme="minorHAnsi"/>
                <w:lang w:val="en-US"/>
              </w:rPr>
              <w:t>(Invited as past President and Director of education of the European of Thoracic Surgeons)</w:t>
            </w:r>
          </w:p>
        </w:tc>
      </w:tr>
      <w:tr w:rsidR="0073765B" w:rsidRPr="0073765B" w14:paraId="6E3269F7" w14:textId="77777777" w:rsidTr="00DE4372">
        <w:tc>
          <w:tcPr>
            <w:tcW w:w="10260" w:type="dxa"/>
          </w:tcPr>
          <w:p w14:paraId="308EB7EA"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lastRenderedPageBreak/>
              <w:t xml:space="preserve">“Corso di Aggiornamento: Il Carcinoma </w:t>
            </w:r>
            <w:proofErr w:type="spellStart"/>
            <w:r w:rsidRPr="0073765B">
              <w:rPr>
                <w:rFonts w:asciiTheme="minorHAnsi" w:hAnsiTheme="minorHAnsi" w:cstheme="minorHAnsi"/>
                <w:lang w:val="en-US"/>
              </w:rPr>
              <w:t>Polmonare</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dalla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Biologia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alla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Diagnosi</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Differenziale</w:t>
            </w:r>
            <w:proofErr w:type="spellEnd"/>
            <w:r w:rsidR="00F824DA" w:rsidRPr="0073765B">
              <w:rPr>
                <w:rFonts w:asciiTheme="minorHAnsi" w:hAnsiTheme="minorHAnsi" w:cstheme="minorHAnsi"/>
                <w:lang w:val="en-US"/>
              </w:rPr>
              <w:t>,</w:t>
            </w:r>
            <w:r w:rsidRPr="0073765B">
              <w:rPr>
                <w:rFonts w:asciiTheme="minorHAnsi" w:hAnsiTheme="minorHAnsi" w:cstheme="minorHAnsi"/>
                <w:lang w:val="en-US"/>
              </w:rPr>
              <w:t xml:space="preserve">” Aula </w:t>
            </w:r>
            <w:proofErr w:type="spellStart"/>
            <w:r w:rsidRPr="0073765B">
              <w:rPr>
                <w:rFonts w:asciiTheme="minorHAnsi" w:hAnsiTheme="minorHAnsi" w:cstheme="minorHAnsi"/>
                <w:lang w:val="en-US"/>
              </w:rPr>
              <w:t>Romolo</w:t>
            </w:r>
            <w:proofErr w:type="spellEnd"/>
            <w:r w:rsidRPr="0073765B">
              <w:rPr>
                <w:rFonts w:asciiTheme="minorHAnsi" w:hAnsiTheme="minorHAnsi" w:cstheme="minorHAnsi"/>
                <w:lang w:val="en-US"/>
              </w:rPr>
              <w:t xml:space="preserve"> Cerra, </w:t>
            </w:r>
            <w:proofErr w:type="spellStart"/>
            <w:r w:rsidRPr="0073765B">
              <w:rPr>
                <w:rFonts w:asciiTheme="minorHAnsi" w:hAnsiTheme="minorHAnsi" w:cstheme="minorHAnsi"/>
                <w:lang w:val="en-US"/>
              </w:rPr>
              <w:t>Istituto</w:t>
            </w:r>
            <w:proofErr w:type="spellEnd"/>
            <w:r w:rsidRPr="0073765B">
              <w:rPr>
                <w:rFonts w:asciiTheme="minorHAnsi" w:hAnsiTheme="minorHAnsi" w:cstheme="minorHAnsi"/>
                <w:lang w:val="en-US"/>
              </w:rPr>
              <w:t xml:space="preserve"> Nazionale </w:t>
            </w:r>
            <w:proofErr w:type="spellStart"/>
            <w:r w:rsidRPr="0073765B">
              <w:rPr>
                <w:rFonts w:asciiTheme="minorHAnsi" w:hAnsiTheme="minorHAnsi" w:cstheme="minorHAnsi"/>
                <w:lang w:val="en-US"/>
              </w:rPr>
              <w:t>Tumori</w:t>
            </w:r>
            <w:proofErr w:type="spellEnd"/>
            <w:r w:rsidRPr="0073765B">
              <w:rPr>
                <w:rFonts w:asciiTheme="minorHAnsi" w:hAnsiTheme="minorHAnsi" w:cstheme="minorHAnsi"/>
                <w:lang w:val="en-US"/>
              </w:rPr>
              <w:t xml:space="preserve"> Fondazione G. Pascale, </w:t>
            </w:r>
            <w:r w:rsidR="006F7F42" w:rsidRPr="0073765B">
              <w:rPr>
                <w:rFonts w:asciiTheme="minorHAnsi" w:hAnsiTheme="minorHAnsi" w:cstheme="minorHAnsi"/>
                <w:lang w:val="en-US"/>
              </w:rPr>
              <w:t>Naples</w:t>
            </w:r>
            <w:r w:rsidR="007139E2" w:rsidRPr="0073765B">
              <w:rPr>
                <w:rFonts w:asciiTheme="minorHAnsi" w:hAnsiTheme="minorHAnsi" w:cstheme="minorHAnsi"/>
                <w:lang w:val="en-US"/>
              </w:rPr>
              <w:t>, Italy</w:t>
            </w:r>
            <w:r w:rsidRPr="0073765B">
              <w:rPr>
                <w:rFonts w:asciiTheme="minorHAnsi" w:hAnsiTheme="minorHAnsi" w:cstheme="minorHAnsi"/>
                <w:lang w:val="en-US"/>
              </w:rPr>
              <w:t xml:space="preserve"> (Moderator)</w:t>
            </w:r>
          </w:p>
        </w:tc>
      </w:tr>
      <w:tr w:rsidR="0073765B" w:rsidRPr="0073765B" w14:paraId="7B9F7950" w14:textId="77777777" w:rsidTr="00DE4372">
        <w:tc>
          <w:tcPr>
            <w:tcW w:w="10260" w:type="dxa"/>
          </w:tcPr>
          <w:p w14:paraId="1F182065"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 xml:space="preserve">Le </w:t>
            </w:r>
            <w:proofErr w:type="spellStart"/>
            <w:r w:rsidRPr="0073765B">
              <w:rPr>
                <w:rFonts w:asciiTheme="minorHAnsi" w:hAnsiTheme="minorHAnsi" w:cstheme="minorHAnsi"/>
                <w:lang w:val="en-US"/>
              </w:rPr>
              <w:t>neoplasie</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polmonari</w:t>
            </w:r>
            <w:proofErr w:type="spellEnd"/>
            <w:r w:rsidR="00F824DA" w:rsidRPr="0073765B">
              <w:rPr>
                <w:rFonts w:asciiTheme="minorHAnsi" w:hAnsiTheme="minorHAnsi" w:cstheme="minorHAnsi"/>
                <w:lang w:val="en-US"/>
              </w:rPr>
              <w:t>,</w:t>
            </w:r>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Confronto</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tecnico</w:t>
            </w:r>
            <w:proofErr w:type="spellEnd"/>
            <w:r w:rsidRPr="0073765B">
              <w:rPr>
                <w:rFonts w:asciiTheme="minorHAnsi" w:hAnsiTheme="minorHAnsi" w:cstheme="minorHAnsi"/>
                <w:lang w:val="en-US"/>
              </w:rPr>
              <w:t xml:space="preserve"> per la </w:t>
            </w:r>
            <w:proofErr w:type="spellStart"/>
            <w:r w:rsidRPr="0073765B">
              <w:rPr>
                <w:rFonts w:asciiTheme="minorHAnsi" w:hAnsiTheme="minorHAnsi" w:cstheme="minorHAnsi"/>
                <w:lang w:val="en-US"/>
              </w:rPr>
              <w:t>definizione</w:t>
            </w:r>
            <w:proofErr w:type="spellEnd"/>
            <w:r w:rsidRPr="0073765B">
              <w:rPr>
                <w:rFonts w:asciiTheme="minorHAnsi" w:hAnsiTheme="minorHAnsi" w:cstheme="minorHAnsi"/>
                <w:lang w:val="en-US"/>
              </w:rPr>
              <w:t xml:space="preserve"> di </w:t>
            </w:r>
            <w:proofErr w:type="spellStart"/>
            <w:r w:rsidRPr="0073765B">
              <w:rPr>
                <w:rFonts w:asciiTheme="minorHAnsi" w:hAnsiTheme="minorHAnsi" w:cstheme="minorHAnsi"/>
                <w:lang w:val="en-US"/>
              </w:rPr>
              <w:t>obiettivi</w:t>
            </w:r>
            <w:proofErr w:type="spellEnd"/>
            <w:r w:rsidRPr="0073765B">
              <w:rPr>
                <w:rFonts w:asciiTheme="minorHAnsi" w:hAnsiTheme="minorHAnsi" w:cstheme="minorHAnsi"/>
                <w:lang w:val="en-US"/>
              </w:rPr>
              <w:t xml:space="preserve"> e </w:t>
            </w:r>
            <w:proofErr w:type="spellStart"/>
            <w:r w:rsidRPr="0073765B">
              <w:rPr>
                <w:rFonts w:asciiTheme="minorHAnsi" w:hAnsiTheme="minorHAnsi" w:cstheme="minorHAnsi"/>
                <w:lang w:val="en-US"/>
              </w:rPr>
              <w:t>strategie</w:t>
            </w:r>
            <w:proofErr w:type="spellEnd"/>
            <w:r w:rsidRPr="0073765B">
              <w:rPr>
                <w:rFonts w:asciiTheme="minorHAnsi" w:hAnsiTheme="minorHAnsi" w:cstheme="minorHAnsi"/>
                <w:lang w:val="en-US"/>
              </w:rPr>
              <w:t xml:space="preserve"> per la tutela </w:t>
            </w:r>
            <w:proofErr w:type="spellStart"/>
            <w:r w:rsidRPr="0073765B">
              <w:rPr>
                <w:rFonts w:asciiTheme="minorHAnsi" w:hAnsiTheme="minorHAnsi" w:cstheme="minorHAnsi"/>
                <w:lang w:val="en-US"/>
              </w:rPr>
              <w:t>della</w:t>
            </w:r>
            <w:proofErr w:type="spellEnd"/>
            <w:r w:rsidRPr="0073765B">
              <w:rPr>
                <w:rFonts w:asciiTheme="minorHAnsi" w:hAnsiTheme="minorHAnsi" w:cstheme="minorHAnsi"/>
                <w:lang w:val="en-US"/>
              </w:rPr>
              <w:t xml:space="preserve"> salute</w:t>
            </w:r>
            <w:r w:rsidR="00F824DA" w:rsidRPr="0073765B">
              <w:rPr>
                <w:rFonts w:asciiTheme="minorHAnsi" w:hAnsiTheme="minorHAnsi" w:cstheme="minorHAnsi"/>
                <w:lang w:val="en-US"/>
              </w:rPr>
              <w:t>,</w:t>
            </w:r>
            <w:r w:rsidRPr="0073765B">
              <w:rPr>
                <w:rFonts w:asciiTheme="minorHAnsi" w:hAnsiTheme="minorHAnsi" w:cstheme="minorHAnsi"/>
                <w:lang w:val="en-US"/>
              </w:rPr>
              <w:t xml:space="preserve"> Benevento, </w:t>
            </w:r>
            <w:proofErr w:type="spellStart"/>
            <w:r w:rsidRPr="0073765B">
              <w:rPr>
                <w:rFonts w:asciiTheme="minorHAnsi" w:hAnsiTheme="minorHAnsi" w:cstheme="minorHAnsi"/>
                <w:lang w:val="en-US"/>
              </w:rPr>
              <w:t>Ospedale</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Fatebenefratelli</w:t>
            </w:r>
            <w:proofErr w:type="spellEnd"/>
            <w:r w:rsidR="007139E2" w:rsidRPr="0073765B">
              <w:rPr>
                <w:rFonts w:asciiTheme="minorHAnsi" w:hAnsiTheme="minorHAnsi" w:cstheme="minorHAnsi"/>
                <w:lang w:val="en-US"/>
              </w:rPr>
              <w:t>, Italy</w:t>
            </w:r>
            <w:r w:rsidRPr="0073765B">
              <w:rPr>
                <w:rFonts w:asciiTheme="minorHAnsi" w:hAnsiTheme="minorHAnsi" w:cstheme="minorHAnsi"/>
                <w:lang w:val="en-US"/>
              </w:rPr>
              <w:t xml:space="preserve"> (Moderator and Speaker)</w:t>
            </w:r>
          </w:p>
        </w:tc>
      </w:tr>
      <w:tr w:rsidR="0073765B" w:rsidRPr="0073765B" w14:paraId="38E8730B" w14:textId="77777777" w:rsidTr="00DE4372">
        <w:tc>
          <w:tcPr>
            <w:tcW w:w="10260" w:type="dxa"/>
          </w:tcPr>
          <w:p w14:paraId="2FFDDBDD"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 xml:space="preserve">“Corso </w:t>
            </w:r>
            <w:proofErr w:type="spellStart"/>
            <w:r w:rsidRPr="0073765B">
              <w:rPr>
                <w:rFonts w:asciiTheme="minorHAnsi" w:hAnsiTheme="minorHAnsi" w:cstheme="minorHAnsi"/>
                <w:lang w:val="en-US"/>
              </w:rPr>
              <w:t>Residenziale</w:t>
            </w:r>
            <w:proofErr w:type="spellEnd"/>
            <w:r w:rsidRPr="0073765B">
              <w:rPr>
                <w:rFonts w:asciiTheme="minorHAnsi" w:hAnsiTheme="minorHAnsi" w:cstheme="minorHAnsi"/>
                <w:lang w:val="en-US"/>
              </w:rPr>
              <w:t xml:space="preserve"> per ISF, Il </w:t>
            </w:r>
            <w:proofErr w:type="gramStart"/>
            <w:r w:rsidRPr="0073765B">
              <w:rPr>
                <w:rFonts w:asciiTheme="minorHAnsi" w:hAnsiTheme="minorHAnsi" w:cstheme="minorHAnsi"/>
                <w:lang w:val="en-US"/>
              </w:rPr>
              <w:t>Non Small</w:t>
            </w:r>
            <w:proofErr w:type="gramEnd"/>
            <w:r w:rsidRPr="0073765B">
              <w:rPr>
                <w:rFonts w:asciiTheme="minorHAnsi" w:hAnsiTheme="minorHAnsi" w:cstheme="minorHAnsi"/>
                <w:lang w:val="en-US"/>
              </w:rPr>
              <w:t>-Cell Lung</w:t>
            </w:r>
            <w:r w:rsidR="00F824DA" w:rsidRPr="0073765B">
              <w:rPr>
                <w:rFonts w:asciiTheme="minorHAnsi" w:hAnsiTheme="minorHAnsi" w:cstheme="minorHAnsi"/>
                <w:lang w:val="en-US"/>
              </w:rPr>
              <w:t xml:space="preserve"> </w:t>
            </w:r>
            <w:r w:rsidRPr="0073765B">
              <w:rPr>
                <w:rFonts w:asciiTheme="minorHAnsi" w:hAnsiTheme="minorHAnsi" w:cstheme="minorHAnsi"/>
                <w:lang w:val="en-US"/>
              </w:rPr>
              <w:t xml:space="preserve">Cancer (NSCLC), </w:t>
            </w:r>
            <w:proofErr w:type="spellStart"/>
            <w:r w:rsidRPr="0073765B">
              <w:rPr>
                <w:rFonts w:asciiTheme="minorHAnsi" w:hAnsiTheme="minorHAnsi" w:cstheme="minorHAnsi"/>
                <w:lang w:val="en-US"/>
              </w:rPr>
              <w:t>Incontro</w:t>
            </w:r>
            <w:proofErr w:type="spellEnd"/>
            <w:r w:rsidRPr="0073765B">
              <w:rPr>
                <w:rFonts w:asciiTheme="minorHAnsi" w:hAnsiTheme="minorHAnsi" w:cstheme="minorHAnsi"/>
                <w:lang w:val="en-US"/>
              </w:rPr>
              <w:t xml:space="preserve"> con </w:t>
            </w:r>
            <w:proofErr w:type="spellStart"/>
            <w:r w:rsidRPr="0073765B">
              <w:rPr>
                <w:rFonts w:asciiTheme="minorHAnsi" w:hAnsiTheme="minorHAnsi" w:cstheme="minorHAnsi"/>
                <w:lang w:val="en-US"/>
              </w:rPr>
              <w:t>gli</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Esperti</w:t>
            </w:r>
            <w:proofErr w:type="spellEnd"/>
            <w:r w:rsidR="00F824DA" w:rsidRPr="0073765B">
              <w:rPr>
                <w:rFonts w:asciiTheme="minorHAnsi" w:hAnsiTheme="minorHAnsi" w:cstheme="minorHAnsi"/>
                <w:lang w:val="en-US"/>
              </w:rPr>
              <w:t>,”</w:t>
            </w:r>
            <w:r w:rsidRPr="0073765B">
              <w:rPr>
                <w:rFonts w:asciiTheme="minorHAnsi" w:hAnsiTheme="minorHAnsi" w:cstheme="minorHAnsi"/>
                <w:lang w:val="en-US"/>
              </w:rPr>
              <w:t xml:space="preserve"> Villa </w:t>
            </w:r>
            <w:proofErr w:type="spellStart"/>
            <w:r w:rsidRPr="0073765B">
              <w:rPr>
                <w:rFonts w:asciiTheme="minorHAnsi" w:hAnsiTheme="minorHAnsi" w:cstheme="minorHAnsi"/>
                <w:lang w:val="en-US"/>
              </w:rPr>
              <w:t>Tuscolana</w:t>
            </w:r>
            <w:proofErr w:type="spellEnd"/>
            <w:r w:rsidRPr="0073765B">
              <w:rPr>
                <w:rFonts w:asciiTheme="minorHAnsi" w:hAnsiTheme="minorHAnsi" w:cstheme="minorHAnsi"/>
                <w:lang w:val="en-US"/>
              </w:rPr>
              <w:t>, Frascati</w:t>
            </w:r>
            <w:r w:rsidR="007139E2" w:rsidRPr="0073765B">
              <w:rPr>
                <w:rFonts w:asciiTheme="minorHAnsi" w:hAnsiTheme="minorHAnsi" w:cstheme="minorHAnsi"/>
                <w:lang w:val="en-US"/>
              </w:rPr>
              <w:t>, Italy</w:t>
            </w:r>
            <w:r w:rsidR="00B52A37" w:rsidRPr="0073765B">
              <w:rPr>
                <w:rFonts w:asciiTheme="minorHAnsi" w:hAnsiTheme="minorHAnsi" w:cstheme="minorHAnsi"/>
                <w:lang w:val="en-US"/>
              </w:rPr>
              <w:t xml:space="preserve"> </w:t>
            </w:r>
            <w:r w:rsidRPr="0073765B">
              <w:rPr>
                <w:rFonts w:asciiTheme="minorHAnsi" w:hAnsiTheme="minorHAnsi" w:cstheme="minorHAnsi"/>
                <w:lang w:val="en-US"/>
              </w:rPr>
              <w:t xml:space="preserve">(Moderator and Speaker) </w:t>
            </w:r>
          </w:p>
        </w:tc>
      </w:tr>
      <w:tr w:rsidR="0073765B" w:rsidRPr="0073765B" w14:paraId="2F526A4D" w14:textId="77777777" w:rsidTr="00DE4372">
        <w:tc>
          <w:tcPr>
            <w:tcW w:w="10260" w:type="dxa"/>
          </w:tcPr>
          <w:p w14:paraId="48924AF5"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“ESTS 18° European Conference on General</w:t>
            </w:r>
            <w:r w:rsidR="00B52A37" w:rsidRPr="0073765B">
              <w:rPr>
                <w:rFonts w:asciiTheme="minorHAnsi" w:hAnsiTheme="minorHAnsi" w:cstheme="minorHAnsi"/>
                <w:lang w:val="en-US"/>
              </w:rPr>
              <w:t xml:space="preserve"> </w:t>
            </w:r>
            <w:r w:rsidRPr="0073765B">
              <w:rPr>
                <w:rFonts w:asciiTheme="minorHAnsi" w:hAnsiTheme="minorHAnsi" w:cstheme="minorHAnsi"/>
                <w:lang w:val="en-US"/>
              </w:rPr>
              <w:t>Thoracic Surgery</w:t>
            </w:r>
            <w:r w:rsidR="007139E2" w:rsidRPr="0073765B">
              <w:rPr>
                <w:rFonts w:asciiTheme="minorHAnsi" w:hAnsiTheme="minorHAnsi" w:cstheme="minorHAnsi"/>
                <w:lang w:val="en-US"/>
              </w:rPr>
              <w:t>,</w:t>
            </w:r>
            <w:r w:rsidRPr="0073765B">
              <w:rPr>
                <w:rFonts w:asciiTheme="minorHAnsi" w:hAnsiTheme="minorHAnsi" w:cstheme="minorHAnsi"/>
                <w:lang w:val="en-US"/>
              </w:rPr>
              <w:t>” Valladolid</w:t>
            </w:r>
            <w:r w:rsidR="007139E2" w:rsidRPr="0073765B">
              <w:rPr>
                <w:rFonts w:asciiTheme="minorHAnsi" w:hAnsiTheme="minorHAnsi" w:cstheme="minorHAnsi"/>
                <w:lang w:val="en-US"/>
              </w:rPr>
              <w:t xml:space="preserve">, </w:t>
            </w:r>
            <w:r w:rsidRPr="0073765B">
              <w:rPr>
                <w:rFonts w:asciiTheme="minorHAnsi" w:hAnsiTheme="minorHAnsi" w:cstheme="minorHAnsi"/>
                <w:lang w:val="en-US"/>
              </w:rPr>
              <w:t>Spain (Moderator)</w:t>
            </w:r>
          </w:p>
        </w:tc>
      </w:tr>
      <w:tr w:rsidR="0073765B" w:rsidRPr="0073765B" w14:paraId="282708EF" w14:textId="77777777" w:rsidTr="00DE4372">
        <w:tc>
          <w:tcPr>
            <w:tcW w:w="10260" w:type="dxa"/>
          </w:tcPr>
          <w:p w14:paraId="07C4E8E3"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 xml:space="preserve">“VATS Master Class” </w:t>
            </w:r>
            <w:proofErr w:type="spellStart"/>
            <w:r w:rsidRPr="0073765B">
              <w:rPr>
                <w:rFonts w:asciiTheme="minorHAnsi" w:hAnsiTheme="minorHAnsi" w:cstheme="minorHAnsi"/>
                <w:lang w:val="en-US"/>
              </w:rPr>
              <w:t>Elancourt</w:t>
            </w:r>
            <w:proofErr w:type="spellEnd"/>
            <w:r w:rsidR="007139E2" w:rsidRPr="0073765B">
              <w:rPr>
                <w:rFonts w:asciiTheme="minorHAnsi" w:hAnsiTheme="minorHAnsi" w:cstheme="minorHAnsi"/>
                <w:lang w:val="en-US"/>
              </w:rPr>
              <w:t>,</w:t>
            </w:r>
            <w:r w:rsidRPr="0073765B">
              <w:rPr>
                <w:rFonts w:asciiTheme="minorHAnsi" w:hAnsiTheme="minorHAnsi" w:cstheme="minorHAnsi"/>
                <w:lang w:val="en-US"/>
              </w:rPr>
              <w:t xml:space="preserve"> Paris</w:t>
            </w:r>
            <w:r w:rsidR="007139E2" w:rsidRPr="0073765B">
              <w:rPr>
                <w:rFonts w:asciiTheme="minorHAnsi" w:hAnsiTheme="minorHAnsi" w:cstheme="minorHAnsi"/>
                <w:lang w:val="en-US"/>
              </w:rPr>
              <w:t>,</w:t>
            </w:r>
            <w:r w:rsidRPr="0073765B">
              <w:rPr>
                <w:rFonts w:asciiTheme="minorHAnsi" w:hAnsiTheme="minorHAnsi" w:cstheme="minorHAnsi"/>
                <w:lang w:val="en-US"/>
              </w:rPr>
              <w:t xml:space="preserve"> France (Instructor)</w:t>
            </w:r>
          </w:p>
        </w:tc>
      </w:tr>
      <w:tr w:rsidR="0073765B" w:rsidRPr="0073765B" w14:paraId="023910FB" w14:textId="77777777" w:rsidTr="00DE4372">
        <w:tc>
          <w:tcPr>
            <w:tcW w:w="10260" w:type="dxa"/>
          </w:tcPr>
          <w:p w14:paraId="7C8E82B3"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 xml:space="preserve">“Meeting </w:t>
            </w:r>
            <w:proofErr w:type="spellStart"/>
            <w:r w:rsidRPr="0073765B">
              <w:rPr>
                <w:rFonts w:asciiTheme="minorHAnsi" w:hAnsiTheme="minorHAnsi" w:cstheme="minorHAnsi"/>
                <w:lang w:val="en-US"/>
              </w:rPr>
              <w:t>Internazionale</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giornata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monotematica</w:t>
            </w:r>
            <w:proofErr w:type="spellEnd"/>
            <w:r w:rsidRPr="0073765B">
              <w:rPr>
                <w:rFonts w:asciiTheme="minorHAnsi" w:hAnsiTheme="minorHAnsi" w:cstheme="minorHAnsi"/>
                <w:lang w:val="en-US"/>
              </w:rPr>
              <w:t xml:space="preserve">, Corso di aggiornamento per </w:t>
            </w:r>
            <w:proofErr w:type="spellStart"/>
            <w:r w:rsidRPr="0073765B">
              <w:rPr>
                <w:rFonts w:asciiTheme="minorHAnsi" w:hAnsiTheme="minorHAnsi" w:cstheme="minorHAnsi"/>
                <w:lang w:val="en-US"/>
              </w:rPr>
              <w:t>medici</w:t>
            </w:r>
            <w:proofErr w:type="spellEnd"/>
            <w:r w:rsidRPr="0073765B">
              <w:rPr>
                <w:rFonts w:asciiTheme="minorHAnsi" w:hAnsiTheme="minorHAnsi" w:cstheme="minorHAnsi"/>
                <w:lang w:val="en-US"/>
              </w:rPr>
              <w:t xml:space="preserve"> e </w:t>
            </w:r>
            <w:proofErr w:type="spellStart"/>
            <w:r w:rsidRPr="0073765B">
              <w:rPr>
                <w:rFonts w:asciiTheme="minorHAnsi" w:hAnsiTheme="minorHAnsi" w:cstheme="minorHAnsi"/>
                <w:lang w:val="en-US"/>
              </w:rPr>
              <w:t>infermieri</w:t>
            </w:r>
            <w:proofErr w:type="spellEnd"/>
            <w:r w:rsidRPr="0073765B">
              <w:rPr>
                <w:rFonts w:asciiTheme="minorHAnsi" w:hAnsiTheme="minorHAnsi" w:cstheme="minorHAnsi"/>
                <w:lang w:val="en-US"/>
              </w:rPr>
              <w:t>: News in Pleural Diseases</w:t>
            </w:r>
            <w:r w:rsidR="00F824DA" w:rsidRPr="0073765B">
              <w:rPr>
                <w:rFonts w:asciiTheme="minorHAnsi" w:hAnsiTheme="minorHAnsi" w:cstheme="minorHAnsi"/>
                <w:lang w:val="en-US"/>
              </w:rPr>
              <w:t>,</w:t>
            </w:r>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Rionero</w:t>
            </w:r>
            <w:proofErr w:type="spellEnd"/>
            <w:r w:rsidRPr="0073765B">
              <w:rPr>
                <w:rFonts w:asciiTheme="minorHAnsi" w:hAnsiTheme="minorHAnsi" w:cstheme="minorHAnsi"/>
                <w:lang w:val="en-US"/>
              </w:rPr>
              <w:t xml:space="preserve"> in Vulture</w:t>
            </w:r>
            <w:r w:rsidR="007139E2" w:rsidRPr="0073765B">
              <w:rPr>
                <w:rFonts w:asciiTheme="minorHAnsi" w:hAnsiTheme="minorHAnsi" w:cstheme="minorHAnsi"/>
                <w:lang w:val="en-US"/>
              </w:rPr>
              <w:t>, Italy</w:t>
            </w:r>
            <w:r w:rsidRPr="0073765B">
              <w:rPr>
                <w:rFonts w:asciiTheme="minorHAnsi" w:hAnsiTheme="minorHAnsi" w:cstheme="minorHAnsi"/>
                <w:lang w:val="en-US"/>
              </w:rPr>
              <w:t xml:space="preserve"> (Speaker) </w:t>
            </w:r>
          </w:p>
        </w:tc>
      </w:tr>
      <w:tr w:rsidR="0073765B" w:rsidRPr="0073765B" w14:paraId="432D0D9B" w14:textId="77777777" w:rsidTr="00DE4372">
        <w:tc>
          <w:tcPr>
            <w:tcW w:w="10260" w:type="dxa"/>
          </w:tcPr>
          <w:p w14:paraId="624D1BB6"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“Modern Treatments for Lung Cancer Meeting</w:t>
            </w:r>
            <w:r w:rsidR="00F824DA" w:rsidRPr="0073765B">
              <w:rPr>
                <w:rFonts w:asciiTheme="minorHAnsi" w:hAnsiTheme="minorHAnsi" w:cstheme="minorHAnsi"/>
                <w:lang w:val="en-US"/>
              </w:rPr>
              <w:t>,</w:t>
            </w:r>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Acibadem</w:t>
            </w:r>
            <w:proofErr w:type="spellEnd"/>
            <w:r w:rsidRPr="0073765B">
              <w:rPr>
                <w:rFonts w:asciiTheme="minorHAnsi" w:hAnsiTheme="minorHAnsi" w:cstheme="minorHAnsi"/>
                <w:lang w:val="en-US"/>
              </w:rPr>
              <w:t xml:space="preserve"> University Faculty of Medicine, Istanbul, Turkey (Visiting Professor, Speaker)</w:t>
            </w:r>
          </w:p>
        </w:tc>
      </w:tr>
      <w:tr w:rsidR="0073765B" w:rsidRPr="0073765B" w14:paraId="0443B1D2" w14:textId="77777777" w:rsidTr="00DE4372">
        <w:tc>
          <w:tcPr>
            <w:tcW w:w="10260" w:type="dxa"/>
          </w:tcPr>
          <w:p w14:paraId="326FC0C9"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“VATS mediastinal lymphadenectomy: technique and limits</w:t>
            </w:r>
            <w:r w:rsidR="00F824DA" w:rsidRPr="0073765B">
              <w:rPr>
                <w:rFonts w:asciiTheme="minorHAnsi" w:hAnsiTheme="minorHAnsi" w:cstheme="minorHAnsi"/>
                <w:lang w:val="en-US"/>
              </w:rPr>
              <w:t>,</w:t>
            </w:r>
            <w:r w:rsidRPr="0073765B">
              <w:rPr>
                <w:rFonts w:asciiTheme="minorHAnsi" w:hAnsiTheme="minorHAnsi" w:cstheme="minorHAnsi"/>
                <w:lang w:val="en-US"/>
              </w:rPr>
              <w:t>” “Future of General Thoracic Surgery in Europe</w:t>
            </w:r>
            <w:r w:rsidR="00F824DA" w:rsidRPr="0073765B">
              <w:rPr>
                <w:rFonts w:asciiTheme="minorHAnsi" w:hAnsiTheme="minorHAnsi" w:cstheme="minorHAnsi"/>
                <w:lang w:val="en-US"/>
              </w:rPr>
              <w:t>,</w:t>
            </w:r>
            <w:r w:rsidRPr="0073765B">
              <w:rPr>
                <w:rFonts w:asciiTheme="minorHAnsi" w:hAnsiTheme="minorHAnsi" w:cstheme="minorHAnsi"/>
                <w:lang w:val="en-US"/>
              </w:rPr>
              <w:t>” The Spanish Society of Thoracic Surgery, (SECT) Malaga, Spain (Moderator)</w:t>
            </w:r>
          </w:p>
        </w:tc>
      </w:tr>
      <w:tr w:rsidR="0073765B" w:rsidRPr="0073765B" w14:paraId="68C43BE2" w14:textId="77777777" w:rsidTr="00DE4372">
        <w:tc>
          <w:tcPr>
            <w:tcW w:w="10260" w:type="dxa"/>
          </w:tcPr>
          <w:p w14:paraId="34096DC0"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90th AATS annual meeting</w:t>
            </w:r>
            <w:r w:rsidR="00F824DA" w:rsidRPr="0073765B">
              <w:rPr>
                <w:rFonts w:asciiTheme="minorHAnsi" w:hAnsiTheme="minorHAnsi" w:cstheme="minorHAnsi"/>
                <w:lang w:val="en-US"/>
              </w:rPr>
              <w:t>,</w:t>
            </w:r>
            <w:r w:rsidRPr="0073765B">
              <w:rPr>
                <w:rFonts w:asciiTheme="minorHAnsi" w:hAnsiTheme="minorHAnsi" w:cstheme="minorHAnsi"/>
                <w:lang w:val="en-US"/>
              </w:rPr>
              <w:t xml:space="preserve"> American Association for </w:t>
            </w:r>
            <w:r w:rsidR="00F824DA" w:rsidRPr="0073765B">
              <w:rPr>
                <w:rFonts w:asciiTheme="minorHAnsi" w:hAnsiTheme="minorHAnsi" w:cstheme="minorHAnsi"/>
                <w:lang w:val="en-US"/>
              </w:rPr>
              <w:t>T</w:t>
            </w:r>
            <w:r w:rsidRPr="0073765B">
              <w:rPr>
                <w:rFonts w:asciiTheme="minorHAnsi" w:hAnsiTheme="minorHAnsi" w:cstheme="minorHAnsi"/>
                <w:lang w:val="en-US"/>
              </w:rPr>
              <w:t>horacic Surgery</w:t>
            </w:r>
            <w:r w:rsidR="00804F2E" w:rsidRPr="0073765B">
              <w:rPr>
                <w:rFonts w:asciiTheme="minorHAnsi" w:hAnsiTheme="minorHAnsi" w:cstheme="minorHAnsi"/>
                <w:lang w:val="en-US"/>
              </w:rPr>
              <w:t>,</w:t>
            </w:r>
            <w:r w:rsidRPr="0073765B">
              <w:rPr>
                <w:rFonts w:asciiTheme="minorHAnsi" w:hAnsiTheme="minorHAnsi" w:cstheme="minorHAnsi"/>
                <w:lang w:val="en-US"/>
              </w:rPr>
              <w:t xml:space="preserve"> Toronto</w:t>
            </w:r>
            <w:r w:rsidR="007139E2" w:rsidRPr="0073765B">
              <w:rPr>
                <w:rFonts w:asciiTheme="minorHAnsi" w:hAnsiTheme="minorHAnsi" w:cstheme="minorHAnsi"/>
                <w:lang w:val="en-US"/>
              </w:rPr>
              <w:t>,</w:t>
            </w:r>
            <w:r w:rsidRPr="0073765B">
              <w:rPr>
                <w:rFonts w:asciiTheme="minorHAnsi" w:hAnsiTheme="minorHAnsi" w:cstheme="minorHAnsi"/>
                <w:lang w:val="en-US"/>
              </w:rPr>
              <w:t xml:space="preserve"> Canada</w:t>
            </w:r>
            <w:r w:rsidR="007139E2" w:rsidRPr="0073765B">
              <w:rPr>
                <w:rFonts w:asciiTheme="minorHAnsi" w:hAnsiTheme="minorHAnsi" w:cstheme="minorHAnsi"/>
                <w:lang w:val="en-US"/>
              </w:rPr>
              <w:t xml:space="preserve"> </w:t>
            </w:r>
            <w:r w:rsidRPr="0073765B">
              <w:rPr>
                <w:rFonts w:asciiTheme="minorHAnsi" w:hAnsiTheme="minorHAnsi" w:cstheme="minorHAnsi"/>
                <w:lang w:val="en-US"/>
              </w:rPr>
              <w:t>(Moderator)</w:t>
            </w:r>
          </w:p>
        </w:tc>
      </w:tr>
      <w:tr w:rsidR="0073765B" w:rsidRPr="0073765B" w14:paraId="156FA9A0" w14:textId="77777777" w:rsidTr="00DE4372">
        <w:tc>
          <w:tcPr>
            <w:tcW w:w="10260" w:type="dxa"/>
          </w:tcPr>
          <w:p w14:paraId="4B3A44D6"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 xml:space="preserve">“32 </w:t>
            </w:r>
            <w:proofErr w:type="spellStart"/>
            <w:r w:rsidRPr="0073765B">
              <w:rPr>
                <w:rFonts w:asciiTheme="minorHAnsi" w:hAnsiTheme="minorHAnsi" w:cstheme="minorHAnsi"/>
                <w:lang w:val="en-US"/>
              </w:rPr>
              <w:t>Congresso</w:t>
            </w:r>
            <w:proofErr w:type="spellEnd"/>
            <w:r w:rsidRPr="0073765B">
              <w:rPr>
                <w:rFonts w:asciiTheme="minorHAnsi" w:hAnsiTheme="minorHAnsi" w:cstheme="minorHAnsi"/>
                <w:lang w:val="en-US"/>
              </w:rPr>
              <w:t xml:space="preserve"> Nazionale, SICT: </w:t>
            </w:r>
            <w:proofErr w:type="spellStart"/>
            <w:r w:rsidRPr="0073765B">
              <w:rPr>
                <w:rFonts w:asciiTheme="minorHAnsi" w:hAnsiTheme="minorHAnsi" w:cstheme="minorHAnsi"/>
                <w:lang w:val="en-US"/>
              </w:rPr>
              <w:t>Società</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Italiana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Chirurgia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Toracica</w:t>
            </w:r>
            <w:proofErr w:type="spellEnd"/>
            <w:r w:rsidR="00F824DA" w:rsidRPr="0073765B">
              <w:rPr>
                <w:rFonts w:asciiTheme="minorHAnsi" w:hAnsiTheme="minorHAnsi" w:cstheme="minorHAnsi"/>
                <w:lang w:val="en-US"/>
              </w:rPr>
              <w:t>,</w:t>
            </w:r>
            <w:r w:rsidRPr="0073765B">
              <w:rPr>
                <w:rFonts w:asciiTheme="minorHAnsi" w:hAnsiTheme="minorHAnsi" w:cstheme="minorHAnsi"/>
                <w:lang w:val="en-US"/>
              </w:rPr>
              <w:t xml:space="preserve">” Palazzo </w:t>
            </w:r>
            <w:proofErr w:type="spellStart"/>
            <w:r w:rsidRPr="0073765B">
              <w:rPr>
                <w:rFonts w:asciiTheme="minorHAnsi" w:hAnsiTheme="minorHAnsi" w:cstheme="minorHAnsi"/>
                <w:lang w:val="en-US"/>
              </w:rPr>
              <w:t>della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Cultura</w:t>
            </w:r>
            <w:proofErr w:type="spellEnd"/>
            <w:r w:rsidRPr="0073765B">
              <w:rPr>
                <w:rFonts w:asciiTheme="minorHAnsi" w:hAnsiTheme="minorHAnsi" w:cstheme="minorHAnsi"/>
                <w:lang w:val="en-US"/>
              </w:rPr>
              <w:t>, Catania</w:t>
            </w:r>
            <w:r w:rsidR="007139E2" w:rsidRPr="0073765B">
              <w:rPr>
                <w:rFonts w:asciiTheme="minorHAnsi" w:hAnsiTheme="minorHAnsi" w:cstheme="minorHAnsi"/>
                <w:lang w:val="en-US"/>
              </w:rPr>
              <w:t>, Italy</w:t>
            </w:r>
            <w:r w:rsidRPr="0073765B">
              <w:rPr>
                <w:rFonts w:asciiTheme="minorHAnsi" w:hAnsiTheme="minorHAnsi" w:cstheme="minorHAnsi"/>
                <w:lang w:val="en-US"/>
              </w:rPr>
              <w:t xml:space="preserve"> (Speaker)</w:t>
            </w:r>
          </w:p>
        </w:tc>
      </w:tr>
      <w:tr w:rsidR="0073765B" w:rsidRPr="0073765B" w14:paraId="45504736" w14:textId="77777777" w:rsidTr="00DE4372">
        <w:tc>
          <w:tcPr>
            <w:tcW w:w="10260" w:type="dxa"/>
          </w:tcPr>
          <w:p w14:paraId="77CB1778"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 xml:space="preserve">“Le </w:t>
            </w:r>
            <w:proofErr w:type="spellStart"/>
            <w:r w:rsidRPr="0073765B">
              <w:rPr>
                <w:rFonts w:asciiTheme="minorHAnsi" w:hAnsiTheme="minorHAnsi" w:cstheme="minorHAnsi"/>
                <w:lang w:val="en-US"/>
              </w:rPr>
              <w:t>neoplasie</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polmonari</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confronto</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tecnico</w:t>
            </w:r>
            <w:proofErr w:type="spellEnd"/>
            <w:r w:rsidRPr="0073765B">
              <w:rPr>
                <w:rFonts w:asciiTheme="minorHAnsi" w:hAnsiTheme="minorHAnsi" w:cstheme="minorHAnsi"/>
                <w:lang w:val="en-US"/>
              </w:rPr>
              <w:t xml:space="preserve"> per la </w:t>
            </w:r>
            <w:proofErr w:type="spellStart"/>
            <w:r w:rsidRPr="0073765B">
              <w:rPr>
                <w:rFonts w:asciiTheme="minorHAnsi" w:hAnsiTheme="minorHAnsi" w:cstheme="minorHAnsi"/>
                <w:lang w:val="en-US"/>
              </w:rPr>
              <w:t>definizione</w:t>
            </w:r>
            <w:proofErr w:type="spellEnd"/>
            <w:r w:rsidRPr="0073765B">
              <w:rPr>
                <w:rFonts w:asciiTheme="minorHAnsi" w:hAnsiTheme="minorHAnsi" w:cstheme="minorHAnsi"/>
                <w:lang w:val="en-US"/>
              </w:rPr>
              <w:t xml:space="preserve"> di </w:t>
            </w:r>
            <w:proofErr w:type="spellStart"/>
            <w:r w:rsidRPr="0073765B">
              <w:rPr>
                <w:rFonts w:asciiTheme="minorHAnsi" w:hAnsiTheme="minorHAnsi" w:cstheme="minorHAnsi"/>
                <w:lang w:val="en-US"/>
              </w:rPr>
              <w:t>obiettivi</w:t>
            </w:r>
            <w:proofErr w:type="spellEnd"/>
            <w:r w:rsidRPr="0073765B">
              <w:rPr>
                <w:rFonts w:asciiTheme="minorHAnsi" w:hAnsiTheme="minorHAnsi" w:cstheme="minorHAnsi"/>
                <w:lang w:val="en-US"/>
              </w:rPr>
              <w:t xml:space="preserve"> e </w:t>
            </w:r>
            <w:proofErr w:type="spellStart"/>
            <w:r w:rsidRPr="0073765B">
              <w:rPr>
                <w:rFonts w:asciiTheme="minorHAnsi" w:hAnsiTheme="minorHAnsi" w:cstheme="minorHAnsi"/>
                <w:lang w:val="en-US"/>
              </w:rPr>
              <w:t>strategie</w:t>
            </w:r>
            <w:proofErr w:type="spellEnd"/>
            <w:r w:rsidRPr="0073765B">
              <w:rPr>
                <w:rFonts w:asciiTheme="minorHAnsi" w:hAnsiTheme="minorHAnsi" w:cstheme="minorHAnsi"/>
                <w:lang w:val="en-US"/>
              </w:rPr>
              <w:t xml:space="preserve"> per la tutela </w:t>
            </w:r>
            <w:proofErr w:type="spellStart"/>
            <w:r w:rsidRPr="0073765B">
              <w:rPr>
                <w:rFonts w:asciiTheme="minorHAnsi" w:hAnsiTheme="minorHAnsi" w:cstheme="minorHAnsi"/>
                <w:lang w:val="en-US"/>
              </w:rPr>
              <w:t>della</w:t>
            </w:r>
            <w:proofErr w:type="spellEnd"/>
            <w:r w:rsidRPr="0073765B">
              <w:rPr>
                <w:rFonts w:asciiTheme="minorHAnsi" w:hAnsiTheme="minorHAnsi" w:cstheme="minorHAnsi"/>
                <w:lang w:val="en-US"/>
              </w:rPr>
              <w:t xml:space="preserve"> salute</w:t>
            </w:r>
            <w:r w:rsidR="00F824DA" w:rsidRPr="0073765B">
              <w:rPr>
                <w:rFonts w:asciiTheme="minorHAnsi" w:hAnsiTheme="minorHAnsi" w:cstheme="minorHAnsi"/>
                <w:lang w:val="en-US"/>
              </w:rPr>
              <w:t>,</w:t>
            </w:r>
            <w:r w:rsidRPr="0073765B">
              <w:rPr>
                <w:rFonts w:asciiTheme="minorHAnsi" w:hAnsiTheme="minorHAnsi" w:cstheme="minorHAnsi"/>
                <w:lang w:val="en-US"/>
              </w:rPr>
              <w:t xml:space="preserve">” Sala </w:t>
            </w:r>
            <w:proofErr w:type="spellStart"/>
            <w:r w:rsidRPr="0073765B">
              <w:rPr>
                <w:rFonts w:asciiTheme="minorHAnsi" w:hAnsiTheme="minorHAnsi" w:cstheme="minorHAnsi"/>
                <w:lang w:val="en-US"/>
              </w:rPr>
              <w:t>Convegni</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Ospedale</w:t>
            </w:r>
            <w:proofErr w:type="spellEnd"/>
            <w:r w:rsidRPr="0073765B">
              <w:rPr>
                <w:rFonts w:asciiTheme="minorHAnsi" w:hAnsiTheme="minorHAnsi" w:cstheme="minorHAnsi"/>
                <w:lang w:val="en-US"/>
              </w:rPr>
              <w:t xml:space="preserve"> Sacro Cuore di </w:t>
            </w:r>
            <w:proofErr w:type="spellStart"/>
            <w:r w:rsidRPr="0073765B">
              <w:rPr>
                <w:rFonts w:asciiTheme="minorHAnsi" w:hAnsiTheme="minorHAnsi" w:cstheme="minorHAnsi"/>
                <w:lang w:val="en-US"/>
              </w:rPr>
              <w:t>Gesù</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Fatebenefratelli</w:t>
            </w:r>
            <w:proofErr w:type="spellEnd"/>
            <w:r w:rsidRPr="0073765B">
              <w:rPr>
                <w:rFonts w:asciiTheme="minorHAnsi" w:hAnsiTheme="minorHAnsi" w:cstheme="minorHAnsi"/>
                <w:lang w:val="en-US"/>
              </w:rPr>
              <w:t>, Benevento</w:t>
            </w:r>
            <w:r w:rsidR="007139E2" w:rsidRPr="0073765B">
              <w:rPr>
                <w:rFonts w:asciiTheme="minorHAnsi" w:hAnsiTheme="minorHAnsi" w:cstheme="minorHAnsi"/>
                <w:lang w:val="en-US"/>
              </w:rPr>
              <w:t>, Italy</w:t>
            </w:r>
            <w:r w:rsidRPr="0073765B">
              <w:rPr>
                <w:rFonts w:asciiTheme="minorHAnsi" w:hAnsiTheme="minorHAnsi" w:cstheme="minorHAnsi"/>
                <w:lang w:val="en-US"/>
              </w:rPr>
              <w:t xml:space="preserve"> (Moderator)</w:t>
            </w:r>
          </w:p>
        </w:tc>
      </w:tr>
      <w:tr w:rsidR="0073765B" w:rsidRPr="0073765B" w14:paraId="36FE25A9" w14:textId="77777777" w:rsidTr="00DE4372">
        <w:tc>
          <w:tcPr>
            <w:tcW w:w="10260" w:type="dxa"/>
          </w:tcPr>
          <w:p w14:paraId="33C8BCC2"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 xml:space="preserve">“32 </w:t>
            </w:r>
            <w:proofErr w:type="spellStart"/>
            <w:r w:rsidRPr="0073765B">
              <w:rPr>
                <w:rFonts w:asciiTheme="minorHAnsi" w:hAnsiTheme="minorHAnsi" w:cstheme="minorHAnsi"/>
                <w:lang w:val="en-US"/>
              </w:rPr>
              <w:t>Congresso</w:t>
            </w:r>
            <w:proofErr w:type="spellEnd"/>
            <w:r w:rsidRPr="0073765B">
              <w:rPr>
                <w:rFonts w:asciiTheme="minorHAnsi" w:hAnsiTheme="minorHAnsi" w:cstheme="minorHAnsi"/>
                <w:lang w:val="en-US"/>
              </w:rPr>
              <w:t xml:space="preserve"> Nazionale, SICT: </w:t>
            </w:r>
            <w:proofErr w:type="spellStart"/>
            <w:r w:rsidRPr="0073765B">
              <w:rPr>
                <w:rFonts w:asciiTheme="minorHAnsi" w:hAnsiTheme="minorHAnsi" w:cstheme="minorHAnsi"/>
                <w:lang w:val="en-US"/>
              </w:rPr>
              <w:t>Società</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Italiana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Chirurgia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Toracica</w:t>
            </w:r>
            <w:proofErr w:type="spellEnd"/>
            <w:r w:rsidR="00F824DA" w:rsidRPr="0073765B">
              <w:rPr>
                <w:rFonts w:asciiTheme="minorHAnsi" w:hAnsiTheme="minorHAnsi" w:cstheme="minorHAnsi"/>
                <w:lang w:val="en-US"/>
              </w:rPr>
              <w:t>,</w:t>
            </w:r>
            <w:r w:rsidRPr="0073765B">
              <w:rPr>
                <w:rFonts w:asciiTheme="minorHAnsi" w:hAnsiTheme="minorHAnsi" w:cstheme="minorHAnsi"/>
                <w:lang w:val="en-US"/>
              </w:rPr>
              <w:t xml:space="preserve">” Palazzo </w:t>
            </w:r>
            <w:proofErr w:type="spellStart"/>
            <w:r w:rsidRPr="0073765B">
              <w:rPr>
                <w:rFonts w:asciiTheme="minorHAnsi" w:hAnsiTheme="minorHAnsi" w:cstheme="minorHAnsi"/>
                <w:lang w:val="en-US"/>
              </w:rPr>
              <w:t>della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Cultura</w:t>
            </w:r>
            <w:proofErr w:type="spellEnd"/>
            <w:r w:rsidRPr="0073765B">
              <w:rPr>
                <w:rFonts w:asciiTheme="minorHAnsi" w:hAnsiTheme="minorHAnsi" w:cstheme="minorHAnsi"/>
                <w:lang w:val="en-US"/>
              </w:rPr>
              <w:t>, Catania</w:t>
            </w:r>
            <w:r w:rsidR="007139E2" w:rsidRPr="0073765B">
              <w:rPr>
                <w:rFonts w:asciiTheme="minorHAnsi" w:hAnsiTheme="minorHAnsi" w:cstheme="minorHAnsi"/>
                <w:lang w:val="en-US"/>
              </w:rPr>
              <w:t>, Italy</w:t>
            </w:r>
            <w:r w:rsidRPr="0073765B">
              <w:rPr>
                <w:rFonts w:asciiTheme="minorHAnsi" w:hAnsiTheme="minorHAnsi" w:cstheme="minorHAnsi"/>
                <w:lang w:val="en-US"/>
              </w:rPr>
              <w:t xml:space="preserve"> (Moderator)</w:t>
            </w:r>
          </w:p>
        </w:tc>
      </w:tr>
      <w:tr w:rsidR="0073765B" w:rsidRPr="0073765B" w14:paraId="09F492B3" w14:textId="77777777" w:rsidTr="00DE4372">
        <w:tc>
          <w:tcPr>
            <w:tcW w:w="10260" w:type="dxa"/>
          </w:tcPr>
          <w:p w14:paraId="4EF78D4D"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“Course on robotic surgery in thoracic Oncology as invited speaker</w:t>
            </w:r>
            <w:r w:rsidR="00F824DA" w:rsidRPr="0073765B">
              <w:rPr>
                <w:rFonts w:asciiTheme="minorHAnsi" w:hAnsiTheme="minorHAnsi" w:cstheme="minorHAnsi"/>
                <w:lang w:val="en-US"/>
              </w:rPr>
              <w:t>,</w:t>
            </w:r>
            <w:r w:rsidRPr="0073765B">
              <w:rPr>
                <w:rFonts w:asciiTheme="minorHAnsi" w:hAnsiTheme="minorHAnsi" w:cstheme="minorHAnsi"/>
                <w:lang w:val="en-US"/>
              </w:rPr>
              <w:t>” European Institute of Oncology Milan</w:t>
            </w:r>
            <w:r w:rsidR="007139E2" w:rsidRPr="0073765B">
              <w:rPr>
                <w:rFonts w:asciiTheme="minorHAnsi" w:hAnsiTheme="minorHAnsi" w:cstheme="minorHAnsi"/>
                <w:lang w:val="en-US"/>
              </w:rPr>
              <w:t>, Italy</w:t>
            </w:r>
            <w:r w:rsidRPr="0073765B">
              <w:rPr>
                <w:rFonts w:asciiTheme="minorHAnsi" w:hAnsiTheme="minorHAnsi" w:cstheme="minorHAnsi"/>
                <w:lang w:val="en-US"/>
              </w:rPr>
              <w:t xml:space="preserve"> (Moderator)</w:t>
            </w:r>
          </w:p>
        </w:tc>
      </w:tr>
      <w:tr w:rsidR="0073765B" w:rsidRPr="0073765B" w14:paraId="26B764F3" w14:textId="77777777" w:rsidTr="00DE4372">
        <w:tc>
          <w:tcPr>
            <w:tcW w:w="10260" w:type="dxa"/>
          </w:tcPr>
          <w:p w14:paraId="06AC9AB2"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 xml:space="preserve">“2 </w:t>
            </w:r>
            <w:proofErr w:type="spellStart"/>
            <w:r w:rsidRPr="0073765B">
              <w:rPr>
                <w:rFonts w:asciiTheme="minorHAnsi" w:hAnsiTheme="minorHAnsi" w:cstheme="minorHAnsi"/>
                <w:lang w:val="en-US"/>
              </w:rPr>
              <w:t>Conferenza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Italiana</w:t>
            </w:r>
            <w:proofErr w:type="spellEnd"/>
            <w:r w:rsidRPr="0073765B">
              <w:rPr>
                <w:rFonts w:asciiTheme="minorHAnsi" w:hAnsiTheme="minorHAnsi" w:cstheme="minorHAnsi"/>
                <w:lang w:val="en-US"/>
              </w:rPr>
              <w:t xml:space="preserve"> di </w:t>
            </w:r>
            <w:proofErr w:type="spellStart"/>
            <w:r w:rsidRPr="0073765B">
              <w:rPr>
                <w:rFonts w:asciiTheme="minorHAnsi" w:hAnsiTheme="minorHAnsi" w:cstheme="minorHAnsi"/>
                <w:lang w:val="en-US"/>
              </w:rPr>
              <w:t>oncologia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toracica</w:t>
            </w:r>
            <w:proofErr w:type="spellEnd"/>
            <w:r w:rsidR="00F824DA" w:rsidRPr="0073765B">
              <w:rPr>
                <w:rFonts w:asciiTheme="minorHAnsi" w:hAnsiTheme="minorHAnsi" w:cstheme="minorHAnsi"/>
                <w:lang w:val="en-US"/>
              </w:rPr>
              <w:t>,</w:t>
            </w:r>
            <w:r w:rsidRPr="0073765B">
              <w:rPr>
                <w:rFonts w:asciiTheme="minorHAnsi" w:hAnsiTheme="minorHAnsi" w:cstheme="minorHAnsi"/>
                <w:lang w:val="en-US"/>
              </w:rPr>
              <w:t xml:space="preserve"> CIOT</w:t>
            </w:r>
            <w:r w:rsidR="00F824DA" w:rsidRPr="0073765B">
              <w:rPr>
                <w:rFonts w:asciiTheme="minorHAnsi" w:hAnsiTheme="minorHAnsi" w:cstheme="minorHAnsi"/>
                <w:lang w:val="en-US"/>
              </w:rPr>
              <w:t>,</w:t>
            </w:r>
            <w:r w:rsidRPr="0073765B">
              <w:rPr>
                <w:rFonts w:asciiTheme="minorHAnsi" w:hAnsiTheme="minorHAnsi" w:cstheme="minorHAnsi"/>
                <w:lang w:val="en-US"/>
              </w:rPr>
              <w:t xml:space="preserve">” Auditorium, Parco </w:t>
            </w:r>
            <w:proofErr w:type="spellStart"/>
            <w:r w:rsidRPr="0073765B">
              <w:rPr>
                <w:rFonts w:asciiTheme="minorHAnsi" w:hAnsiTheme="minorHAnsi" w:cstheme="minorHAnsi"/>
                <w:lang w:val="en-US"/>
              </w:rPr>
              <w:t>della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musica</w:t>
            </w:r>
            <w:proofErr w:type="spellEnd"/>
            <w:r w:rsidR="00F824DA" w:rsidRPr="0073765B">
              <w:rPr>
                <w:rFonts w:asciiTheme="minorHAnsi" w:hAnsiTheme="minorHAnsi" w:cstheme="minorHAnsi"/>
                <w:lang w:val="en-US"/>
              </w:rPr>
              <w:t>,</w:t>
            </w:r>
            <w:r w:rsidRPr="0073765B">
              <w:rPr>
                <w:rFonts w:asciiTheme="minorHAnsi" w:hAnsiTheme="minorHAnsi" w:cstheme="minorHAnsi"/>
                <w:lang w:val="en-US"/>
              </w:rPr>
              <w:t xml:space="preserve"> Sala </w:t>
            </w:r>
            <w:proofErr w:type="spellStart"/>
            <w:r w:rsidRPr="0073765B">
              <w:rPr>
                <w:rFonts w:asciiTheme="minorHAnsi" w:hAnsiTheme="minorHAnsi" w:cstheme="minorHAnsi"/>
                <w:lang w:val="en-US"/>
              </w:rPr>
              <w:t>Petrassi</w:t>
            </w:r>
            <w:proofErr w:type="spellEnd"/>
            <w:r w:rsidR="00804F2E" w:rsidRPr="0073765B">
              <w:rPr>
                <w:rFonts w:asciiTheme="minorHAnsi" w:hAnsiTheme="minorHAnsi" w:cstheme="minorHAnsi"/>
                <w:lang w:val="en-US"/>
              </w:rPr>
              <w:t>,</w:t>
            </w:r>
            <w:r w:rsidRPr="0073765B">
              <w:rPr>
                <w:rFonts w:asciiTheme="minorHAnsi" w:hAnsiTheme="minorHAnsi" w:cstheme="minorHAnsi"/>
                <w:lang w:val="en-US"/>
              </w:rPr>
              <w:t xml:space="preserve"> </w:t>
            </w:r>
            <w:r w:rsidR="006F7F42" w:rsidRPr="0073765B">
              <w:rPr>
                <w:rFonts w:asciiTheme="minorHAnsi" w:hAnsiTheme="minorHAnsi" w:cstheme="minorHAnsi"/>
                <w:lang w:val="en-US"/>
              </w:rPr>
              <w:t>Rome</w:t>
            </w:r>
            <w:r w:rsidR="007139E2" w:rsidRPr="0073765B">
              <w:rPr>
                <w:rFonts w:asciiTheme="minorHAnsi" w:hAnsiTheme="minorHAnsi" w:cstheme="minorHAnsi"/>
                <w:lang w:val="en-US"/>
              </w:rPr>
              <w:t>, Italy</w:t>
            </w:r>
            <w:r w:rsidRPr="0073765B">
              <w:rPr>
                <w:rFonts w:asciiTheme="minorHAnsi" w:hAnsiTheme="minorHAnsi" w:cstheme="minorHAnsi"/>
                <w:lang w:val="en-US"/>
              </w:rPr>
              <w:t xml:space="preserve"> (Moderator) </w:t>
            </w:r>
          </w:p>
        </w:tc>
      </w:tr>
      <w:tr w:rsidR="0073765B" w:rsidRPr="0073765B" w14:paraId="2F4E71B2" w14:textId="77777777" w:rsidTr="00DE4372">
        <w:tc>
          <w:tcPr>
            <w:tcW w:w="10260" w:type="dxa"/>
          </w:tcPr>
          <w:p w14:paraId="64A8804A"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 xml:space="preserve">“XXVI </w:t>
            </w:r>
            <w:proofErr w:type="spellStart"/>
            <w:r w:rsidRPr="0073765B">
              <w:rPr>
                <w:rFonts w:asciiTheme="minorHAnsi" w:hAnsiTheme="minorHAnsi" w:cstheme="minorHAnsi"/>
                <w:lang w:val="en-US"/>
              </w:rPr>
              <w:t>riunione</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nazionale</w:t>
            </w:r>
            <w:proofErr w:type="spellEnd"/>
            <w:r w:rsidRPr="0073765B">
              <w:rPr>
                <w:rFonts w:asciiTheme="minorHAnsi" w:hAnsiTheme="minorHAnsi" w:cstheme="minorHAnsi"/>
                <w:lang w:val="en-US"/>
              </w:rPr>
              <w:t xml:space="preserve"> Up-date </w:t>
            </w:r>
            <w:proofErr w:type="spellStart"/>
            <w:r w:rsidRPr="0073765B">
              <w:rPr>
                <w:rFonts w:asciiTheme="minorHAnsi" w:hAnsiTheme="minorHAnsi" w:cstheme="minorHAnsi"/>
                <w:lang w:val="en-US"/>
              </w:rPr>
              <w:t>sul</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trattamento</w:t>
            </w:r>
            <w:proofErr w:type="spellEnd"/>
            <w:r w:rsidRPr="0073765B">
              <w:rPr>
                <w:rFonts w:asciiTheme="minorHAnsi" w:hAnsiTheme="minorHAnsi" w:cstheme="minorHAnsi"/>
                <w:lang w:val="en-US"/>
              </w:rPr>
              <w:t xml:space="preserve"> del carcinoma </w:t>
            </w:r>
            <w:proofErr w:type="spellStart"/>
            <w:r w:rsidRPr="0073765B">
              <w:rPr>
                <w:rFonts w:asciiTheme="minorHAnsi" w:hAnsiTheme="minorHAnsi" w:cstheme="minorHAnsi"/>
                <w:lang w:val="en-US"/>
              </w:rPr>
              <w:t>polmonare</w:t>
            </w:r>
            <w:proofErr w:type="spellEnd"/>
            <w:r w:rsidR="00F824DA" w:rsidRPr="0073765B">
              <w:rPr>
                <w:rFonts w:asciiTheme="minorHAnsi" w:hAnsiTheme="minorHAnsi" w:cstheme="minorHAnsi"/>
                <w:lang w:val="en-US"/>
              </w:rPr>
              <w:t>,</w:t>
            </w:r>
            <w:r w:rsidRPr="0073765B">
              <w:rPr>
                <w:rFonts w:asciiTheme="minorHAnsi" w:hAnsiTheme="minorHAnsi" w:cstheme="minorHAnsi"/>
                <w:lang w:val="en-US"/>
              </w:rPr>
              <w:t xml:space="preserve">” Hotel Royal Continental, </w:t>
            </w:r>
            <w:r w:rsidR="006F7F42" w:rsidRPr="0073765B">
              <w:rPr>
                <w:rFonts w:asciiTheme="minorHAnsi" w:hAnsiTheme="minorHAnsi" w:cstheme="minorHAnsi"/>
                <w:lang w:val="en-US"/>
              </w:rPr>
              <w:t>Naples</w:t>
            </w:r>
            <w:r w:rsidR="007139E2" w:rsidRPr="0073765B">
              <w:rPr>
                <w:rFonts w:asciiTheme="minorHAnsi" w:hAnsiTheme="minorHAnsi" w:cstheme="minorHAnsi"/>
                <w:lang w:val="en-US"/>
              </w:rPr>
              <w:t>, Italy</w:t>
            </w:r>
            <w:r w:rsidRPr="0073765B">
              <w:rPr>
                <w:rFonts w:asciiTheme="minorHAnsi" w:hAnsiTheme="minorHAnsi" w:cstheme="minorHAnsi"/>
                <w:lang w:val="en-US"/>
              </w:rPr>
              <w:t xml:space="preserve"> (Moderator)</w:t>
            </w:r>
          </w:p>
        </w:tc>
      </w:tr>
      <w:tr w:rsidR="0073765B" w:rsidRPr="0073765B" w14:paraId="343E03B5" w14:textId="77777777" w:rsidTr="00DE4372">
        <w:tc>
          <w:tcPr>
            <w:tcW w:w="10260" w:type="dxa"/>
          </w:tcPr>
          <w:p w14:paraId="6F6C9932"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“The 2nd International VATS LOBECTOMY Meeting</w:t>
            </w:r>
            <w:r w:rsidR="00F824DA" w:rsidRPr="0073765B">
              <w:rPr>
                <w:rFonts w:asciiTheme="minorHAnsi" w:hAnsiTheme="minorHAnsi" w:cstheme="minorHAnsi"/>
                <w:lang w:val="en-US"/>
              </w:rPr>
              <w:t>,</w:t>
            </w:r>
            <w:r w:rsidRPr="0073765B">
              <w:rPr>
                <w:rFonts w:asciiTheme="minorHAnsi" w:hAnsiTheme="minorHAnsi" w:cstheme="minorHAnsi"/>
                <w:lang w:val="en-US"/>
              </w:rPr>
              <w:t>” The Royal College of Surgeons, Edinburgh, Scotland (Moderator)</w:t>
            </w:r>
          </w:p>
        </w:tc>
      </w:tr>
      <w:tr w:rsidR="0073765B" w:rsidRPr="0073765B" w14:paraId="70897445" w14:textId="77777777" w:rsidTr="00DE4372">
        <w:tc>
          <w:tcPr>
            <w:tcW w:w="10260" w:type="dxa"/>
          </w:tcPr>
          <w:p w14:paraId="4A210A00"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“Thoracic Baltic Meeting 2010</w:t>
            </w:r>
            <w:r w:rsidR="00F824DA" w:rsidRPr="0073765B">
              <w:rPr>
                <w:rFonts w:asciiTheme="minorHAnsi" w:hAnsiTheme="minorHAnsi" w:cstheme="minorHAnsi"/>
                <w:lang w:val="en-US"/>
              </w:rPr>
              <w:t>,</w:t>
            </w:r>
            <w:r w:rsidRPr="0073765B">
              <w:rPr>
                <w:rFonts w:asciiTheme="minorHAnsi" w:hAnsiTheme="minorHAnsi" w:cstheme="minorHAnsi"/>
                <w:lang w:val="en-US"/>
              </w:rPr>
              <w:t xml:space="preserve">” Complications, </w:t>
            </w:r>
            <w:proofErr w:type="spellStart"/>
            <w:r w:rsidRPr="0073765B">
              <w:rPr>
                <w:rFonts w:asciiTheme="minorHAnsi" w:hAnsiTheme="minorHAnsi" w:cstheme="minorHAnsi"/>
                <w:lang w:val="en-US"/>
              </w:rPr>
              <w:t>Jurata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Gansh</w:t>
            </w:r>
            <w:proofErr w:type="spellEnd"/>
            <w:r w:rsidRPr="0073765B">
              <w:rPr>
                <w:rFonts w:asciiTheme="minorHAnsi" w:hAnsiTheme="minorHAnsi" w:cstheme="minorHAnsi"/>
                <w:lang w:val="en-US"/>
              </w:rPr>
              <w:t>,</w:t>
            </w:r>
            <w:r w:rsidR="00804F2E" w:rsidRPr="0073765B">
              <w:rPr>
                <w:rFonts w:asciiTheme="minorHAnsi" w:hAnsiTheme="minorHAnsi" w:cstheme="minorHAnsi"/>
                <w:lang w:val="en-US"/>
              </w:rPr>
              <w:t xml:space="preserve"> Danzig</w:t>
            </w:r>
            <w:r w:rsidR="007139E2" w:rsidRPr="0073765B">
              <w:rPr>
                <w:rFonts w:asciiTheme="minorHAnsi" w:hAnsiTheme="minorHAnsi" w:cstheme="minorHAnsi"/>
                <w:lang w:val="en-US"/>
              </w:rPr>
              <w:t>,</w:t>
            </w:r>
            <w:r w:rsidR="00B52A37" w:rsidRPr="0073765B">
              <w:rPr>
                <w:rFonts w:asciiTheme="minorHAnsi" w:hAnsiTheme="minorHAnsi" w:cstheme="minorHAnsi"/>
                <w:lang w:val="en-US"/>
              </w:rPr>
              <w:t xml:space="preserve"> </w:t>
            </w:r>
            <w:r w:rsidRPr="0073765B">
              <w:rPr>
                <w:rFonts w:asciiTheme="minorHAnsi" w:hAnsiTheme="minorHAnsi" w:cstheme="minorHAnsi"/>
                <w:lang w:val="en-US"/>
              </w:rPr>
              <w:t>Poland (Moderator)</w:t>
            </w:r>
          </w:p>
        </w:tc>
      </w:tr>
      <w:tr w:rsidR="0073765B" w:rsidRPr="0073765B" w14:paraId="48D5BCCD" w14:textId="77777777" w:rsidTr="00DE4372">
        <w:tc>
          <w:tcPr>
            <w:tcW w:w="10260" w:type="dxa"/>
          </w:tcPr>
          <w:p w14:paraId="643E65D6"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w:t>
            </w:r>
            <w:proofErr w:type="spellStart"/>
            <w:r w:rsidRPr="0073765B">
              <w:rPr>
                <w:rFonts w:asciiTheme="minorHAnsi" w:hAnsiTheme="minorHAnsi" w:cstheme="minorHAnsi"/>
                <w:lang w:val="en-US"/>
              </w:rPr>
              <w:t>Seconda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Sessione</w:t>
            </w:r>
            <w:proofErr w:type="spellEnd"/>
            <w:r w:rsidRPr="0073765B">
              <w:rPr>
                <w:rFonts w:asciiTheme="minorHAnsi" w:hAnsiTheme="minorHAnsi" w:cstheme="minorHAnsi"/>
                <w:lang w:val="en-US"/>
              </w:rPr>
              <w:t xml:space="preserve">: La </w:t>
            </w:r>
            <w:proofErr w:type="spellStart"/>
            <w:r w:rsidRPr="0073765B">
              <w:rPr>
                <w:rFonts w:asciiTheme="minorHAnsi" w:hAnsiTheme="minorHAnsi" w:cstheme="minorHAnsi"/>
                <w:lang w:val="en-US"/>
              </w:rPr>
              <w:t>Ricostruzione</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della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parete</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toracica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quando</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ricostruire</w:t>
            </w:r>
            <w:proofErr w:type="spellEnd"/>
            <w:r w:rsidR="0014276B" w:rsidRPr="0073765B">
              <w:rPr>
                <w:rFonts w:asciiTheme="minorHAnsi" w:hAnsiTheme="minorHAnsi" w:cstheme="minorHAnsi"/>
                <w:lang w:val="en-US"/>
              </w:rPr>
              <w:t>,”</w:t>
            </w:r>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Castrocaro</w:t>
            </w:r>
            <w:proofErr w:type="spellEnd"/>
            <w:r w:rsidRPr="0073765B">
              <w:rPr>
                <w:rFonts w:asciiTheme="minorHAnsi" w:hAnsiTheme="minorHAnsi" w:cstheme="minorHAnsi"/>
                <w:lang w:val="en-US"/>
              </w:rPr>
              <w:t xml:space="preserve"> Terme (FC)</w:t>
            </w:r>
            <w:r w:rsidR="007139E2" w:rsidRPr="0073765B">
              <w:rPr>
                <w:rFonts w:asciiTheme="minorHAnsi" w:hAnsiTheme="minorHAnsi" w:cstheme="minorHAnsi"/>
                <w:lang w:val="en-US"/>
              </w:rPr>
              <w:t>, Italy</w:t>
            </w:r>
            <w:r w:rsidRPr="0073765B">
              <w:rPr>
                <w:rFonts w:asciiTheme="minorHAnsi" w:hAnsiTheme="minorHAnsi" w:cstheme="minorHAnsi"/>
                <w:lang w:val="en-US"/>
              </w:rPr>
              <w:t xml:space="preserve"> (Moderator) </w:t>
            </w:r>
          </w:p>
        </w:tc>
      </w:tr>
      <w:tr w:rsidR="0073765B" w:rsidRPr="0073765B" w14:paraId="30975BD9" w14:textId="77777777" w:rsidTr="00DE4372">
        <w:tc>
          <w:tcPr>
            <w:tcW w:w="10260" w:type="dxa"/>
          </w:tcPr>
          <w:p w14:paraId="4AB8DA31"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“15th Congress on Cardio-Thoracic Surgery</w:t>
            </w:r>
            <w:r w:rsidR="00F824DA" w:rsidRPr="0073765B">
              <w:rPr>
                <w:rFonts w:asciiTheme="minorHAnsi" w:hAnsiTheme="minorHAnsi" w:cstheme="minorHAnsi"/>
                <w:lang w:val="en-US"/>
              </w:rPr>
              <w:t>,</w:t>
            </w:r>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Sodehotel</w:t>
            </w:r>
            <w:proofErr w:type="spellEnd"/>
            <w:r w:rsidRPr="0073765B">
              <w:rPr>
                <w:rFonts w:asciiTheme="minorHAnsi" w:hAnsiTheme="minorHAnsi" w:cstheme="minorHAnsi"/>
                <w:lang w:val="en-US"/>
              </w:rPr>
              <w:t>, Brussels-</w:t>
            </w:r>
            <w:proofErr w:type="spellStart"/>
            <w:r w:rsidRPr="0073765B">
              <w:rPr>
                <w:rFonts w:asciiTheme="minorHAnsi" w:hAnsiTheme="minorHAnsi" w:cstheme="minorHAnsi"/>
                <w:lang w:val="en-US"/>
              </w:rPr>
              <w:t>Woluwe</w:t>
            </w:r>
            <w:proofErr w:type="spellEnd"/>
            <w:r w:rsidR="007139E2" w:rsidRPr="0073765B">
              <w:rPr>
                <w:rFonts w:asciiTheme="minorHAnsi" w:hAnsiTheme="minorHAnsi" w:cstheme="minorHAnsi"/>
                <w:lang w:val="en-US"/>
              </w:rPr>
              <w:t xml:space="preserve">, </w:t>
            </w:r>
            <w:r w:rsidRPr="0073765B">
              <w:rPr>
                <w:rFonts w:asciiTheme="minorHAnsi" w:hAnsiTheme="minorHAnsi" w:cstheme="minorHAnsi"/>
                <w:lang w:val="en-US"/>
              </w:rPr>
              <w:t>Belgium (Moderator)</w:t>
            </w:r>
          </w:p>
        </w:tc>
      </w:tr>
      <w:tr w:rsidR="0073765B" w:rsidRPr="0073765B" w14:paraId="0002D804" w14:textId="77777777" w:rsidTr="00DE4372">
        <w:tc>
          <w:tcPr>
            <w:tcW w:w="10260" w:type="dxa"/>
          </w:tcPr>
          <w:p w14:paraId="39AB69B3"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 xml:space="preserve">“7. </w:t>
            </w:r>
            <w:proofErr w:type="spellStart"/>
            <w:r w:rsidRPr="0073765B">
              <w:rPr>
                <w:rFonts w:asciiTheme="minorHAnsi" w:hAnsiTheme="minorHAnsi" w:cstheme="minorHAnsi"/>
                <w:lang w:val="en-US"/>
              </w:rPr>
              <w:t>Essener</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Thoraxchirurgisches</w:t>
            </w:r>
            <w:proofErr w:type="spellEnd"/>
            <w:r w:rsidRPr="0073765B">
              <w:rPr>
                <w:rFonts w:asciiTheme="minorHAnsi" w:hAnsiTheme="minorHAnsi" w:cstheme="minorHAnsi"/>
                <w:lang w:val="en-US"/>
              </w:rPr>
              <w:t xml:space="preserve"> Symposium</w:t>
            </w:r>
            <w:r w:rsidR="00F824DA" w:rsidRPr="0073765B">
              <w:rPr>
                <w:rFonts w:asciiTheme="minorHAnsi" w:hAnsiTheme="minorHAnsi" w:cstheme="minorHAnsi"/>
                <w:lang w:val="en-US"/>
              </w:rPr>
              <w:t>,</w:t>
            </w:r>
            <w:r w:rsidRPr="0073765B">
              <w:rPr>
                <w:rFonts w:asciiTheme="minorHAnsi" w:hAnsiTheme="minorHAnsi" w:cstheme="minorHAnsi"/>
                <w:lang w:val="en-US"/>
              </w:rPr>
              <w:t xml:space="preserve">” Space Problems After Lung Resection </w:t>
            </w:r>
            <w:proofErr w:type="spellStart"/>
            <w:r w:rsidRPr="0073765B">
              <w:rPr>
                <w:rFonts w:asciiTheme="minorHAnsi" w:hAnsiTheme="minorHAnsi" w:cstheme="minorHAnsi"/>
                <w:lang w:val="en-US"/>
              </w:rPr>
              <w:t>Pleurale</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Komplikationen</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nach</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Lungenresektion</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Rurhlandklinik</w:t>
            </w:r>
            <w:proofErr w:type="spellEnd"/>
            <w:r w:rsidR="00F824DA" w:rsidRPr="0073765B">
              <w:rPr>
                <w:rFonts w:asciiTheme="minorHAnsi" w:hAnsiTheme="minorHAnsi" w:cstheme="minorHAnsi"/>
                <w:lang w:val="en-US"/>
              </w:rPr>
              <w:t>,</w:t>
            </w:r>
            <w:r w:rsidRPr="0073765B">
              <w:rPr>
                <w:rFonts w:asciiTheme="minorHAnsi" w:hAnsiTheme="minorHAnsi" w:cstheme="minorHAnsi"/>
                <w:lang w:val="en-US"/>
              </w:rPr>
              <w:t xml:space="preserve"> Essen-</w:t>
            </w:r>
            <w:proofErr w:type="spellStart"/>
            <w:r w:rsidRPr="0073765B">
              <w:rPr>
                <w:rFonts w:asciiTheme="minorHAnsi" w:hAnsiTheme="minorHAnsi" w:cstheme="minorHAnsi"/>
                <w:lang w:val="en-US"/>
              </w:rPr>
              <w:t>Heidhausen</w:t>
            </w:r>
            <w:proofErr w:type="spellEnd"/>
            <w:r w:rsidR="007139E2" w:rsidRPr="0073765B">
              <w:rPr>
                <w:rFonts w:asciiTheme="minorHAnsi" w:hAnsiTheme="minorHAnsi" w:cstheme="minorHAnsi"/>
                <w:lang w:val="en-US"/>
              </w:rPr>
              <w:t xml:space="preserve">, </w:t>
            </w:r>
            <w:r w:rsidRPr="0073765B">
              <w:rPr>
                <w:rFonts w:asciiTheme="minorHAnsi" w:hAnsiTheme="minorHAnsi" w:cstheme="minorHAnsi"/>
                <w:lang w:val="en-US"/>
              </w:rPr>
              <w:t>Germany (Moderator)</w:t>
            </w:r>
          </w:p>
        </w:tc>
      </w:tr>
      <w:tr w:rsidR="0073765B" w:rsidRPr="0073765B" w14:paraId="2A2C2537" w14:textId="77777777" w:rsidTr="00DE4372">
        <w:tc>
          <w:tcPr>
            <w:tcW w:w="10260" w:type="dxa"/>
          </w:tcPr>
          <w:p w14:paraId="0825B8B8"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 xml:space="preserve">“Aggiornamenti </w:t>
            </w:r>
            <w:proofErr w:type="spellStart"/>
            <w:r w:rsidRPr="0073765B">
              <w:rPr>
                <w:rFonts w:asciiTheme="minorHAnsi" w:hAnsiTheme="minorHAnsi" w:cstheme="minorHAnsi"/>
                <w:lang w:val="en-US"/>
              </w:rPr>
              <w:t>nel</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trattamento</w:t>
            </w:r>
            <w:proofErr w:type="spellEnd"/>
            <w:r w:rsidRPr="0073765B">
              <w:rPr>
                <w:rFonts w:asciiTheme="minorHAnsi" w:hAnsiTheme="minorHAnsi" w:cstheme="minorHAnsi"/>
                <w:lang w:val="en-US"/>
              </w:rPr>
              <w:t xml:space="preserve"> medico del NSCLC </w:t>
            </w:r>
            <w:proofErr w:type="spellStart"/>
            <w:r w:rsidRPr="0073765B">
              <w:rPr>
                <w:rFonts w:asciiTheme="minorHAnsi" w:hAnsiTheme="minorHAnsi" w:cstheme="minorHAnsi"/>
                <w:lang w:val="en-US"/>
              </w:rPr>
              <w:t>Metastatico</w:t>
            </w:r>
            <w:proofErr w:type="spellEnd"/>
            <w:r w:rsidR="00F824DA" w:rsidRPr="0073765B">
              <w:rPr>
                <w:rFonts w:asciiTheme="minorHAnsi" w:hAnsiTheme="minorHAnsi" w:cstheme="minorHAnsi"/>
                <w:lang w:val="en-US"/>
              </w:rPr>
              <w:t>,</w:t>
            </w:r>
            <w:r w:rsidRPr="0073765B">
              <w:rPr>
                <w:rFonts w:asciiTheme="minorHAnsi" w:hAnsiTheme="minorHAnsi" w:cstheme="minorHAnsi"/>
                <w:lang w:val="en-US"/>
              </w:rPr>
              <w:t xml:space="preserve">” Palazzo </w:t>
            </w:r>
            <w:proofErr w:type="spellStart"/>
            <w:r w:rsidRPr="0073765B">
              <w:rPr>
                <w:rFonts w:asciiTheme="minorHAnsi" w:hAnsiTheme="minorHAnsi" w:cstheme="minorHAnsi"/>
                <w:lang w:val="en-US"/>
              </w:rPr>
              <w:t>Alabardieri</w:t>
            </w:r>
            <w:proofErr w:type="spellEnd"/>
            <w:r w:rsidRPr="0073765B">
              <w:rPr>
                <w:rFonts w:asciiTheme="minorHAnsi" w:hAnsiTheme="minorHAnsi" w:cstheme="minorHAnsi"/>
                <w:lang w:val="en-US"/>
              </w:rPr>
              <w:t xml:space="preserve">, </w:t>
            </w:r>
            <w:r w:rsidR="006F7F42" w:rsidRPr="0073765B">
              <w:rPr>
                <w:rFonts w:asciiTheme="minorHAnsi" w:hAnsiTheme="minorHAnsi" w:cstheme="minorHAnsi"/>
                <w:lang w:val="en-US"/>
              </w:rPr>
              <w:t>Naples</w:t>
            </w:r>
            <w:r w:rsidR="007139E2" w:rsidRPr="0073765B">
              <w:rPr>
                <w:rFonts w:asciiTheme="minorHAnsi" w:hAnsiTheme="minorHAnsi" w:cstheme="minorHAnsi"/>
                <w:lang w:val="en-US"/>
              </w:rPr>
              <w:t>, Italy</w:t>
            </w:r>
            <w:r w:rsidRPr="0073765B">
              <w:rPr>
                <w:rFonts w:asciiTheme="minorHAnsi" w:hAnsiTheme="minorHAnsi" w:cstheme="minorHAnsi"/>
                <w:lang w:val="en-US"/>
              </w:rPr>
              <w:t xml:space="preserve"> (Moderator)</w:t>
            </w:r>
          </w:p>
        </w:tc>
      </w:tr>
      <w:tr w:rsidR="0073765B" w:rsidRPr="0073765B" w14:paraId="6169A74F" w14:textId="77777777" w:rsidTr="00DE4372">
        <w:tc>
          <w:tcPr>
            <w:tcW w:w="10260" w:type="dxa"/>
          </w:tcPr>
          <w:p w14:paraId="7A9C8365"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 xml:space="preserve">Corso di Aggiornamento per Medici e </w:t>
            </w:r>
            <w:proofErr w:type="spellStart"/>
            <w:r w:rsidRPr="0073765B">
              <w:rPr>
                <w:rFonts w:asciiTheme="minorHAnsi" w:hAnsiTheme="minorHAnsi" w:cstheme="minorHAnsi"/>
                <w:lang w:val="en-US"/>
              </w:rPr>
              <w:t>Infermieri</w:t>
            </w:r>
            <w:proofErr w:type="spellEnd"/>
            <w:r w:rsidRPr="0073765B">
              <w:rPr>
                <w:rFonts w:asciiTheme="minorHAnsi" w:hAnsiTheme="minorHAnsi" w:cstheme="minorHAnsi"/>
                <w:lang w:val="en-US"/>
              </w:rPr>
              <w:t xml:space="preserve"> New in </w:t>
            </w:r>
            <w:proofErr w:type="spellStart"/>
            <w:r w:rsidRPr="0073765B">
              <w:rPr>
                <w:rFonts w:asciiTheme="minorHAnsi" w:hAnsiTheme="minorHAnsi" w:cstheme="minorHAnsi"/>
                <w:lang w:val="en-US"/>
              </w:rPr>
              <w:t>Pleureal</w:t>
            </w:r>
            <w:proofErr w:type="spellEnd"/>
            <w:r w:rsidRPr="0073765B">
              <w:rPr>
                <w:rFonts w:asciiTheme="minorHAnsi" w:hAnsiTheme="minorHAnsi" w:cstheme="minorHAnsi"/>
                <w:lang w:val="en-US"/>
              </w:rPr>
              <w:t xml:space="preserve"> Diseases (</w:t>
            </w:r>
            <w:proofErr w:type="spellStart"/>
            <w:r w:rsidRPr="0073765B">
              <w:rPr>
                <w:rFonts w:asciiTheme="minorHAnsi" w:hAnsiTheme="minorHAnsi" w:cstheme="minorHAnsi"/>
                <w:lang w:val="en-US"/>
              </w:rPr>
              <w:t>Approccio</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Multidisciplinare</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nelle</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Patologie</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Pleuriche</w:t>
            </w:r>
            <w:proofErr w:type="spellEnd"/>
            <w:r w:rsidRPr="0073765B">
              <w:rPr>
                <w:rFonts w:asciiTheme="minorHAnsi" w:hAnsiTheme="minorHAnsi" w:cstheme="minorHAnsi"/>
                <w:lang w:val="en-US"/>
              </w:rPr>
              <w:t xml:space="preserve">) (Speaker-Moderator) </w:t>
            </w:r>
          </w:p>
        </w:tc>
      </w:tr>
      <w:tr w:rsidR="0073765B" w:rsidRPr="0073765B" w14:paraId="36BCDDA9" w14:textId="77777777" w:rsidTr="00DE4372">
        <w:tc>
          <w:tcPr>
            <w:tcW w:w="10260" w:type="dxa"/>
          </w:tcPr>
          <w:p w14:paraId="2D447803" w14:textId="77777777" w:rsidR="00B04058" w:rsidRPr="0073765B" w:rsidRDefault="00B04058" w:rsidP="00C86AB0">
            <w:pPr>
              <w:pStyle w:val="ListParagraph"/>
              <w:ind w:left="0"/>
              <w:rPr>
                <w:rFonts w:asciiTheme="minorHAnsi" w:hAnsiTheme="minorHAnsi" w:cstheme="minorHAnsi"/>
                <w:b/>
                <w:lang w:val="en-US"/>
              </w:rPr>
            </w:pPr>
            <w:r w:rsidRPr="0073765B">
              <w:rPr>
                <w:rFonts w:asciiTheme="minorHAnsi" w:hAnsiTheme="minorHAnsi" w:cstheme="minorHAnsi"/>
                <w:b/>
                <w:lang w:val="en-US"/>
              </w:rPr>
              <w:t>2011</w:t>
            </w:r>
          </w:p>
        </w:tc>
      </w:tr>
      <w:tr w:rsidR="0073765B" w:rsidRPr="0073765B" w14:paraId="700BE258" w14:textId="77777777" w:rsidTr="00DE4372">
        <w:tc>
          <w:tcPr>
            <w:tcW w:w="10260" w:type="dxa"/>
          </w:tcPr>
          <w:p w14:paraId="06907CAE"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proofErr w:type="spellStart"/>
            <w:r w:rsidRPr="0073765B">
              <w:rPr>
                <w:rFonts w:asciiTheme="minorHAnsi" w:hAnsiTheme="minorHAnsi" w:cstheme="minorHAnsi"/>
                <w:lang w:val="en-US"/>
              </w:rPr>
              <w:t>Incontro</w:t>
            </w:r>
            <w:proofErr w:type="spellEnd"/>
            <w:r w:rsidRPr="0073765B">
              <w:rPr>
                <w:rFonts w:asciiTheme="minorHAnsi" w:hAnsiTheme="minorHAnsi" w:cstheme="minorHAnsi"/>
                <w:lang w:val="en-US"/>
              </w:rPr>
              <w:t xml:space="preserve"> di Aggiornamento: La </w:t>
            </w:r>
            <w:proofErr w:type="spellStart"/>
            <w:r w:rsidRPr="0073765B">
              <w:rPr>
                <w:rFonts w:asciiTheme="minorHAnsi" w:hAnsiTheme="minorHAnsi" w:cstheme="minorHAnsi"/>
                <w:lang w:val="en-US"/>
              </w:rPr>
              <w:t>Patologia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Neoplastica</w:t>
            </w:r>
            <w:proofErr w:type="spellEnd"/>
            <w:r w:rsidRPr="0073765B">
              <w:rPr>
                <w:rFonts w:asciiTheme="minorHAnsi" w:hAnsiTheme="minorHAnsi" w:cstheme="minorHAnsi"/>
                <w:lang w:val="en-US"/>
              </w:rPr>
              <w:t xml:space="preserve"> del </w:t>
            </w:r>
            <w:proofErr w:type="spellStart"/>
            <w:r w:rsidRPr="0073765B">
              <w:rPr>
                <w:rFonts w:asciiTheme="minorHAnsi" w:hAnsiTheme="minorHAnsi" w:cstheme="minorHAnsi"/>
                <w:lang w:val="en-US"/>
              </w:rPr>
              <w:t>Torace</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Gli</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atati</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generali</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dell’assistenza</w:t>
            </w:r>
            <w:proofErr w:type="spellEnd"/>
            <w:r w:rsidRPr="0073765B">
              <w:rPr>
                <w:rFonts w:asciiTheme="minorHAnsi" w:hAnsiTheme="minorHAnsi" w:cstheme="minorHAnsi"/>
                <w:lang w:val="en-US"/>
              </w:rPr>
              <w:t>, Palazzo Dogana, Foggia</w:t>
            </w:r>
            <w:r w:rsidR="00804F2E" w:rsidRPr="0073765B">
              <w:rPr>
                <w:rFonts w:asciiTheme="minorHAnsi" w:hAnsiTheme="minorHAnsi" w:cstheme="minorHAnsi"/>
                <w:lang w:val="en-US"/>
              </w:rPr>
              <w:t xml:space="preserve">, </w:t>
            </w:r>
            <w:r w:rsidRPr="0073765B">
              <w:rPr>
                <w:rFonts w:asciiTheme="minorHAnsi" w:hAnsiTheme="minorHAnsi" w:cstheme="minorHAnsi"/>
                <w:lang w:val="en-US"/>
              </w:rPr>
              <w:t>Italy (Moderator)</w:t>
            </w:r>
          </w:p>
        </w:tc>
      </w:tr>
      <w:tr w:rsidR="0073765B" w:rsidRPr="0073765B" w14:paraId="32755C49" w14:textId="77777777" w:rsidTr="00DE4372">
        <w:tc>
          <w:tcPr>
            <w:tcW w:w="10260" w:type="dxa"/>
          </w:tcPr>
          <w:p w14:paraId="12F74095"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STS-AATS TECH-CON 2011</w:t>
            </w:r>
            <w:r w:rsidR="00804F2E" w:rsidRPr="0073765B">
              <w:rPr>
                <w:rFonts w:asciiTheme="minorHAnsi" w:hAnsiTheme="minorHAnsi" w:cstheme="minorHAnsi"/>
                <w:lang w:val="en-US"/>
              </w:rPr>
              <w:t xml:space="preserve">, </w:t>
            </w:r>
            <w:r w:rsidRPr="0073765B">
              <w:rPr>
                <w:rFonts w:asciiTheme="minorHAnsi" w:hAnsiTheme="minorHAnsi" w:cstheme="minorHAnsi"/>
                <w:lang w:val="en-US"/>
              </w:rPr>
              <w:t>San Diego</w:t>
            </w:r>
            <w:r w:rsidR="00804F2E" w:rsidRPr="0073765B">
              <w:rPr>
                <w:rFonts w:asciiTheme="minorHAnsi" w:hAnsiTheme="minorHAnsi" w:cstheme="minorHAnsi"/>
                <w:lang w:val="en-US"/>
              </w:rPr>
              <w:t xml:space="preserve">, </w:t>
            </w:r>
            <w:r w:rsidR="007139E2" w:rsidRPr="0073765B">
              <w:rPr>
                <w:rFonts w:asciiTheme="minorHAnsi" w:hAnsiTheme="minorHAnsi" w:cstheme="minorHAnsi"/>
                <w:lang w:val="en-US"/>
              </w:rPr>
              <w:t xml:space="preserve">CA </w:t>
            </w:r>
            <w:r w:rsidRPr="0073765B">
              <w:rPr>
                <w:rFonts w:asciiTheme="minorHAnsi" w:hAnsiTheme="minorHAnsi" w:cstheme="minorHAnsi"/>
                <w:lang w:val="en-US"/>
              </w:rPr>
              <w:t>(Speaker)</w:t>
            </w:r>
          </w:p>
        </w:tc>
      </w:tr>
      <w:tr w:rsidR="0073765B" w:rsidRPr="0073765B" w14:paraId="61565E65" w14:textId="77777777" w:rsidTr="00DE4372">
        <w:tc>
          <w:tcPr>
            <w:tcW w:w="10260" w:type="dxa"/>
          </w:tcPr>
          <w:p w14:paraId="5B623349"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lastRenderedPageBreak/>
              <w:t xml:space="preserve">ESTS School of Thoracic Surgery </w:t>
            </w:r>
            <w:proofErr w:type="spellStart"/>
            <w:r w:rsidRPr="0073765B">
              <w:rPr>
                <w:rFonts w:asciiTheme="minorHAnsi" w:hAnsiTheme="minorHAnsi" w:cstheme="minorHAnsi"/>
                <w:lang w:val="en-US"/>
              </w:rPr>
              <w:t>Elancourt</w:t>
            </w:r>
            <w:proofErr w:type="spellEnd"/>
            <w:r w:rsidRPr="0073765B">
              <w:rPr>
                <w:rFonts w:asciiTheme="minorHAnsi" w:hAnsiTheme="minorHAnsi" w:cstheme="minorHAnsi"/>
                <w:lang w:val="en-US"/>
              </w:rPr>
              <w:t>, Paris</w:t>
            </w:r>
            <w:r w:rsidR="007139E2" w:rsidRPr="0073765B">
              <w:rPr>
                <w:rFonts w:asciiTheme="minorHAnsi" w:hAnsiTheme="minorHAnsi" w:cstheme="minorHAnsi"/>
                <w:lang w:val="en-US"/>
              </w:rPr>
              <w:t>, F</w:t>
            </w:r>
            <w:r w:rsidRPr="0073765B">
              <w:rPr>
                <w:rFonts w:asciiTheme="minorHAnsi" w:hAnsiTheme="minorHAnsi" w:cstheme="minorHAnsi"/>
                <w:lang w:val="en-US"/>
              </w:rPr>
              <w:t>rance (Moderator and Speaker)</w:t>
            </w:r>
          </w:p>
        </w:tc>
      </w:tr>
      <w:tr w:rsidR="0073765B" w:rsidRPr="0073765B" w14:paraId="702B5315" w14:textId="77777777" w:rsidTr="00DE4372">
        <w:tc>
          <w:tcPr>
            <w:tcW w:w="10260" w:type="dxa"/>
          </w:tcPr>
          <w:p w14:paraId="49703197"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EMCTO: European Multidisciplinary Conference in</w:t>
            </w:r>
            <w:r w:rsidR="00804F2E" w:rsidRPr="0073765B">
              <w:rPr>
                <w:rFonts w:asciiTheme="minorHAnsi" w:hAnsiTheme="minorHAnsi" w:cstheme="minorHAnsi"/>
                <w:lang w:val="en-US"/>
              </w:rPr>
              <w:t xml:space="preserve"> </w:t>
            </w:r>
            <w:r w:rsidRPr="0073765B">
              <w:rPr>
                <w:rFonts w:asciiTheme="minorHAnsi" w:hAnsiTheme="minorHAnsi" w:cstheme="minorHAnsi"/>
                <w:lang w:val="en-US"/>
              </w:rPr>
              <w:t>Thoracic Oncology 2011, Lugano</w:t>
            </w:r>
            <w:r w:rsidR="007139E2" w:rsidRPr="0073765B">
              <w:rPr>
                <w:rFonts w:asciiTheme="minorHAnsi" w:hAnsiTheme="minorHAnsi" w:cstheme="minorHAnsi"/>
                <w:lang w:val="en-US"/>
              </w:rPr>
              <w:t xml:space="preserve">, </w:t>
            </w:r>
            <w:r w:rsidRPr="0073765B">
              <w:rPr>
                <w:rFonts w:asciiTheme="minorHAnsi" w:hAnsiTheme="minorHAnsi" w:cstheme="minorHAnsi"/>
                <w:lang w:val="en-US"/>
              </w:rPr>
              <w:t>Switzerland (Moderator and Speaker)</w:t>
            </w:r>
          </w:p>
        </w:tc>
      </w:tr>
      <w:tr w:rsidR="0073765B" w:rsidRPr="0073765B" w14:paraId="4D5B2129" w14:textId="77777777" w:rsidTr="00DE4372">
        <w:tc>
          <w:tcPr>
            <w:tcW w:w="10260" w:type="dxa"/>
          </w:tcPr>
          <w:p w14:paraId="491F35AE"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12</w:t>
            </w:r>
            <w:r w:rsidRPr="0073765B">
              <w:rPr>
                <w:rFonts w:asciiTheme="minorHAnsi" w:hAnsiTheme="minorHAnsi" w:cstheme="minorHAnsi"/>
                <w:vertAlign w:val="superscript"/>
                <w:lang w:val="en-US"/>
              </w:rPr>
              <w:t>th</w:t>
            </w:r>
            <w:r w:rsidRPr="0073765B">
              <w:rPr>
                <w:rFonts w:asciiTheme="minorHAnsi" w:hAnsiTheme="minorHAnsi" w:cstheme="minorHAnsi"/>
                <w:lang w:val="en-US"/>
              </w:rPr>
              <w:t xml:space="preserve"> European Congress, Perspectives in Lung Cancer 2011, Torino</w:t>
            </w:r>
            <w:r w:rsidR="007139E2" w:rsidRPr="0073765B">
              <w:rPr>
                <w:rFonts w:asciiTheme="minorHAnsi" w:hAnsiTheme="minorHAnsi" w:cstheme="minorHAnsi"/>
                <w:lang w:val="en-US"/>
              </w:rPr>
              <w:t>, Italy</w:t>
            </w:r>
            <w:r w:rsidRPr="0073765B">
              <w:rPr>
                <w:rFonts w:asciiTheme="minorHAnsi" w:hAnsiTheme="minorHAnsi" w:cstheme="minorHAnsi"/>
                <w:lang w:val="en-US"/>
              </w:rPr>
              <w:t xml:space="preserve"> (Moderator and Speaker)</w:t>
            </w:r>
          </w:p>
        </w:tc>
      </w:tr>
      <w:tr w:rsidR="0073765B" w:rsidRPr="0073765B" w14:paraId="68CF28E2" w14:textId="77777777" w:rsidTr="00DE4372">
        <w:tc>
          <w:tcPr>
            <w:tcW w:w="10260" w:type="dxa"/>
          </w:tcPr>
          <w:p w14:paraId="3C1410A4"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 xml:space="preserve">Corso </w:t>
            </w:r>
            <w:proofErr w:type="spellStart"/>
            <w:r w:rsidRPr="0073765B">
              <w:rPr>
                <w:rFonts w:asciiTheme="minorHAnsi" w:hAnsiTheme="minorHAnsi" w:cstheme="minorHAnsi"/>
                <w:lang w:val="en-US"/>
              </w:rPr>
              <w:t>Teorico</w:t>
            </w:r>
            <w:proofErr w:type="spellEnd"/>
            <w:r w:rsidRPr="0073765B">
              <w:rPr>
                <w:rFonts w:asciiTheme="minorHAnsi" w:hAnsiTheme="minorHAnsi" w:cstheme="minorHAnsi"/>
                <w:lang w:val="en-US"/>
              </w:rPr>
              <w:t>/</w:t>
            </w:r>
            <w:proofErr w:type="spellStart"/>
            <w:r w:rsidRPr="0073765B">
              <w:rPr>
                <w:rFonts w:asciiTheme="minorHAnsi" w:hAnsiTheme="minorHAnsi" w:cstheme="minorHAnsi"/>
                <w:lang w:val="en-US"/>
              </w:rPr>
              <w:t>Pratico</w:t>
            </w:r>
            <w:proofErr w:type="spellEnd"/>
            <w:r w:rsidR="00F824DA" w:rsidRPr="0073765B">
              <w:rPr>
                <w:rFonts w:asciiTheme="minorHAnsi" w:hAnsiTheme="minorHAnsi" w:cstheme="minorHAnsi"/>
                <w:lang w:val="en-US"/>
              </w:rPr>
              <w:t>,</w:t>
            </w:r>
            <w:r w:rsidRPr="0073765B">
              <w:rPr>
                <w:rFonts w:asciiTheme="minorHAnsi" w:hAnsiTheme="minorHAnsi" w:cstheme="minorHAnsi"/>
                <w:lang w:val="en-US"/>
              </w:rPr>
              <w:t xml:space="preserve"> “Il </w:t>
            </w:r>
            <w:proofErr w:type="spellStart"/>
            <w:r w:rsidRPr="0073765B">
              <w:rPr>
                <w:rFonts w:asciiTheme="minorHAnsi" w:hAnsiTheme="minorHAnsi" w:cstheme="minorHAnsi"/>
                <w:lang w:val="en-US"/>
              </w:rPr>
              <w:t>Patologo</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nell’Era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della</w:t>
            </w:r>
            <w:proofErr w:type="spellEnd"/>
            <w:r w:rsidRPr="0073765B">
              <w:rPr>
                <w:rFonts w:asciiTheme="minorHAnsi" w:hAnsiTheme="minorHAnsi" w:cstheme="minorHAnsi"/>
                <w:lang w:val="en-US"/>
              </w:rPr>
              <w:t xml:space="preserve"> Tailored Therapy</w:t>
            </w:r>
            <w:r w:rsidR="0014276B" w:rsidRPr="0073765B">
              <w:rPr>
                <w:rFonts w:asciiTheme="minorHAnsi" w:hAnsiTheme="minorHAnsi" w:cstheme="minorHAnsi"/>
                <w:lang w:val="en-US"/>
              </w:rPr>
              <w:t>,”</w:t>
            </w:r>
            <w:r w:rsidR="00804F2E" w:rsidRPr="0073765B">
              <w:rPr>
                <w:rFonts w:asciiTheme="minorHAnsi" w:hAnsiTheme="minorHAnsi" w:cstheme="minorHAnsi"/>
                <w:lang w:val="en-US"/>
              </w:rPr>
              <w:t xml:space="preserve"> </w:t>
            </w:r>
            <w:r w:rsidR="006F7F42" w:rsidRPr="0073765B">
              <w:rPr>
                <w:rFonts w:asciiTheme="minorHAnsi" w:hAnsiTheme="minorHAnsi" w:cstheme="minorHAnsi"/>
                <w:lang w:val="en-US"/>
              </w:rPr>
              <w:t>Naples</w:t>
            </w:r>
            <w:r w:rsidR="00804F2E" w:rsidRPr="0073765B">
              <w:rPr>
                <w:rFonts w:asciiTheme="minorHAnsi" w:hAnsiTheme="minorHAnsi" w:cstheme="minorHAnsi"/>
                <w:lang w:val="en-US"/>
              </w:rPr>
              <w:t>,</w:t>
            </w:r>
            <w:r w:rsidRPr="0073765B">
              <w:rPr>
                <w:rFonts w:asciiTheme="minorHAnsi" w:hAnsiTheme="minorHAnsi" w:cstheme="minorHAnsi"/>
                <w:lang w:val="en-US"/>
              </w:rPr>
              <w:t xml:space="preserve"> </w:t>
            </w:r>
            <w:r w:rsidR="0014276B" w:rsidRPr="0073765B">
              <w:rPr>
                <w:rFonts w:asciiTheme="minorHAnsi" w:hAnsiTheme="minorHAnsi" w:cstheme="minorHAnsi"/>
                <w:lang w:val="en-US"/>
              </w:rPr>
              <w:t>Italy</w:t>
            </w:r>
            <w:r w:rsidRPr="0073765B">
              <w:rPr>
                <w:rFonts w:asciiTheme="minorHAnsi" w:hAnsiTheme="minorHAnsi" w:cstheme="minorHAnsi"/>
                <w:lang w:val="en-US"/>
              </w:rPr>
              <w:t xml:space="preserve"> (Moderator and Speaker)</w:t>
            </w:r>
          </w:p>
        </w:tc>
      </w:tr>
      <w:tr w:rsidR="0073765B" w:rsidRPr="0073765B" w14:paraId="035B6ED9" w14:textId="77777777" w:rsidTr="00DE4372">
        <w:tc>
          <w:tcPr>
            <w:tcW w:w="10260" w:type="dxa"/>
          </w:tcPr>
          <w:p w14:paraId="6E6066FA"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 xml:space="preserve">Studio </w:t>
            </w:r>
            <w:proofErr w:type="spellStart"/>
            <w:r w:rsidRPr="0073765B">
              <w:rPr>
                <w:rFonts w:asciiTheme="minorHAnsi" w:hAnsiTheme="minorHAnsi" w:cstheme="minorHAnsi"/>
                <w:lang w:val="en-US"/>
              </w:rPr>
              <w:t>Multicentrico</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Randomizzato</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Resezione</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sublobare</w:t>
            </w:r>
            <w:proofErr w:type="spellEnd"/>
            <w:r w:rsidRPr="0073765B">
              <w:rPr>
                <w:rFonts w:asciiTheme="minorHAnsi" w:hAnsiTheme="minorHAnsi" w:cstheme="minorHAnsi"/>
                <w:lang w:val="en-US"/>
              </w:rPr>
              <w:t xml:space="preserve"> Versus </w:t>
            </w:r>
            <w:proofErr w:type="spellStart"/>
            <w:r w:rsidRPr="0073765B">
              <w:rPr>
                <w:rFonts w:asciiTheme="minorHAnsi" w:hAnsiTheme="minorHAnsi" w:cstheme="minorHAnsi"/>
                <w:lang w:val="en-US"/>
              </w:rPr>
              <w:t>lobectomia</w:t>
            </w:r>
            <w:proofErr w:type="spellEnd"/>
            <w:r w:rsidRPr="0073765B">
              <w:rPr>
                <w:rFonts w:asciiTheme="minorHAnsi" w:hAnsiTheme="minorHAnsi" w:cstheme="minorHAnsi"/>
                <w:lang w:val="en-US"/>
              </w:rPr>
              <w:t xml:space="preserve"> per il </w:t>
            </w:r>
            <w:proofErr w:type="spellStart"/>
            <w:r w:rsidRPr="0073765B">
              <w:rPr>
                <w:rFonts w:asciiTheme="minorHAnsi" w:hAnsiTheme="minorHAnsi" w:cstheme="minorHAnsi"/>
                <w:lang w:val="en-US"/>
              </w:rPr>
              <w:t>tumore</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polmonare</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iniziale</w:t>
            </w:r>
            <w:proofErr w:type="spellEnd"/>
            <w:r w:rsidR="00F824DA" w:rsidRPr="0073765B">
              <w:rPr>
                <w:rFonts w:asciiTheme="minorHAnsi" w:hAnsiTheme="minorHAnsi" w:cstheme="minorHAnsi"/>
                <w:lang w:val="en-US"/>
              </w:rPr>
              <w:t>,</w:t>
            </w:r>
            <w:r w:rsidRPr="0073765B">
              <w:rPr>
                <w:rFonts w:asciiTheme="minorHAnsi" w:hAnsiTheme="minorHAnsi" w:cstheme="minorHAnsi"/>
                <w:lang w:val="en-US"/>
              </w:rPr>
              <w:t xml:space="preserve"> Workshop </w:t>
            </w:r>
            <w:proofErr w:type="spellStart"/>
            <w:r w:rsidRPr="0073765B">
              <w:rPr>
                <w:rFonts w:asciiTheme="minorHAnsi" w:hAnsiTheme="minorHAnsi" w:cstheme="minorHAnsi"/>
                <w:lang w:val="en-US"/>
              </w:rPr>
              <w:t>presso</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l’Istituto</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Europeo</w:t>
            </w:r>
            <w:proofErr w:type="spellEnd"/>
            <w:r w:rsidRPr="0073765B">
              <w:rPr>
                <w:rFonts w:asciiTheme="minorHAnsi" w:hAnsiTheme="minorHAnsi" w:cstheme="minorHAnsi"/>
                <w:lang w:val="en-US"/>
              </w:rPr>
              <w:t xml:space="preserve"> di </w:t>
            </w:r>
            <w:proofErr w:type="spellStart"/>
            <w:r w:rsidRPr="0073765B">
              <w:rPr>
                <w:rFonts w:asciiTheme="minorHAnsi" w:hAnsiTheme="minorHAnsi" w:cstheme="minorHAnsi"/>
                <w:lang w:val="en-US"/>
              </w:rPr>
              <w:t>Oncologia</w:t>
            </w:r>
            <w:proofErr w:type="spellEnd"/>
            <w:r w:rsidR="007139E2" w:rsidRPr="0073765B">
              <w:rPr>
                <w:rFonts w:asciiTheme="minorHAnsi" w:hAnsiTheme="minorHAnsi" w:cstheme="minorHAnsi"/>
                <w:lang w:val="en-US"/>
              </w:rPr>
              <w:t>,</w:t>
            </w:r>
            <w:r w:rsidRPr="0073765B">
              <w:rPr>
                <w:rFonts w:asciiTheme="minorHAnsi" w:hAnsiTheme="minorHAnsi" w:cstheme="minorHAnsi"/>
                <w:lang w:val="en-US"/>
              </w:rPr>
              <w:t xml:space="preserve"> </w:t>
            </w:r>
            <w:r w:rsidR="006F7F42" w:rsidRPr="0073765B">
              <w:rPr>
                <w:rFonts w:asciiTheme="minorHAnsi" w:hAnsiTheme="minorHAnsi" w:cstheme="minorHAnsi"/>
                <w:lang w:val="en-US"/>
              </w:rPr>
              <w:t>Milan</w:t>
            </w:r>
            <w:r w:rsidR="00804F2E" w:rsidRPr="0073765B">
              <w:rPr>
                <w:rFonts w:asciiTheme="minorHAnsi" w:hAnsiTheme="minorHAnsi" w:cstheme="minorHAnsi"/>
                <w:lang w:val="en-US"/>
              </w:rPr>
              <w:t>,</w:t>
            </w:r>
            <w:r w:rsidRPr="0073765B">
              <w:rPr>
                <w:rFonts w:asciiTheme="minorHAnsi" w:hAnsiTheme="minorHAnsi" w:cstheme="minorHAnsi"/>
                <w:lang w:val="en-US"/>
              </w:rPr>
              <w:t xml:space="preserve"> </w:t>
            </w:r>
            <w:r w:rsidR="0014276B" w:rsidRPr="0073765B">
              <w:rPr>
                <w:rFonts w:asciiTheme="minorHAnsi" w:hAnsiTheme="minorHAnsi" w:cstheme="minorHAnsi"/>
                <w:lang w:val="en-US"/>
              </w:rPr>
              <w:t>Italy</w:t>
            </w:r>
            <w:r w:rsidRPr="0073765B">
              <w:rPr>
                <w:rFonts w:asciiTheme="minorHAnsi" w:hAnsiTheme="minorHAnsi" w:cstheme="minorHAnsi"/>
                <w:lang w:val="en-US"/>
              </w:rPr>
              <w:t xml:space="preserve"> (Moderator and Speaker)</w:t>
            </w:r>
          </w:p>
        </w:tc>
      </w:tr>
      <w:tr w:rsidR="0073765B" w:rsidRPr="0073765B" w14:paraId="65F7DCD1" w14:textId="77777777" w:rsidTr="00DE4372">
        <w:tc>
          <w:tcPr>
            <w:tcW w:w="10260" w:type="dxa"/>
          </w:tcPr>
          <w:p w14:paraId="65B82F34"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proofErr w:type="spellStart"/>
            <w:r w:rsidRPr="0073765B">
              <w:rPr>
                <w:rFonts w:asciiTheme="minorHAnsi" w:hAnsiTheme="minorHAnsi" w:cstheme="minorHAnsi"/>
                <w:lang w:val="en-US"/>
              </w:rPr>
              <w:t>Sanità</w:t>
            </w:r>
            <w:proofErr w:type="spellEnd"/>
            <w:r w:rsidRPr="0073765B">
              <w:rPr>
                <w:rFonts w:asciiTheme="minorHAnsi" w:hAnsiTheme="minorHAnsi" w:cstheme="minorHAnsi"/>
                <w:lang w:val="en-US"/>
              </w:rPr>
              <w:t xml:space="preserve"> e </w:t>
            </w:r>
            <w:proofErr w:type="spellStart"/>
            <w:r w:rsidRPr="0073765B">
              <w:rPr>
                <w:rFonts w:asciiTheme="minorHAnsi" w:hAnsiTheme="minorHAnsi" w:cstheme="minorHAnsi"/>
                <w:lang w:val="en-US"/>
              </w:rPr>
              <w:t>futuro:il</w:t>
            </w:r>
            <w:proofErr w:type="spellEnd"/>
            <w:r w:rsidRPr="0073765B">
              <w:rPr>
                <w:rFonts w:asciiTheme="minorHAnsi" w:hAnsiTheme="minorHAnsi" w:cstheme="minorHAnsi"/>
                <w:lang w:val="en-US"/>
              </w:rPr>
              <w:t xml:space="preserve"> Piano </w:t>
            </w:r>
            <w:proofErr w:type="spellStart"/>
            <w:r w:rsidRPr="0073765B">
              <w:rPr>
                <w:rFonts w:asciiTheme="minorHAnsi" w:hAnsiTheme="minorHAnsi" w:cstheme="minorHAnsi"/>
                <w:lang w:val="en-US"/>
              </w:rPr>
              <w:t>Sanitario</w:t>
            </w:r>
            <w:proofErr w:type="spellEnd"/>
            <w:r w:rsidRPr="0073765B">
              <w:rPr>
                <w:rFonts w:asciiTheme="minorHAnsi" w:hAnsiTheme="minorHAnsi" w:cstheme="minorHAnsi"/>
                <w:lang w:val="en-US"/>
              </w:rPr>
              <w:t xml:space="preserve"> Nazionale: </w:t>
            </w:r>
            <w:proofErr w:type="spellStart"/>
            <w:r w:rsidRPr="0073765B">
              <w:rPr>
                <w:rFonts w:asciiTheme="minorHAnsi" w:hAnsiTheme="minorHAnsi" w:cstheme="minorHAnsi"/>
                <w:lang w:val="en-US"/>
              </w:rPr>
              <w:t>una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Opportunità</w:t>
            </w:r>
            <w:proofErr w:type="spellEnd"/>
            <w:r w:rsidRPr="0073765B">
              <w:rPr>
                <w:rFonts w:asciiTheme="minorHAnsi" w:hAnsiTheme="minorHAnsi" w:cstheme="minorHAnsi"/>
                <w:lang w:val="en-US"/>
              </w:rPr>
              <w:t xml:space="preserve"> per il </w:t>
            </w:r>
            <w:proofErr w:type="spellStart"/>
            <w:r w:rsidRPr="0073765B">
              <w:rPr>
                <w:rFonts w:asciiTheme="minorHAnsi" w:hAnsiTheme="minorHAnsi" w:cstheme="minorHAnsi"/>
                <w:lang w:val="en-US"/>
              </w:rPr>
              <w:t>sud</w:t>
            </w:r>
            <w:proofErr w:type="spellEnd"/>
            <w:r w:rsidR="00F824DA" w:rsidRPr="0073765B">
              <w:rPr>
                <w:rFonts w:asciiTheme="minorHAnsi" w:hAnsiTheme="minorHAnsi" w:cstheme="minorHAnsi"/>
                <w:lang w:val="en-US"/>
              </w:rPr>
              <w:t>,</w:t>
            </w:r>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Incontro</w:t>
            </w:r>
            <w:proofErr w:type="spellEnd"/>
            <w:r w:rsidRPr="0073765B">
              <w:rPr>
                <w:rFonts w:asciiTheme="minorHAnsi" w:hAnsiTheme="minorHAnsi" w:cstheme="minorHAnsi"/>
                <w:lang w:val="en-US"/>
              </w:rPr>
              <w:t xml:space="preserve"> con il </w:t>
            </w:r>
            <w:proofErr w:type="spellStart"/>
            <w:r w:rsidRPr="0073765B">
              <w:rPr>
                <w:rFonts w:asciiTheme="minorHAnsi" w:hAnsiTheme="minorHAnsi" w:cstheme="minorHAnsi"/>
                <w:lang w:val="en-US"/>
              </w:rPr>
              <w:t>Ministro</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Ferruccio</w:t>
            </w:r>
            <w:proofErr w:type="spellEnd"/>
            <w:r w:rsidRPr="0073765B">
              <w:rPr>
                <w:rFonts w:asciiTheme="minorHAnsi" w:hAnsiTheme="minorHAnsi" w:cstheme="minorHAnsi"/>
                <w:lang w:val="en-US"/>
              </w:rPr>
              <w:t xml:space="preserve"> Fazio</w:t>
            </w:r>
            <w:r w:rsidR="00F824DA" w:rsidRPr="0073765B">
              <w:rPr>
                <w:rFonts w:asciiTheme="minorHAnsi" w:hAnsiTheme="minorHAnsi" w:cstheme="minorHAnsi"/>
                <w:lang w:val="en-US"/>
              </w:rPr>
              <w:t>,</w:t>
            </w:r>
            <w:r w:rsidRPr="0073765B">
              <w:rPr>
                <w:rFonts w:asciiTheme="minorHAnsi" w:hAnsiTheme="minorHAnsi" w:cstheme="minorHAnsi"/>
                <w:lang w:val="en-US"/>
              </w:rPr>
              <w:t xml:space="preserve"> </w:t>
            </w:r>
            <w:r w:rsidR="006F7F42" w:rsidRPr="0073765B">
              <w:rPr>
                <w:rFonts w:asciiTheme="minorHAnsi" w:hAnsiTheme="minorHAnsi" w:cstheme="minorHAnsi"/>
                <w:lang w:val="en-US"/>
              </w:rPr>
              <w:t>Naples</w:t>
            </w:r>
            <w:r w:rsidR="00804F2E" w:rsidRPr="0073765B">
              <w:rPr>
                <w:rFonts w:asciiTheme="minorHAnsi" w:hAnsiTheme="minorHAnsi" w:cstheme="minorHAnsi"/>
                <w:lang w:val="en-US"/>
              </w:rPr>
              <w:t>,</w:t>
            </w:r>
            <w:r w:rsidRPr="0073765B">
              <w:rPr>
                <w:rFonts w:asciiTheme="minorHAnsi" w:hAnsiTheme="minorHAnsi" w:cstheme="minorHAnsi"/>
                <w:lang w:val="en-US"/>
              </w:rPr>
              <w:t xml:space="preserve"> </w:t>
            </w:r>
            <w:r w:rsidR="0014276B" w:rsidRPr="0073765B">
              <w:rPr>
                <w:rFonts w:asciiTheme="minorHAnsi" w:hAnsiTheme="minorHAnsi" w:cstheme="minorHAnsi"/>
                <w:lang w:val="en-US"/>
              </w:rPr>
              <w:t>Italy</w:t>
            </w:r>
            <w:r w:rsidRPr="0073765B">
              <w:rPr>
                <w:rFonts w:asciiTheme="minorHAnsi" w:hAnsiTheme="minorHAnsi" w:cstheme="minorHAnsi"/>
                <w:lang w:val="en-US"/>
              </w:rPr>
              <w:t xml:space="preserve"> (Moderator and Speaker)</w:t>
            </w:r>
          </w:p>
        </w:tc>
      </w:tr>
      <w:tr w:rsidR="0073765B" w:rsidRPr="0073765B" w14:paraId="3DA49D94" w14:textId="77777777" w:rsidTr="00DE4372">
        <w:tc>
          <w:tcPr>
            <w:tcW w:w="10260" w:type="dxa"/>
          </w:tcPr>
          <w:p w14:paraId="70DF3296"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 xml:space="preserve">Corso di Aggiornamento in </w:t>
            </w:r>
            <w:proofErr w:type="spellStart"/>
            <w:r w:rsidRPr="0073765B">
              <w:rPr>
                <w:rFonts w:asciiTheme="minorHAnsi" w:hAnsiTheme="minorHAnsi" w:cstheme="minorHAnsi"/>
                <w:lang w:val="en-US"/>
              </w:rPr>
              <w:t>Oncologia</w:t>
            </w:r>
            <w:proofErr w:type="spellEnd"/>
            <w:r w:rsidRPr="0073765B">
              <w:rPr>
                <w:rFonts w:asciiTheme="minorHAnsi" w:hAnsiTheme="minorHAnsi" w:cstheme="minorHAnsi"/>
                <w:lang w:val="en-US"/>
              </w:rPr>
              <w:t xml:space="preserve"> Medica: </w:t>
            </w:r>
            <w:proofErr w:type="spellStart"/>
            <w:r w:rsidRPr="0073765B">
              <w:rPr>
                <w:rFonts w:asciiTheme="minorHAnsi" w:hAnsiTheme="minorHAnsi" w:cstheme="minorHAnsi"/>
                <w:lang w:val="en-US"/>
              </w:rPr>
              <w:t>Tumori</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Neuroendocrini</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Nuovi</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Approcci</w:t>
            </w:r>
            <w:proofErr w:type="spellEnd"/>
            <w:r w:rsidRPr="0073765B">
              <w:rPr>
                <w:rFonts w:asciiTheme="minorHAnsi" w:hAnsiTheme="minorHAnsi" w:cstheme="minorHAnsi"/>
                <w:lang w:val="en-US"/>
              </w:rPr>
              <w:t xml:space="preserve"> e </w:t>
            </w:r>
            <w:proofErr w:type="spellStart"/>
            <w:r w:rsidRPr="0073765B">
              <w:rPr>
                <w:rFonts w:asciiTheme="minorHAnsi" w:hAnsiTheme="minorHAnsi" w:cstheme="minorHAnsi"/>
                <w:lang w:val="en-US"/>
              </w:rPr>
              <w:t>Trattamenti</w:t>
            </w:r>
            <w:proofErr w:type="spellEnd"/>
            <w:r w:rsidR="007139E2" w:rsidRPr="0073765B">
              <w:rPr>
                <w:rFonts w:asciiTheme="minorHAnsi" w:hAnsiTheme="minorHAnsi" w:cstheme="minorHAnsi"/>
                <w:lang w:val="en-US"/>
              </w:rPr>
              <w:t>,</w:t>
            </w:r>
            <w:r w:rsidRPr="0073765B">
              <w:rPr>
                <w:rFonts w:asciiTheme="minorHAnsi" w:hAnsiTheme="minorHAnsi" w:cstheme="minorHAnsi"/>
                <w:lang w:val="en-US"/>
              </w:rPr>
              <w:t xml:space="preserve"> </w:t>
            </w:r>
            <w:r w:rsidR="006F7F42" w:rsidRPr="0073765B">
              <w:rPr>
                <w:rFonts w:asciiTheme="minorHAnsi" w:hAnsiTheme="minorHAnsi" w:cstheme="minorHAnsi"/>
                <w:lang w:val="en-US"/>
              </w:rPr>
              <w:t>Naples</w:t>
            </w:r>
            <w:r w:rsidR="00804F2E" w:rsidRPr="0073765B">
              <w:rPr>
                <w:rFonts w:asciiTheme="minorHAnsi" w:hAnsiTheme="minorHAnsi" w:cstheme="minorHAnsi"/>
                <w:lang w:val="en-US"/>
              </w:rPr>
              <w:t xml:space="preserve">, </w:t>
            </w:r>
            <w:r w:rsidR="0014276B" w:rsidRPr="0073765B">
              <w:rPr>
                <w:rFonts w:asciiTheme="minorHAnsi" w:hAnsiTheme="minorHAnsi" w:cstheme="minorHAnsi"/>
                <w:lang w:val="en-US"/>
              </w:rPr>
              <w:t>Italy</w:t>
            </w:r>
            <w:r w:rsidRPr="0073765B">
              <w:rPr>
                <w:rFonts w:asciiTheme="minorHAnsi" w:hAnsiTheme="minorHAnsi" w:cstheme="minorHAnsi"/>
                <w:lang w:val="en-US"/>
              </w:rPr>
              <w:t xml:space="preserve"> (Moderator and Speaker) </w:t>
            </w:r>
          </w:p>
        </w:tc>
      </w:tr>
      <w:tr w:rsidR="0073765B" w:rsidRPr="0073765B" w14:paraId="385DFB05" w14:textId="77777777" w:rsidTr="00DE4372">
        <w:tc>
          <w:tcPr>
            <w:tcW w:w="10260" w:type="dxa"/>
          </w:tcPr>
          <w:p w14:paraId="6F3DFE9F"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 xml:space="preserve">III Corso di Aggiornamento in </w:t>
            </w:r>
            <w:proofErr w:type="spellStart"/>
            <w:r w:rsidRPr="0073765B">
              <w:rPr>
                <w:rFonts w:asciiTheme="minorHAnsi" w:hAnsiTheme="minorHAnsi" w:cstheme="minorHAnsi"/>
                <w:lang w:val="en-US"/>
              </w:rPr>
              <w:t>Chirurgia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Toracica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Videoassistita</w:t>
            </w:r>
            <w:proofErr w:type="spellEnd"/>
            <w:r w:rsidR="007139E2" w:rsidRPr="0073765B">
              <w:rPr>
                <w:rFonts w:asciiTheme="minorHAnsi" w:hAnsiTheme="minorHAnsi" w:cstheme="minorHAnsi"/>
                <w:lang w:val="en-US"/>
              </w:rPr>
              <w:t>,</w:t>
            </w:r>
            <w:r w:rsidRPr="0073765B">
              <w:rPr>
                <w:rFonts w:asciiTheme="minorHAnsi" w:hAnsiTheme="minorHAnsi" w:cstheme="minorHAnsi"/>
                <w:lang w:val="en-US"/>
              </w:rPr>
              <w:t xml:space="preserve">” Aula Magna A.O.R.N. </w:t>
            </w:r>
            <w:proofErr w:type="spellStart"/>
            <w:r w:rsidRPr="0073765B">
              <w:rPr>
                <w:rFonts w:asciiTheme="minorHAnsi" w:hAnsiTheme="minorHAnsi" w:cstheme="minorHAnsi"/>
                <w:lang w:val="en-US"/>
              </w:rPr>
              <w:t>Monaldi</w:t>
            </w:r>
            <w:proofErr w:type="spellEnd"/>
            <w:r w:rsidR="00804F2E" w:rsidRPr="0073765B">
              <w:rPr>
                <w:rFonts w:asciiTheme="minorHAnsi" w:hAnsiTheme="minorHAnsi" w:cstheme="minorHAnsi"/>
                <w:lang w:val="en-US"/>
              </w:rPr>
              <w:t>,</w:t>
            </w:r>
            <w:r w:rsidRPr="0073765B">
              <w:rPr>
                <w:rFonts w:asciiTheme="minorHAnsi" w:hAnsiTheme="minorHAnsi" w:cstheme="minorHAnsi"/>
                <w:lang w:val="en-US"/>
              </w:rPr>
              <w:t xml:space="preserve"> </w:t>
            </w:r>
            <w:r w:rsidR="006F7F42" w:rsidRPr="0073765B">
              <w:rPr>
                <w:rFonts w:asciiTheme="minorHAnsi" w:hAnsiTheme="minorHAnsi" w:cstheme="minorHAnsi"/>
                <w:lang w:val="en-US"/>
              </w:rPr>
              <w:t>Naples</w:t>
            </w:r>
            <w:r w:rsidR="00804F2E" w:rsidRPr="0073765B">
              <w:rPr>
                <w:rFonts w:asciiTheme="minorHAnsi" w:hAnsiTheme="minorHAnsi" w:cstheme="minorHAnsi"/>
                <w:lang w:val="en-US"/>
              </w:rPr>
              <w:t xml:space="preserve">, </w:t>
            </w:r>
            <w:r w:rsidR="0014276B" w:rsidRPr="0073765B">
              <w:rPr>
                <w:rFonts w:asciiTheme="minorHAnsi" w:hAnsiTheme="minorHAnsi" w:cstheme="minorHAnsi"/>
                <w:lang w:val="en-US"/>
              </w:rPr>
              <w:t>Italy</w:t>
            </w:r>
            <w:r w:rsidRPr="0073765B">
              <w:rPr>
                <w:rFonts w:asciiTheme="minorHAnsi" w:hAnsiTheme="minorHAnsi" w:cstheme="minorHAnsi"/>
                <w:lang w:val="en-US"/>
              </w:rPr>
              <w:t xml:space="preserve"> (Moderator and Speaker)</w:t>
            </w:r>
          </w:p>
        </w:tc>
      </w:tr>
      <w:tr w:rsidR="0073765B" w:rsidRPr="0073765B" w14:paraId="5B9835B4" w14:textId="77777777" w:rsidTr="00DE4372">
        <w:tc>
          <w:tcPr>
            <w:tcW w:w="10260" w:type="dxa"/>
          </w:tcPr>
          <w:p w14:paraId="0873BFF8"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proofErr w:type="spellStart"/>
            <w:r w:rsidRPr="0073765B">
              <w:rPr>
                <w:rFonts w:asciiTheme="minorHAnsi" w:hAnsiTheme="minorHAnsi" w:cstheme="minorHAnsi"/>
                <w:lang w:val="en-US"/>
              </w:rPr>
              <w:t>Congresso</w:t>
            </w:r>
            <w:proofErr w:type="spellEnd"/>
            <w:r w:rsidRPr="0073765B">
              <w:rPr>
                <w:rFonts w:asciiTheme="minorHAnsi" w:hAnsiTheme="minorHAnsi" w:cstheme="minorHAnsi"/>
                <w:lang w:val="en-US"/>
              </w:rPr>
              <w:t xml:space="preserve"> di Primavera </w:t>
            </w:r>
            <w:proofErr w:type="spellStart"/>
            <w:r w:rsidRPr="0073765B">
              <w:rPr>
                <w:rFonts w:asciiTheme="minorHAnsi" w:hAnsiTheme="minorHAnsi" w:cstheme="minorHAnsi"/>
                <w:lang w:val="en-US"/>
              </w:rPr>
              <w:t>della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Società</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Italiana</w:t>
            </w:r>
            <w:proofErr w:type="spellEnd"/>
            <w:r w:rsidRPr="0073765B">
              <w:rPr>
                <w:rFonts w:asciiTheme="minorHAnsi" w:hAnsiTheme="minorHAnsi" w:cstheme="minorHAnsi"/>
                <w:lang w:val="en-US"/>
              </w:rPr>
              <w:t xml:space="preserve"> di </w:t>
            </w:r>
            <w:proofErr w:type="spellStart"/>
            <w:r w:rsidRPr="0073765B">
              <w:rPr>
                <w:rFonts w:asciiTheme="minorHAnsi" w:hAnsiTheme="minorHAnsi" w:cstheme="minorHAnsi"/>
                <w:lang w:val="en-US"/>
              </w:rPr>
              <w:t>Chirurgia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Toracica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Rionero</w:t>
            </w:r>
            <w:proofErr w:type="spellEnd"/>
            <w:r w:rsidRPr="0073765B">
              <w:rPr>
                <w:rFonts w:asciiTheme="minorHAnsi" w:hAnsiTheme="minorHAnsi" w:cstheme="minorHAnsi"/>
                <w:lang w:val="en-US"/>
              </w:rPr>
              <w:t xml:space="preserve"> in Vulture. </w:t>
            </w:r>
            <w:proofErr w:type="spellStart"/>
            <w:r w:rsidRPr="0073765B">
              <w:rPr>
                <w:rFonts w:asciiTheme="minorHAnsi" w:hAnsiTheme="minorHAnsi" w:cstheme="minorHAnsi"/>
                <w:lang w:val="en-US"/>
              </w:rPr>
              <w:t>Sfide</w:t>
            </w:r>
            <w:proofErr w:type="spellEnd"/>
            <w:r w:rsidRPr="0073765B">
              <w:rPr>
                <w:rFonts w:asciiTheme="minorHAnsi" w:hAnsiTheme="minorHAnsi" w:cstheme="minorHAnsi"/>
                <w:lang w:val="en-US"/>
              </w:rPr>
              <w:t xml:space="preserve"> verso il </w:t>
            </w:r>
            <w:proofErr w:type="spellStart"/>
            <w:r w:rsidRPr="0073765B">
              <w:rPr>
                <w:rFonts w:asciiTheme="minorHAnsi" w:hAnsiTheme="minorHAnsi" w:cstheme="minorHAnsi"/>
                <w:lang w:val="en-US"/>
              </w:rPr>
              <w:t>futuro</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Prospettive</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nella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condotta</w:t>
            </w:r>
            <w:proofErr w:type="spellEnd"/>
            <w:r w:rsidRPr="0073765B">
              <w:rPr>
                <w:rFonts w:asciiTheme="minorHAnsi" w:hAnsiTheme="minorHAnsi" w:cstheme="minorHAnsi"/>
                <w:lang w:val="en-US"/>
              </w:rPr>
              <w:t xml:space="preserve"> Medico-</w:t>
            </w:r>
            <w:proofErr w:type="spellStart"/>
            <w:r w:rsidRPr="0073765B">
              <w:rPr>
                <w:rFonts w:asciiTheme="minorHAnsi" w:hAnsiTheme="minorHAnsi" w:cstheme="minorHAnsi"/>
                <w:lang w:val="en-US"/>
              </w:rPr>
              <w:t>Chirurgica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delle</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Neoplasie</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Toraciche</w:t>
            </w:r>
            <w:proofErr w:type="spellEnd"/>
            <w:r w:rsidRPr="0073765B">
              <w:rPr>
                <w:rFonts w:asciiTheme="minorHAnsi" w:hAnsiTheme="minorHAnsi" w:cstheme="minorHAnsi"/>
                <w:lang w:val="en-US"/>
              </w:rPr>
              <w:t>. (Moderator and Speaker)</w:t>
            </w:r>
          </w:p>
        </w:tc>
      </w:tr>
      <w:tr w:rsidR="0073765B" w:rsidRPr="0073765B" w14:paraId="39170F5C" w14:textId="77777777" w:rsidTr="00DE4372">
        <w:tc>
          <w:tcPr>
            <w:tcW w:w="10260" w:type="dxa"/>
          </w:tcPr>
          <w:p w14:paraId="79512576"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 xml:space="preserve">Progetto INCREASE- La </w:t>
            </w:r>
            <w:proofErr w:type="spellStart"/>
            <w:r w:rsidRPr="0073765B">
              <w:rPr>
                <w:rFonts w:asciiTheme="minorHAnsi" w:hAnsiTheme="minorHAnsi" w:cstheme="minorHAnsi"/>
                <w:lang w:val="en-US"/>
              </w:rPr>
              <w:t>Gestione</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dei</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Pazienti</w:t>
            </w:r>
            <w:proofErr w:type="spellEnd"/>
            <w:r w:rsidRPr="0073765B">
              <w:rPr>
                <w:rFonts w:asciiTheme="minorHAnsi" w:hAnsiTheme="minorHAnsi" w:cstheme="minorHAnsi"/>
                <w:lang w:val="en-US"/>
              </w:rPr>
              <w:t xml:space="preserve"> con A-NSCLC:</w:t>
            </w:r>
            <w:r w:rsidR="00F824DA"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Analisi</w:t>
            </w:r>
            <w:proofErr w:type="spellEnd"/>
            <w:r w:rsidRPr="0073765B">
              <w:rPr>
                <w:rFonts w:asciiTheme="minorHAnsi" w:hAnsiTheme="minorHAnsi" w:cstheme="minorHAnsi"/>
                <w:lang w:val="en-US"/>
              </w:rPr>
              <w:t xml:space="preserve"> e </w:t>
            </w:r>
            <w:proofErr w:type="spellStart"/>
            <w:r w:rsidRPr="0073765B">
              <w:rPr>
                <w:rFonts w:asciiTheme="minorHAnsi" w:hAnsiTheme="minorHAnsi" w:cstheme="minorHAnsi"/>
                <w:lang w:val="en-US"/>
              </w:rPr>
              <w:t>ottimizzazione</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dei</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Percorsi</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Organizzativi</w:t>
            </w:r>
            <w:proofErr w:type="spellEnd"/>
            <w:r w:rsidRPr="0073765B">
              <w:rPr>
                <w:rFonts w:asciiTheme="minorHAnsi" w:hAnsiTheme="minorHAnsi" w:cstheme="minorHAnsi"/>
                <w:lang w:val="en-US"/>
              </w:rPr>
              <w:t xml:space="preserve"> per </w:t>
            </w:r>
            <w:proofErr w:type="spellStart"/>
            <w:r w:rsidRPr="0073765B">
              <w:rPr>
                <w:rFonts w:asciiTheme="minorHAnsi" w:hAnsiTheme="minorHAnsi" w:cstheme="minorHAnsi"/>
                <w:lang w:val="en-US"/>
              </w:rPr>
              <w:t>migliorare</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i</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risultati</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terapeutici</w:t>
            </w:r>
            <w:proofErr w:type="spellEnd"/>
            <w:r w:rsidR="00F824DA" w:rsidRPr="0073765B">
              <w:rPr>
                <w:rFonts w:asciiTheme="minorHAnsi" w:hAnsiTheme="minorHAnsi" w:cstheme="minorHAnsi"/>
                <w:lang w:val="en-US"/>
              </w:rPr>
              <w:t>,</w:t>
            </w:r>
            <w:r w:rsidRPr="0073765B">
              <w:rPr>
                <w:rFonts w:asciiTheme="minorHAnsi" w:hAnsiTheme="minorHAnsi" w:cstheme="minorHAnsi"/>
                <w:lang w:val="en-US"/>
              </w:rPr>
              <w:t xml:space="preserve"> </w:t>
            </w:r>
            <w:r w:rsidR="006F7F42" w:rsidRPr="0073765B">
              <w:rPr>
                <w:rFonts w:asciiTheme="minorHAnsi" w:hAnsiTheme="minorHAnsi" w:cstheme="minorHAnsi"/>
                <w:lang w:val="en-US"/>
              </w:rPr>
              <w:t>Rome</w:t>
            </w:r>
            <w:r w:rsidR="00804F2E" w:rsidRPr="0073765B">
              <w:rPr>
                <w:rFonts w:asciiTheme="minorHAnsi" w:hAnsiTheme="minorHAnsi" w:cstheme="minorHAnsi"/>
                <w:lang w:val="en-US"/>
              </w:rPr>
              <w:t xml:space="preserve">, </w:t>
            </w:r>
            <w:r w:rsidR="0014276B" w:rsidRPr="0073765B">
              <w:rPr>
                <w:rFonts w:asciiTheme="minorHAnsi" w:hAnsiTheme="minorHAnsi" w:cstheme="minorHAnsi"/>
                <w:lang w:val="en-US"/>
              </w:rPr>
              <w:t>Italy</w:t>
            </w:r>
            <w:r w:rsidRPr="0073765B">
              <w:rPr>
                <w:rFonts w:asciiTheme="minorHAnsi" w:hAnsiTheme="minorHAnsi" w:cstheme="minorHAnsi"/>
                <w:lang w:val="en-US"/>
              </w:rPr>
              <w:t xml:space="preserve"> (Moderator and Speaker) </w:t>
            </w:r>
          </w:p>
        </w:tc>
      </w:tr>
      <w:tr w:rsidR="0073765B" w:rsidRPr="0073765B" w14:paraId="73C1C763" w14:textId="77777777" w:rsidTr="00DE4372">
        <w:tc>
          <w:tcPr>
            <w:tcW w:w="10260" w:type="dxa"/>
          </w:tcPr>
          <w:p w14:paraId="44B5210D"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 xml:space="preserve">La </w:t>
            </w:r>
            <w:proofErr w:type="spellStart"/>
            <w:r w:rsidRPr="0073765B">
              <w:rPr>
                <w:rFonts w:asciiTheme="minorHAnsi" w:hAnsiTheme="minorHAnsi" w:cstheme="minorHAnsi"/>
                <w:lang w:val="en-US"/>
              </w:rPr>
              <w:t>prochaine</w:t>
            </w:r>
            <w:proofErr w:type="spellEnd"/>
            <w:r w:rsidRPr="0073765B">
              <w:rPr>
                <w:rFonts w:asciiTheme="minorHAnsi" w:hAnsiTheme="minorHAnsi" w:cstheme="minorHAnsi"/>
                <w:lang w:val="en-US"/>
              </w:rPr>
              <w:t xml:space="preserve"> rencontre des Alumni de Marie </w:t>
            </w:r>
            <w:proofErr w:type="spellStart"/>
            <w:r w:rsidRPr="0073765B">
              <w:rPr>
                <w:rFonts w:asciiTheme="minorHAnsi" w:hAnsiTheme="minorHAnsi" w:cstheme="minorHAnsi"/>
                <w:lang w:val="en-US"/>
              </w:rPr>
              <w:t>Lannelongue</w:t>
            </w:r>
            <w:proofErr w:type="spellEnd"/>
            <w:r w:rsidRPr="0073765B">
              <w:rPr>
                <w:rFonts w:asciiTheme="minorHAnsi" w:hAnsiTheme="minorHAnsi" w:cstheme="minorHAnsi"/>
                <w:lang w:val="en-US"/>
              </w:rPr>
              <w:t xml:space="preserve"> aura lieu à </w:t>
            </w:r>
            <w:proofErr w:type="spellStart"/>
            <w:r w:rsidRPr="0073765B">
              <w:rPr>
                <w:rFonts w:asciiTheme="minorHAnsi" w:hAnsiTheme="minorHAnsi" w:cstheme="minorHAnsi"/>
                <w:lang w:val="en-US"/>
              </w:rPr>
              <w:t>l’Abbaye</w:t>
            </w:r>
            <w:proofErr w:type="spellEnd"/>
            <w:r w:rsidRPr="0073765B">
              <w:rPr>
                <w:rFonts w:asciiTheme="minorHAnsi" w:hAnsiTheme="minorHAnsi" w:cstheme="minorHAnsi"/>
                <w:lang w:val="en-US"/>
              </w:rPr>
              <w:t xml:space="preserve"> Des Vaux de </w:t>
            </w:r>
            <w:proofErr w:type="spellStart"/>
            <w:r w:rsidRPr="0073765B">
              <w:rPr>
                <w:rFonts w:asciiTheme="minorHAnsi" w:hAnsiTheme="minorHAnsi" w:cstheme="minorHAnsi"/>
                <w:lang w:val="en-US"/>
              </w:rPr>
              <w:t>Cernay</w:t>
            </w:r>
            <w:proofErr w:type="spellEnd"/>
            <w:r w:rsidR="00804F2E" w:rsidRPr="0073765B">
              <w:rPr>
                <w:rFonts w:asciiTheme="minorHAnsi" w:hAnsiTheme="minorHAnsi" w:cstheme="minorHAnsi"/>
                <w:lang w:val="en-US"/>
              </w:rPr>
              <w:t>,</w:t>
            </w:r>
            <w:r w:rsidRPr="0073765B">
              <w:rPr>
                <w:rFonts w:asciiTheme="minorHAnsi" w:hAnsiTheme="minorHAnsi" w:cstheme="minorHAnsi"/>
                <w:lang w:val="en-US"/>
              </w:rPr>
              <w:t xml:space="preserve"> France (Moderator and Speaker) </w:t>
            </w:r>
          </w:p>
        </w:tc>
      </w:tr>
      <w:tr w:rsidR="0073765B" w:rsidRPr="0073765B" w14:paraId="7F41202E" w14:textId="77777777" w:rsidTr="00DE4372">
        <w:tc>
          <w:tcPr>
            <w:tcW w:w="10260" w:type="dxa"/>
          </w:tcPr>
          <w:p w14:paraId="6C0B0EBC"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American Association for Thoracic Surgery (AATS)</w:t>
            </w:r>
            <w:r w:rsidR="0014276B" w:rsidRPr="0073765B">
              <w:rPr>
                <w:rFonts w:asciiTheme="minorHAnsi" w:hAnsiTheme="minorHAnsi" w:cstheme="minorHAnsi"/>
                <w:lang w:val="en-US"/>
              </w:rPr>
              <w:t>,</w:t>
            </w:r>
            <w:r w:rsidR="00B52A37" w:rsidRPr="0073765B">
              <w:rPr>
                <w:rFonts w:asciiTheme="minorHAnsi" w:hAnsiTheme="minorHAnsi" w:cstheme="minorHAnsi"/>
                <w:lang w:val="en-US"/>
              </w:rPr>
              <w:t xml:space="preserve"> </w:t>
            </w:r>
            <w:r w:rsidRPr="0073765B">
              <w:rPr>
                <w:rFonts w:asciiTheme="minorHAnsi" w:hAnsiTheme="minorHAnsi" w:cstheme="minorHAnsi"/>
                <w:lang w:val="en-US"/>
              </w:rPr>
              <w:t>91</w:t>
            </w:r>
            <w:r w:rsidRPr="0073765B">
              <w:rPr>
                <w:rFonts w:asciiTheme="minorHAnsi" w:hAnsiTheme="minorHAnsi" w:cstheme="minorHAnsi"/>
                <w:vertAlign w:val="superscript"/>
                <w:lang w:val="en-US"/>
              </w:rPr>
              <w:t xml:space="preserve">st </w:t>
            </w:r>
            <w:r w:rsidRPr="0073765B">
              <w:rPr>
                <w:rFonts w:asciiTheme="minorHAnsi" w:hAnsiTheme="minorHAnsi" w:cstheme="minorHAnsi"/>
                <w:lang w:val="en-US"/>
              </w:rPr>
              <w:t>Annual Meeting</w:t>
            </w:r>
            <w:r w:rsidR="00804F2E" w:rsidRPr="0073765B">
              <w:rPr>
                <w:rFonts w:asciiTheme="minorHAnsi" w:hAnsiTheme="minorHAnsi" w:cstheme="minorHAnsi"/>
                <w:lang w:val="en-US"/>
              </w:rPr>
              <w:t xml:space="preserve">, </w:t>
            </w:r>
            <w:r w:rsidRPr="0073765B">
              <w:rPr>
                <w:rFonts w:asciiTheme="minorHAnsi" w:hAnsiTheme="minorHAnsi" w:cstheme="minorHAnsi"/>
                <w:lang w:val="en-US"/>
              </w:rPr>
              <w:t>Philadelphia</w:t>
            </w:r>
            <w:r w:rsidR="00804F2E" w:rsidRPr="0073765B">
              <w:rPr>
                <w:rFonts w:asciiTheme="minorHAnsi" w:hAnsiTheme="minorHAnsi" w:cstheme="minorHAnsi"/>
                <w:lang w:val="en-US"/>
              </w:rPr>
              <w:t xml:space="preserve">, </w:t>
            </w:r>
            <w:r w:rsidR="00475C04" w:rsidRPr="0073765B">
              <w:rPr>
                <w:rFonts w:asciiTheme="minorHAnsi" w:hAnsiTheme="minorHAnsi" w:cstheme="minorHAnsi"/>
                <w:lang w:val="en-US"/>
              </w:rPr>
              <w:t>PA</w:t>
            </w:r>
          </w:p>
        </w:tc>
      </w:tr>
      <w:tr w:rsidR="0073765B" w:rsidRPr="0073765B" w14:paraId="41B3B165" w14:textId="77777777" w:rsidTr="00DE4372">
        <w:tc>
          <w:tcPr>
            <w:tcW w:w="10260" w:type="dxa"/>
          </w:tcPr>
          <w:p w14:paraId="007C757B"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proofErr w:type="spellStart"/>
            <w:r w:rsidRPr="0073765B">
              <w:rPr>
                <w:rFonts w:asciiTheme="minorHAnsi" w:hAnsiTheme="minorHAnsi" w:cstheme="minorHAnsi"/>
                <w:lang w:val="en-US"/>
              </w:rPr>
              <w:t>Incontro</w:t>
            </w:r>
            <w:proofErr w:type="spellEnd"/>
            <w:r w:rsidRPr="0073765B">
              <w:rPr>
                <w:rFonts w:asciiTheme="minorHAnsi" w:hAnsiTheme="minorHAnsi" w:cstheme="minorHAnsi"/>
                <w:lang w:val="en-US"/>
              </w:rPr>
              <w:t xml:space="preserve"> SICT di primavera</w:t>
            </w:r>
            <w:r w:rsidR="0014276B" w:rsidRPr="0073765B">
              <w:rPr>
                <w:rFonts w:asciiTheme="minorHAnsi" w:hAnsiTheme="minorHAnsi" w:cstheme="minorHAnsi"/>
                <w:lang w:val="en-US"/>
              </w:rPr>
              <w:t>,</w:t>
            </w:r>
            <w:r w:rsidR="00B52A37" w:rsidRPr="0073765B">
              <w:rPr>
                <w:rFonts w:asciiTheme="minorHAnsi" w:hAnsiTheme="minorHAnsi" w:cstheme="minorHAnsi"/>
                <w:lang w:val="en-US"/>
              </w:rPr>
              <w:t xml:space="preserve"> </w:t>
            </w:r>
            <w:r w:rsidRPr="0073765B">
              <w:rPr>
                <w:rFonts w:asciiTheme="minorHAnsi" w:hAnsiTheme="minorHAnsi" w:cstheme="minorHAnsi"/>
                <w:lang w:val="en-US"/>
              </w:rPr>
              <w:t xml:space="preserve">La </w:t>
            </w:r>
            <w:proofErr w:type="spellStart"/>
            <w:r w:rsidRPr="0073765B">
              <w:rPr>
                <w:rFonts w:asciiTheme="minorHAnsi" w:hAnsiTheme="minorHAnsi" w:cstheme="minorHAnsi"/>
                <w:lang w:val="en-US"/>
              </w:rPr>
              <w:t>Chirurgia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Toracica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oggi</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Guardando</w:t>
            </w:r>
            <w:proofErr w:type="spellEnd"/>
            <w:r w:rsidRPr="0073765B">
              <w:rPr>
                <w:rFonts w:asciiTheme="minorHAnsi" w:hAnsiTheme="minorHAnsi" w:cstheme="minorHAnsi"/>
                <w:lang w:val="en-US"/>
              </w:rPr>
              <w:t xml:space="preserve"> al </w:t>
            </w:r>
            <w:proofErr w:type="spellStart"/>
            <w:r w:rsidRPr="0073765B">
              <w:rPr>
                <w:rFonts w:asciiTheme="minorHAnsi" w:hAnsiTheme="minorHAnsi" w:cstheme="minorHAnsi"/>
                <w:lang w:val="en-US"/>
              </w:rPr>
              <w:t>Futuro</w:t>
            </w:r>
            <w:proofErr w:type="spellEnd"/>
            <w:r w:rsidR="0014276B" w:rsidRPr="0073765B">
              <w:rPr>
                <w:rFonts w:asciiTheme="minorHAnsi" w:hAnsiTheme="minorHAnsi" w:cstheme="minorHAnsi"/>
                <w:lang w:val="en-US"/>
              </w:rPr>
              <w:t xml:space="preserve">, </w:t>
            </w:r>
            <w:r w:rsidRPr="0073765B">
              <w:rPr>
                <w:rFonts w:asciiTheme="minorHAnsi" w:hAnsiTheme="minorHAnsi" w:cstheme="minorHAnsi"/>
                <w:lang w:val="en-US"/>
              </w:rPr>
              <w:t>Pescara</w:t>
            </w:r>
            <w:r w:rsidR="007139E2" w:rsidRPr="0073765B">
              <w:rPr>
                <w:rFonts w:asciiTheme="minorHAnsi" w:hAnsiTheme="minorHAnsi" w:cstheme="minorHAnsi"/>
                <w:lang w:val="en-US"/>
              </w:rPr>
              <w:t>, Italy</w:t>
            </w:r>
            <w:r w:rsidRPr="0073765B">
              <w:rPr>
                <w:rFonts w:asciiTheme="minorHAnsi" w:hAnsiTheme="minorHAnsi" w:cstheme="minorHAnsi"/>
                <w:lang w:val="en-US"/>
              </w:rPr>
              <w:t xml:space="preserve"> (Moderator and Speaker)</w:t>
            </w:r>
          </w:p>
        </w:tc>
      </w:tr>
      <w:tr w:rsidR="0073765B" w:rsidRPr="0073765B" w14:paraId="6C2E8FC1" w14:textId="77777777" w:rsidTr="00DE4372">
        <w:tc>
          <w:tcPr>
            <w:tcW w:w="10260" w:type="dxa"/>
          </w:tcPr>
          <w:p w14:paraId="25A954FF"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 xml:space="preserve">ISS per ACC: </w:t>
            </w:r>
            <w:proofErr w:type="spellStart"/>
            <w:r w:rsidRPr="0073765B">
              <w:rPr>
                <w:rFonts w:asciiTheme="minorHAnsi" w:hAnsiTheme="minorHAnsi" w:cstheme="minorHAnsi"/>
                <w:lang w:val="en-US"/>
              </w:rPr>
              <w:t>i</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risultati</w:t>
            </w:r>
            <w:proofErr w:type="spellEnd"/>
            <w:r w:rsidRPr="0073765B">
              <w:rPr>
                <w:rFonts w:asciiTheme="minorHAnsi" w:hAnsiTheme="minorHAnsi" w:cstheme="minorHAnsi"/>
                <w:lang w:val="en-US"/>
              </w:rPr>
              <w:t xml:space="preserve"> di </w:t>
            </w:r>
            <w:proofErr w:type="spellStart"/>
            <w:r w:rsidRPr="0073765B">
              <w:rPr>
                <w:rFonts w:asciiTheme="minorHAnsi" w:hAnsiTheme="minorHAnsi" w:cstheme="minorHAnsi"/>
                <w:lang w:val="en-US"/>
              </w:rPr>
              <w:t>un’alleanza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strategica</w:t>
            </w:r>
            <w:proofErr w:type="spellEnd"/>
            <w:r w:rsidRPr="0073765B">
              <w:rPr>
                <w:rFonts w:asciiTheme="minorHAnsi" w:hAnsiTheme="minorHAnsi" w:cstheme="minorHAnsi"/>
                <w:lang w:val="en-US"/>
              </w:rPr>
              <w:t xml:space="preserve"> in </w:t>
            </w:r>
            <w:proofErr w:type="spellStart"/>
            <w:r w:rsidRPr="0073765B">
              <w:rPr>
                <w:rFonts w:asciiTheme="minorHAnsi" w:hAnsiTheme="minorHAnsi" w:cstheme="minorHAnsi"/>
                <w:lang w:val="en-US"/>
              </w:rPr>
              <w:t>Oncologia</w:t>
            </w:r>
            <w:proofErr w:type="spellEnd"/>
            <w:r w:rsidR="0014276B" w:rsidRPr="0073765B">
              <w:rPr>
                <w:rFonts w:asciiTheme="minorHAnsi" w:hAnsiTheme="minorHAnsi" w:cstheme="minorHAnsi"/>
                <w:lang w:val="en-US"/>
              </w:rPr>
              <w:t>,</w:t>
            </w:r>
            <w:r w:rsidR="00B52A37" w:rsidRPr="0073765B">
              <w:rPr>
                <w:rFonts w:asciiTheme="minorHAnsi" w:hAnsiTheme="minorHAnsi" w:cstheme="minorHAnsi"/>
                <w:lang w:val="en-US"/>
              </w:rPr>
              <w:t xml:space="preserve"> </w:t>
            </w:r>
            <w:r w:rsidRPr="0073765B">
              <w:rPr>
                <w:rFonts w:asciiTheme="minorHAnsi" w:hAnsiTheme="minorHAnsi" w:cstheme="minorHAnsi"/>
                <w:lang w:val="en-US"/>
              </w:rPr>
              <w:t>I.N.T. Pascal</w:t>
            </w:r>
            <w:r w:rsidR="00F824DA" w:rsidRPr="0073765B">
              <w:rPr>
                <w:rFonts w:asciiTheme="minorHAnsi" w:hAnsiTheme="minorHAnsi" w:cstheme="minorHAnsi"/>
                <w:lang w:val="en-US"/>
              </w:rPr>
              <w:t>,</w:t>
            </w:r>
            <w:r w:rsidRPr="0073765B">
              <w:rPr>
                <w:rFonts w:asciiTheme="minorHAnsi" w:hAnsiTheme="minorHAnsi" w:cstheme="minorHAnsi"/>
                <w:lang w:val="en-US"/>
              </w:rPr>
              <w:t xml:space="preserve"> </w:t>
            </w:r>
            <w:r w:rsidR="006F7F42" w:rsidRPr="0073765B">
              <w:rPr>
                <w:rFonts w:asciiTheme="minorHAnsi" w:hAnsiTheme="minorHAnsi" w:cstheme="minorHAnsi"/>
                <w:lang w:val="en-US"/>
              </w:rPr>
              <w:t>Naples</w:t>
            </w:r>
            <w:r w:rsidR="007139E2" w:rsidRPr="0073765B">
              <w:rPr>
                <w:rFonts w:asciiTheme="minorHAnsi" w:hAnsiTheme="minorHAnsi" w:cstheme="minorHAnsi"/>
                <w:lang w:val="en-US"/>
              </w:rPr>
              <w:t>, Italy</w:t>
            </w:r>
          </w:p>
        </w:tc>
      </w:tr>
      <w:tr w:rsidR="0073765B" w:rsidRPr="0073765B" w14:paraId="2FB723A1" w14:textId="77777777" w:rsidTr="00DE4372">
        <w:tc>
          <w:tcPr>
            <w:tcW w:w="10260" w:type="dxa"/>
          </w:tcPr>
          <w:p w14:paraId="514DC624"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 xml:space="preserve">NSCLCN </w:t>
            </w:r>
            <w:proofErr w:type="spellStart"/>
            <w:r w:rsidRPr="0073765B">
              <w:rPr>
                <w:rFonts w:asciiTheme="minorHAnsi" w:hAnsiTheme="minorHAnsi" w:cstheme="minorHAnsi"/>
                <w:lang w:val="en-US"/>
              </w:rPr>
              <w:t>nel</w:t>
            </w:r>
            <w:proofErr w:type="spellEnd"/>
            <w:r w:rsidRPr="0073765B">
              <w:rPr>
                <w:rFonts w:asciiTheme="minorHAnsi" w:hAnsiTheme="minorHAnsi" w:cstheme="minorHAnsi"/>
                <w:lang w:val="en-US"/>
              </w:rPr>
              <w:t xml:space="preserve"> 2011, </w:t>
            </w:r>
            <w:proofErr w:type="spellStart"/>
            <w:r w:rsidRPr="0073765B">
              <w:rPr>
                <w:rFonts w:asciiTheme="minorHAnsi" w:hAnsiTheme="minorHAnsi" w:cstheme="minorHAnsi"/>
                <w:lang w:val="en-US"/>
              </w:rPr>
              <w:t>Presente</w:t>
            </w:r>
            <w:proofErr w:type="spellEnd"/>
            <w:r w:rsidRPr="0073765B">
              <w:rPr>
                <w:rFonts w:asciiTheme="minorHAnsi" w:hAnsiTheme="minorHAnsi" w:cstheme="minorHAnsi"/>
                <w:lang w:val="en-US"/>
              </w:rPr>
              <w:t xml:space="preserve"> e </w:t>
            </w:r>
            <w:proofErr w:type="spellStart"/>
            <w:r w:rsidRPr="0073765B">
              <w:rPr>
                <w:rFonts w:asciiTheme="minorHAnsi" w:hAnsiTheme="minorHAnsi" w:cstheme="minorHAnsi"/>
                <w:lang w:val="en-US"/>
              </w:rPr>
              <w:t>Futuro</w:t>
            </w:r>
            <w:proofErr w:type="spellEnd"/>
            <w:r w:rsidR="00F824DA" w:rsidRPr="0073765B">
              <w:rPr>
                <w:rFonts w:asciiTheme="minorHAnsi" w:hAnsiTheme="minorHAnsi" w:cstheme="minorHAnsi"/>
                <w:lang w:val="en-US"/>
              </w:rPr>
              <w:t>,</w:t>
            </w:r>
            <w:r w:rsidRPr="0073765B">
              <w:rPr>
                <w:rFonts w:asciiTheme="minorHAnsi" w:hAnsiTheme="minorHAnsi" w:cstheme="minorHAnsi"/>
                <w:lang w:val="en-US"/>
              </w:rPr>
              <w:t xml:space="preserve"> </w:t>
            </w:r>
            <w:r w:rsidR="006F7F42" w:rsidRPr="0073765B">
              <w:rPr>
                <w:rFonts w:asciiTheme="minorHAnsi" w:hAnsiTheme="minorHAnsi" w:cstheme="minorHAnsi"/>
                <w:lang w:val="en-US"/>
              </w:rPr>
              <w:t>Naples</w:t>
            </w:r>
            <w:r w:rsidR="0014276B" w:rsidRPr="0073765B">
              <w:rPr>
                <w:rFonts w:asciiTheme="minorHAnsi" w:hAnsiTheme="minorHAnsi" w:cstheme="minorHAnsi"/>
                <w:lang w:val="en-US"/>
              </w:rPr>
              <w:t>, Italy</w:t>
            </w:r>
            <w:r w:rsidR="00F824DA" w:rsidRPr="0073765B">
              <w:rPr>
                <w:rFonts w:asciiTheme="minorHAnsi" w:hAnsiTheme="minorHAnsi" w:cstheme="minorHAnsi"/>
                <w:lang w:val="en-US"/>
              </w:rPr>
              <w:t xml:space="preserve"> </w:t>
            </w:r>
            <w:r w:rsidRPr="0073765B">
              <w:rPr>
                <w:rFonts w:asciiTheme="minorHAnsi" w:hAnsiTheme="minorHAnsi" w:cstheme="minorHAnsi"/>
                <w:lang w:val="en-US"/>
              </w:rPr>
              <w:t>(Moderator and Speaker)</w:t>
            </w:r>
          </w:p>
        </w:tc>
      </w:tr>
      <w:tr w:rsidR="0073765B" w:rsidRPr="0073765B" w14:paraId="390A05F2" w14:textId="77777777" w:rsidTr="00DE4372">
        <w:tc>
          <w:tcPr>
            <w:tcW w:w="10260" w:type="dxa"/>
          </w:tcPr>
          <w:p w14:paraId="1FDE9515"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 xml:space="preserve">V </w:t>
            </w:r>
            <w:proofErr w:type="spellStart"/>
            <w:r w:rsidRPr="0073765B">
              <w:rPr>
                <w:rFonts w:asciiTheme="minorHAnsi" w:hAnsiTheme="minorHAnsi" w:cstheme="minorHAnsi"/>
                <w:lang w:val="en-US"/>
              </w:rPr>
              <w:t>Congresso</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Regionale</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Goim</w:t>
            </w:r>
            <w:proofErr w:type="spellEnd"/>
            <w:proofErr w:type="gramStart"/>
            <w:r w:rsidRPr="0073765B">
              <w:rPr>
                <w:rFonts w:asciiTheme="minorHAnsi" w:hAnsiTheme="minorHAnsi" w:cstheme="minorHAnsi"/>
                <w:lang w:val="en-US"/>
              </w:rPr>
              <w:t>:”Aggiornamenti</w:t>
            </w:r>
            <w:proofErr w:type="gramEnd"/>
            <w:r w:rsidRPr="0073765B">
              <w:rPr>
                <w:rFonts w:asciiTheme="minorHAnsi" w:hAnsiTheme="minorHAnsi" w:cstheme="minorHAnsi"/>
                <w:lang w:val="en-US"/>
              </w:rPr>
              <w:t xml:space="preserve"> in </w:t>
            </w:r>
            <w:proofErr w:type="spellStart"/>
            <w:r w:rsidRPr="0073765B">
              <w:rPr>
                <w:rFonts w:asciiTheme="minorHAnsi" w:hAnsiTheme="minorHAnsi" w:cstheme="minorHAnsi"/>
                <w:lang w:val="en-US"/>
              </w:rPr>
              <w:t>Oncologia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nel</w:t>
            </w:r>
            <w:proofErr w:type="spellEnd"/>
            <w:r w:rsidRPr="0073765B">
              <w:rPr>
                <w:rFonts w:asciiTheme="minorHAnsi" w:hAnsiTheme="minorHAnsi" w:cstheme="minorHAnsi"/>
                <w:lang w:val="en-US"/>
              </w:rPr>
              <w:t xml:space="preserve"> 2011:dalla </w:t>
            </w:r>
            <w:proofErr w:type="spellStart"/>
            <w:r w:rsidRPr="0073765B">
              <w:rPr>
                <w:rFonts w:asciiTheme="minorHAnsi" w:hAnsiTheme="minorHAnsi" w:cstheme="minorHAnsi"/>
                <w:lang w:val="en-US"/>
              </w:rPr>
              <w:t>ricerca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alla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clinica</w:t>
            </w:r>
            <w:proofErr w:type="spellEnd"/>
            <w:r w:rsidR="0014276B" w:rsidRPr="0073765B">
              <w:rPr>
                <w:rFonts w:asciiTheme="minorHAnsi" w:hAnsiTheme="minorHAnsi" w:cstheme="minorHAnsi"/>
                <w:lang w:val="en-US"/>
              </w:rPr>
              <w:t xml:space="preserve">,” </w:t>
            </w:r>
            <w:r w:rsidRPr="0073765B">
              <w:rPr>
                <w:rFonts w:asciiTheme="minorHAnsi" w:hAnsiTheme="minorHAnsi" w:cstheme="minorHAnsi"/>
                <w:lang w:val="en-US"/>
              </w:rPr>
              <w:t>Ischia</w:t>
            </w:r>
            <w:r w:rsidR="007139E2" w:rsidRPr="0073765B">
              <w:rPr>
                <w:rFonts w:asciiTheme="minorHAnsi" w:hAnsiTheme="minorHAnsi" w:cstheme="minorHAnsi"/>
                <w:lang w:val="en-US"/>
              </w:rPr>
              <w:t>,</w:t>
            </w:r>
            <w:r w:rsidR="00804F2E" w:rsidRPr="0073765B">
              <w:rPr>
                <w:rFonts w:asciiTheme="minorHAnsi" w:hAnsiTheme="minorHAnsi" w:cstheme="minorHAnsi"/>
                <w:lang w:val="en-US"/>
              </w:rPr>
              <w:t xml:space="preserve"> </w:t>
            </w:r>
            <w:r w:rsidR="0014276B" w:rsidRPr="0073765B">
              <w:rPr>
                <w:rFonts w:asciiTheme="minorHAnsi" w:hAnsiTheme="minorHAnsi" w:cstheme="minorHAnsi"/>
                <w:lang w:val="en-US"/>
              </w:rPr>
              <w:t>Italy</w:t>
            </w:r>
            <w:r w:rsidRPr="0073765B">
              <w:rPr>
                <w:rFonts w:asciiTheme="minorHAnsi" w:hAnsiTheme="minorHAnsi" w:cstheme="minorHAnsi"/>
                <w:lang w:val="en-US"/>
              </w:rPr>
              <w:t xml:space="preserve"> (Moderator and Speaker)</w:t>
            </w:r>
          </w:p>
        </w:tc>
      </w:tr>
      <w:tr w:rsidR="0073765B" w:rsidRPr="0073765B" w14:paraId="2CEA35CD" w14:textId="77777777" w:rsidTr="00DE4372">
        <w:tc>
          <w:tcPr>
            <w:tcW w:w="10260" w:type="dxa"/>
          </w:tcPr>
          <w:p w14:paraId="5092DB0C"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 xml:space="preserve">La </w:t>
            </w:r>
            <w:proofErr w:type="spellStart"/>
            <w:r w:rsidRPr="0073765B">
              <w:rPr>
                <w:rFonts w:asciiTheme="minorHAnsi" w:hAnsiTheme="minorHAnsi" w:cstheme="minorHAnsi"/>
                <w:lang w:val="en-US"/>
              </w:rPr>
              <w:t>medicina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nucleare</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tra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anatomia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clinica</w:t>
            </w:r>
            <w:proofErr w:type="spellEnd"/>
            <w:r w:rsidRPr="0073765B">
              <w:rPr>
                <w:rFonts w:asciiTheme="minorHAnsi" w:hAnsiTheme="minorHAnsi" w:cstheme="minorHAnsi"/>
                <w:lang w:val="en-US"/>
              </w:rPr>
              <w:t xml:space="preserve"> e </w:t>
            </w:r>
            <w:proofErr w:type="spellStart"/>
            <w:r w:rsidRPr="0073765B">
              <w:rPr>
                <w:rFonts w:asciiTheme="minorHAnsi" w:hAnsiTheme="minorHAnsi" w:cstheme="minorHAnsi"/>
                <w:lang w:val="en-US"/>
              </w:rPr>
              <w:t>adeguamenti</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Normativi</w:t>
            </w:r>
            <w:proofErr w:type="spellEnd"/>
            <w:r w:rsidR="0014276B" w:rsidRPr="0073765B">
              <w:rPr>
                <w:rFonts w:asciiTheme="minorHAnsi" w:hAnsiTheme="minorHAnsi" w:cstheme="minorHAnsi"/>
                <w:lang w:val="en-US"/>
              </w:rPr>
              <w:t xml:space="preserve">, </w:t>
            </w:r>
            <w:r w:rsidRPr="0073765B">
              <w:rPr>
                <w:rFonts w:asciiTheme="minorHAnsi" w:hAnsiTheme="minorHAnsi" w:cstheme="minorHAnsi"/>
                <w:lang w:val="en-US"/>
              </w:rPr>
              <w:t>Avellino</w:t>
            </w:r>
            <w:r w:rsidR="0014276B" w:rsidRPr="0073765B">
              <w:rPr>
                <w:rFonts w:asciiTheme="minorHAnsi" w:hAnsiTheme="minorHAnsi" w:cstheme="minorHAnsi"/>
                <w:lang w:val="en-US"/>
              </w:rPr>
              <w:t>, Italy</w:t>
            </w:r>
            <w:r w:rsidRPr="0073765B">
              <w:rPr>
                <w:rFonts w:asciiTheme="minorHAnsi" w:hAnsiTheme="minorHAnsi" w:cstheme="minorHAnsi"/>
                <w:lang w:val="en-US"/>
              </w:rPr>
              <w:t xml:space="preserve"> (Moderator and Speaker)</w:t>
            </w:r>
          </w:p>
        </w:tc>
      </w:tr>
      <w:tr w:rsidR="0073765B" w:rsidRPr="0073765B" w14:paraId="253F480B" w14:textId="77777777" w:rsidTr="00DE4372">
        <w:tc>
          <w:tcPr>
            <w:tcW w:w="10260" w:type="dxa"/>
          </w:tcPr>
          <w:p w14:paraId="301EB62A"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19th European Conference on General Thoracic Surgery Marseille</w:t>
            </w:r>
            <w:r w:rsidR="0014276B" w:rsidRPr="0073765B">
              <w:rPr>
                <w:rFonts w:asciiTheme="minorHAnsi" w:hAnsiTheme="minorHAnsi" w:cstheme="minorHAnsi"/>
                <w:lang w:val="en-US"/>
              </w:rPr>
              <w:t xml:space="preserve">, </w:t>
            </w:r>
            <w:r w:rsidRPr="0073765B">
              <w:rPr>
                <w:rFonts w:asciiTheme="minorHAnsi" w:hAnsiTheme="minorHAnsi" w:cstheme="minorHAnsi"/>
                <w:lang w:val="en-US"/>
              </w:rPr>
              <w:t>France (Moderator and Speaker)</w:t>
            </w:r>
          </w:p>
        </w:tc>
      </w:tr>
      <w:tr w:rsidR="0073765B" w:rsidRPr="0073765B" w14:paraId="43D7FD49" w14:textId="77777777" w:rsidTr="00DE4372">
        <w:tc>
          <w:tcPr>
            <w:tcW w:w="10260" w:type="dxa"/>
          </w:tcPr>
          <w:p w14:paraId="07BB9F39"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ISMICS 2011</w:t>
            </w:r>
            <w:r w:rsidR="00804F2E" w:rsidRPr="0073765B">
              <w:rPr>
                <w:rFonts w:asciiTheme="minorHAnsi" w:hAnsiTheme="minorHAnsi" w:cstheme="minorHAnsi"/>
                <w:lang w:val="en-US"/>
              </w:rPr>
              <w:t>,</w:t>
            </w:r>
            <w:r w:rsidRPr="0073765B">
              <w:rPr>
                <w:rFonts w:asciiTheme="minorHAnsi" w:hAnsiTheme="minorHAnsi" w:cstheme="minorHAnsi"/>
                <w:lang w:val="en-US"/>
              </w:rPr>
              <w:t xml:space="preserve"> Washington </w:t>
            </w:r>
            <w:r w:rsidR="00804F2E" w:rsidRPr="0073765B">
              <w:rPr>
                <w:rFonts w:asciiTheme="minorHAnsi" w:hAnsiTheme="minorHAnsi" w:cstheme="minorHAnsi"/>
                <w:lang w:val="en-US"/>
              </w:rPr>
              <w:t>D.C</w:t>
            </w:r>
            <w:r w:rsidR="00475C04" w:rsidRPr="0073765B">
              <w:rPr>
                <w:rFonts w:asciiTheme="minorHAnsi" w:hAnsiTheme="minorHAnsi" w:cstheme="minorHAnsi"/>
                <w:lang w:val="en-US"/>
              </w:rPr>
              <w:t>.</w:t>
            </w:r>
            <w:r w:rsidRPr="0073765B">
              <w:rPr>
                <w:rFonts w:asciiTheme="minorHAnsi" w:hAnsiTheme="minorHAnsi" w:cstheme="minorHAnsi"/>
                <w:lang w:val="en-US"/>
              </w:rPr>
              <w:t xml:space="preserve"> (Moderator and Speaker)</w:t>
            </w:r>
          </w:p>
        </w:tc>
      </w:tr>
      <w:tr w:rsidR="0073765B" w:rsidRPr="0073765B" w14:paraId="7A10AB75" w14:textId="77777777" w:rsidTr="00DE4372">
        <w:tc>
          <w:tcPr>
            <w:tcW w:w="10260" w:type="dxa"/>
          </w:tcPr>
          <w:p w14:paraId="501CC078"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proofErr w:type="spellStart"/>
            <w:r w:rsidRPr="0073765B">
              <w:rPr>
                <w:rFonts w:asciiTheme="minorHAnsi" w:hAnsiTheme="minorHAnsi" w:cstheme="minorHAnsi"/>
                <w:lang w:val="en-US"/>
              </w:rPr>
              <w:t>Determinazione</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delle</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Mutazioni</w:t>
            </w:r>
            <w:proofErr w:type="spellEnd"/>
            <w:r w:rsidRPr="0073765B">
              <w:rPr>
                <w:rFonts w:asciiTheme="minorHAnsi" w:hAnsiTheme="minorHAnsi" w:cstheme="minorHAnsi"/>
                <w:lang w:val="en-US"/>
              </w:rPr>
              <w:t xml:space="preserve"> di EGFR </w:t>
            </w:r>
            <w:proofErr w:type="spellStart"/>
            <w:r w:rsidRPr="0073765B">
              <w:rPr>
                <w:rFonts w:asciiTheme="minorHAnsi" w:hAnsiTheme="minorHAnsi" w:cstheme="minorHAnsi"/>
                <w:lang w:val="en-US"/>
              </w:rPr>
              <w:t>nel</w:t>
            </w:r>
            <w:proofErr w:type="spellEnd"/>
            <w:r w:rsidRPr="0073765B">
              <w:rPr>
                <w:rFonts w:asciiTheme="minorHAnsi" w:hAnsiTheme="minorHAnsi" w:cstheme="minorHAnsi"/>
                <w:lang w:val="en-US"/>
              </w:rPr>
              <w:t xml:space="preserve"> NSCLC. </w:t>
            </w:r>
            <w:proofErr w:type="spellStart"/>
            <w:r w:rsidRPr="0073765B">
              <w:rPr>
                <w:rFonts w:asciiTheme="minorHAnsi" w:hAnsiTheme="minorHAnsi" w:cstheme="minorHAnsi"/>
                <w:lang w:val="en-US"/>
              </w:rPr>
              <w:t>Determinazione</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delle</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Mutazioni</w:t>
            </w:r>
            <w:proofErr w:type="spellEnd"/>
            <w:r w:rsidRPr="0073765B">
              <w:rPr>
                <w:rFonts w:asciiTheme="minorHAnsi" w:hAnsiTheme="minorHAnsi" w:cstheme="minorHAnsi"/>
                <w:lang w:val="en-US"/>
              </w:rPr>
              <w:t xml:space="preserve"> di KRAS </w:t>
            </w:r>
            <w:proofErr w:type="spellStart"/>
            <w:r w:rsidRPr="0073765B">
              <w:rPr>
                <w:rFonts w:asciiTheme="minorHAnsi" w:hAnsiTheme="minorHAnsi" w:cstheme="minorHAnsi"/>
                <w:lang w:val="en-US"/>
              </w:rPr>
              <w:t>nel</w:t>
            </w:r>
            <w:proofErr w:type="spellEnd"/>
            <w:r w:rsidRPr="0073765B">
              <w:rPr>
                <w:rFonts w:asciiTheme="minorHAnsi" w:hAnsiTheme="minorHAnsi" w:cstheme="minorHAnsi"/>
                <w:lang w:val="en-US"/>
              </w:rPr>
              <w:t xml:space="preserve"> Carcinoma del Colon-</w:t>
            </w:r>
            <w:proofErr w:type="spellStart"/>
            <w:r w:rsidRPr="0073765B">
              <w:rPr>
                <w:rFonts w:asciiTheme="minorHAnsi" w:hAnsiTheme="minorHAnsi" w:cstheme="minorHAnsi"/>
                <w:lang w:val="en-US"/>
              </w:rPr>
              <w:t>Retto</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Indicazioni</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cliniche</w:t>
            </w:r>
            <w:proofErr w:type="spellEnd"/>
            <w:r w:rsidRPr="0073765B">
              <w:rPr>
                <w:rFonts w:asciiTheme="minorHAnsi" w:hAnsiTheme="minorHAnsi" w:cstheme="minorHAnsi"/>
                <w:lang w:val="en-US"/>
              </w:rPr>
              <w:t xml:space="preserve"> e </w:t>
            </w:r>
            <w:proofErr w:type="spellStart"/>
            <w:r w:rsidRPr="0073765B">
              <w:rPr>
                <w:rFonts w:asciiTheme="minorHAnsi" w:hAnsiTheme="minorHAnsi" w:cstheme="minorHAnsi"/>
                <w:lang w:val="en-US"/>
              </w:rPr>
              <w:t>metodologiche</w:t>
            </w:r>
            <w:proofErr w:type="spellEnd"/>
            <w:r w:rsidR="00F824DA" w:rsidRPr="0073765B">
              <w:rPr>
                <w:rFonts w:asciiTheme="minorHAnsi" w:hAnsiTheme="minorHAnsi" w:cstheme="minorHAnsi"/>
                <w:lang w:val="en-US"/>
              </w:rPr>
              <w:t>,</w:t>
            </w:r>
            <w:r w:rsidRPr="0073765B">
              <w:rPr>
                <w:rFonts w:asciiTheme="minorHAnsi" w:hAnsiTheme="minorHAnsi" w:cstheme="minorHAnsi"/>
                <w:lang w:val="en-US"/>
              </w:rPr>
              <w:t xml:space="preserve"> </w:t>
            </w:r>
            <w:r w:rsidR="006F7F42" w:rsidRPr="0073765B">
              <w:rPr>
                <w:rFonts w:asciiTheme="minorHAnsi" w:hAnsiTheme="minorHAnsi" w:cstheme="minorHAnsi"/>
                <w:lang w:val="en-US"/>
              </w:rPr>
              <w:t>Naples</w:t>
            </w:r>
            <w:r w:rsidR="00475C04" w:rsidRPr="0073765B">
              <w:rPr>
                <w:rFonts w:asciiTheme="minorHAnsi" w:hAnsiTheme="minorHAnsi" w:cstheme="minorHAnsi"/>
                <w:lang w:val="en-US"/>
              </w:rPr>
              <w:t>, Italy</w:t>
            </w:r>
            <w:r w:rsidR="0014276B" w:rsidRPr="0073765B">
              <w:rPr>
                <w:rFonts w:asciiTheme="minorHAnsi" w:hAnsiTheme="minorHAnsi" w:cstheme="minorHAnsi"/>
                <w:lang w:val="en-US"/>
              </w:rPr>
              <w:t xml:space="preserve"> </w:t>
            </w:r>
            <w:r w:rsidRPr="0073765B">
              <w:rPr>
                <w:rFonts w:asciiTheme="minorHAnsi" w:hAnsiTheme="minorHAnsi" w:cstheme="minorHAnsi"/>
                <w:lang w:val="en-US"/>
              </w:rPr>
              <w:t>(Moderator and Speaker)</w:t>
            </w:r>
          </w:p>
        </w:tc>
      </w:tr>
      <w:tr w:rsidR="0073765B" w:rsidRPr="0073765B" w14:paraId="38DB6FE2" w14:textId="77777777" w:rsidTr="00DE4372">
        <w:tc>
          <w:tcPr>
            <w:tcW w:w="10260" w:type="dxa"/>
          </w:tcPr>
          <w:p w14:paraId="6C8EAEF9"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 xml:space="preserve">Up-date </w:t>
            </w:r>
            <w:proofErr w:type="spellStart"/>
            <w:r w:rsidRPr="0073765B">
              <w:rPr>
                <w:rFonts w:asciiTheme="minorHAnsi" w:hAnsiTheme="minorHAnsi" w:cstheme="minorHAnsi"/>
                <w:lang w:val="en-US"/>
              </w:rPr>
              <w:t>sul</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trattamento</w:t>
            </w:r>
            <w:proofErr w:type="spellEnd"/>
            <w:r w:rsidRPr="0073765B">
              <w:rPr>
                <w:rFonts w:asciiTheme="minorHAnsi" w:hAnsiTheme="minorHAnsi" w:cstheme="minorHAnsi"/>
                <w:lang w:val="en-US"/>
              </w:rPr>
              <w:t xml:space="preserve"> del carcinoma </w:t>
            </w:r>
            <w:proofErr w:type="spellStart"/>
            <w:r w:rsidRPr="0073765B">
              <w:rPr>
                <w:rFonts w:asciiTheme="minorHAnsi" w:hAnsiTheme="minorHAnsi" w:cstheme="minorHAnsi"/>
                <w:lang w:val="en-US"/>
              </w:rPr>
              <w:t>polmonare</w:t>
            </w:r>
            <w:proofErr w:type="spellEnd"/>
            <w:r w:rsidR="00F824DA" w:rsidRPr="0073765B">
              <w:rPr>
                <w:rFonts w:asciiTheme="minorHAnsi" w:hAnsiTheme="minorHAnsi" w:cstheme="minorHAnsi"/>
                <w:lang w:val="en-US"/>
              </w:rPr>
              <w:t xml:space="preserve">, </w:t>
            </w:r>
            <w:r w:rsidRPr="0073765B">
              <w:rPr>
                <w:rFonts w:asciiTheme="minorHAnsi" w:hAnsiTheme="minorHAnsi" w:cstheme="minorHAnsi"/>
                <w:lang w:val="en-US"/>
              </w:rPr>
              <w:t>Hotel Royal Continental</w:t>
            </w:r>
            <w:r w:rsidR="0014276B" w:rsidRPr="0073765B">
              <w:rPr>
                <w:rFonts w:asciiTheme="minorHAnsi" w:hAnsiTheme="minorHAnsi" w:cstheme="minorHAnsi"/>
                <w:lang w:val="en-US"/>
              </w:rPr>
              <w:t xml:space="preserve">, </w:t>
            </w:r>
            <w:r w:rsidR="006F7F42" w:rsidRPr="0073765B">
              <w:rPr>
                <w:rFonts w:asciiTheme="minorHAnsi" w:hAnsiTheme="minorHAnsi" w:cstheme="minorHAnsi"/>
                <w:lang w:val="en-US"/>
              </w:rPr>
              <w:t>Naples</w:t>
            </w:r>
            <w:r w:rsidR="0014276B" w:rsidRPr="0073765B">
              <w:rPr>
                <w:rFonts w:asciiTheme="minorHAnsi" w:hAnsiTheme="minorHAnsi" w:cstheme="minorHAnsi"/>
                <w:lang w:val="en-US"/>
              </w:rPr>
              <w:t xml:space="preserve">, </w:t>
            </w:r>
            <w:r w:rsidR="00475C04" w:rsidRPr="0073765B">
              <w:rPr>
                <w:rFonts w:asciiTheme="minorHAnsi" w:hAnsiTheme="minorHAnsi" w:cstheme="minorHAnsi"/>
                <w:lang w:val="en-US"/>
              </w:rPr>
              <w:t>Italy</w:t>
            </w:r>
            <w:r w:rsidRPr="0073765B">
              <w:rPr>
                <w:rFonts w:asciiTheme="minorHAnsi" w:hAnsiTheme="minorHAnsi" w:cstheme="minorHAnsi"/>
                <w:lang w:val="en-US"/>
              </w:rPr>
              <w:t xml:space="preserve"> (Moderator and Speaker)</w:t>
            </w:r>
          </w:p>
        </w:tc>
      </w:tr>
      <w:tr w:rsidR="0073765B" w:rsidRPr="0073765B" w14:paraId="5E182DAC" w14:textId="77777777" w:rsidTr="00DE4372">
        <w:tc>
          <w:tcPr>
            <w:tcW w:w="10260" w:type="dxa"/>
          </w:tcPr>
          <w:p w14:paraId="555FFA75"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 xml:space="preserve">IV </w:t>
            </w:r>
            <w:proofErr w:type="spellStart"/>
            <w:r w:rsidRPr="0073765B">
              <w:rPr>
                <w:rFonts w:asciiTheme="minorHAnsi" w:hAnsiTheme="minorHAnsi" w:cstheme="minorHAnsi"/>
                <w:lang w:val="en-US"/>
              </w:rPr>
              <w:t>Giornata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Patologica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Toracica</w:t>
            </w:r>
            <w:proofErr w:type="spellEnd"/>
            <w:r w:rsidRPr="0073765B">
              <w:rPr>
                <w:rFonts w:asciiTheme="minorHAnsi" w:hAnsiTheme="minorHAnsi" w:cstheme="minorHAnsi"/>
                <w:lang w:val="en-US"/>
              </w:rPr>
              <w:t xml:space="preserve">- Aggiornamenti </w:t>
            </w:r>
            <w:proofErr w:type="spellStart"/>
            <w:r w:rsidRPr="0073765B">
              <w:rPr>
                <w:rFonts w:asciiTheme="minorHAnsi" w:hAnsiTheme="minorHAnsi" w:cstheme="minorHAnsi"/>
                <w:lang w:val="en-US"/>
              </w:rPr>
              <w:t>patologia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Pleuropolmonare</w:t>
            </w:r>
            <w:proofErr w:type="spellEnd"/>
            <w:r w:rsidRPr="0073765B">
              <w:rPr>
                <w:rFonts w:asciiTheme="minorHAnsi" w:hAnsiTheme="minorHAnsi" w:cstheme="minorHAnsi"/>
                <w:lang w:val="en-US"/>
              </w:rPr>
              <w:t xml:space="preserve"> e </w:t>
            </w:r>
            <w:proofErr w:type="spellStart"/>
            <w:r w:rsidRPr="0073765B">
              <w:rPr>
                <w:rFonts w:asciiTheme="minorHAnsi" w:hAnsiTheme="minorHAnsi" w:cstheme="minorHAnsi"/>
                <w:lang w:val="en-US"/>
              </w:rPr>
              <w:t>mediastinica</w:t>
            </w:r>
            <w:proofErr w:type="spellEnd"/>
            <w:r w:rsidR="00F824DA" w:rsidRPr="0073765B">
              <w:rPr>
                <w:rFonts w:asciiTheme="minorHAnsi" w:hAnsiTheme="minorHAnsi" w:cstheme="minorHAnsi"/>
                <w:lang w:val="en-US"/>
              </w:rPr>
              <w:t xml:space="preserve">, </w:t>
            </w:r>
            <w:r w:rsidRPr="0073765B">
              <w:rPr>
                <w:rFonts w:asciiTheme="minorHAnsi" w:hAnsiTheme="minorHAnsi" w:cstheme="minorHAnsi"/>
                <w:lang w:val="en-US"/>
              </w:rPr>
              <w:t>Catania</w:t>
            </w:r>
            <w:r w:rsidR="0014276B" w:rsidRPr="0073765B">
              <w:rPr>
                <w:rFonts w:asciiTheme="minorHAnsi" w:hAnsiTheme="minorHAnsi" w:cstheme="minorHAnsi"/>
                <w:lang w:val="en-US"/>
              </w:rPr>
              <w:t>, Italy</w:t>
            </w:r>
            <w:r w:rsidRPr="0073765B">
              <w:rPr>
                <w:rFonts w:asciiTheme="minorHAnsi" w:hAnsiTheme="minorHAnsi" w:cstheme="minorHAnsi"/>
                <w:lang w:val="en-US"/>
              </w:rPr>
              <w:t xml:space="preserve"> (Moderator and Speaker)</w:t>
            </w:r>
          </w:p>
        </w:tc>
      </w:tr>
      <w:tr w:rsidR="0073765B" w:rsidRPr="0073765B" w14:paraId="04A7CDB4" w14:textId="77777777" w:rsidTr="00DE4372">
        <w:tc>
          <w:tcPr>
            <w:tcW w:w="10260" w:type="dxa"/>
          </w:tcPr>
          <w:p w14:paraId="609D1126"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proofErr w:type="spellStart"/>
            <w:r w:rsidRPr="0073765B">
              <w:rPr>
                <w:rFonts w:asciiTheme="minorHAnsi" w:hAnsiTheme="minorHAnsi" w:cstheme="minorHAnsi"/>
                <w:lang w:val="en-US"/>
              </w:rPr>
              <w:t>Aspetti</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organizzativi</w:t>
            </w:r>
            <w:proofErr w:type="spellEnd"/>
            <w:r w:rsidR="007139E2" w:rsidRPr="0073765B">
              <w:rPr>
                <w:rFonts w:asciiTheme="minorHAnsi" w:hAnsiTheme="minorHAnsi" w:cstheme="minorHAnsi"/>
                <w:lang w:val="en-US"/>
              </w:rPr>
              <w:t>,</w:t>
            </w:r>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procedurali</w:t>
            </w:r>
            <w:proofErr w:type="spellEnd"/>
            <w:r w:rsidRPr="0073765B">
              <w:rPr>
                <w:rFonts w:asciiTheme="minorHAnsi" w:hAnsiTheme="minorHAnsi" w:cstheme="minorHAnsi"/>
                <w:lang w:val="en-US"/>
              </w:rPr>
              <w:t xml:space="preserve"> e </w:t>
            </w:r>
            <w:proofErr w:type="spellStart"/>
            <w:r w:rsidRPr="0073765B">
              <w:rPr>
                <w:rFonts w:asciiTheme="minorHAnsi" w:hAnsiTheme="minorHAnsi" w:cstheme="minorHAnsi"/>
                <w:lang w:val="en-US"/>
              </w:rPr>
              <w:t>tecnologici</w:t>
            </w:r>
            <w:proofErr w:type="spellEnd"/>
            <w:r w:rsidRPr="0073765B">
              <w:rPr>
                <w:rFonts w:asciiTheme="minorHAnsi" w:hAnsiTheme="minorHAnsi" w:cstheme="minorHAnsi"/>
                <w:lang w:val="en-US"/>
              </w:rPr>
              <w:t xml:space="preserve"> (Aula Cerra) I.N.T. Pascale</w:t>
            </w:r>
            <w:r w:rsidR="00F824DA" w:rsidRPr="0073765B">
              <w:rPr>
                <w:rFonts w:asciiTheme="minorHAnsi" w:hAnsiTheme="minorHAnsi" w:cstheme="minorHAnsi"/>
                <w:lang w:val="en-US"/>
              </w:rPr>
              <w:t>,</w:t>
            </w:r>
            <w:r w:rsidRPr="0073765B">
              <w:rPr>
                <w:rFonts w:asciiTheme="minorHAnsi" w:hAnsiTheme="minorHAnsi" w:cstheme="minorHAnsi"/>
                <w:lang w:val="en-US"/>
              </w:rPr>
              <w:t xml:space="preserve"> </w:t>
            </w:r>
            <w:r w:rsidR="006F7F42" w:rsidRPr="0073765B">
              <w:rPr>
                <w:rFonts w:asciiTheme="minorHAnsi" w:hAnsiTheme="minorHAnsi" w:cstheme="minorHAnsi"/>
                <w:lang w:val="en-US"/>
              </w:rPr>
              <w:t>Naples</w:t>
            </w:r>
            <w:r w:rsidR="00475C04" w:rsidRPr="0073765B">
              <w:rPr>
                <w:rFonts w:asciiTheme="minorHAnsi" w:hAnsiTheme="minorHAnsi" w:cstheme="minorHAnsi"/>
                <w:lang w:val="en-US"/>
              </w:rPr>
              <w:t xml:space="preserve">, Italy </w:t>
            </w:r>
            <w:r w:rsidRPr="0073765B">
              <w:rPr>
                <w:rFonts w:asciiTheme="minorHAnsi" w:hAnsiTheme="minorHAnsi" w:cstheme="minorHAnsi"/>
                <w:lang w:val="en-US"/>
              </w:rPr>
              <w:t>(Moderator and Speaker)</w:t>
            </w:r>
          </w:p>
        </w:tc>
      </w:tr>
      <w:tr w:rsidR="0073765B" w:rsidRPr="0073765B" w14:paraId="583B92B3" w14:textId="77777777" w:rsidTr="00DE4372">
        <w:tc>
          <w:tcPr>
            <w:tcW w:w="10260" w:type="dxa"/>
          </w:tcPr>
          <w:p w14:paraId="348B1F46"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14th World Conference on Lung Cancer, WCLC 2011 Conference</w:t>
            </w:r>
            <w:r w:rsidR="00F824DA" w:rsidRPr="0073765B">
              <w:rPr>
                <w:rFonts w:asciiTheme="minorHAnsi" w:hAnsiTheme="minorHAnsi" w:cstheme="minorHAnsi"/>
                <w:lang w:val="en-US"/>
              </w:rPr>
              <w:t>,</w:t>
            </w:r>
            <w:r w:rsidRPr="0073765B">
              <w:rPr>
                <w:rFonts w:asciiTheme="minorHAnsi" w:hAnsiTheme="minorHAnsi" w:cstheme="minorHAnsi"/>
                <w:lang w:val="en-US"/>
              </w:rPr>
              <w:t xml:space="preserve"> Amsterdam</w:t>
            </w:r>
            <w:r w:rsidR="0014276B" w:rsidRPr="0073765B">
              <w:rPr>
                <w:rFonts w:asciiTheme="minorHAnsi" w:hAnsiTheme="minorHAnsi" w:cstheme="minorHAnsi"/>
                <w:lang w:val="en-US"/>
              </w:rPr>
              <w:t xml:space="preserve">, </w:t>
            </w:r>
            <w:r w:rsidR="00475C04" w:rsidRPr="0073765B">
              <w:rPr>
                <w:rFonts w:asciiTheme="minorHAnsi" w:hAnsiTheme="minorHAnsi" w:cstheme="minorHAnsi"/>
                <w:lang w:val="en-US"/>
              </w:rPr>
              <w:t>Netherlands</w:t>
            </w:r>
            <w:r w:rsidRPr="0073765B">
              <w:rPr>
                <w:rFonts w:asciiTheme="minorHAnsi" w:hAnsiTheme="minorHAnsi" w:cstheme="minorHAnsi"/>
                <w:lang w:val="en-US"/>
              </w:rPr>
              <w:t xml:space="preserve"> (Moderator and Speaker)</w:t>
            </w:r>
          </w:p>
        </w:tc>
      </w:tr>
      <w:tr w:rsidR="0073765B" w:rsidRPr="0073765B" w14:paraId="0E38D719" w14:textId="77777777" w:rsidTr="00DE4372">
        <w:tc>
          <w:tcPr>
            <w:tcW w:w="10260" w:type="dxa"/>
          </w:tcPr>
          <w:p w14:paraId="0077C7CE"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lastRenderedPageBreak/>
              <w:t>ESTS</w:t>
            </w:r>
            <w:r w:rsidR="0014276B" w:rsidRPr="0073765B">
              <w:rPr>
                <w:rFonts w:asciiTheme="minorHAnsi" w:hAnsiTheme="minorHAnsi" w:cstheme="minorHAnsi"/>
                <w:lang w:val="en-US"/>
              </w:rPr>
              <w:t>,</w:t>
            </w:r>
            <w:r w:rsidR="00B52A37" w:rsidRPr="0073765B">
              <w:rPr>
                <w:rFonts w:asciiTheme="minorHAnsi" w:hAnsiTheme="minorHAnsi" w:cstheme="minorHAnsi"/>
                <w:lang w:val="en-US"/>
              </w:rPr>
              <w:t xml:space="preserve"> </w:t>
            </w:r>
            <w:r w:rsidRPr="0073765B">
              <w:rPr>
                <w:rFonts w:asciiTheme="minorHAnsi" w:hAnsiTheme="minorHAnsi" w:cstheme="minorHAnsi"/>
                <w:lang w:val="en-US"/>
              </w:rPr>
              <w:t>Education Platform, Academy of Advanced Surgical Technique</w:t>
            </w:r>
            <w:r w:rsidR="0014276B" w:rsidRPr="0073765B">
              <w:rPr>
                <w:rFonts w:asciiTheme="minorHAnsi" w:hAnsiTheme="minorHAnsi" w:cstheme="minorHAnsi"/>
                <w:lang w:val="en-US"/>
              </w:rPr>
              <w:t xml:space="preserve">, </w:t>
            </w:r>
            <w:r w:rsidRPr="0073765B">
              <w:rPr>
                <w:rFonts w:asciiTheme="minorHAnsi" w:hAnsiTheme="minorHAnsi" w:cstheme="minorHAnsi"/>
                <w:lang w:val="en-US"/>
              </w:rPr>
              <w:t>Budapest</w:t>
            </w:r>
            <w:r w:rsidR="00475C04" w:rsidRPr="0073765B">
              <w:rPr>
                <w:rFonts w:asciiTheme="minorHAnsi" w:hAnsiTheme="minorHAnsi" w:cstheme="minorHAnsi"/>
                <w:lang w:val="en-US"/>
              </w:rPr>
              <w:t>, Hungary</w:t>
            </w:r>
            <w:r w:rsidRPr="0073765B">
              <w:rPr>
                <w:rFonts w:asciiTheme="minorHAnsi" w:hAnsiTheme="minorHAnsi" w:cstheme="minorHAnsi"/>
                <w:lang w:val="en-US"/>
              </w:rPr>
              <w:t xml:space="preserve"> (Moderator and Speaker)</w:t>
            </w:r>
          </w:p>
        </w:tc>
      </w:tr>
      <w:tr w:rsidR="0073765B" w:rsidRPr="0073765B" w14:paraId="69BA1743" w14:textId="77777777" w:rsidTr="00DE4372">
        <w:tc>
          <w:tcPr>
            <w:tcW w:w="10260" w:type="dxa"/>
          </w:tcPr>
          <w:p w14:paraId="35A08278"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 xml:space="preserve">XVI </w:t>
            </w:r>
            <w:proofErr w:type="spellStart"/>
            <w:r w:rsidRPr="0073765B">
              <w:rPr>
                <w:rFonts w:asciiTheme="minorHAnsi" w:hAnsiTheme="minorHAnsi" w:cstheme="minorHAnsi"/>
                <w:lang w:val="en-US"/>
              </w:rPr>
              <w:t>Congresso</w:t>
            </w:r>
            <w:proofErr w:type="spellEnd"/>
            <w:r w:rsidRPr="0073765B">
              <w:rPr>
                <w:rFonts w:asciiTheme="minorHAnsi" w:hAnsiTheme="minorHAnsi" w:cstheme="minorHAnsi"/>
                <w:lang w:val="en-US"/>
              </w:rPr>
              <w:t xml:space="preserve"> Nazionale </w:t>
            </w:r>
            <w:proofErr w:type="spellStart"/>
            <w:r w:rsidRPr="0073765B">
              <w:rPr>
                <w:rFonts w:asciiTheme="minorHAnsi" w:hAnsiTheme="minorHAnsi" w:cstheme="minorHAnsi"/>
                <w:lang w:val="en-US"/>
              </w:rPr>
              <w:t>Società</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Italiana</w:t>
            </w:r>
            <w:proofErr w:type="spellEnd"/>
            <w:r w:rsidRPr="0073765B">
              <w:rPr>
                <w:rFonts w:asciiTheme="minorHAnsi" w:hAnsiTheme="minorHAnsi" w:cstheme="minorHAnsi"/>
                <w:lang w:val="en-US"/>
              </w:rPr>
              <w:t xml:space="preserve"> di </w:t>
            </w:r>
            <w:proofErr w:type="spellStart"/>
            <w:r w:rsidRPr="0073765B">
              <w:rPr>
                <w:rFonts w:asciiTheme="minorHAnsi" w:hAnsiTheme="minorHAnsi" w:cstheme="minorHAnsi"/>
                <w:lang w:val="en-US"/>
              </w:rPr>
              <w:t>endoscopia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toracica</w:t>
            </w:r>
            <w:proofErr w:type="spellEnd"/>
            <w:r w:rsidR="00F824DA" w:rsidRPr="0073765B">
              <w:rPr>
                <w:rFonts w:asciiTheme="minorHAnsi" w:hAnsiTheme="minorHAnsi" w:cstheme="minorHAnsi"/>
                <w:lang w:val="en-US"/>
              </w:rPr>
              <w:t>,</w:t>
            </w:r>
            <w:r w:rsidRPr="0073765B">
              <w:rPr>
                <w:rFonts w:asciiTheme="minorHAnsi" w:hAnsiTheme="minorHAnsi" w:cstheme="minorHAnsi"/>
                <w:lang w:val="en-US"/>
              </w:rPr>
              <w:t xml:space="preserve"> Teramo</w:t>
            </w:r>
            <w:r w:rsidR="0014276B" w:rsidRPr="0073765B">
              <w:rPr>
                <w:rFonts w:asciiTheme="minorHAnsi" w:hAnsiTheme="minorHAnsi" w:cstheme="minorHAnsi"/>
                <w:lang w:val="en-US"/>
              </w:rPr>
              <w:t>,</w:t>
            </w:r>
            <w:r w:rsidRPr="0073765B">
              <w:rPr>
                <w:rFonts w:asciiTheme="minorHAnsi" w:hAnsiTheme="minorHAnsi" w:cstheme="minorHAnsi"/>
                <w:lang w:val="en-US"/>
              </w:rPr>
              <w:t xml:space="preserve"> </w:t>
            </w:r>
            <w:r w:rsidR="0014276B" w:rsidRPr="0073765B">
              <w:rPr>
                <w:rFonts w:asciiTheme="minorHAnsi" w:hAnsiTheme="minorHAnsi" w:cstheme="minorHAnsi"/>
                <w:lang w:val="en-US"/>
              </w:rPr>
              <w:t>Italy</w:t>
            </w:r>
            <w:r w:rsidRPr="0073765B">
              <w:rPr>
                <w:rFonts w:asciiTheme="minorHAnsi" w:hAnsiTheme="minorHAnsi" w:cstheme="minorHAnsi"/>
                <w:lang w:val="en-US"/>
              </w:rPr>
              <w:t xml:space="preserve"> (Moderator and Speaker)</w:t>
            </w:r>
          </w:p>
        </w:tc>
      </w:tr>
      <w:tr w:rsidR="0073765B" w:rsidRPr="0073765B" w14:paraId="68DD67AA" w14:textId="77777777" w:rsidTr="00DE4372">
        <w:tc>
          <w:tcPr>
            <w:tcW w:w="10260" w:type="dxa"/>
          </w:tcPr>
          <w:p w14:paraId="231B4972"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 xml:space="preserve">3rd </w:t>
            </w:r>
            <w:proofErr w:type="spellStart"/>
            <w:r w:rsidRPr="0073765B">
              <w:rPr>
                <w:rFonts w:asciiTheme="minorHAnsi" w:hAnsiTheme="minorHAnsi" w:cstheme="minorHAnsi"/>
                <w:lang w:val="en-US"/>
              </w:rPr>
              <w:t>biennail</w:t>
            </w:r>
            <w:proofErr w:type="spellEnd"/>
            <w:r w:rsidRPr="0073765B">
              <w:rPr>
                <w:rFonts w:asciiTheme="minorHAnsi" w:hAnsiTheme="minorHAnsi" w:cstheme="minorHAnsi"/>
                <w:lang w:val="en-US"/>
              </w:rPr>
              <w:t xml:space="preserve"> MITSS</w:t>
            </w:r>
            <w:r w:rsidR="0014276B" w:rsidRPr="0073765B">
              <w:rPr>
                <w:rFonts w:asciiTheme="minorHAnsi" w:hAnsiTheme="minorHAnsi" w:cstheme="minorHAnsi"/>
                <w:lang w:val="en-US"/>
              </w:rPr>
              <w:t xml:space="preserve">, </w:t>
            </w:r>
            <w:r w:rsidRPr="0073765B">
              <w:rPr>
                <w:rFonts w:asciiTheme="minorHAnsi" w:hAnsiTheme="minorHAnsi" w:cstheme="minorHAnsi"/>
                <w:lang w:val="en-US"/>
              </w:rPr>
              <w:t>Boston</w:t>
            </w:r>
            <w:r w:rsidR="0014276B" w:rsidRPr="0073765B">
              <w:rPr>
                <w:rFonts w:asciiTheme="minorHAnsi" w:hAnsiTheme="minorHAnsi" w:cstheme="minorHAnsi"/>
                <w:lang w:val="en-US"/>
              </w:rPr>
              <w:t xml:space="preserve">, </w:t>
            </w:r>
            <w:r w:rsidR="00475C04" w:rsidRPr="0073765B">
              <w:rPr>
                <w:rFonts w:asciiTheme="minorHAnsi" w:hAnsiTheme="minorHAnsi" w:cstheme="minorHAnsi"/>
                <w:lang w:val="en-US"/>
              </w:rPr>
              <w:t xml:space="preserve">MA </w:t>
            </w:r>
            <w:r w:rsidRPr="0073765B">
              <w:rPr>
                <w:rFonts w:asciiTheme="minorHAnsi" w:hAnsiTheme="minorHAnsi" w:cstheme="minorHAnsi"/>
                <w:lang w:val="en-US"/>
              </w:rPr>
              <w:t>(Moderator and Speaker)</w:t>
            </w:r>
          </w:p>
        </w:tc>
      </w:tr>
      <w:tr w:rsidR="0073765B" w:rsidRPr="0073765B" w14:paraId="4DD25347" w14:textId="77777777" w:rsidTr="00DE4372">
        <w:tc>
          <w:tcPr>
            <w:tcW w:w="10260" w:type="dxa"/>
          </w:tcPr>
          <w:p w14:paraId="10DEC904"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EACTS</w:t>
            </w:r>
            <w:r w:rsidR="0014276B" w:rsidRPr="0073765B">
              <w:rPr>
                <w:rFonts w:asciiTheme="minorHAnsi" w:hAnsiTheme="minorHAnsi" w:cstheme="minorHAnsi"/>
                <w:lang w:val="en-US"/>
              </w:rPr>
              <w:t>,</w:t>
            </w:r>
            <w:r w:rsidR="00B52A37" w:rsidRPr="0073765B">
              <w:rPr>
                <w:rFonts w:asciiTheme="minorHAnsi" w:hAnsiTheme="minorHAnsi" w:cstheme="minorHAnsi"/>
                <w:lang w:val="en-US"/>
              </w:rPr>
              <w:t xml:space="preserve"> </w:t>
            </w:r>
            <w:r w:rsidRPr="0073765B">
              <w:rPr>
                <w:rFonts w:asciiTheme="minorHAnsi" w:hAnsiTheme="minorHAnsi" w:cstheme="minorHAnsi"/>
                <w:lang w:val="en-US"/>
              </w:rPr>
              <w:t>Lisbon</w:t>
            </w:r>
            <w:r w:rsidR="00475C04" w:rsidRPr="0073765B">
              <w:rPr>
                <w:rFonts w:asciiTheme="minorHAnsi" w:hAnsiTheme="minorHAnsi" w:cstheme="minorHAnsi"/>
                <w:lang w:val="en-US"/>
              </w:rPr>
              <w:t xml:space="preserve">, </w:t>
            </w:r>
            <w:r w:rsidR="00F824DA" w:rsidRPr="0073765B">
              <w:rPr>
                <w:rFonts w:asciiTheme="minorHAnsi" w:hAnsiTheme="minorHAnsi" w:cstheme="minorHAnsi"/>
                <w:lang w:val="en-US"/>
              </w:rPr>
              <w:t>P</w:t>
            </w:r>
            <w:r w:rsidR="00475C04" w:rsidRPr="0073765B">
              <w:rPr>
                <w:rFonts w:asciiTheme="minorHAnsi" w:hAnsiTheme="minorHAnsi" w:cstheme="minorHAnsi"/>
                <w:lang w:val="en-US"/>
              </w:rPr>
              <w:t>ortugal</w:t>
            </w:r>
            <w:r w:rsidR="00B52A37" w:rsidRPr="0073765B">
              <w:rPr>
                <w:rFonts w:asciiTheme="minorHAnsi" w:hAnsiTheme="minorHAnsi" w:cstheme="minorHAnsi"/>
                <w:lang w:val="en-US"/>
              </w:rPr>
              <w:t xml:space="preserve"> </w:t>
            </w:r>
            <w:r w:rsidRPr="0073765B">
              <w:rPr>
                <w:rFonts w:asciiTheme="minorHAnsi" w:hAnsiTheme="minorHAnsi" w:cstheme="minorHAnsi"/>
                <w:lang w:val="en-US"/>
              </w:rPr>
              <w:t>(Moderator and Speaker)</w:t>
            </w:r>
          </w:p>
        </w:tc>
      </w:tr>
      <w:tr w:rsidR="0073765B" w:rsidRPr="0073765B" w14:paraId="3DF908C6" w14:textId="77777777" w:rsidTr="00DE4372">
        <w:tc>
          <w:tcPr>
            <w:tcW w:w="10260" w:type="dxa"/>
          </w:tcPr>
          <w:p w14:paraId="18D1A6CF"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ESTS</w:t>
            </w:r>
            <w:r w:rsidR="0014276B"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Elancourt</w:t>
            </w:r>
            <w:proofErr w:type="spellEnd"/>
            <w:r w:rsidR="0014276B" w:rsidRPr="0073765B">
              <w:rPr>
                <w:rFonts w:asciiTheme="minorHAnsi" w:hAnsiTheme="minorHAnsi" w:cstheme="minorHAnsi"/>
                <w:lang w:val="en-US"/>
              </w:rPr>
              <w:t xml:space="preserve">, </w:t>
            </w:r>
            <w:r w:rsidR="00475C04" w:rsidRPr="0073765B">
              <w:rPr>
                <w:rFonts w:asciiTheme="minorHAnsi" w:hAnsiTheme="minorHAnsi" w:cstheme="minorHAnsi"/>
                <w:lang w:val="en-US"/>
              </w:rPr>
              <w:t xml:space="preserve">Paris, France </w:t>
            </w:r>
            <w:r w:rsidRPr="0073765B">
              <w:rPr>
                <w:rFonts w:asciiTheme="minorHAnsi" w:hAnsiTheme="minorHAnsi" w:cstheme="minorHAnsi"/>
                <w:lang w:val="en-US"/>
              </w:rPr>
              <w:t>(Moderator and Speaker)</w:t>
            </w:r>
          </w:p>
        </w:tc>
      </w:tr>
      <w:tr w:rsidR="0073765B" w:rsidRPr="0073765B" w14:paraId="440F18A5" w14:textId="77777777" w:rsidTr="00DE4372">
        <w:tc>
          <w:tcPr>
            <w:tcW w:w="10260" w:type="dxa"/>
          </w:tcPr>
          <w:p w14:paraId="15D268E7"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3rd biennial</w:t>
            </w:r>
            <w:r w:rsidR="0014276B" w:rsidRPr="0073765B">
              <w:rPr>
                <w:rFonts w:asciiTheme="minorHAnsi" w:hAnsiTheme="minorHAnsi" w:cstheme="minorHAnsi"/>
                <w:lang w:val="en-US"/>
              </w:rPr>
              <w:t xml:space="preserve">, </w:t>
            </w:r>
            <w:r w:rsidRPr="0073765B">
              <w:rPr>
                <w:rFonts w:asciiTheme="minorHAnsi" w:hAnsiTheme="minorHAnsi" w:cstheme="minorHAnsi"/>
                <w:lang w:val="en-US"/>
              </w:rPr>
              <w:t>ITSS (Minimally Invasive Thoracic Surgery Summit)</w:t>
            </w:r>
            <w:r w:rsidR="00F824DA" w:rsidRPr="0073765B">
              <w:rPr>
                <w:rFonts w:asciiTheme="minorHAnsi" w:hAnsiTheme="minorHAnsi" w:cstheme="minorHAnsi"/>
                <w:lang w:val="en-US"/>
              </w:rPr>
              <w:t xml:space="preserve">, </w:t>
            </w:r>
            <w:r w:rsidRPr="0073765B">
              <w:rPr>
                <w:rFonts w:asciiTheme="minorHAnsi" w:hAnsiTheme="minorHAnsi" w:cstheme="minorHAnsi"/>
                <w:lang w:val="en-US"/>
              </w:rPr>
              <w:t>Boston</w:t>
            </w:r>
            <w:r w:rsidR="00475C04" w:rsidRPr="0073765B">
              <w:rPr>
                <w:rFonts w:asciiTheme="minorHAnsi" w:hAnsiTheme="minorHAnsi" w:cstheme="minorHAnsi"/>
                <w:lang w:val="en-US"/>
              </w:rPr>
              <w:t>, MA</w:t>
            </w:r>
            <w:r w:rsidRPr="0073765B">
              <w:rPr>
                <w:rFonts w:asciiTheme="minorHAnsi" w:hAnsiTheme="minorHAnsi" w:cstheme="minorHAnsi"/>
                <w:lang w:val="en-US"/>
              </w:rPr>
              <w:t xml:space="preserve"> (Moderator and Speaker)</w:t>
            </w:r>
          </w:p>
        </w:tc>
      </w:tr>
      <w:tr w:rsidR="0073765B" w:rsidRPr="0073765B" w14:paraId="0809EB46" w14:textId="77777777" w:rsidTr="00DE4372">
        <w:tc>
          <w:tcPr>
            <w:tcW w:w="10260" w:type="dxa"/>
          </w:tcPr>
          <w:p w14:paraId="12314AA9"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 xml:space="preserve">Emerging Italian Experts in Thoracic Oncology </w:t>
            </w:r>
            <w:proofErr w:type="spellStart"/>
            <w:r w:rsidRPr="0073765B">
              <w:rPr>
                <w:rFonts w:asciiTheme="minorHAnsi" w:hAnsiTheme="minorHAnsi" w:cstheme="minorHAnsi"/>
                <w:lang w:val="en-US"/>
              </w:rPr>
              <w:t>Orbassano</w:t>
            </w:r>
            <w:proofErr w:type="spellEnd"/>
            <w:r w:rsidR="0014276B" w:rsidRPr="0073765B">
              <w:rPr>
                <w:rFonts w:asciiTheme="minorHAnsi" w:hAnsiTheme="minorHAnsi" w:cstheme="minorHAnsi"/>
                <w:lang w:val="en-US"/>
              </w:rPr>
              <w:t xml:space="preserve">, </w:t>
            </w:r>
            <w:r w:rsidRPr="0073765B">
              <w:rPr>
                <w:rFonts w:asciiTheme="minorHAnsi" w:hAnsiTheme="minorHAnsi" w:cstheme="minorHAnsi"/>
                <w:lang w:val="en-US"/>
              </w:rPr>
              <w:t>San Luigi</w:t>
            </w:r>
            <w:r w:rsidR="0014276B"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Palazzina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Universitaria</w:t>
            </w:r>
            <w:proofErr w:type="spellEnd"/>
            <w:r w:rsidRPr="0073765B">
              <w:rPr>
                <w:rFonts w:asciiTheme="minorHAnsi" w:hAnsiTheme="minorHAnsi" w:cstheme="minorHAnsi"/>
                <w:lang w:val="en-US"/>
              </w:rPr>
              <w:t xml:space="preserve"> (Moderator and Speaker)</w:t>
            </w:r>
          </w:p>
        </w:tc>
      </w:tr>
      <w:tr w:rsidR="0073765B" w:rsidRPr="0073765B" w14:paraId="58B74377" w14:textId="77777777" w:rsidTr="00DE4372">
        <w:tc>
          <w:tcPr>
            <w:tcW w:w="10260" w:type="dxa"/>
          </w:tcPr>
          <w:p w14:paraId="7F93808B"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Corso di aggiornamento</w:t>
            </w:r>
            <w:r w:rsidR="0014276B" w:rsidRPr="0073765B">
              <w:rPr>
                <w:rFonts w:asciiTheme="minorHAnsi" w:hAnsiTheme="minorHAnsi" w:cstheme="minorHAnsi"/>
                <w:lang w:val="en-US"/>
              </w:rPr>
              <w:t>,</w:t>
            </w:r>
            <w:r w:rsidR="00B52A37" w:rsidRPr="0073765B">
              <w:rPr>
                <w:rFonts w:asciiTheme="minorHAnsi" w:hAnsiTheme="minorHAnsi" w:cstheme="minorHAnsi"/>
                <w:lang w:val="en-US"/>
              </w:rPr>
              <w:t xml:space="preserve"> </w:t>
            </w:r>
            <w:r w:rsidRPr="0073765B">
              <w:rPr>
                <w:rFonts w:asciiTheme="minorHAnsi" w:hAnsiTheme="minorHAnsi" w:cstheme="minorHAnsi"/>
                <w:lang w:val="en-US"/>
              </w:rPr>
              <w:t xml:space="preserve">Le </w:t>
            </w:r>
            <w:proofErr w:type="spellStart"/>
            <w:r w:rsidRPr="0073765B">
              <w:rPr>
                <w:rFonts w:asciiTheme="minorHAnsi" w:hAnsiTheme="minorHAnsi" w:cstheme="minorHAnsi"/>
                <w:lang w:val="en-US"/>
              </w:rPr>
              <w:t>Neoplasie</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Polmonari</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Invadenti</w:t>
            </w:r>
            <w:proofErr w:type="spellEnd"/>
            <w:r w:rsidRPr="0073765B">
              <w:rPr>
                <w:rFonts w:asciiTheme="minorHAnsi" w:hAnsiTheme="minorHAnsi" w:cstheme="minorHAnsi"/>
                <w:lang w:val="en-US"/>
              </w:rPr>
              <w:t xml:space="preserve"> la </w:t>
            </w:r>
            <w:proofErr w:type="spellStart"/>
            <w:r w:rsidRPr="0073765B">
              <w:rPr>
                <w:rFonts w:asciiTheme="minorHAnsi" w:hAnsiTheme="minorHAnsi" w:cstheme="minorHAnsi"/>
                <w:lang w:val="en-US"/>
              </w:rPr>
              <w:t>Parete</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Toracica</w:t>
            </w:r>
            <w:proofErr w:type="spellEnd"/>
            <w:r w:rsidR="0014276B" w:rsidRPr="0073765B">
              <w:rPr>
                <w:rFonts w:asciiTheme="minorHAnsi" w:hAnsiTheme="minorHAnsi" w:cstheme="minorHAnsi"/>
                <w:lang w:val="en-US"/>
              </w:rPr>
              <w:t>,</w:t>
            </w:r>
            <w:r w:rsidR="00B52A37"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Ospedale</w:t>
            </w:r>
            <w:proofErr w:type="spellEnd"/>
            <w:r w:rsidRPr="0073765B">
              <w:rPr>
                <w:rFonts w:asciiTheme="minorHAnsi" w:hAnsiTheme="minorHAnsi" w:cstheme="minorHAnsi"/>
                <w:lang w:val="en-US"/>
              </w:rPr>
              <w:t xml:space="preserve"> Forlanini</w:t>
            </w:r>
            <w:r w:rsidR="00475C04" w:rsidRPr="0073765B">
              <w:rPr>
                <w:rFonts w:asciiTheme="minorHAnsi" w:hAnsiTheme="minorHAnsi" w:cstheme="minorHAnsi"/>
                <w:lang w:val="en-US"/>
              </w:rPr>
              <w:t>,</w:t>
            </w:r>
            <w:r w:rsidRPr="0073765B">
              <w:rPr>
                <w:rFonts w:asciiTheme="minorHAnsi" w:hAnsiTheme="minorHAnsi" w:cstheme="minorHAnsi"/>
                <w:lang w:val="en-US"/>
              </w:rPr>
              <w:t xml:space="preserve"> </w:t>
            </w:r>
            <w:r w:rsidR="006F7F42" w:rsidRPr="0073765B">
              <w:rPr>
                <w:rFonts w:asciiTheme="minorHAnsi" w:hAnsiTheme="minorHAnsi" w:cstheme="minorHAnsi"/>
                <w:lang w:val="en-US"/>
              </w:rPr>
              <w:t>Rome</w:t>
            </w:r>
            <w:r w:rsidR="0014276B" w:rsidRPr="0073765B">
              <w:rPr>
                <w:rFonts w:asciiTheme="minorHAnsi" w:hAnsiTheme="minorHAnsi" w:cstheme="minorHAnsi"/>
                <w:lang w:val="en-US"/>
              </w:rPr>
              <w:t>,</w:t>
            </w:r>
            <w:r w:rsidR="00475C04" w:rsidRPr="0073765B">
              <w:rPr>
                <w:rFonts w:asciiTheme="minorHAnsi" w:hAnsiTheme="minorHAnsi" w:cstheme="minorHAnsi"/>
                <w:lang w:val="en-US"/>
              </w:rPr>
              <w:t xml:space="preserve"> Italy</w:t>
            </w:r>
            <w:r w:rsidR="00B52A37" w:rsidRPr="0073765B">
              <w:rPr>
                <w:rFonts w:asciiTheme="minorHAnsi" w:hAnsiTheme="minorHAnsi" w:cstheme="minorHAnsi"/>
                <w:lang w:val="en-US"/>
              </w:rPr>
              <w:t xml:space="preserve"> </w:t>
            </w:r>
            <w:r w:rsidRPr="0073765B">
              <w:rPr>
                <w:rFonts w:asciiTheme="minorHAnsi" w:hAnsiTheme="minorHAnsi" w:cstheme="minorHAnsi"/>
                <w:lang w:val="en-US"/>
              </w:rPr>
              <w:t>(Moderator and Speaker)</w:t>
            </w:r>
          </w:p>
        </w:tc>
      </w:tr>
      <w:tr w:rsidR="0073765B" w:rsidRPr="0073765B" w14:paraId="749AF16F" w14:textId="77777777" w:rsidTr="00DE4372">
        <w:tc>
          <w:tcPr>
            <w:tcW w:w="10260" w:type="dxa"/>
          </w:tcPr>
          <w:p w14:paraId="09A40686"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Post-Amsterdam 2011 (14th world conference on lung cancer)</w:t>
            </w:r>
            <w:r w:rsidR="0014276B"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Sondalo</w:t>
            </w:r>
            <w:proofErr w:type="spellEnd"/>
            <w:r w:rsidR="0014276B" w:rsidRPr="0073765B">
              <w:rPr>
                <w:rFonts w:asciiTheme="minorHAnsi" w:hAnsiTheme="minorHAnsi" w:cstheme="minorHAnsi"/>
                <w:lang w:val="en-US"/>
              </w:rPr>
              <w:t>, Italy</w:t>
            </w:r>
            <w:r w:rsidRPr="0073765B">
              <w:rPr>
                <w:rFonts w:asciiTheme="minorHAnsi" w:hAnsiTheme="minorHAnsi" w:cstheme="minorHAnsi"/>
                <w:lang w:val="en-US"/>
              </w:rPr>
              <w:t xml:space="preserve"> (Moderator and Speaker)</w:t>
            </w:r>
          </w:p>
        </w:tc>
      </w:tr>
      <w:tr w:rsidR="0073765B" w:rsidRPr="0073765B" w14:paraId="17BF4B3F" w14:textId="77777777" w:rsidTr="00DE4372">
        <w:tc>
          <w:tcPr>
            <w:tcW w:w="10260" w:type="dxa"/>
          </w:tcPr>
          <w:p w14:paraId="772D1659"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 xml:space="preserve">II </w:t>
            </w:r>
            <w:proofErr w:type="spellStart"/>
            <w:r w:rsidRPr="0073765B">
              <w:rPr>
                <w:rFonts w:asciiTheme="minorHAnsi" w:hAnsiTheme="minorHAnsi" w:cstheme="minorHAnsi"/>
                <w:lang w:val="en-US"/>
              </w:rPr>
              <w:t>Incontro</w:t>
            </w:r>
            <w:proofErr w:type="spellEnd"/>
            <w:r w:rsidRPr="0073765B">
              <w:rPr>
                <w:rFonts w:asciiTheme="minorHAnsi" w:hAnsiTheme="minorHAnsi" w:cstheme="minorHAnsi"/>
                <w:lang w:val="en-US"/>
              </w:rPr>
              <w:t xml:space="preserve"> SICT </w:t>
            </w:r>
            <w:proofErr w:type="spellStart"/>
            <w:r w:rsidRPr="0073765B">
              <w:rPr>
                <w:rFonts w:asciiTheme="minorHAnsi" w:hAnsiTheme="minorHAnsi" w:cstheme="minorHAnsi"/>
                <w:lang w:val="en-US"/>
              </w:rPr>
              <w:t>D’Autunno</w:t>
            </w:r>
            <w:proofErr w:type="spellEnd"/>
            <w:r w:rsidR="0014276B" w:rsidRPr="0073765B">
              <w:rPr>
                <w:rFonts w:asciiTheme="minorHAnsi" w:hAnsiTheme="minorHAnsi" w:cstheme="minorHAnsi"/>
                <w:lang w:val="en-US"/>
              </w:rPr>
              <w:t>,</w:t>
            </w:r>
            <w:r w:rsidR="00B52A37"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Approccio</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Multidisciplinare</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alla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Chirurgia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Toracica</w:t>
            </w:r>
            <w:proofErr w:type="spellEnd"/>
            <w:r w:rsidR="00F824DA" w:rsidRPr="0073765B">
              <w:rPr>
                <w:rFonts w:asciiTheme="minorHAnsi" w:hAnsiTheme="minorHAnsi" w:cstheme="minorHAnsi"/>
                <w:lang w:val="en-US"/>
              </w:rPr>
              <w:t>,</w:t>
            </w:r>
            <w:r w:rsidRPr="0073765B">
              <w:rPr>
                <w:rFonts w:asciiTheme="minorHAnsi" w:hAnsiTheme="minorHAnsi" w:cstheme="minorHAnsi"/>
                <w:lang w:val="en-US"/>
              </w:rPr>
              <w:t xml:space="preserve"> Cesena-</w:t>
            </w:r>
            <w:proofErr w:type="spellStart"/>
            <w:r w:rsidRPr="0073765B">
              <w:rPr>
                <w:rFonts w:asciiTheme="minorHAnsi" w:hAnsiTheme="minorHAnsi" w:cstheme="minorHAnsi"/>
                <w:lang w:val="en-US"/>
              </w:rPr>
              <w:t>Cervia</w:t>
            </w:r>
            <w:proofErr w:type="spellEnd"/>
            <w:r w:rsidR="00475C04" w:rsidRPr="0073765B">
              <w:rPr>
                <w:rFonts w:asciiTheme="minorHAnsi" w:hAnsiTheme="minorHAnsi" w:cstheme="minorHAnsi"/>
                <w:lang w:val="en-US"/>
              </w:rPr>
              <w:t>, Italy</w:t>
            </w:r>
            <w:r w:rsidRPr="0073765B">
              <w:rPr>
                <w:rFonts w:asciiTheme="minorHAnsi" w:hAnsiTheme="minorHAnsi" w:cstheme="minorHAnsi"/>
                <w:lang w:val="en-US"/>
              </w:rPr>
              <w:t xml:space="preserve"> (Speaker)</w:t>
            </w:r>
          </w:p>
        </w:tc>
      </w:tr>
      <w:tr w:rsidR="0073765B" w:rsidRPr="0073765B" w14:paraId="1195A6DF" w14:textId="77777777" w:rsidTr="00DE4372">
        <w:tc>
          <w:tcPr>
            <w:tcW w:w="10260" w:type="dxa"/>
          </w:tcPr>
          <w:p w14:paraId="20B66D8E"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Innovative Technologies in “Cardiac and Thoracic Surgery</w:t>
            </w:r>
            <w:r w:rsidR="0014276B" w:rsidRPr="0073765B">
              <w:rPr>
                <w:rFonts w:asciiTheme="minorHAnsi" w:hAnsiTheme="minorHAnsi" w:cstheme="minorHAnsi"/>
                <w:lang w:val="en-US"/>
              </w:rPr>
              <w:t xml:space="preserve">,” </w:t>
            </w:r>
            <w:r w:rsidRPr="0073765B">
              <w:rPr>
                <w:rFonts w:asciiTheme="minorHAnsi" w:hAnsiTheme="minorHAnsi" w:cstheme="minorHAnsi"/>
                <w:lang w:val="en-US"/>
              </w:rPr>
              <w:t>CABS</w:t>
            </w:r>
            <w:r w:rsidR="0014276B" w:rsidRPr="0073765B">
              <w:rPr>
                <w:rFonts w:asciiTheme="minorHAnsi" w:hAnsiTheme="minorHAnsi" w:cstheme="minorHAnsi"/>
                <w:lang w:val="en-US"/>
              </w:rPr>
              <w:t>,</w:t>
            </w:r>
            <w:r w:rsidR="00B52A37" w:rsidRPr="0073765B">
              <w:rPr>
                <w:rFonts w:asciiTheme="minorHAnsi" w:hAnsiTheme="minorHAnsi" w:cstheme="minorHAnsi"/>
                <w:lang w:val="en-US"/>
              </w:rPr>
              <w:t xml:space="preserve"> </w:t>
            </w:r>
            <w:r w:rsidRPr="0073765B">
              <w:rPr>
                <w:rFonts w:asciiTheme="minorHAnsi" w:hAnsiTheme="minorHAnsi" w:cstheme="minorHAnsi"/>
                <w:lang w:val="en-US"/>
              </w:rPr>
              <w:t>Centre of Applied Biosurgery</w:t>
            </w:r>
            <w:r w:rsidR="0014276B" w:rsidRPr="0073765B">
              <w:rPr>
                <w:rFonts w:asciiTheme="minorHAnsi" w:hAnsiTheme="minorHAnsi" w:cstheme="minorHAnsi"/>
                <w:lang w:val="en-US"/>
              </w:rPr>
              <w:t xml:space="preserve">, </w:t>
            </w:r>
            <w:r w:rsidRPr="0073765B">
              <w:rPr>
                <w:rFonts w:asciiTheme="minorHAnsi" w:hAnsiTheme="minorHAnsi" w:cstheme="minorHAnsi"/>
                <w:lang w:val="en-US"/>
              </w:rPr>
              <w:t>Vienna</w:t>
            </w:r>
            <w:r w:rsidR="00475C04" w:rsidRPr="0073765B">
              <w:rPr>
                <w:rFonts w:asciiTheme="minorHAnsi" w:hAnsiTheme="minorHAnsi" w:cstheme="minorHAnsi"/>
                <w:lang w:val="en-US"/>
              </w:rPr>
              <w:t>, Austria</w:t>
            </w:r>
            <w:r w:rsidRPr="0073765B">
              <w:rPr>
                <w:rFonts w:asciiTheme="minorHAnsi" w:hAnsiTheme="minorHAnsi" w:cstheme="minorHAnsi"/>
                <w:lang w:val="en-US"/>
              </w:rPr>
              <w:t xml:space="preserve"> (Moderator and Speaker)</w:t>
            </w:r>
          </w:p>
        </w:tc>
      </w:tr>
      <w:tr w:rsidR="0073765B" w:rsidRPr="0073765B" w14:paraId="798F6FFD" w14:textId="77777777" w:rsidTr="00DE4372">
        <w:tc>
          <w:tcPr>
            <w:tcW w:w="10260" w:type="dxa"/>
          </w:tcPr>
          <w:p w14:paraId="352F7B06"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 xml:space="preserve">La </w:t>
            </w:r>
            <w:proofErr w:type="spellStart"/>
            <w:r w:rsidRPr="0073765B">
              <w:rPr>
                <w:rFonts w:asciiTheme="minorHAnsi" w:hAnsiTheme="minorHAnsi" w:cstheme="minorHAnsi"/>
                <w:lang w:val="en-US"/>
              </w:rPr>
              <w:t>Gestione</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dei</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Pazienti</w:t>
            </w:r>
            <w:proofErr w:type="spellEnd"/>
            <w:r w:rsidRPr="0073765B">
              <w:rPr>
                <w:rFonts w:asciiTheme="minorHAnsi" w:hAnsiTheme="minorHAnsi" w:cstheme="minorHAnsi"/>
                <w:lang w:val="en-US"/>
              </w:rPr>
              <w:t xml:space="preserve"> con A-NSCLC: </w:t>
            </w:r>
            <w:proofErr w:type="spellStart"/>
            <w:r w:rsidRPr="0073765B">
              <w:rPr>
                <w:rFonts w:asciiTheme="minorHAnsi" w:hAnsiTheme="minorHAnsi" w:cstheme="minorHAnsi"/>
                <w:lang w:val="en-US"/>
              </w:rPr>
              <w:t>Analisi</w:t>
            </w:r>
            <w:proofErr w:type="spellEnd"/>
            <w:r w:rsidRPr="0073765B">
              <w:rPr>
                <w:rFonts w:asciiTheme="minorHAnsi" w:hAnsiTheme="minorHAnsi" w:cstheme="minorHAnsi"/>
                <w:lang w:val="en-US"/>
              </w:rPr>
              <w:t xml:space="preserve"> e </w:t>
            </w:r>
            <w:proofErr w:type="spellStart"/>
            <w:r w:rsidRPr="0073765B">
              <w:rPr>
                <w:rFonts w:asciiTheme="minorHAnsi" w:hAnsiTheme="minorHAnsi" w:cstheme="minorHAnsi"/>
                <w:lang w:val="en-US"/>
              </w:rPr>
              <w:t>Ottimizzazione</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dei</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Percorsi</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Organizzativi</w:t>
            </w:r>
            <w:proofErr w:type="spellEnd"/>
            <w:r w:rsidRPr="0073765B">
              <w:rPr>
                <w:rFonts w:asciiTheme="minorHAnsi" w:hAnsiTheme="minorHAnsi" w:cstheme="minorHAnsi"/>
                <w:lang w:val="en-US"/>
              </w:rPr>
              <w:t xml:space="preserve"> per </w:t>
            </w:r>
            <w:proofErr w:type="spellStart"/>
            <w:r w:rsidRPr="0073765B">
              <w:rPr>
                <w:rFonts w:asciiTheme="minorHAnsi" w:hAnsiTheme="minorHAnsi" w:cstheme="minorHAnsi"/>
                <w:lang w:val="en-US"/>
              </w:rPr>
              <w:t>Migliorare</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i</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Risultati</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Terapeutici-Programma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Regionale</w:t>
            </w:r>
            <w:proofErr w:type="spellEnd"/>
            <w:r w:rsidRPr="0073765B">
              <w:rPr>
                <w:rFonts w:asciiTheme="minorHAnsi" w:hAnsiTheme="minorHAnsi" w:cstheme="minorHAnsi"/>
                <w:lang w:val="en-US"/>
              </w:rPr>
              <w:t xml:space="preserve"> Campania Hotel Royal Continental</w:t>
            </w:r>
            <w:r w:rsidR="0014276B" w:rsidRPr="0073765B">
              <w:rPr>
                <w:rFonts w:asciiTheme="minorHAnsi" w:hAnsiTheme="minorHAnsi" w:cstheme="minorHAnsi"/>
                <w:lang w:val="en-US"/>
              </w:rPr>
              <w:t>,</w:t>
            </w:r>
            <w:r w:rsidRPr="0073765B">
              <w:rPr>
                <w:rFonts w:asciiTheme="minorHAnsi" w:hAnsiTheme="minorHAnsi" w:cstheme="minorHAnsi"/>
                <w:lang w:val="en-US"/>
              </w:rPr>
              <w:t xml:space="preserve"> </w:t>
            </w:r>
            <w:r w:rsidR="006F7F42" w:rsidRPr="0073765B">
              <w:rPr>
                <w:rFonts w:asciiTheme="minorHAnsi" w:hAnsiTheme="minorHAnsi" w:cstheme="minorHAnsi"/>
                <w:lang w:val="en-US"/>
              </w:rPr>
              <w:t>Naples</w:t>
            </w:r>
            <w:r w:rsidR="00475C04" w:rsidRPr="0073765B">
              <w:rPr>
                <w:rFonts w:asciiTheme="minorHAnsi" w:hAnsiTheme="minorHAnsi" w:cstheme="minorHAnsi"/>
                <w:lang w:val="en-US"/>
              </w:rPr>
              <w:t xml:space="preserve">, Italy </w:t>
            </w:r>
            <w:r w:rsidRPr="0073765B">
              <w:rPr>
                <w:rFonts w:asciiTheme="minorHAnsi" w:hAnsiTheme="minorHAnsi" w:cstheme="minorHAnsi"/>
                <w:lang w:val="en-US"/>
              </w:rPr>
              <w:t>(Speaker)</w:t>
            </w:r>
          </w:p>
        </w:tc>
      </w:tr>
      <w:tr w:rsidR="0073765B" w:rsidRPr="0073765B" w14:paraId="33B7C974" w14:textId="77777777" w:rsidTr="00DE4372">
        <w:tc>
          <w:tcPr>
            <w:tcW w:w="10260" w:type="dxa"/>
          </w:tcPr>
          <w:p w14:paraId="0EC842CF"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 xml:space="preserve">II Consensus, conference </w:t>
            </w:r>
            <w:proofErr w:type="spellStart"/>
            <w:r w:rsidRPr="0073765B">
              <w:rPr>
                <w:rFonts w:asciiTheme="minorHAnsi" w:hAnsiTheme="minorHAnsi" w:cstheme="minorHAnsi"/>
                <w:lang w:val="en-US"/>
              </w:rPr>
              <w:t>Italiana</w:t>
            </w:r>
            <w:proofErr w:type="spellEnd"/>
            <w:r w:rsidRPr="0073765B">
              <w:rPr>
                <w:rFonts w:asciiTheme="minorHAnsi" w:hAnsiTheme="minorHAnsi" w:cstheme="minorHAnsi"/>
                <w:lang w:val="en-US"/>
              </w:rPr>
              <w:t xml:space="preserve">, per il </w:t>
            </w:r>
            <w:proofErr w:type="spellStart"/>
            <w:r w:rsidRPr="0073765B">
              <w:rPr>
                <w:rFonts w:asciiTheme="minorHAnsi" w:hAnsiTheme="minorHAnsi" w:cstheme="minorHAnsi"/>
                <w:lang w:val="en-US"/>
              </w:rPr>
              <w:t>controllo</w:t>
            </w:r>
            <w:proofErr w:type="spellEnd"/>
            <w:r w:rsidRPr="0073765B">
              <w:rPr>
                <w:rFonts w:asciiTheme="minorHAnsi" w:hAnsiTheme="minorHAnsi" w:cstheme="minorHAnsi"/>
                <w:lang w:val="en-US"/>
              </w:rPr>
              <w:t xml:space="preserve"> del </w:t>
            </w:r>
            <w:proofErr w:type="spellStart"/>
            <w:r w:rsidRPr="0073765B">
              <w:rPr>
                <w:rFonts w:asciiTheme="minorHAnsi" w:hAnsiTheme="minorHAnsi" w:cstheme="minorHAnsi"/>
                <w:lang w:val="en-US"/>
              </w:rPr>
              <w:t>Mesotelioma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maligno</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della</w:t>
            </w:r>
            <w:proofErr w:type="spellEnd"/>
            <w:r w:rsidRPr="0073765B">
              <w:rPr>
                <w:rFonts w:asciiTheme="minorHAnsi" w:hAnsiTheme="minorHAnsi" w:cstheme="minorHAnsi"/>
                <w:lang w:val="en-US"/>
              </w:rPr>
              <w:t xml:space="preserve"> pleura, </w:t>
            </w:r>
            <w:proofErr w:type="spellStart"/>
            <w:r w:rsidRPr="0073765B">
              <w:rPr>
                <w:rFonts w:asciiTheme="minorHAnsi" w:hAnsiTheme="minorHAnsi" w:cstheme="minorHAnsi"/>
                <w:lang w:val="en-US"/>
              </w:rPr>
              <w:t>Azienda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Ospedaliera</w:t>
            </w:r>
            <w:proofErr w:type="spellEnd"/>
            <w:r w:rsidR="0014276B" w:rsidRPr="0073765B">
              <w:rPr>
                <w:rFonts w:asciiTheme="minorHAnsi" w:hAnsiTheme="minorHAnsi" w:cstheme="minorHAnsi"/>
                <w:lang w:val="en-US"/>
              </w:rPr>
              <w:t>,</w:t>
            </w:r>
            <w:r w:rsidR="00B52A37"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Universitaria</w:t>
            </w:r>
            <w:proofErr w:type="spellEnd"/>
            <w:r w:rsidRPr="0073765B">
              <w:rPr>
                <w:rFonts w:asciiTheme="minorHAnsi" w:hAnsiTheme="minorHAnsi" w:cstheme="minorHAnsi"/>
                <w:lang w:val="en-US"/>
              </w:rPr>
              <w:t xml:space="preserve"> “</w:t>
            </w:r>
            <w:proofErr w:type="spellStart"/>
            <w:proofErr w:type="gramStart"/>
            <w:r w:rsidRPr="0073765B">
              <w:rPr>
                <w:rFonts w:asciiTheme="minorHAnsi" w:hAnsiTheme="minorHAnsi" w:cstheme="minorHAnsi"/>
                <w:lang w:val="en-US"/>
              </w:rPr>
              <w:t>S.Luigi</w:t>
            </w:r>
            <w:proofErr w:type="spellEnd"/>
            <w:proofErr w:type="gramEnd"/>
            <w:r w:rsidR="0014276B"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Orbassano</w:t>
            </w:r>
            <w:proofErr w:type="spellEnd"/>
            <w:r w:rsidR="00F824DA" w:rsidRPr="0073765B">
              <w:rPr>
                <w:rFonts w:asciiTheme="minorHAnsi" w:hAnsiTheme="minorHAnsi" w:cstheme="minorHAnsi"/>
                <w:lang w:val="en-US"/>
              </w:rPr>
              <w:t xml:space="preserve">, </w:t>
            </w:r>
            <w:r w:rsidRPr="0073765B">
              <w:rPr>
                <w:rFonts w:asciiTheme="minorHAnsi" w:hAnsiTheme="minorHAnsi" w:cstheme="minorHAnsi"/>
                <w:lang w:val="en-US"/>
              </w:rPr>
              <w:t>Torino</w:t>
            </w:r>
            <w:r w:rsidR="00475C04" w:rsidRPr="0073765B">
              <w:rPr>
                <w:rFonts w:asciiTheme="minorHAnsi" w:hAnsiTheme="minorHAnsi" w:cstheme="minorHAnsi"/>
                <w:lang w:val="en-US"/>
              </w:rPr>
              <w:t>, Italy</w:t>
            </w:r>
            <w:r w:rsidRPr="0073765B">
              <w:rPr>
                <w:rFonts w:asciiTheme="minorHAnsi" w:hAnsiTheme="minorHAnsi" w:cstheme="minorHAnsi"/>
                <w:lang w:val="en-US"/>
              </w:rPr>
              <w:t xml:space="preserve"> (Moderator and Speaker)</w:t>
            </w:r>
          </w:p>
        </w:tc>
      </w:tr>
      <w:tr w:rsidR="0073765B" w:rsidRPr="0073765B" w14:paraId="33AA4E78" w14:textId="77777777" w:rsidTr="00DE4372">
        <w:tc>
          <w:tcPr>
            <w:tcW w:w="10260" w:type="dxa"/>
          </w:tcPr>
          <w:p w14:paraId="2CB84135"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 xml:space="preserve">I </w:t>
            </w:r>
            <w:proofErr w:type="spellStart"/>
            <w:r w:rsidRPr="0073765B">
              <w:rPr>
                <w:rFonts w:asciiTheme="minorHAnsi" w:hAnsiTheme="minorHAnsi" w:cstheme="minorHAnsi"/>
                <w:lang w:val="en-US"/>
              </w:rPr>
              <w:t>Conferenza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Mediterranea</w:t>
            </w:r>
            <w:proofErr w:type="spellEnd"/>
            <w:r w:rsidRPr="0073765B">
              <w:rPr>
                <w:rFonts w:asciiTheme="minorHAnsi" w:hAnsiTheme="minorHAnsi" w:cstheme="minorHAnsi"/>
                <w:lang w:val="en-US"/>
              </w:rPr>
              <w:t xml:space="preserve"> sui </w:t>
            </w:r>
            <w:proofErr w:type="spellStart"/>
            <w:r w:rsidRPr="0073765B">
              <w:rPr>
                <w:rFonts w:asciiTheme="minorHAnsi" w:hAnsiTheme="minorHAnsi" w:cstheme="minorHAnsi"/>
                <w:lang w:val="en-US"/>
              </w:rPr>
              <w:t>Tumori</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Rari</w:t>
            </w:r>
            <w:proofErr w:type="spellEnd"/>
            <w:r w:rsidR="0014276B" w:rsidRPr="0073765B">
              <w:rPr>
                <w:rFonts w:asciiTheme="minorHAnsi" w:hAnsiTheme="minorHAnsi" w:cstheme="minorHAnsi"/>
                <w:lang w:val="en-US"/>
              </w:rPr>
              <w:t>,</w:t>
            </w:r>
            <w:r w:rsidR="00B52A37" w:rsidRPr="0073765B">
              <w:rPr>
                <w:rFonts w:asciiTheme="minorHAnsi" w:hAnsiTheme="minorHAnsi" w:cstheme="minorHAnsi"/>
                <w:lang w:val="en-US"/>
              </w:rPr>
              <w:t xml:space="preserve"> </w:t>
            </w:r>
            <w:r w:rsidRPr="0073765B">
              <w:rPr>
                <w:rFonts w:asciiTheme="minorHAnsi" w:hAnsiTheme="minorHAnsi" w:cstheme="minorHAnsi"/>
                <w:lang w:val="en-US"/>
              </w:rPr>
              <w:t xml:space="preserve">Centro </w:t>
            </w:r>
            <w:r w:rsidRPr="0073765B">
              <w:rPr>
                <w:rFonts w:asciiTheme="minorHAnsi" w:hAnsiTheme="minorHAnsi" w:cstheme="minorHAnsi"/>
                <w:lang w:val="en-US"/>
              </w:rPr>
              <w:tab/>
            </w:r>
            <w:proofErr w:type="spellStart"/>
            <w:r w:rsidRPr="0073765B">
              <w:rPr>
                <w:rFonts w:asciiTheme="minorHAnsi" w:hAnsiTheme="minorHAnsi" w:cstheme="minorHAnsi"/>
                <w:lang w:val="en-US"/>
              </w:rPr>
              <w:t>Congressi</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Università</w:t>
            </w:r>
            <w:proofErr w:type="spellEnd"/>
            <w:r w:rsidRPr="0073765B">
              <w:rPr>
                <w:rFonts w:asciiTheme="minorHAnsi" w:hAnsiTheme="minorHAnsi" w:cstheme="minorHAnsi"/>
                <w:lang w:val="en-US"/>
              </w:rPr>
              <w:t xml:space="preserve"> Federico II</w:t>
            </w:r>
            <w:r w:rsidR="0014276B" w:rsidRPr="0073765B">
              <w:rPr>
                <w:rFonts w:asciiTheme="minorHAnsi" w:hAnsiTheme="minorHAnsi" w:cstheme="minorHAnsi"/>
                <w:lang w:val="en-US"/>
              </w:rPr>
              <w:t>,</w:t>
            </w:r>
            <w:r w:rsidR="00B52A37" w:rsidRPr="0073765B">
              <w:rPr>
                <w:rFonts w:asciiTheme="minorHAnsi" w:hAnsiTheme="minorHAnsi" w:cstheme="minorHAnsi"/>
                <w:lang w:val="en-US"/>
              </w:rPr>
              <w:t xml:space="preserve"> </w:t>
            </w:r>
            <w:r w:rsidR="006F7F42" w:rsidRPr="0073765B">
              <w:rPr>
                <w:rFonts w:asciiTheme="minorHAnsi" w:hAnsiTheme="minorHAnsi" w:cstheme="minorHAnsi"/>
                <w:lang w:val="en-US"/>
              </w:rPr>
              <w:t>Naples</w:t>
            </w:r>
            <w:r w:rsidR="00475C04" w:rsidRPr="0073765B">
              <w:rPr>
                <w:rFonts w:asciiTheme="minorHAnsi" w:hAnsiTheme="minorHAnsi" w:cstheme="minorHAnsi"/>
                <w:lang w:val="en-US"/>
              </w:rPr>
              <w:t>, Italy</w:t>
            </w:r>
            <w:r w:rsidRPr="0073765B">
              <w:rPr>
                <w:rFonts w:asciiTheme="minorHAnsi" w:hAnsiTheme="minorHAnsi" w:cstheme="minorHAnsi"/>
                <w:lang w:val="en-US"/>
              </w:rPr>
              <w:t xml:space="preserve"> (Moderator)</w:t>
            </w:r>
          </w:p>
        </w:tc>
      </w:tr>
      <w:tr w:rsidR="0073765B" w:rsidRPr="0073765B" w14:paraId="0550891D" w14:textId="77777777" w:rsidTr="00DE4372">
        <w:tc>
          <w:tcPr>
            <w:tcW w:w="10260" w:type="dxa"/>
          </w:tcPr>
          <w:p w14:paraId="27911E9F"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proofErr w:type="spellStart"/>
            <w:r w:rsidRPr="0073765B">
              <w:rPr>
                <w:rFonts w:asciiTheme="minorHAnsi" w:hAnsiTheme="minorHAnsi" w:cstheme="minorHAnsi"/>
                <w:lang w:val="en-US"/>
              </w:rPr>
              <w:t>Novità</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Terapeutiche</w:t>
            </w:r>
            <w:proofErr w:type="spellEnd"/>
            <w:r w:rsidRPr="0073765B">
              <w:rPr>
                <w:rFonts w:asciiTheme="minorHAnsi" w:hAnsiTheme="minorHAnsi" w:cstheme="minorHAnsi"/>
                <w:lang w:val="en-US"/>
              </w:rPr>
              <w:t xml:space="preserve"> in </w:t>
            </w:r>
            <w:proofErr w:type="spellStart"/>
            <w:r w:rsidRPr="0073765B">
              <w:rPr>
                <w:rFonts w:asciiTheme="minorHAnsi" w:hAnsiTheme="minorHAnsi" w:cstheme="minorHAnsi"/>
                <w:lang w:val="en-US"/>
              </w:rPr>
              <w:t>Oncologia</w:t>
            </w:r>
            <w:proofErr w:type="spellEnd"/>
            <w:r w:rsidRPr="0073765B">
              <w:rPr>
                <w:rFonts w:asciiTheme="minorHAnsi" w:hAnsiTheme="minorHAnsi" w:cstheme="minorHAnsi"/>
                <w:lang w:val="en-US"/>
              </w:rPr>
              <w:t xml:space="preserve"> alle </w:t>
            </w:r>
            <w:proofErr w:type="spellStart"/>
            <w:r w:rsidRPr="0073765B">
              <w:rPr>
                <w:rFonts w:asciiTheme="minorHAnsi" w:hAnsiTheme="minorHAnsi" w:cstheme="minorHAnsi"/>
                <w:lang w:val="en-US"/>
              </w:rPr>
              <w:t>Soglie</w:t>
            </w:r>
            <w:proofErr w:type="spellEnd"/>
            <w:r w:rsidRPr="0073765B">
              <w:rPr>
                <w:rFonts w:asciiTheme="minorHAnsi" w:hAnsiTheme="minorHAnsi" w:cstheme="minorHAnsi"/>
                <w:lang w:val="en-US"/>
              </w:rPr>
              <w:t xml:space="preserve"> del 2012 </w:t>
            </w:r>
            <w:proofErr w:type="spellStart"/>
            <w:r w:rsidRPr="0073765B">
              <w:rPr>
                <w:rFonts w:asciiTheme="minorHAnsi" w:hAnsiTheme="minorHAnsi" w:cstheme="minorHAnsi"/>
                <w:lang w:val="en-US"/>
              </w:rPr>
              <w:t>Viaggio</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tra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terapie</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avanzate</w:t>
            </w:r>
            <w:proofErr w:type="spellEnd"/>
            <w:r w:rsidRPr="0073765B">
              <w:rPr>
                <w:rFonts w:asciiTheme="minorHAnsi" w:hAnsiTheme="minorHAnsi" w:cstheme="minorHAnsi"/>
                <w:lang w:val="en-US"/>
              </w:rPr>
              <w:t xml:space="preserve"> e </w:t>
            </w:r>
            <w:proofErr w:type="spellStart"/>
            <w:r w:rsidRPr="0073765B">
              <w:rPr>
                <w:rFonts w:asciiTheme="minorHAnsi" w:hAnsiTheme="minorHAnsi" w:cstheme="minorHAnsi"/>
                <w:lang w:val="en-US"/>
              </w:rPr>
              <w:t>desiderio</w:t>
            </w:r>
            <w:proofErr w:type="spellEnd"/>
            <w:r w:rsidRPr="0073765B">
              <w:rPr>
                <w:rFonts w:asciiTheme="minorHAnsi" w:hAnsiTheme="minorHAnsi" w:cstheme="minorHAnsi"/>
                <w:lang w:val="en-US"/>
              </w:rPr>
              <w:t xml:space="preserve"> di </w:t>
            </w:r>
            <w:proofErr w:type="spellStart"/>
            <w:r w:rsidRPr="0073765B">
              <w:rPr>
                <w:rFonts w:asciiTheme="minorHAnsi" w:hAnsiTheme="minorHAnsi" w:cstheme="minorHAnsi"/>
                <w:lang w:val="en-US"/>
              </w:rPr>
              <w:t>una</w:t>
            </w:r>
            <w:proofErr w:type="spellEnd"/>
            <w:r w:rsidRPr="0073765B">
              <w:rPr>
                <w:rFonts w:asciiTheme="minorHAnsi" w:hAnsiTheme="minorHAnsi" w:cstheme="minorHAnsi"/>
                <w:lang w:val="en-US"/>
              </w:rPr>
              <w:t xml:space="preserve"> vita </w:t>
            </w:r>
            <w:proofErr w:type="spellStart"/>
            <w:r w:rsidRPr="0073765B">
              <w:rPr>
                <w:rFonts w:asciiTheme="minorHAnsi" w:hAnsiTheme="minorHAnsi" w:cstheme="minorHAnsi"/>
                <w:lang w:val="en-US"/>
              </w:rPr>
              <w:t>normale</w:t>
            </w:r>
            <w:proofErr w:type="spellEnd"/>
            <w:r w:rsidRPr="0073765B">
              <w:rPr>
                <w:rFonts w:asciiTheme="minorHAnsi" w:hAnsiTheme="minorHAnsi" w:cstheme="minorHAnsi"/>
                <w:lang w:val="en-US"/>
              </w:rPr>
              <w:t xml:space="preserve"> dopo il </w:t>
            </w:r>
            <w:proofErr w:type="spellStart"/>
            <w:r w:rsidRPr="0073765B">
              <w:rPr>
                <w:rFonts w:asciiTheme="minorHAnsi" w:hAnsiTheme="minorHAnsi" w:cstheme="minorHAnsi"/>
                <w:lang w:val="en-US"/>
              </w:rPr>
              <w:t>cancro</w:t>
            </w:r>
            <w:proofErr w:type="spellEnd"/>
            <w:r w:rsidR="0014276B" w:rsidRPr="0073765B">
              <w:rPr>
                <w:rFonts w:asciiTheme="minorHAnsi" w:hAnsiTheme="minorHAnsi" w:cstheme="minorHAnsi"/>
                <w:lang w:val="en-US"/>
              </w:rPr>
              <w:t>,</w:t>
            </w:r>
            <w:r w:rsidR="00B52A37" w:rsidRPr="0073765B">
              <w:rPr>
                <w:rFonts w:asciiTheme="minorHAnsi" w:hAnsiTheme="minorHAnsi" w:cstheme="minorHAnsi"/>
                <w:lang w:val="en-US"/>
              </w:rPr>
              <w:t xml:space="preserve"> </w:t>
            </w:r>
            <w:r w:rsidRPr="0073765B">
              <w:rPr>
                <w:rFonts w:asciiTheme="minorHAnsi" w:hAnsiTheme="minorHAnsi" w:cstheme="minorHAnsi"/>
                <w:lang w:val="en-US"/>
              </w:rPr>
              <w:t xml:space="preserve">Hotel Villa </w:t>
            </w:r>
            <w:proofErr w:type="spellStart"/>
            <w:r w:rsidRPr="0073765B">
              <w:rPr>
                <w:rFonts w:asciiTheme="minorHAnsi" w:hAnsiTheme="minorHAnsi" w:cstheme="minorHAnsi"/>
                <w:lang w:val="en-US"/>
              </w:rPr>
              <w:t>Romanazzi</w:t>
            </w:r>
            <w:proofErr w:type="spellEnd"/>
            <w:r w:rsidRPr="0073765B">
              <w:rPr>
                <w:rFonts w:asciiTheme="minorHAnsi" w:hAnsiTheme="minorHAnsi" w:cstheme="minorHAnsi"/>
                <w:lang w:val="en-US"/>
              </w:rPr>
              <w:t xml:space="preserve"> Carducci</w:t>
            </w:r>
            <w:r w:rsidR="0014276B" w:rsidRPr="0073765B">
              <w:rPr>
                <w:rFonts w:asciiTheme="minorHAnsi" w:hAnsiTheme="minorHAnsi" w:cstheme="minorHAnsi"/>
                <w:lang w:val="en-US"/>
              </w:rPr>
              <w:t>,</w:t>
            </w:r>
            <w:r w:rsidR="00B52A37" w:rsidRPr="0073765B">
              <w:rPr>
                <w:rFonts w:asciiTheme="minorHAnsi" w:hAnsiTheme="minorHAnsi" w:cstheme="minorHAnsi"/>
                <w:lang w:val="en-US"/>
              </w:rPr>
              <w:t xml:space="preserve"> </w:t>
            </w:r>
            <w:r w:rsidRPr="0073765B">
              <w:rPr>
                <w:rFonts w:asciiTheme="minorHAnsi" w:hAnsiTheme="minorHAnsi" w:cstheme="minorHAnsi"/>
                <w:lang w:val="en-US"/>
              </w:rPr>
              <w:t>Bari</w:t>
            </w:r>
            <w:r w:rsidR="00475C04" w:rsidRPr="0073765B">
              <w:rPr>
                <w:rFonts w:asciiTheme="minorHAnsi" w:hAnsiTheme="minorHAnsi" w:cstheme="minorHAnsi"/>
                <w:lang w:val="en-US"/>
              </w:rPr>
              <w:t>, Italy</w:t>
            </w:r>
            <w:r w:rsidRPr="0073765B">
              <w:rPr>
                <w:rFonts w:asciiTheme="minorHAnsi" w:hAnsiTheme="minorHAnsi" w:cstheme="minorHAnsi"/>
                <w:lang w:val="en-US"/>
              </w:rPr>
              <w:t xml:space="preserve"> (Speaker) </w:t>
            </w:r>
          </w:p>
        </w:tc>
      </w:tr>
      <w:tr w:rsidR="0073765B" w:rsidRPr="0073765B" w14:paraId="52753A18" w14:textId="77777777" w:rsidTr="00DE4372">
        <w:tc>
          <w:tcPr>
            <w:tcW w:w="10260" w:type="dxa"/>
          </w:tcPr>
          <w:p w14:paraId="7DA8DEB8" w14:textId="77777777" w:rsidR="00B04058" w:rsidRPr="0073765B" w:rsidRDefault="00B04058" w:rsidP="00C86AB0">
            <w:pPr>
              <w:pStyle w:val="ListParagraph"/>
              <w:ind w:left="0"/>
              <w:rPr>
                <w:rFonts w:asciiTheme="minorHAnsi" w:hAnsiTheme="minorHAnsi" w:cstheme="minorHAnsi"/>
                <w:b/>
                <w:lang w:val="en-US"/>
              </w:rPr>
            </w:pPr>
            <w:r w:rsidRPr="0073765B">
              <w:rPr>
                <w:rFonts w:asciiTheme="minorHAnsi" w:hAnsiTheme="minorHAnsi" w:cstheme="minorHAnsi"/>
                <w:b/>
                <w:lang w:val="en-US"/>
              </w:rPr>
              <w:t>2012</w:t>
            </w:r>
          </w:p>
        </w:tc>
      </w:tr>
      <w:tr w:rsidR="0073765B" w:rsidRPr="0073765B" w14:paraId="72CCDDA2" w14:textId="77777777" w:rsidTr="00DE4372">
        <w:tc>
          <w:tcPr>
            <w:tcW w:w="10260" w:type="dxa"/>
          </w:tcPr>
          <w:p w14:paraId="7642914B"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proofErr w:type="spellStart"/>
            <w:r w:rsidRPr="0073765B">
              <w:rPr>
                <w:rFonts w:asciiTheme="minorHAnsi" w:hAnsiTheme="minorHAnsi" w:cstheme="minorHAnsi"/>
                <w:lang w:val="en-US"/>
              </w:rPr>
              <w:t>Bersaglio</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Polmonare</w:t>
            </w:r>
            <w:proofErr w:type="spellEnd"/>
            <w:r w:rsidRPr="0073765B">
              <w:rPr>
                <w:rFonts w:asciiTheme="minorHAnsi" w:hAnsiTheme="minorHAnsi" w:cstheme="minorHAnsi"/>
                <w:lang w:val="en-US"/>
              </w:rPr>
              <w:t xml:space="preserve"> – III Corso Nazionale </w:t>
            </w:r>
            <w:proofErr w:type="spellStart"/>
            <w:r w:rsidRPr="0073765B">
              <w:rPr>
                <w:rFonts w:asciiTheme="minorHAnsi" w:hAnsiTheme="minorHAnsi" w:cstheme="minorHAnsi"/>
                <w:lang w:val="en-US"/>
              </w:rPr>
              <w:t>Nuovi</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Orizzonti</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Diagnostico-Terapeutici</w:t>
            </w:r>
            <w:proofErr w:type="spellEnd"/>
            <w:r w:rsidRPr="0073765B">
              <w:rPr>
                <w:rFonts w:asciiTheme="minorHAnsi" w:hAnsiTheme="minorHAnsi" w:cstheme="minorHAnsi"/>
                <w:lang w:val="en-US"/>
              </w:rPr>
              <w:t xml:space="preserve"> in </w:t>
            </w:r>
            <w:proofErr w:type="spellStart"/>
            <w:r w:rsidRPr="0073765B">
              <w:rPr>
                <w:rFonts w:asciiTheme="minorHAnsi" w:hAnsiTheme="minorHAnsi" w:cstheme="minorHAnsi"/>
                <w:lang w:val="en-US"/>
              </w:rPr>
              <w:t>Oncologia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Polmonare</w:t>
            </w:r>
            <w:proofErr w:type="spellEnd"/>
            <w:r w:rsidR="0014276B" w:rsidRPr="0073765B">
              <w:rPr>
                <w:rFonts w:asciiTheme="minorHAnsi" w:hAnsiTheme="minorHAnsi" w:cstheme="minorHAnsi"/>
                <w:lang w:val="en-US"/>
              </w:rPr>
              <w:t>,</w:t>
            </w:r>
            <w:r w:rsidR="00B52A37" w:rsidRPr="0073765B">
              <w:rPr>
                <w:rFonts w:asciiTheme="minorHAnsi" w:hAnsiTheme="minorHAnsi" w:cstheme="minorHAnsi"/>
                <w:lang w:val="en-US"/>
              </w:rPr>
              <w:t xml:space="preserve"> </w:t>
            </w:r>
            <w:r w:rsidRPr="0073765B">
              <w:rPr>
                <w:rFonts w:asciiTheme="minorHAnsi" w:hAnsiTheme="minorHAnsi" w:cstheme="minorHAnsi"/>
                <w:lang w:val="en-US"/>
              </w:rPr>
              <w:t>Sheraton Nicolaus Hotel</w:t>
            </w:r>
            <w:r w:rsidR="0014276B" w:rsidRPr="0073765B">
              <w:rPr>
                <w:rFonts w:asciiTheme="minorHAnsi" w:hAnsiTheme="minorHAnsi" w:cstheme="minorHAnsi"/>
                <w:lang w:val="en-US"/>
              </w:rPr>
              <w:t>,</w:t>
            </w:r>
            <w:r w:rsidR="00B52A37" w:rsidRPr="0073765B">
              <w:rPr>
                <w:rFonts w:asciiTheme="minorHAnsi" w:hAnsiTheme="minorHAnsi" w:cstheme="minorHAnsi"/>
                <w:lang w:val="en-US"/>
              </w:rPr>
              <w:t xml:space="preserve"> </w:t>
            </w:r>
            <w:r w:rsidRPr="0073765B">
              <w:rPr>
                <w:rFonts w:asciiTheme="minorHAnsi" w:hAnsiTheme="minorHAnsi" w:cstheme="minorHAnsi"/>
                <w:lang w:val="en-US"/>
              </w:rPr>
              <w:t>Bari</w:t>
            </w:r>
            <w:r w:rsidR="00475C04" w:rsidRPr="0073765B">
              <w:rPr>
                <w:rFonts w:asciiTheme="minorHAnsi" w:hAnsiTheme="minorHAnsi" w:cstheme="minorHAnsi"/>
                <w:lang w:val="en-US"/>
              </w:rPr>
              <w:t>, Italy</w:t>
            </w:r>
            <w:r w:rsidRPr="0073765B">
              <w:rPr>
                <w:rFonts w:asciiTheme="minorHAnsi" w:hAnsiTheme="minorHAnsi" w:cstheme="minorHAnsi"/>
                <w:lang w:val="en-US"/>
              </w:rPr>
              <w:t xml:space="preserve"> (Lecturer)</w:t>
            </w:r>
          </w:p>
        </w:tc>
      </w:tr>
      <w:tr w:rsidR="0073765B" w:rsidRPr="0073765B" w14:paraId="4393CCF0" w14:textId="77777777" w:rsidTr="00DE4372">
        <w:tc>
          <w:tcPr>
            <w:tcW w:w="10260" w:type="dxa"/>
          </w:tcPr>
          <w:p w14:paraId="385F8591"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STS 48th Annual Meeting</w:t>
            </w:r>
            <w:r w:rsidR="0014276B" w:rsidRPr="0073765B">
              <w:rPr>
                <w:rFonts w:asciiTheme="minorHAnsi" w:hAnsiTheme="minorHAnsi" w:cstheme="minorHAnsi"/>
                <w:lang w:val="en-US"/>
              </w:rPr>
              <w:t>,</w:t>
            </w:r>
            <w:r w:rsidR="00B52A37" w:rsidRPr="0073765B">
              <w:rPr>
                <w:rFonts w:asciiTheme="minorHAnsi" w:hAnsiTheme="minorHAnsi" w:cstheme="minorHAnsi"/>
                <w:lang w:val="en-US"/>
              </w:rPr>
              <w:t xml:space="preserve"> </w:t>
            </w:r>
            <w:r w:rsidRPr="0073765B">
              <w:rPr>
                <w:rFonts w:asciiTheme="minorHAnsi" w:hAnsiTheme="minorHAnsi" w:cstheme="minorHAnsi"/>
                <w:lang w:val="en-US"/>
              </w:rPr>
              <w:t>Fort Lauderdale</w:t>
            </w:r>
            <w:r w:rsidR="0014276B" w:rsidRPr="0073765B">
              <w:rPr>
                <w:rFonts w:asciiTheme="minorHAnsi" w:hAnsiTheme="minorHAnsi" w:cstheme="minorHAnsi"/>
                <w:lang w:val="en-US"/>
              </w:rPr>
              <w:t xml:space="preserve">, </w:t>
            </w:r>
            <w:r w:rsidR="00475C04" w:rsidRPr="0073765B">
              <w:rPr>
                <w:rFonts w:asciiTheme="minorHAnsi" w:hAnsiTheme="minorHAnsi" w:cstheme="minorHAnsi"/>
                <w:lang w:val="en-US"/>
              </w:rPr>
              <w:t xml:space="preserve">FL </w:t>
            </w:r>
            <w:r w:rsidRPr="0073765B">
              <w:rPr>
                <w:rFonts w:asciiTheme="minorHAnsi" w:hAnsiTheme="minorHAnsi" w:cstheme="minorHAnsi"/>
                <w:lang w:val="en-US"/>
              </w:rPr>
              <w:t>(Speaker)</w:t>
            </w:r>
          </w:p>
        </w:tc>
      </w:tr>
      <w:tr w:rsidR="0073765B" w:rsidRPr="0073765B" w14:paraId="1CAA8961" w14:textId="77777777" w:rsidTr="00DE4372">
        <w:tc>
          <w:tcPr>
            <w:tcW w:w="10260" w:type="dxa"/>
          </w:tcPr>
          <w:p w14:paraId="1829F50C"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WORK IN PROGRESS</w:t>
            </w:r>
            <w:r w:rsidR="0014276B" w:rsidRPr="0073765B">
              <w:rPr>
                <w:rFonts w:asciiTheme="minorHAnsi" w:hAnsiTheme="minorHAnsi" w:cstheme="minorHAnsi"/>
                <w:lang w:val="en-US"/>
              </w:rPr>
              <w:t>,</w:t>
            </w:r>
            <w:r w:rsidR="00B52A37"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Protocolli</w:t>
            </w:r>
            <w:proofErr w:type="spellEnd"/>
            <w:r w:rsidRPr="0073765B">
              <w:rPr>
                <w:rFonts w:asciiTheme="minorHAnsi" w:hAnsiTheme="minorHAnsi" w:cstheme="minorHAnsi"/>
                <w:lang w:val="en-US"/>
              </w:rPr>
              <w:t xml:space="preserve"> di studio e standard </w:t>
            </w:r>
            <w:proofErr w:type="spellStart"/>
            <w:r w:rsidRPr="0073765B">
              <w:rPr>
                <w:rFonts w:asciiTheme="minorHAnsi" w:hAnsiTheme="minorHAnsi" w:cstheme="minorHAnsi"/>
                <w:lang w:val="en-US"/>
              </w:rPr>
              <w:t>Operativi</w:t>
            </w:r>
            <w:proofErr w:type="spellEnd"/>
            <w:r w:rsidRPr="0073765B">
              <w:rPr>
                <w:rFonts w:asciiTheme="minorHAnsi" w:hAnsiTheme="minorHAnsi" w:cstheme="minorHAnsi"/>
                <w:lang w:val="en-US"/>
              </w:rPr>
              <w:t xml:space="preserve"> in </w:t>
            </w:r>
            <w:proofErr w:type="spellStart"/>
            <w:r w:rsidRPr="0073765B">
              <w:rPr>
                <w:rFonts w:asciiTheme="minorHAnsi" w:hAnsiTheme="minorHAnsi" w:cstheme="minorHAnsi"/>
                <w:lang w:val="en-US"/>
              </w:rPr>
              <w:t>Chirurgia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Toracica</w:t>
            </w:r>
            <w:proofErr w:type="spellEnd"/>
            <w:r w:rsidR="0014276B" w:rsidRPr="0073765B">
              <w:rPr>
                <w:rFonts w:asciiTheme="minorHAnsi" w:hAnsiTheme="minorHAnsi" w:cstheme="minorHAnsi"/>
                <w:lang w:val="en-US"/>
              </w:rPr>
              <w:t>,</w:t>
            </w:r>
            <w:r w:rsidR="00B52A37" w:rsidRPr="0073765B">
              <w:rPr>
                <w:rFonts w:asciiTheme="minorHAnsi" w:hAnsiTheme="minorHAnsi" w:cstheme="minorHAnsi"/>
                <w:lang w:val="en-US"/>
              </w:rPr>
              <w:t xml:space="preserve"> </w:t>
            </w:r>
            <w:r w:rsidRPr="0073765B">
              <w:rPr>
                <w:rFonts w:asciiTheme="minorHAnsi" w:hAnsiTheme="minorHAnsi" w:cstheme="minorHAnsi"/>
                <w:lang w:val="en-US"/>
              </w:rPr>
              <w:t>B</w:t>
            </w:r>
            <w:r w:rsidR="00475C04" w:rsidRPr="0073765B">
              <w:rPr>
                <w:rFonts w:asciiTheme="minorHAnsi" w:hAnsiTheme="minorHAnsi" w:cstheme="minorHAnsi"/>
                <w:lang w:val="en-US"/>
              </w:rPr>
              <w:t>ari, Italy</w:t>
            </w:r>
            <w:r w:rsidRPr="0073765B">
              <w:rPr>
                <w:rFonts w:asciiTheme="minorHAnsi" w:hAnsiTheme="minorHAnsi" w:cstheme="minorHAnsi"/>
                <w:lang w:val="en-US"/>
              </w:rPr>
              <w:t xml:space="preserve"> (Speaker) </w:t>
            </w:r>
          </w:p>
        </w:tc>
      </w:tr>
      <w:tr w:rsidR="0073765B" w:rsidRPr="0073765B" w14:paraId="21D6DA6F" w14:textId="77777777" w:rsidTr="00DE4372">
        <w:tc>
          <w:tcPr>
            <w:tcW w:w="10260" w:type="dxa"/>
          </w:tcPr>
          <w:p w14:paraId="556514AB"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proofErr w:type="spellStart"/>
            <w:r w:rsidRPr="0073765B">
              <w:rPr>
                <w:rFonts w:asciiTheme="minorHAnsi" w:hAnsiTheme="minorHAnsi" w:cstheme="minorHAnsi"/>
                <w:lang w:val="en-US"/>
              </w:rPr>
              <w:t>Utilità</w:t>
            </w:r>
            <w:proofErr w:type="spellEnd"/>
            <w:r w:rsidRPr="0073765B">
              <w:rPr>
                <w:rFonts w:asciiTheme="minorHAnsi" w:hAnsiTheme="minorHAnsi" w:cstheme="minorHAnsi"/>
                <w:lang w:val="en-US"/>
              </w:rPr>
              <w:t xml:space="preserve"> ed </w:t>
            </w:r>
            <w:proofErr w:type="spellStart"/>
            <w:r w:rsidRPr="0073765B">
              <w:rPr>
                <w:rFonts w:asciiTheme="minorHAnsi" w:hAnsiTheme="minorHAnsi" w:cstheme="minorHAnsi"/>
                <w:lang w:val="en-US"/>
              </w:rPr>
              <w:t>Appropriatezza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d’uso</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dei</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biomateriali</w:t>
            </w:r>
            <w:proofErr w:type="spellEnd"/>
            <w:r w:rsidRPr="0073765B">
              <w:rPr>
                <w:rFonts w:asciiTheme="minorHAnsi" w:hAnsiTheme="minorHAnsi" w:cstheme="minorHAnsi"/>
                <w:lang w:val="en-US"/>
              </w:rPr>
              <w:t xml:space="preserve"> in </w:t>
            </w:r>
            <w:proofErr w:type="spellStart"/>
            <w:r w:rsidRPr="0073765B">
              <w:rPr>
                <w:rFonts w:asciiTheme="minorHAnsi" w:hAnsiTheme="minorHAnsi" w:cstheme="minorHAnsi"/>
                <w:lang w:val="en-US"/>
              </w:rPr>
              <w:t>Chirurgia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Oncologica</w:t>
            </w:r>
            <w:proofErr w:type="spellEnd"/>
            <w:r w:rsidR="0014276B" w:rsidRPr="0073765B">
              <w:rPr>
                <w:rFonts w:asciiTheme="minorHAnsi" w:hAnsiTheme="minorHAnsi" w:cstheme="minorHAnsi"/>
                <w:lang w:val="en-US"/>
              </w:rPr>
              <w:t>,</w:t>
            </w:r>
            <w:r w:rsidR="00B52A37"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Istituto</w:t>
            </w:r>
            <w:proofErr w:type="spellEnd"/>
            <w:r w:rsidRPr="0073765B">
              <w:rPr>
                <w:rFonts w:asciiTheme="minorHAnsi" w:hAnsiTheme="minorHAnsi" w:cstheme="minorHAnsi"/>
                <w:lang w:val="en-US"/>
              </w:rPr>
              <w:t xml:space="preserve"> Nazionale </w:t>
            </w:r>
            <w:proofErr w:type="spellStart"/>
            <w:r w:rsidRPr="0073765B">
              <w:rPr>
                <w:rFonts w:asciiTheme="minorHAnsi" w:hAnsiTheme="minorHAnsi" w:cstheme="minorHAnsi"/>
                <w:lang w:val="en-US"/>
              </w:rPr>
              <w:t>Tumori</w:t>
            </w:r>
            <w:proofErr w:type="spellEnd"/>
            <w:r w:rsidRPr="0073765B">
              <w:rPr>
                <w:rFonts w:asciiTheme="minorHAnsi" w:hAnsiTheme="minorHAnsi" w:cstheme="minorHAnsi"/>
                <w:lang w:val="en-US"/>
              </w:rPr>
              <w:t xml:space="preserve"> – IRCCS</w:t>
            </w:r>
            <w:r w:rsidR="0014276B" w:rsidRPr="0073765B">
              <w:rPr>
                <w:rFonts w:asciiTheme="minorHAnsi" w:hAnsiTheme="minorHAnsi" w:cstheme="minorHAnsi"/>
                <w:lang w:val="en-US"/>
              </w:rPr>
              <w:t>,</w:t>
            </w:r>
            <w:r w:rsidR="00B52A37" w:rsidRPr="0073765B">
              <w:rPr>
                <w:rFonts w:asciiTheme="minorHAnsi" w:hAnsiTheme="minorHAnsi" w:cstheme="minorHAnsi"/>
                <w:lang w:val="en-US"/>
              </w:rPr>
              <w:t xml:space="preserve"> </w:t>
            </w:r>
            <w:r w:rsidRPr="0073765B">
              <w:rPr>
                <w:rFonts w:asciiTheme="minorHAnsi" w:hAnsiTheme="minorHAnsi" w:cstheme="minorHAnsi"/>
                <w:lang w:val="en-US"/>
              </w:rPr>
              <w:t>Fondazione Pascale</w:t>
            </w:r>
            <w:r w:rsidR="0014276B" w:rsidRPr="0073765B">
              <w:rPr>
                <w:rFonts w:asciiTheme="minorHAnsi" w:hAnsiTheme="minorHAnsi" w:cstheme="minorHAnsi"/>
                <w:lang w:val="en-US"/>
              </w:rPr>
              <w:t>,</w:t>
            </w:r>
            <w:r w:rsidR="00B52A37" w:rsidRPr="0073765B">
              <w:rPr>
                <w:rFonts w:asciiTheme="minorHAnsi" w:hAnsiTheme="minorHAnsi" w:cstheme="minorHAnsi"/>
                <w:lang w:val="en-US"/>
              </w:rPr>
              <w:t xml:space="preserve"> </w:t>
            </w:r>
            <w:r w:rsidRPr="0073765B">
              <w:rPr>
                <w:rFonts w:asciiTheme="minorHAnsi" w:hAnsiTheme="minorHAnsi" w:cstheme="minorHAnsi"/>
                <w:lang w:val="en-US"/>
              </w:rPr>
              <w:t xml:space="preserve">Aula di </w:t>
            </w:r>
            <w:proofErr w:type="spellStart"/>
            <w:r w:rsidRPr="0073765B">
              <w:rPr>
                <w:rFonts w:asciiTheme="minorHAnsi" w:hAnsiTheme="minorHAnsi" w:cstheme="minorHAnsi"/>
                <w:lang w:val="en-US"/>
              </w:rPr>
              <w:t>Radiologia</w:t>
            </w:r>
            <w:proofErr w:type="spellEnd"/>
            <w:r w:rsidRPr="0073765B">
              <w:rPr>
                <w:rFonts w:asciiTheme="minorHAnsi" w:hAnsiTheme="minorHAnsi" w:cstheme="minorHAnsi"/>
                <w:lang w:val="en-US"/>
              </w:rPr>
              <w:t xml:space="preserve"> (Moderator and Speaker)</w:t>
            </w:r>
          </w:p>
        </w:tc>
      </w:tr>
      <w:tr w:rsidR="0073765B" w:rsidRPr="0073765B" w14:paraId="2ABD7F7A" w14:textId="77777777" w:rsidTr="00DE4372">
        <w:tc>
          <w:tcPr>
            <w:tcW w:w="10260" w:type="dxa"/>
          </w:tcPr>
          <w:p w14:paraId="4A86A6E5"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3rd European Lung Cancer Conference</w:t>
            </w:r>
            <w:r w:rsidR="0014276B" w:rsidRPr="0073765B">
              <w:rPr>
                <w:rFonts w:asciiTheme="minorHAnsi" w:hAnsiTheme="minorHAnsi" w:cstheme="minorHAnsi"/>
                <w:lang w:val="en-US"/>
              </w:rPr>
              <w:t xml:space="preserve">, </w:t>
            </w:r>
            <w:r w:rsidRPr="0073765B">
              <w:rPr>
                <w:rFonts w:asciiTheme="minorHAnsi" w:hAnsiTheme="minorHAnsi" w:cstheme="minorHAnsi"/>
                <w:lang w:val="en-US"/>
              </w:rPr>
              <w:t>The optimal treatment in 2012</w:t>
            </w:r>
            <w:r w:rsidR="0014276B" w:rsidRPr="0073765B">
              <w:rPr>
                <w:rFonts w:asciiTheme="minorHAnsi" w:hAnsiTheme="minorHAnsi" w:cstheme="minorHAnsi"/>
                <w:lang w:val="en-US"/>
              </w:rPr>
              <w:t>,</w:t>
            </w:r>
            <w:r w:rsidR="00B52A37" w:rsidRPr="0073765B">
              <w:rPr>
                <w:rFonts w:asciiTheme="minorHAnsi" w:hAnsiTheme="minorHAnsi" w:cstheme="minorHAnsi"/>
                <w:lang w:val="en-US"/>
              </w:rPr>
              <w:t xml:space="preserve"> </w:t>
            </w:r>
            <w:r w:rsidRPr="0073765B">
              <w:rPr>
                <w:rFonts w:asciiTheme="minorHAnsi" w:hAnsiTheme="minorHAnsi" w:cstheme="minorHAnsi"/>
                <w:lang w:val="en-US"/>
              </w:rPr>
              <w:t>Geneva</w:t>
            </w:r>
            <w:r w:rsidR="0014276B" w:rsidRPr="0073765B">
              <w:rPr>
                <w:rFonts w:asciiTheme="minorHAnsi" w:hAnsiTheme="minorHAnsi" w:cstheme="minorHAnsi"/>
                <w:lang w:val="en-US"/>
              </w:rPr>
              <w:t>,</w:t>
            </w:r>
            <w:r w:rsidR="00B52A37" w:rsidRPr="0073765B">
              <w:rPr>
                <w:rFonts w:asciiTheme="minorHAnsi" w:hAnsiTheme="minorHAnsi" w:cstheme="minorHAnsi"/>
                <w:lang w:val="en-US"/>
              </w:rPr>
              <w:t xml:space="preserve"> </w:t>
            </w:r>
            <w:r w:rsidRPr="0073765B">
              <w:rPr>
                <w:rFonts w:asciiTheme="minorHAnsi" w:hAnsiTheme="minorHAnsi" w:cstheme="minorHAnsi"/>
                <w:lang w:val="en-US"/>
              </w:rPr>
              <w:t>Switzerland (Speaker)</w:t>
            </w:r>
          </w:p>
        </w:tc>
      </w:tr>
      <w:tr w:rsidR="0073765B" w:rsidRPr="0073765B" w14:paraId="47930EC1" w14:textId="77777777" w:rsidTr="00DE4372">
        <w:tc>
          <w:tcPr>
            <w:tcW w:w="10260" w:type="dxa"/>
          </w:tcPr>
          <w:p w14:paraId="42D02E75"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AATS 2012 - 92nd Annual Meeting- General Thoracic Surgery Simultaneous Scientific Session (Moderator)</w:t>
            </w:r>
          </w:p>
        </w:tc>
      </w:tr>
      <w:tr w:rsidR="0073765B" w:rsidRPr="0073765B" w14:paraId="5FBEAFF6" w14:textId="77777777" w:rsidTr="00DE4372">
        <w:tc>
          <w:tcPr>
            <w:tcW w:w="10260" w:type="dxa"/>
          </w:tcPr>
          <w:p w14:paraId="6FA9CA31"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proofErr w:type="spellStart"/>
            <w:r w:rsidRPr="0073765B">
              <w:rPr>
                <w:rFonts w:asciiTheme="minorHAnsi" w:hAnsiTheme="minorHAnsi" w:cstheme="minorHAnsi"/>
                <w:lang w:val="en-US"/>
              </w:rPr>
              <w:t>Pneumocon</w:t>
            </w:r>
            <w:proofErr w:type="spellEnd"/>
            <w:r w:rsidRPr="0073765B">
              <w:rPr>
                <w:rFonts w:asciiTheme="minorHAnsi" w:hAnsiTheme="minorHAnsi" w:cstheme="minorHAnsi"/>
                <w:lang w:val="en-US"/>
              </w:rPr>
              <w:t xml:space="preserve"> 2012- Live International Operative Workshop </w:t>
            </w:r>
            <w:proofErr w:type="gramStart"/>
            <w:r w:rsidRPr="0073765B">
              <w:rPr>
                <w:rFonts w:asciiTheme="minorHAnsi" w:hAnsiTheme="minorHAnsi" w:cstheme="minorHAnsi"/>
                <w:lang w:val="en-US"/>
              </w:rPr>
              <w:t>On</w:t>
            </w:r>
            <w:proofErr w:type="gramEnd"/>
            <w:r w:rsidRPr="0073765B">
              <w:rPr>
                <w:rFonts w:asciiTheme="minorHAnsi" w:hAnsiTheme="minorHAnsi" w:cstheme="minorHAnsi"/>
                <w:lang w:val="en-US"/>
              </w:rPr>
              <w:t xml:space="preserve"> Pulmonary Diseases- India Habitat Centre, New Delhi, India (Invited Speaker and Moderator)</w:t>
            </w:r>
          </w:p>
        </w:tc>
      </w:tr>
      <w:tr w:rsidR="0073765B" w:rsidRPr="0073765B" w14:paraId="64CDC72E" w14:textId="77777777" w:rsidTr="00DE4372">
        <w:tc>
          <w:tcPr>
            <w:tcW w:w="10260" w:type="dxa"/>
          </w:tcPr>
          <w:p w14:paraId="31715B71"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 xml:space="preserve">I </w:t>
            </w:r>
            <w:proofErr w:type="spellStart"/>
            <w:r w:rsidRPr="0073765B">
              <w:rPr>
                <w:rFonts w:asciiTheme="minorHAnsi" w:hAnsiTheme="minorHAnsi" w:cstheme="minorHAnsi"/>
                <w:lang w:val="en-US"/>
              </w:rPr>
              <w:t>supporti</w:t>
            </w:r>
            <w:proofErr w:type="spellEnd"/>
            <w:r w:rsidRPr="0073765B">
              <w:rPr>
                <w:rFonts w:asciiTheme="minorHAnsi" w:hAnsiTheme="minorHAnsi" w:cstheme="minorHAnsi"/>
                <w:lang w:val="en-US"/>
              </w:rPr>
              <w:t xml:space="preserve"> per </w:t>
            </w:r>
            <w:proofErr w:type="spellStart"/>
            <w:r w:rsidRPr="0073765B">
              <w:rPr>
                <w:rFonts w:asciiTheme="minorHAnsi" w:hAnsiTheme="minorHAnsi" w:cstheme="minorHAnsi"/>
                <w:lang w:val="en-US"/>
              </w:rPr>
              <w:t>l’emostasi</w:t>
            </w:r>
            <w:proofErr w:type="spellEnd"/>
            <w:r w:rsidRPr="0073765B">
              <w:rPr>
                <w:rFonts w:asciiTheme="minorHAnsi" w:hAnsiTheme="minorHAnsi" w:cstheme="minorHAnsi"/>
                <w:lang w:val="en-US"/>
              </w:rPr>
              <w:t xml:space="preserve"> e il </w:t>
            </w:r>
            <w:proofErr w:type="spellStart"/>
            <w:r w:rsidRPr="0073765B">
              <w:rPr>
                <w:rFonts w:asciiTheme="minorHAnsi" w:hAnsiTheme="minorHAnsi" w:cstheme="minorHAnsi"/>
                <w:lang w:val="en-US"/>
              </w:rPr>
              <w:t>sigillo</w:t>
            </w:r>
            <w:proofErr w:type="spellEnd"/>
            <w:r w:rsidRPr="0073765B">
              <w:rPr>
                <w:rFonts w:asciiTheme="minorHAnsi" w:hAnsiTheme="minorHAnsi" w:cstheme="minorHAnsi"/>
                <w:lang w:val="en-US"/>
              </w:rPr>
              <w:t xml:space="preserve"> in </w:t>
            </w:r>
            <w:proofErr w:type="spellStart"/>
            <w:r w:rsidRPr="0073765B">
              <w:rPr>
                <w:rFonts w:asciiTheme="minorHAnsi" w:hAnsiTheme="minorHAnsi" w:cstheme="minorHAnsi"/>
                <w:lang w:val="en-US"/>
              </w:rPr>
              <w:t>chirurgia</w:t>
            </w:r>
            <w:proofErr w:type="spellEnd"/>
            <w:r w:rsidRPr="0073765B">
              <w:rPr>
                <w:rFonts w:asciiTheme="minorHAnsi" w:hAnsiTheme="minorHAnsi" w:cstheme="minorHAnsi"/>
                <w:lang w:val="en-US"/>
              </w:rPr>
              <w:t xml:space="preserve">- il </w:t>
            </w:r>
            <w:proofErr w:type="spellStart"/>
            <w:r w:rsidRPr="0073765B">
              <w:rPr>
                <w:rFonts w:asciiTheme="minorHAnsi" w:hAnsiTheme="minorHAnsi" w:cstheme="minorHAnsi"/>
                <w:lang w:val="en-US"/>
              </w:rPr>
              <w:t>ruolo</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dei</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Sigillanti</w:t>
            </w:r>
            <w:proofErr w:type="spellEnd"/>
            <w:r w:rsidRPr="0073765B">
              <w:rPr>
                <w:rFonts w:asciiTheme="minorHAnsi" w:hAnsiTheme="minorHAnsi" w:cstheme="minorHAnsi"/>
                <w:lang w:val="en-US"/>
              </w:rPr>
              <w:t xml:space="preserve"> in </w:t>
            </w:r>
            <w:proofErr w:type="spellStart"/>
            <w:r w:rsidRPr="0073765B">
              <w:rPr>
                <w:rFonts w:asciiTheme="minorHAnsi" w:hAnsiTheme="minorHAnsi" w:cstheme="minorHAnsi"/>
                <w:lang w:val="en-US"/>
              </w:rPr>
              <w:t>chirurgia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toracica</w:t>
            </w:r>
            <w:proofErr w:type="spellEnd"/>
            <w:r w:rsidR="00475C04" w:rsidRPr="0073765B">
              <w:rPr>
                <w:rFonts w:asciiTheme="minorHAnsi" w:hAnsiTheme="minorHAnsi" w:cstheme="minorHAnsi"/>
                <w:lang w:val="en-US"/>
              </w:rPr>
              <w:t>,</w:t>
            </w:r>
            <w:r w:rsidRPr="0073765B">
              <w:rPr>
                <w:rFonts w:asciiTheme="minorHAnsi" w:hAnsiTheme="minorHAnsi" w:cstheme="minorHAnsi"/>
                <w:lang w:val="en-US"/>
              </w:rPr>
              <w:t>” Vienna</w:t>
            </w:r>
            <w:r w:rsidR="00475C04" w:rsidRPr="0073765B">
              <w:rPr>
                <w:rFonts w:asciiTheme="minorHAnsi" w:hAnsiTheme="minorHAnsi" w:cstheme="minorHAnsi"/>
                <w:lang w:val="en-US"/>
              </w:rPr>
              <w:t>, Austria</w:t>
            </w:r>
            <w:r w:rsidRPr="0073765B">
              <w:rPr>
                <w:rFonts w:asciiTheme="minorHAnsi" w:hAnsiTheme="minorHAnsi" w:cstheme="minorHAnsi"/>
                <w:lang w:val="en-US"/>
              </w:rPr>
              <w:t xml:space="preserve"> (Invited Speaker)</w:t>
            </w:r>
          </w:p>
        </w:tc>
      </w:tr>
      <w:tr w:rsidR="0073765B" w:rsidRPr="0073765B" w14:paraId="6B9C2545" w14:textId="77777777" w:rsidTr="00DE4372">
        <w:tc>
          <w:tcPr>
            <w:tcW w:w="10260" w:type="dxa"/>
          </w:tcPr>
          <w:p w14:paraId="455F1457"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 xml:space="preserve">20th European Conference on General Thoracic Surgery, Essen, Germany (Moderator and </w:t>
            </w:r>
            <w:r w:rsidR="00475C04" w:rsidRPr="0073765B">
              <w:rPr>
                <w:rFonts w:asciiTheme="minorHAnsi" w:hAnsiTheme="minorHAnsi" w:cstheme="minorHAnsi"/>
                <w:lang w:val="en-US"/>
              </w:rPr>
              <w:t>S</w:t>
            </w:r>
            <w:r w:rsidRPr="0073765B">
              <w:rPr>
                <w:rFonts w:asciiTheme="minorHAnsi" w:hAnsiTheme="minorHAnsi" w:cstheme="minorHAnsi"/>
                <w:lang w:val="en-US"/>
              </w:rPr>
              <w:t>peaker)</w:t>
            </w:r>
          </w:p>
        </w:tc>
      </w:tr>
      <w:tr w:rsidR="0073765B" w:rsidRPr="0073765B" w14:paraId="46A2B0A1" w14:textId="77777777" w:rsidTr="00DE4372">
        <w:tc>
          <w:tcPr>
            <w:tcW w:w="10260" w:type="dxa"/>
          </w:tcPr>
          <w:p w14:paraId="604EB5D6"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lastRenderedPageBreak/>
              <w:t xml:space="preserve">XXVI </w:t>
            </w:r>
            <w:proofErr w:type="spellStart"/>
            <w:r w:rsidRPr="0073765B">
              <w:rPr>
                <w:rFonts w:asciiTheme="minorHAnsi" w:hAnsiTheme="minorHAnsi" w:cstheme="minorHAnsi"/>
                <w:lang w:val="en-US"/>
              </w:rPr>
              <w:t>Congresso</w:t>
            </w:r>
            <w:proofErr w:type="spellEnd"/>
            <w:r w:rsidRPr="0073765B">
              <w:rPr>
                <w:rFonts w:asciiTheme="minorHAnsi" w:hAnsiTheme="minorHAnsi" w:cstheme="minorHAnsi"/>
                <w:lang w:val="en-US"/>
              </w:rPr>
              <w:t xml:space="preserve"> Venezolano de </w:t>
            </w:r>
            <w:proofErr w:type="spellStart"/>
            <w:r w:rsidRPr="0073765B">
              <w:rPr>
                <w:rFonts w:asciiTheme="minorHAnsi" w:hAnsiTheme="minorHAnsi" w:cstheme="minorHAnsi"/>
                <w:lang w:val="en-US"/>
              </w:rPr>
              <w:t>Neumologìa</w:t>
            </w:r>
            <w:proofErr w:type="spellEnd"/>
            <w:r w:rsidRPr="0073765B">
              <w:rPr>
                <w:rFonts w:asciiTheme="minorHAnsi" w:hAnsiTheme="minorHAnsi" w:cstheme="minorHAnsi"/>
                <w:lang w:val="en-US"/>
              </w:rPr>
              <w:t xml:space="preserve"> y </w:t>
            </w:r>
            <w:proofErr w:type="spellStart"/>
            <w:r w:rsidRPr="0073765B">
              <w:rPr>
                <w:rFonts w:asciiTheme="minorHAnsi" w:hAnsiTheme="minorHAnsi" w:cstheme="minorHAnsi"/>
                <w:lang w:val="en-US"/>
              </w:rPr>
              <w:t>Cirug’a</w:t>
            </w:r>
            <w:proofErr w:type="spellEnd"/>
            <w:r w:rsidRPr="0073765B">
              <w:rPr>
                <w:rFonts w:asciiTheme="minorHAnsi" w:hAnsiTheme="minorHAnsi" w:cstheme="minorHAnsi"/>
                <w:lang w:val="en-US"/>
              </w:rPr>
              <w:t xml:space="preserve"> de </w:t>
            </w:r>
            <w:proofErr w:type="spellStart"/>
            <w:r w:rsidRPr="0073765B">
              <w:rPr>
                <w:rFonts w:asciiTheme="minorHAnsi" w:hAnsiTheme="minorHAnsi" w:cstheme="minorHAnsi"/>
                <w:lang w:val="en-US"/>
              </w:rPr>
              <w:t>Tòrax</w:t>
            </w:r>
            <w:proofErr w:type="spellEnd"/>
            <w:r w:rsidRPr="0073765B">
              <w:rPr>
                <w:rFonts w:asciiTheme="minorHAnsi" w:hAnsiTheme="minorHAnsi" w:cstheme="minorHAnsi"/>
                <w:lang w:val="en-US"/>
              </w:rPr>
              <w:t xml:space="preserve"> – 2012- </w:t>
            </w:r>
            <w:proofErr w:type="spellStart"/>
            <w:r w:rsidRPr="0073765B">
              <w:rPr>
                <w:rFonts w:asciiTheme="minorHAnsi" w:hAnsiTheme="minorHAnsi" w:cstheme="minorHAnsi"/>
                <w:lang w:val="en-US"/>
              </w:rPr>
              <w:t>Eurobuilding</w:t>
            </w:r>
            <w:proofErr w:type="spellEnd"/>
            <w:r w:rsidRPr="0073765B">
              <w:rPr>
                <w:rFonts w:asciiTheme="minorHAnsi" w:hAnsiTheme="minorHAnsi" w:cstheme="minorHAnsi"/>
                <w:lang w:val="en-US"/>
              </w:rPr>
              <w:t xml:space="preserve"> Caracas Uniportal VATS – Chest wall resection (Invited Speaker)</w:t>
            </w:r>
          </w:p>
        </w:tc>
      </w:tr>
      <w:tr w:rsidR="0073765B" w:rsidRPr="0073765B" w14:paraId="53FD64F5" w14:textId="77777777" w:rsidTr="00DE4372">
        <w:tc>
          <w:tcPr>
            <w:tcW w:w="10260" w:type="dxa"/>
          </w:tcPr>
          <w:p w14:paraId="6A5EDAD1" w14:textId="77777777" w:rsidR="00B04058" w:rsidRPr="0073765B" w:rsidRDefault="00F824DA"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 xml:space="preserve">Wet Lab. Thoracic Trauma Technology, </w:t>
            </w:r>
            <w:r w:rsidR="00B04058" w:rsidRPr="0073765B">
              <w:rPr>
                <w:rFonts w:asciiTheme="minorHAnsi" w:hAnsiTheme="minorHAnsi" w:cstheme="minorHAnsi"/>
                <w:lang w:val="en-US"/>
              </w:rPr>
              <w:t>Utrecht, The Netherlands (Invited Speaker)</w:t>
            </w:r>
          </w:p>
        </w:tc>
      </w:tr>
      <w:tr w:rsidR="0073765B" w:rsidRPr="0073765B" w14:paraId="79A09544" w14:textId="77777777" w:rsidTr="00DE4372">
        <w:tc>
          <w:tcPr>
            <w:tcW w:w="10260" w:type="dxa"/>
          </w:tcPr>
          <w:p w14:paraId="3B16ED76"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Course: “Emerging Italian Experts in Thoracic Oncology</w:t>
            </w:r>
            <w:r w:rsidR="00475C04" w:rsidRPr="0073765B">
              <w:rPr>
                <w:rFonts w:asciiTheme="minorHAnsi" w:hAnsiTheme="minorHAnsi" w:cstheme="minorHAnsi"/>
                <w:lang w:val="en-US"/>
              </w:rPr>
              <w:t>,</w:t>
            </w:r>
            <w:r w:rsidRPr="0073765B">
              <w:rPr>
                <w:rFonts w:asciiTheme="minorHAnsi" w:hAnsiTheme="minorHAnsi" w:cstheme="minorHAnsi"/>
                <w:lang w:val="en-US"/>
              </w:rPr>
              <w:t>”</w:t>
            </w:r>
            <w:r w:rsidR="00F824DA"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Orbassano</w:t>
            </w:r>
            <w:proofErr w:type="spellEnd"/>
            <w:r w:rsidR="00475C04" w:rsidRPr="0073765B">
              <w:rPr>
                <w:rFonts w:asciiTheme="minorHAnsi" w:hAnsiTheme="minorHAnsi" w:cstheme="minorHAnsi"/>
                <w:lang w:val="en-US"/>
              </w:rPr>
              <w:t>, Italy</w:t>
            </w:r>
            <w:r w:rsidRPr="0073765B">
              <w:rPr>
                <w:rFonts w:asciiTheme="minorHAnsi" w:hAnsiTheme="minorHAnsi" w:cstheme="minorHAnsi"/>
                <w:lang w:val="en-US"/>
              </w:rPr>
              <w:t xml:space="preserve"> (Invited Speaker)</w:t>
            </w:r>
          </w:p>
        </w:tc>
      </w:tr>
      <w:tr w:rsidR="0073765B" w:rsidRPr="0073765B" w14:paraId="19B87B24" w14:textId="77777777" w:rsidTr="00DE4372">
        <w:tc>
          <w:tcPr>
            <w:tcW w:w="10260" w:type="dxa"/>
          </w:tcPr>
          <w:p w14:paraId="208B43E5"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 xml:space="preserve">66° </w:t>
            </w:r>
            <w:proofErr w:type="spellStart"/>
            <w:r w:rsidRPr="0073765B">
              <w:rPr>
                <w:rFonts w:asciiTheme="minorHAnsi" w:hAnsiTheme="minorHAnsi" w:cstheme="minorHAnsi"/>
                <w:lang w:val="en-US"/>
              </w:rPr>
              <w:t>Congresso</w:t>
            </w:r>
            <w:proofErr w:type="spellEnd"/>
            <w:r w:rsidRPr="0073765B">
              <w:rPr>
                <w:rFonts w:asciiTheme="minorHAnsi" w:hAnsiTheme="minorHAnsi" w:cstheme="minorHAnsi"/>
                <w:lang w:val="en-US"/>
              </w:rPr>
              <w:t xml:space="preserve"> Nazionale SIAARTI- </w:t>
            </w:r>
            <w:proofErr w:type="spellStart"/>
            <w:r w:rsidRPr="0073765B">
              <w:rPr>
                <w:rFonts w:asciiTheme="minorHAnsi" w:hAnsiTheme="minorHAnsi" w:cstheme="minorHAnsi"/>
                <w:lang w:val="en-US"/>
              </w:rPr>
              <w:t>Valutazione</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perioperatoria</w:t>
            </w:r>
            <w:proofErr w:type="spellEnd"/>
            <w:r w:rsidRPr="0073765B">
              <w:rPr>
                <w:rFonts w:asciiTheme="minorHAnsi" w:hAnsiTheme="minorHAnsi" w:cstheme="minorHAnsi"/>
                <w:lang w:val="en-US"/>
              </w:rPr>
              <w:t xml:space="preserve"> del </w:t>
            </w:r>
            <w:proofErr w:type="spellStart"/>
            <w:r w:rsidRPr="0073765B">
              <w:rPr>
                <w:rFonts w:asciiTheme="minorHAnsi" w:hAnsiTheme="minorHAnsi" w:cstheme="minorHAnsi"/>
                <w:lang w:val="en-US"/>
              </w:rPr>
              <w:t>paziente</w:t>
            </w:r>
            <w:proofErr w:type="spellEnd"/>
            <w:r w:rsidRPr="0073765B">
              <w:rPr>
                <w:rFonts w:asciiTheme="minorHAnsi" w:hAnsiTheme="minorHAnsi" w:cstheme="minorHAnsi"/>
                <w:lang w:val="en-US"/>
              </w:rPr>
              <w:t xml:space="preserve"> in </w:t>
            </w:r>
            <w:proofErr w:type="spellStart"/>
            <w:r w:rsidRPr="0073765B">
              <w:rPr>
                <w:rFonts w:asciiTheme="minorHAnsi" w:hAnsiTheme="minorHAnsi" w:cstheme="minorHAnsi"/>
                <w:lang w:val="en-US"/>
              </w:rPr>
              <w:t>Chirurgia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Toracica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proposta</w:t>
            </w:r>
            <w:proofErr w:type="spellEnd"/>
            <w:r w:rsidRPr="0073765B">
              <w:rPr>
                <w:rFonts w:asciiTheme="minorHAnsi" w:hAnsiTheme="minorHAnsi" w:cstheme="minorHAnsi"/>
                <w:lang w:val="en-US"/>
              </w:rPr>
              <w:t xml:space="preserve"> di </w:t>
            </w:r>
            <w:proofErr w:type="spellStart"/>
            <w:r w:rsidRPr="0073765B">
              <w:rPr>
                <w:rFonts w:asciiTheme="minorHAnsi" w:hAnsiTheme="minorHAnsi" w:cstheme="minorHAnsi"/>
                <w:lang w:val="en-US"/>
              </w:rPr>
              <w:t>consenso</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intersocietario</w:t>
            </w:r>
            <w:proofErr w:type="spellEnd"/>
            <w:r w:rsidR="00F824DA" w:rsidRPr="0073765B">
              <w:rPr>
                <w:rFonts w:asciiTheme="minorHAnsi" w:hAnsiTheme="minorHAnsi" w:cstheme="minorHAnsi"/>
                <w:lang w:val="en-US"/>
              </w:rPr>
              <w:t xml:space="preserve"> </w:t>
            </w:r>
            <w:r w:rsidRPr="0073765B">
              <w:rPr>
                <w:rFonts w:asciiTheme="minorHAnsi" w:hAnsiTheme="minorHAnsi" w:cstheme="minorHAnsi"/>
                <w:lang w:val="en-US"/>
              </w:rPr>
              <w:t>(Moderator)</w:t>
            </w:r>
          </w:p>
        </w:tc>
      </w:tr>
      <w:tr w:rsidR="0073765B" w:rsidRPr="0073765B" w14:paraId="4A5C7F37" w14:textId="77777777" w:rsidTr="00DE4372">
        <w:tc>
          <w:tcPr>
            <w:tcW w:w="10260" w:type="dxa"/>
          </w:tcPr>
          <w:p w14:paraId="5558CA7A"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proofErr w:type="spellStart"/>
            <w:r w:rsidRPr="0073765B">
              <w:rPr>
                <w:rFonts w:asciiTheme="minorHAnsi" w:hAnsiTheme="minorHAnsi" w:cstheme="minorHAnsi"/>
                <w:lang w:val="en-US"/>
              </w:rPr>
              <w:t>Convegno</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Società</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Italiana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Chirurgia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Oncologica</w:t>
            </w:r>
            <w:proofErr w:type="spellEnd"/>
            <w:proofErr w:type="gramStart"/>
            <w:r w:rsidRPr="0073765B">
              <w:rPr>
                <w:rFonts w:asciiTheme="minorHAnsi" w:hAnsiTheme="minorHAnsi" w:cstheme="minorHAnsi"/>
                <w:lang w:val="en-US"/>
              </w:rPr>
              <w:t>-“</w:t>
            </w:r>
            <w:proofErr w:type="gramEnd"/>
            <w:r w:rsidRPr="0073765B">
              <w:rPr>
                <w:rFonts w:asciiTheme="minorHAnsi" w:hAnsiTheme="minorHAnsi" w:cstheme="minorHAnsi"/>
                <w:lang w:val="en-US"/>
              </w:rPr>
              <w:t xml:space="preserve">Le </w:t>
            </w:r>
            <w:proofErr w:type="spellStart"/>
            <w:r w:rsidRPr="0073765B">
              <w:rPr>
                <w:rFonts w:asciiTheme="minorHAnsi" w:hAnsiTheme="minorHAnsi" w:cstheme="minorHAnsi"/>
                <w:lang w:val="en-US"/>
              </w:rPr>
              <w:t>neoplasie</w:t>
            </w:r>
            <w:proofErr w:type="spellEnd"/>
            <w:r w:rsidRPr="0073765B">
              <w:rPr>
                <w:rFonts w:asciiTheme="minorHAnsi" w:hAnsiTheme="minorHAnsi" w:cstheme="minorHAnsi"/>
                <w:lang w:val="en-US"/>
              </w:rPr>
              <w:t xml:space="preserve"> del </w:t>
            </w:r>
            <w:proofErr w:type="spellStart"/>
            <w:r w:rsidRPr="0073765B">
              <w:rPr>
                <w:rFonts w:asciiTheme="minorHAnsi" w:hAnsiTheme="minorHAnsi" w:cstheme="minorHAnsi"/>
                <w:lang w:val="en-US"/>
              </w:rPr>
              <w:t>colon-retto:standard</w:t>
            </w:r>
            <w:proofErr w:type="spellEnd"/>
            <w:r w:rsidRPr="0073765B">
              <w:rPr>
                <w:rFonts w:asciiTheme="minorHAnsi" w:hAnsiTheme="minorHAnsi" w:cstheme="minorHAnsi"/>
                <w:lang w:val="en-US"/>
              </w:rPr>
              <w:t xml:space="preserve"> e </w:t>
            </w:r>
            <w:proofErr w:type="spellStart"/>
            <w:r w:rsidRPr="0073765B">
              <w:rPr>
                <w:rFonts w:asciiTheme="minorHAnsi" w:hAnsiTheme="minorHAnsi" w:cstheme="minorHAnsi"/>
                <w:lang w:val="en-US"/>
              </w:rPr>
              <w:t>prospettive</w:t>
            </w:r>
            <w:proofErr w:type="spellEnd"/>
            <w:r w:rsidRPr="0073765B">
              <w:rPr>
                <w:rFonts w:asciiTheme="minorHAnsi" w:hAnsiTheme="minorHAnsi" w:cstheme="minorHAnsi"/>
                <w:lang w:val="en-US"/>
              </w:rPr>
              <w:t xml:space="preserve"> di </w:t>
            </w:r>
            <w:proofErr w:type="spellStart"/>
            <w:r w:rsidRPr="0073765B">
              <w:rPr>
                <w:rFonts w:asciiTheme="minorHAnsi" w:hAnsiTheme="minorHAnsi" w:cstheme="minorHAnsi"/>
                <w:lang w:val="en-US"/>
              </w:rPr>
              <w:t>ricerca</w:t>
            </w:r>
            <w:proofErr w:type="spellEnd"/>
            <w:r w:rsidRPr="0073765B">
              <w:rPr>
                <w:rFonts w:asciiTheme="minorHAnsi" w:hAnsiTheme="minorHAnsi" w:cstheme="minorHAnsi"/>
                <w:lang w:val="en-US"/>
              </w:rPr>
              <w:t>”- I.N.T. “</w:t>
            </w:r>
            <w:proofErr w:type="spellStart"/>
            <w:r w:rsidRPr="0073765B">
              <w:rPr>
                <w:rFonts w:asciiTheme="minorHAnsi" w:hAnsiTheme="minorHAnsi" w:cstheme="minorHAnsi"/>
                <w:lang w:val="en-US"/>
              </w:rPr>
              <w:t>G.Pascale</w:t>
            </w:r>
            <w:proofErr w:type="spellEnd"/>
            <w:r w:rsidRPr="0073765B">
              <w:rPr>
                <w:rFonts w:asciiTheme="minorHAnsi" w:hAnsiTheme="minorHAnsi" w:cstheme="minorHAnsi"/>
                <w:lang w:val="en-US"/>
              </w:rPr>
              <w:t>” (Moderator and Speaker)</w:t>
            </w:r>
          </w:p>
        </w:tc>
      </w:tr>
      <w:tr w:rsidR="0073765B" w:rsidRPr="0073765B" w14:paraId="7F7A4947" w14:textId="77777777" w:rsidTr="00DE4372">
        <w:tc>
          <w:tcPr>
            <w:tcW w:w="10260" w:type="dxa"/>
          </w:tcPr>
          <w:p w14:paraId="5989331A"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 xml:space="preserve">XIV </w:t>
            </w:r>
            <w:proofErr w:type="spellStart"/>
            <w:r w:rsidRPr="0073765B">
              <w:rPr>
                <w:rFonts w:asciiTheme="minorHAnsi" w:hAnsiTheme="minorHAnsi" w:cstheme="minorHAnsi"/>
                <w:lang w:val="en-US"/>
              </w:rPr>
              <w:t>Incontro</w:t>
            </w:r>
            <w:proofErr w:type="spellEnd"/>
            <w:r w:rsidRPr="0073765B">
              <w:rPr>
                <w:rFonts w:asciiTheme="minorHAnsi" w:hAnsiTheme="minorHAnsi" w:cstheme="minorHAnsi"/>
                <w:lang w:val="en-US"/>
              </w:rPr>
              <w:t xml:space="preserve">: I </w:t>
            </w:r>
            <w:proofErr w:type="spellStart"/>
            <w:r w:rsidRPr="0073765B">
              <w:rPr>
                <w:rFonts w:asciiTheme="minorHAnsi" w:hAnsiTheme="minorHAnsi" w:cstheme="minorHAnsi"/>
                <w:lang w:val="en-US"/>
              </w:rPr>
              <w:t>Giovedì</w:t>
            </w:r>
            <w:proofErr w:type="spellEnd"/>
            <w:r w:rsidRPr="0073765B">
              <w:rPr>
                <w:rFonts w:asciiTheme="minorHAnsi" w:hAnsiTheme="minorHAnsi" w:cstheme="minorHAnsi"/>
                <w:lang w:val="en-US"/>
              </w:rPr>
              <w:t xml:space="preserve"> in </w:t>
            </w:r>
            <w:proofErr w:type="spellStart"/>
            <w:r w:rsidRPr="0073765B">
              <w:rPr>
                <w:rFonts w:asciiTheme="minorHAnsi" w:hAnsiTheme="minorHAnsi" w:cstheme="minorHAnsi"/>
                <w:lang w:val="en-US"/>
              </w:rPr>
              <w:t>Radioterapia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L’impegno</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delle</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innovazioni</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tecnologiche</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nel</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trattamento</w:t>
            </w:r>
            <w:proofErr w:type="spellEnd"/>
            <w:r w:rsidRPr="0073765B">
              <w:rPr>
                <w:rFonts w:asciiTheme="minorHAnsi" w:hAnsiTheme="minorHAnsi" w:cstheme="minorHAnsi"/>
                <w:lang w:val="en-US"/>
              </w:rPr>
              <w:t xml:space="preserve"> del </w:t>
            </w:r>
            <w:proofErr w:type="spellStart"/>
            <w:r w:rsidRPr="0073765B">
              <w:rPr>
                <w:rFonts w:asciiTheme="minorHAnsi" w:hAnsiTheme="minorHAnsi" w:cstheme="minorHAnsi"/>
                <w:lang w:val="en-US"/>
              </w:rPr>
              <w:t>tumore</w:t>
            </w:r>
            <w:proofErr w:type="spellEnd"/>
            <w:r w:rsidRPr="0073765B">
              <w:rPr>
                <w:rFonts w:asciiTheme="minorHAnsi" w:hAnsiTheme="minorHAnsi" w:cstheme="minorHAnsi"/>
                <w:lang w:val="en-US"/>
              </w:rPr>
              <w:t xml:space="preserve"> del </w:t>
            </w:r>
            <w:proofErr w:type="spellStart"/>
            <w:proofErr w:type="gramStart"/>
            <w:r w:rsidRPr="0073765B">
              <w:rPr>
                <w:rFonts w:asciiTheme="minorHAnsi" w:hAnsiTheme="minorHAnsi" w:cstheme="minorHAnsi"/>
                <w:lang w:val="en-US"/>
              </w:rPr>
              <w:t>polmone:dalla</w:t>
            </w:r>
            <w:proofErr w:type="spellEnd"/>
            <w:proofErr w:type="gram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Diagnosi</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alla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Terapia</w:t>
            </w:r>
            <w:proofErr w:type="spellEnd"/>
            <w:r w:rsidRPr="0073765B">
              <w:rPr>
                <w:rFonts w:asciiTheme="minorHAnsi" w:hAnsiTheme="minorHAnsi" w:cstheme="minorHAnsi"/>
                <w:lang w:val="en-US"/>
              </w:rPr>
              <w:t>.- I.N.T. “</w:t>
            </w:r>
            <w:proofErr w:type="spellStart"/>
            <w:r w:rsidRPr="0073765B">
              <w:rPr>
                <w:rFonts w:asciiTheme="minorHAnsi" w:hAnsiTheme="minorHAnsi" w:cstheme="minorHAnsi"/>
                <w:lang w:val="en-US"/>
              </w:rPr>
              <w:t>G.Pascale</w:t>
            </w:r>
            <w:proofErr w:type="spellEnd"/>
            <w:r w:rsidR="00475C04" w:rsidRPr="0073765B">
              <w:rPr>
                <w:rFonts w:asciiTheme="minorHAnsi" w:hAnsiTheme="minorHAnsi" w:cstheme="minorHAnsi"/>
                <w:lang w:val="en-US"/>
              </w:rPr>
              <w:t>,</w:t>
            </w:r>
            <w:r w:rsidRPr="0073765B">
              <w:rPr>
                <w:rFonts w:asciiTheme="minorHAnsi" w:hAnsiTheme="minorHAnsi" w:cstheme="minorHAnsi"/>
                <w:lang w:val="en-US"/>
              </w:rPr>
              <w:t xml:space="preserve">” </w:t>
            </w:r>
            <w:r w:rsidR="00475C04" w:rsidRPr="0073765B">
              <w:rPr>
                <w:rFonts w:asciiTheme="minorHAnsi" w:hAnsiTheme="minorHAnsi" w:cstheme="minorHAnsi"/>
                <w:lang w:val="en-US"/>
              </w:rPr>
              <w:t xml:space="preserve">Naples, Italy </w:t>
            </w:r>
            <w:r w:rsidRPr="0073765B">
              <w:rPr>
                <w:rFonts w:asciiTheme="minorHAnsi" w:hAnsiTheme="minorHAnsi" w:cstheme="minorHAnsi"/>
                <w:lang w:val="en-US"/>
              </w:rPr>
              <w:t xml:space="preserve">(Invited Speaker) </w:t>
            </w:r>
          </w:p>
        </w:tc>
      </w:tr>
      <w:tr w:rsidR="0073765B" w:rsidRPr="0073765B" w14:paraId="4B312CF7" w14:textId="77777777" w:rsidTr="00DE4372">
        <w:tc>
          <w:tcPr>
            <w:tcW w:w="10260" w:type="dxa"/>
          </w:tcPr>
          <w:p w14:paraId="115A2B06" w14:textId="77777777" w:rsidR="00B04058" w:rsidRPr="0073765B" w:rsidRDefault="00B04058" w:rsidP="00C86AB0">
            <w:pPr>
              <w:pStyle w:val="ListParagraph"/>
              <w:ind w:left="0"/>
              <w:rPr>
                <w:rFonts w:asciiTheme="minorHAnsi" w:hAnsiTheme="minorHAnsi" w:cstheme="minorHAnsi"/>
                <w:b/>
                <w:lang w:val="en-US"/>
              </w:rPr>
            </w:pPr>
            <w:r w:rsidRPr="0073765B">
              <w:rPr>
                <w:rFonts w:asciiTheme="minorHAnsi" w:hAnsiTheme="minorHAnsi" w:cstheme="minorHAnsi"/>
                <w:b/>
                <w:lang w:val="en-US"/>
              </w:rPr>
              <w:t>2013</w:t>
            </w:r>
          </w:p>
        </w:tc>
      </w:tr>
      <w:tr w:rsidR="0073765B" w:rsidRPr="0073765B" w14:paraId="10BD89D7" w14:textId="77777777" w:rsidTr="00DE4372">
        <w:tc>
          <w:tcPr>
            <w:tcW w:w="10260" w:type="dxa"/>
          </w:tcPr>
          <w:p w14:paraId="3896EAE1"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The Society of Thoracic Surgeons 49th Annual Meeting</w:t>
            </w:r>
            <w:r w:rsidR="00475C04" w:rsidRPr="0073765B">
              <w:rPr>
                <w:rFonts w:asciiTheme="minorHAnsi" w:hAnsiTheme="minorHAnsi" w:cstheme="minorHAnsi"/>
                <w:lang w:val="en-US"/>
              </w:rPr>
              <w:t xml:space="preserve">, </w:t>
            </w:r>
            <w:r w:rsidRPr="0073765B">
              <w:rPr>
                <w:rFonts w:asciiTheme="minorHAnsi" w:hAnsiTheme="minorHAnsi" w:cstheme="minorHAnsi"/>
                <w:lang w:val="en-US"/>
              </w:rPr>
              <w:t>Los Angeles</w:t>
            </w:r>
            <w:r w:rsidR="00475C04" w:rsidRPr="0073765B">
              <w:rPr>
                <w:rFonts w:asciiTheme="minorHAnsi" w:hAnsiTheme="minorHAnsi" w:cstheme="minorHAnsi"/>
                <w:lang w:val="en-US"/>
              </w:rPr>
              <w:t>, CA</w:t>
            </w:r>
            <w:r w:rsidRPr="0073765B">
              <w:rPr>
                <w:rFonts w:asciiTheme="minorHAnsi" w:hAnsiTheme="minorHAnsi" w:cstheme="minorHAnsi"/>
                <w:lang w:val="en-US"/>
              </w:rPr>
              <w:t xml:space="preserve"> (Moderator)</w:t>
            </w:r>
          </w:p>
        </w:tc>
      </w:tr>
      <w:tr w:rsidR="0073765B" w:rsidRPr="0073765B" w14:paraId="704BEA4A" w14:textId="77777777" w:rsidTr="00DE4372">
        <w:tc>
          <w:tcPr>
            <w:tcW w:w="10260" w:type="dxa"/>
          </w:tcPr>
          <w:p w14:paraId="525DB740"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Invitation as Faculty Member 1° Asian Single-Port VATS Symposium &amp;</w:t>
            </w:r>
            <w:r w:rsidR="00475C04" w:rsidRPr="0073765B">
              <w:rPr>
                <w:rFonts w:asciiTheme="minorHAnsi" w:hAnsiTheme="minorHAnsi" w:cstheme="minorHAnsi"/>
                <w:lang w:val="en-US"/>
              </w:rPr>
              <w:t xml:space="preserve"> </w:t>
            </w:r>
            <w:r w:rsidRPr="0073765B">
              <w:rPr>
                <w:rFonts w:asciiTheme="minorHAnsi" w:hAnsiTheme="minorHAnsi" w:cstheme="minorHAnsi"/>
                <w:lang w:val="en-US"/>
              </w:rPr>
              <w:t xml:space="preserve">Live Surgery </w:t>
            </w:r>
            <w:r w:rsidRPr="0073765B">
              <w:rPr>
                <w:rFonts w:asciiTheme="minorHAnsi" w:hAnsiTheme="minorHAnsi" w:cstheme="minorHAnsi"/>
                <w:lang w:val="en-US"/>
              </w:rPr>
              <w:tab/>
              <w:t>Hong Kong (Invited Speaker- Moderator)</w:t>
            </w:r>
          </w:p>
        </w:tc>
      </w:tr>
      <w:tr w:rsidR="0073765B" w:rsidRPr="0073765B" w14:paraId="504CF8B5" w14:textId="77777777" w:rsidTr="00DE4372">
        <w:tc>
          <w:tcPr>
            <w:tcW w:w="10260" w:type="dxa"/>
          </w:tcPr>
          <w:p w14:paraId="2B680322"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proofErr w:type="gramStart"/>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Percorsi</w:t>
            </w:r>
            <w:proofErr w:type="spellEnd"/>
            <w:proofErr w:type="gram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Assistenziali</w:t>
            </w:r>
            <w:proofErr w:type="spellEnd"/>
            <w:r w:rsidRPr="0073765B">
              <w:rPr>
                <w:rFonts w:asciiTheme="minorHAnsi" w:hAnsiTheme="minorHAnsi" w:cstheme="minorHAnsi"/>
                <w:lang w:val="en-US"/>
              </w:rPr>
              <w:t xml:space="preserve"> Nel </w:t>
            </w:r>
            <w:proofErr w:type="spellStart"/>
            <w:r w:rsidRPr="0073765B">
              <w:rPr>
                <w:rFonts w:asciiTheme="minorHAnsi" w:hAnsiTheme="minorHAnsi" w:cstheme="minorHAnsi"/>
                <w:lang w:val="en-US"/>
              </w:rPr>
              <w:t>Cancro</w:t>
            </w:r>
            <w:proofErr w:type="spellEnd"/>
            <w:r w:rsidRPr="0073765B">
              <w:rPr>
                <w:rFonts w:asciiTheme="minorHAnsi" w:hAnsiTheme="minorHAnsi" w:cstheme="minorHAnsi"/>
                <w:lang w:val="en-US"/>
              </w:rPr>
              <w:t xml:space="preserve"> Del </w:t>
            </w:r>
            <w:proofErr w:type="spellStart"/>
            <w:r w:rsidRPr="0073765B">
              <w:rPr>
                <w:rFonts w:asciiTheme="minorHAnsi" w:hAnsiTheme="minorHAnsi" w:cstheme="minorHAnsi"/>
                <w:lang w:val="en-US"/>
              </w:rPr>
              <w:t>Polmone</w:t>
            </w:r>
            <w:proofErr w:type="spellEnd"/>
            <w:r w:rsidRPr="0073765B">
              <w:rPr>
                <w:rFonts w:asciiTheme="minorHAnsi" w:hAnsiTheme="minorHAnsi" w:cstheme="minorHAnsi"/>
                <w:lang w:val="en-US"/>
              </w:rPr>
              <w:t>” Aula R. Cerra- I.N.T. “</w:t>
            </w:r>
            <w:proofErr w:type="spellStart"/>
            <w:r w:rsidRPr="0073765B">
              <w:rPr>
                <w:rFonts w:asciiTheme="minorHAnsi" w:hAnsiTheme="minorHAnsi" w:cstheme="minorHAnsi"/>
                <w:lang w:val="en-US"/>
              </w:rPr>
              <w:t>G.Pascale</w:t>
            </w:r>
            <w:proofErr w:type="spellEnd"/>
            <w:r w:rsidRPr="0073765B">
              <w:rPr>
                <w:rFonts w:asciiTheme="minorHAnsi" w:hAnsiTheme="minorHAnsi" w:cstheme="minorHAnsi"/>
                <w:lang w:val="en-US"/>
              </w:rPr>
              <w:t>” (Organizer-Speaker-Moderator)</w:t>
            </w:r>
          </w:p>
        </w:tc>
      </w:tr>
      <w:tr w:rsidR="0073765B" w:rsidRPr="0073765B" w14:paraId="4E25F166" w14:textId="77777777" w:rsidTr="00DE4372">
        <w:tc>
          <w:tcPr>
            <w:tcW w:w="10260" w:type="dxa"/>
          </w:tcPr>
          <w:p w14:paraId="33EE0AED"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 xml:space="preserve">Dalla Vats </w:t>
            </w:r>
            <w:proofErr w:type="spellStart"/>
            <w:r w:rsidRPr="0073765B">
              <w:rPr>
                <w:rFonts w:asciiTheme="minorHAnsi" w:hAnsiTheme="minorHAnsi" w:cstheme="minorHAnsi"/>
                <w:lang w:val="en-US"/>
              </w:rPr>
              <w:t>alla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Chirurgia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Robotica</w:t>
            </w:r>
            <w:proofErr w:type="spellEnd"/>
            <w:r w:rsidR="00475C04" w:rsidRPr="0073765B">
              <w:rPr>
                <w:rFonts w:asciiTheme="minorHAnsi" w:hAnsiTheme="minorHAnsi" w:cstheme="minorHAnsi"/>
                <w:lang w:val="en-US"/>
              </w:rPr>
              <w:t xml:space="preserve">, </w:t>
            </w:r>
            <w:r w:rsidRPr="0073765B">
              <w:rPr>
                <w:rFonts w:asciiTheme="minorHAnsi" w:hAnsiTheme="minorHAnsi" w:cstheme="minorHAnsi"/>
                <w:lang w:val="en-US"/>
              </w:rPr>
              <w:t xml:space="preserve">IV Corso di aggiornamento in </w:t>
            </w:r>
            <w:proofErr w:type="spellStart"/>
            <w:r w:rsidRPr="0073765B">
              <w:rPr>
                <w:rFonts w:asciiTheme="minorHAnsi" w:hAnsiTheme="minorHAnsi" w:cstheme="minorHAnsi"/>
                <w:lang w:val="en-US"/>
              </w:rPr>
              <w:t>chirurgia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toracica</w:t>
            </w:r>
            <w:proofErr w:type="spellEnd"/>
            <w:r w:rsidRPr="0073765B">
              <w:rPr>
                <w:rFonts w:asciiTheme="minorHAnsi" w:hAnsiTheme="minorHAnsi" w:cstheme="minorHAnsi"/>
                <w:lang w:val="en-US"/>
              </w:rPr>
              <w:t xml:space="preserve"> Video </w:t>
            </w:r>
            <w:proofErr w:type="spellStart"/>
            <w:r w:rsidRPr="0073765B">
              <w:rPr>
                <w:rFonts w:asciiTheme="minorHAnsi" w:hAnsiTheme="minorHAnsi" w:cstheme="minorHAnsi"/>
                <w:lang w:val="en-US"/>
              </w:rPr>
              <w:t>assistita</w:t>
            </w:r>
            <w:proofErr w:type="spellEnd"/>
            <w:r w:rsidRPr="0073765B">
              <w:rPr>
                <w:rFonts w:asciiTheme="minorHAnsi" w:hAnsiTheme="minorHAnsi" w:cstheme="minorHAnsi"/>
                <w:lang w:val="en-US"/>
              </w:rPr>
              <w:t xml:space="preserve"> e </w:t>
            </w:r>
            <w:proofErr w:type="spellStart"/>
            <w:r w:rsidRPr="0073765B">
              <w:rPr>
                <w:rFonts w:asciiTheme="minorHAnsi" w:hAnsiTheme="minorHAnsi" w:cstheme="minorHAnsi"/>
                <w:lang w:val="en-US"/>
              </w:rPr>
              <w:t>robotica</w:t>
            </w:r>
            <w:proofErr w:type="spellEnd"/>
            <w:r w:rsidR="00475C04" w:rsidRPr="0073765B">
              <w:rPr>
                <w:rFonts w:asciiTheme="minorHAnsi" w:hAnsiTheme="minorHAnsi" w:cstheme="minorHAnsi"/>
                <w:lang w:val="en-US"/>
              </w:rPr>
              <w:t>,</w:t>
            </w:r>
            <w:r w:rsidRPr="0073765B">
              <w:rPr>
                <w:rFonts w:asciiTheme="minorHAnsi" w:hAnsiTheme="minorHAnsi" w:cstheme="minorHAnsi"/>
                <w:lang w:val="en-US"/>
              </w:rPr>
              <w:t xml:space="preserve"> </w:t>
            </w:r>
            <w:proofErr w:type="spellStart"/>
            <w:r w:rsidR="00475C04" w:rsidRPr="0073765B">
              <w:rPr>
                <w:rFonts w:asciiTheme="minorHAnsi" w:hAnsiTheme="minorHAnsi" w:cstheme="minorHAnsi"/>
                <w:lang w:val="en-US"/>
              </w:rPr>
              <w:t>Ospedale</w:t>
            </w:r>
            <w:proofErr w:type="spellEnd"/>
            <w:r w:rsidR="00475C04" w:rsidRPr="0073765B">
              <w:rPr>
                <w:rFonts w:asciiTheme="minorHAnsi" w:hAnsiTheme="minorHAnsi" w:cstheme="minorHAnsi"/>
                <w:lang w:val="en-US"/>
              </w:rPr>
              <w:t xml:space="preserve"> </w:t>
            </w:r>
            <w:proofErr w:type="spellStart"/>
            <w:r w:rsidR="00475C04" w:rsidRPr="0073765B">
              <w:rPr>
                <w:rFonts w:asciiTheme="minorHAnsi" w:hAnsiTheme="minorHAnsi" w:cstheme="minorHAnsi"/>
                <w:lang w:val="en-US"/>
              </w:rPr>
              <w:t>Monaldi</w:t>
            </w:r>
            <w:proofErr w:type="spellEnd"/>
            <w:r w:rsidR="00475C04" w:rsidRPr="0073765B">
              <w:rPr>
                <w:rFonts w:asciiTheme="minorHAnsi" w:hAnsiTheme="minorHAnsi" w:cstheme="minorHAnsi"/>
                <w:lang w:val="en-US"/>
              </w:rPr>
              <w:t xml:space="preserve"> </w:t>
            </w:r>
            <w:r w:rsidRPr="0073765B">
              <w:rPr>
                <w:rFonts w:asciiTheme="minorHAnsi" w:hAnsiTheme="minorHAnsi" w:cstheme="minorHAnsi"/>
                <w:lang w:val="en-US"/>
              </w:rPr>
              <w:t>(Moderator)</w:t>
            </w:r>
          </w:p>
        </w:tc>
      </w:tr>
      <w:tr w:rsidR="0073765B" w:rsidRPr="0073765B" w14:paraId="52527186" w14:textId="77777777" w:rsidTr="00DE4372">
        <w:tc>
          <w:tcPr>
            <w:tcW w:w="10260" w:type="dxa"/>
          </w:tcPr>
          <w:p w14:paraId="20AAC4F3"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proofErr w:type="spellStart"/>
            <w:r w:rsidRPr="0073765B">
              <w:rPr>
                <w:rFonts w:asciiTheme="minorHAnsi" w:hAnsiTheme="minorHAnsi" w:cstheme="minorHAnsi"/>
                <w:lang w:val="en-US"/>
              </w:rPr>
              <w:t>Innovazioni</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Tecnologiche</w:t>
            </w:r>
            <w:proofErr w:type="spellEnd"/>
            <w:r w:rsidRPr="0073765B">
              <w:rPr>
                <w:rFonts w:asciiTheme="minorHAnsi" w:hAnsiTheme="minorHAnsi" w:cstheme="minorHAnsi"/>
                <w:lang w:val="en-US"/>
              </w:rPr>
              <w:t xml:space="preserve"> in Sala </w:t>
            </w:r>
            <w:proofErr w:type="spellStart"/>
            <w:r w:rsidRPr="0073765B">
              <w:rPr>
                <w:rFonts w:asciiTheme="minorHAnsi" w:hAnsiTheme="minorHAnsi" w:cstheme="minorHAnsi"/>
                <w:lang w:val="en-US"/>
              </w:rPr>
              <w:t>Operatoria</w:t>
            </w:r>
            <w:proofErr w:type="spellEnd"/>
            <w:r w:rsidRPr="0073765B">
              <w:rPr>
                <w:rFonts w:asciiTheme="minorHAnsi" w:hAnsiTheme="minorHAnsi" w:cstheme="minorHAnsi"/>
                <w:lang w:val="en-US"/>
              </w:rPr>
              <w:t xml:space="preserve"> – </w:t>
            </w:r>
            <w:proofErr w:type="spellStart"/>
            <w:r w:rsidR="00475C04" w:rsidRPr="0073765B">
              <w:rPr>
                <w:rFonts w:asciiTheme="minorHAnsi" w:hAnsiTheme="minorHAnsi" w:cstheme="minorHAnsi"/>
                <w:lang w:val="en-US"/>
              </w:rPr>
              <w:t>Esperienze</w:t>
            </w:r>
            <w:proofErr w:type="spellEnd"/>
            <w:r w:rsidR="00475C04" w:rsidRPr="0073765B">
              <w:rPr>
                <w:rFonts w:asciiTheme="minorHAnsi" w:hAnsiTheme="minorHAnsi" w:cstheme="minorHAnsi"/>
                <w:lang w:val="en-US"/>
              </w:rPr>
              <w:t xml:space="preserve"> A </w:t>
            </w:r>
            <w:proofErr w:type="spellStart"/>
            <w:r w:rsidR="00475C04" w:rsidRPr="0073765B">
              <w:rPr>
                <w:rFonts w:asciiTheme="minorHAnsi" w:hAnsiTheme="minorHAnsi" w:cstheme="minorHAnsi"/>
                <w:lang w:val="en-US"/>
              </w:rPr>
              <w:t>Confronto</w:t>
            </w:r>
            <w:proofErr w:type="spellEnd"/>
            <w:r w:rsidRPr="0073765B">
              <w:rPr>
                <w:rFonts w:asciiTheme="minorHAnsi" w:hAnsiTheme="minorHAnsi" w:cstheme="minorHAnsi"/>
                <w:lang w:val="en-US"/>
              </w:rPr>
              <w:t>- Santa Loja Hotel Residence</w:t>
            </w:r>
            <w:r w:rsidR="00475C04" w:rsidRPr="0073765B">
              <w:rPr>
                <w:rFonts w:asciiTheme="minorHAnsi" w:hAnsiTheme="minorHAnsi" w:cstheme="minorHAnsi"/>
                <w:lang w:val="en-US"/>
              </w:rPr>
              <w:t>,</w:t>
            </w:r>
            <w:r w:rsidRPr="0073765B">
              <w:rPr>
                <w:rFonts w:asciiTheme="minorHAnsi" w:hAnsiTheme="minorHAnsi" w:cstheme="minorHAnsi"/>
                <w:lang w:val="en-US"/>
              </w:rPr>
              <w:t xml:space="preserve"> Tito (</w:t>
            </w:r>
            <w:proofErr w:type="spellStart"/>
            <w:r w:rsidRPr="0073765B">
              <w:rPr>
                <w:rFonts w:asciiTheme="minorHAnsi" w:hAnsiTheme="minorHAnsi" w:cstheme="minorHAnsi"/>
                <w:lang w:val="en-US"/>
              </w:rPr>
              <w:t>Pz</w:t>
            </w:r>
            <w:proofErr w:type="spellEnd"/>
            <w:r w:rsidRPr="0073765B">
              <w:rPr>
                <w:rFonts w:asciiTheme="minorHAnsi" w:hAnsiTheme="minorHAnsi" w:cstheme="minorHAnsi"/>
                <w:lang w:val="en-US"/>
              </w:rPr>
              <w:t>) (Invited Speaker)</w:t>
            </w:r>
          </w:p>
        </w:tc>
      </w:tr>
      <w:tr w:rsidR="0073765B" w:rsidRPr="0073765B" w14:paraId="27709C0D" w14:textId="77777777" w:rsidTr="00DE4372">
        <w:tc>
          <w:tcPr>
            <w:tcW w:w="10260" w:type="dxa"/>
          </w:tcPr>
          <w:p w14:paraId="3FD9F3F4"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AATS Annual Meeting 2013- Mayo Clinic General</w:t>
            </w:r>
            <w:r w:rsidR="00B52A37" w:rsidRPr="0073765B">
              <w:rPr>
                <w:rFonts w:asciiTheme="minorHAnsi" w:hAnsiTheme="minorHAnsi" w:cstheme="minorHAnsi"/>
                <w:lang w:val="en-US"/>
              </w:rPr>
              <w:t xml:space="preserve"> </w:t>
            </w:r>
            <w:r w:rsidRPr="0073765B">
              <w:rPr>
                <w:rFonts w:asciiTheme="minorHAnsi" w:hAnsiTheme="minorHAnsi" w:cstheme="minorHAnsi"/>
                <w:lang w:val="en-US"/>
              </w:rPr>
              <w:t>Thoracic Surgery Symposium</w:t>
            </w:r>
            <w:r w:rsidR="00475C04" w:rsidRPr="0073765B">
              <w:rPr>
                <w:rFonts w:asciiTheme="minorHAnsi" w:hAnsiTheme="minorHAnsi" w:cstheme="minorHAnsi"/>
                <w:lang w:val="en-US"/>
              </w:rPr>
              <w:t xml:space="preserve">, </w:t>
            </w:r>
            <w:r w:rsidRPr="0073765B">
              <w:rPr>
                <w:rFonts w:asciiTheme="minorHAnsi" w:hAnsiTheme="minorHAnsi" w:cstheme="minorHAnsi"/>
                <w:lang w:val="en-US"/>
              </w:rPr>
              <w:t>Minneapolis</w:t>
            </w:r>
            <w:r w:rsidR="00475C04" w:rsidRPr="0073765B">
              <w:rPr>
                <w:rFonts w:asciiTheme="minorHAnsi" w:hAnsiTheme="minorHAnsi" w:cstheme="minorHAnsi"/>
                <w:lang w:val="en-US"/>
              </w:rPr>
              <w:t xml:space="preserve">, MN </w:t>
            </w:r>
            <w:r w:rsidRPr="0073765B">
              <w:rPr>
                <w:rFonts w:asciiTheme="minorHAnsi" w:hAnsiTheme="minorHAnsi" w:cstheme="minorHAnsi"/>
                <w:lang w:val="en-US"/>
              </w:rPr>
              <w:t>(Speaker)</w:t>
            </w:r>
          </w:p>
        </w:tc>
      </w:tr>
      <w:tr w:rsidR="0073765B" w:rsidRPr="0073765B" w14:paraId="1F7268B8" w14:textId="77777777" w:rsidTr="00DE4372">
        <w:tc>
          <w:tcPr>
            <w:tcW w:w="10260" w:type="dxa"/>
          </w:tcPr>
          <w:p w14:paraId="261F7258"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AATS Annual Meeting 2013- Postgraduate Course- Use of VAC in Thoracic Surgery</w:t>
            </w:r>
            <w:r w:rsidR="00475C04" w:rsidRPr="0073765B">
              <w:rPr>
                <w:rFonts w:asciiTheme="minorHAnsi" w:hAnsiTheme="minorHAnsi" w:cstheme="minorHAnsi"/>
                <w:lang w:val="en-US"/>
              </w:rPr>
              <w:t xml:space="preserve">, </w:t>
            </w:r>
            <w:r w:rsidRPr="0073765B">
              <w:rPr>
                <w:rFonts w:asciiTheme="minorHAnsi" w:hAnsiTheme="minorHAnsi" w:cstheme="minorHAnsi"/>
                <w:lang w:val="en-US"/>
              </w:rPr>
              <w:t>Minneapolis</w:t>
            </w:r>
            <w:r w:rsidR="00475C04" w:rsidRPr="0073765B">
              <w:rPr>
                <w:rFonts w:asciiTheme="minorHAnsi" w:hAnsiTheme="minorHAnsi" w:cstheme="minorHAnsi"/>
                <w:lang w:val="en-US"/>
              </w:rPr>
              <w:t>, MN</w:t>
            </w:r>
            <w:r w:rsidRPr="0073765B">
              <w:rPr>
                <w:rFonts w:asciiTheme="minorHAnsi" w:hAnsiTheme="minorHAnsi" w:cstheme="minorHAnsi"/>
                <w:lang w:val="en-US"/>
              </w:rPr>
              <w:t xml:space="preserve"> (Speaker)</w:t>
            </w:r>
          </w:p>
        </w:tc>
      </w:tr>
      <w:tr w:rsidR="0073765B" w:rsidRPr="0073765B" w14:paraId="37ED1595" w14:textId="77777777" w:rsidTr="00DE4372">
        <w:tc>
          <w:tcPr>
            <w:tcW w:w="10260" w:type="dxa"/>
          </w:tcPr>
          <w:p w14:paraId="03283104"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European Multidisciplinary Conference in Thoracic Oncology- EMCTO- Lugano, Switzerland (Invited Speaker)</w:t>
            </w:r>
          </w:p>
        </w:tc>
      </w:tr>
      <w:tr w:rsidR="0073765B" w:rsidRPr="0073765B" w14:paraId="4DC0B816" w14:textId="77777777" w:rsidTr="00DE4372">
        <w:tc>
          <w:tcPr>
            <w:tcW w:w="10260" w:type="dxa"/>
          </w:tcPr>
          <w:p w14:paraId="1D61D8A3"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21st European Conference on General Thoracic Surgery Birmingham</w:t>
            </w:r>
            <w:r w:rsidR="00475C04" w:rsidRPr="0073765B">
              <w:rPr>
                <w:rFonts w:asciiTheme="minorHAnsi" w:hAnsiTheme="minorHAnsi" w:cstheme="minorHAnsi"/>
                <w:lang w:val="en-US"/>
              </w:rPr>
              <w:t>,</w:t>
            </w:r>
            <w:r w:rsidRPr="0073765B">
              <w:rPr>
                <w:rFonts w:asciiTheme="minorHAnsi" w:hAnsiTheme="minorHAnsi" w:cstheme="minorHAnsi"/>
                <w:lang w:val="en-US"/>
              </w:rPr>
              <w:t xml:space="preserve"> United Kingdom</w:t>
            </w:r>
            <w:r w:rsidR="00475C04" w:rsidRPr="0073765B">
              <w:rPr>
                <w:rFonts w:asciiTheme="minorHAnsi" w:hAnsiTheme="minorHAnsi" w:cstheme="minorHAnsi"/>
                <w:lang w:val="en-US"/>
              </w:rPr>
              <w:t>,</w:t>
            </w:r>
            <w:r w:rsidRPr="0073765B">
              <w:rPr>
                <w:rFonts w:asciiTheme="minorHAnsi" w:hAnsiTheme="minorHAnsi" w:cstheme="minorHAnsi"/>
                <w:lang w:val="en-US"/>
              </w:rPr>
              <w:t xml:space="preserve"> Biology Club Session (Moderator)</w:t>
            </w:r>
          </w:p>
        </w:tc>
      </w:tr>
      <w:tr w:rsidR="0073765B" w:rsidRPr="0073765B" w14:paraId="71156D08" w14:textId="77777777" w:rsidTr="00DE4372">
        <w:tc>
          <w:tcPr>
            <w:tcW w:w="10260" w:type="dxa"/>
          </w:tcPr>
          <w:p w14:paraId="7562F9C8" w14:textId="77777777" w:rsidR="00B04058" w:rsidRPr="0073765B" w:rsidRDefault="00B04058" w:rsidP="00C86AB0">
            <w:pPr>
              <w:pStyle w:val="ListParagraph"/>
              <w:ind w:left="0"/>
              <w:rPr>
                <w:rFonts w:asciiTheme="minorHAnsi" w:hAnsiTheme="minorHAnsi" w:cstheme="minorHAnsi"/>
                <w:b/>
                <w:lang w:val="en-US"/>
              </w:rPr>
            </w:pPr>
            <w:r w:rsidRPr="0073765B">
              <w:rPr>
                <w:rFonts w:asciiTheme="minorHAnsi" w:hAnsiTheme="minorHAnsi" w:cstheme="minorHAnsi"/>
                <w:b/>
                <w:lang w:val="en-US"/>
              </w:rPr>
              <w:t>2014</w:t>
            </w:r>
          </w:p>
        </w:tc>
      </w:tr>
      <w:tr w:rsidR="0073765B" w:rsidRPr="0073765B" w14:paraId="77E0ADE2" w14:textId="77777777" w:rsidTr="00DE4372">
        <w:tc>
          <w:tcPr>
            <w:tcW w:w="10260" w:type="dxa"/>
          </w:tcPr>
          <w:p w14:paraId="5E04C404"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50</w:t>
            </w:r>
            <w:r w:rsidRPr="0073765B">
              <w:rPr>
                <w:rFonts w:asciiTheme="minorHAnsi" w:hAnsiTheme="minorHAnsi" w:cstheme="minorHAnsi"/>
                <w:vertAlign w:val="superscript"/>
                <w:lang w:val="en-US"/>
              </w:rPr>
              <w:t>th</w:t>
            </w:r>
            <w:r w:rsidRPr="0073765B">
              <w:rPr>
                <w:rFonts w:asciiTheme="minorHAnsi" w:hAnsiTheme="minorHAnsi" w:cstheme="minorHAnsi"/>
                <w:lang w:val="en-US"/>
              </w:rPr>
              <w:t xml:space="preserve"> Annual Meeting</w:t>
            </w:r>
            <w:r w:rsidR="00B52A37" w:rsidRPr="0073765B">
              <w:rPr>
                <w:rFonts w:asciiTheme="minorHAnsi" w:hAnsiTheme="minorHAnsi" w:cstheme="minorHAnsi"/>
                <w:lang w:val="en-US"/>
              </w:rPr>
              <w:t xml:space="preserve"> </w:t>
            </w:r>
            <w:r w:rsidRPr="0073765B">
              <w:rPr>
                <w:rFonts w:asciiTheme="minorHAnsi" w:hAnsiTheme="minorHAnsi" w:cstheme="minorHAnsi"/>
                <w:lang w:val="en-US"/>
              </w:rPr>
              <w:t>STS</w:t>
            </w:r>
            <w:r w:rsidR="00F824DA" w:rsidRPr="0073765B">
              <w:rPr>
                <w:rFonts w:asciiTheme="minorHAnsi" w:hAnsiTheme="minorHAnsi" w:cstheme="minorHAnsi"/>
                <w:lang w:val="en-US"/>
              </w:rPr>
              <w:t>,</w:t>
            </w:r>
            <w:r w:rsidRPr="0073765B">
              <w:rPr>
                <w:rFonts w:asciiTheme="minorHAnsi" w:hAnsiTheme="minorHAnsi" w:cstheme="minorHAnsi"/>
                <w:lang w:val="en-US"/>
              </w:rPr>
              <w:t xml:space="preserve"> Orlando</w:t>
            </w:r>
            <w:r w:rsidR="00475C04" w:rsidRPr="0073765B">
              <w:rPr>
                <w:rFonts w:asciiTheme="minorHAnsi" w:hAnsiTheme="minorHAnsi" w:cstheme="minorHAnsi"/>
                <w:lang w:val="en-US"/>
              </w:rPr>
              <w:t>, FL</w:t>
            </w:r>
            <w:r w:rsidRPr="0073765B">
              <w:rPr>
                <w:rFonts w:asciiTheme="minorHAnsi" w:hAnsiTheme="minorHAnsi" w:cstheme="minorHAnsi"/>
                <w:lang w:val="en-US"/>
              </w:rPr>
              <w:t xml:space="preserve"> (Speaker)</w:t>
            </w:r>
          </w:p>
        </w:tc>
      </w:tr>
      <w:tr w:rsidR="0073765B" w:rsidRPr="0073765B" w14:paraId="00E3AC4B" w14:textId="77777777" w:rsidTr="00DE4372">
        <w:tc>
          <w:tcPr>
            <w:tcW w:w="10260" w:type="dxa"/>
          </w:tcPr>
          <w:p w14:paraId="017BAE8B"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 xml:space="preserve">ESTS- </w:t>
            </w:r>
            <w:proofErr w:type="spellStart"/>
            <w:r w:rsidRPr="0073765B">
              <w:rPr>
                <w:rFonts w:asciiTheme="minorHAnsi" w:hAnsiTheme="minorHAnsi" w:cstheme="minorHAnsi"/>
                <w:lang w:val="en-US"/>
              </w:rPr>
              <w:t>Programme</w:t>
            </w:r>
            <w:proofErr w:type="spellEnd"/>
            <w:r w:rsidRPr="0073765B">
              <w:rPr>
                <w:rFonts w:asciiTheme="minorHAnsi" w:hAnsiTheme="minorHAnsi" w:cstheme="minorHAnsi"/>
                <w:lang w:val="en-US"/>
              </w:rPr>
              <w:t xml:space="preserve"> Committee &amp;Council </w:t>
            </w:r>
            <w:proofErr w:type="gramStart"/>
            <w:r w:rsidRPr="0073765B">
              <w:rPr>
                <w:rFonts w:asciiTheme="minorHAnsi" w:hAnsiTheme="minorHAnsi" w:cstheme="minorHAnsi"/>
                <w:lang w:val="en-US"/>
              </w:rPr>
              <w:t>Meeting(</w:t>
            </w:r>
            <w:proofErr w:type="gramEnd"/>
            <w:r w:rsidRPr="0073765B">
              <w:rPr>
                <w:rFonts w:asciiTheme="minorHAnsi" w:hAnsiTheme="minorHAnsi" w:cstheme="minorHAnsi"/>
                <w:lang w:val="en-US"/>
              </w:rPr>
              <w:t xml:space="preserve">Member of the Scientific </w:t>
            </w:r>
            <w:proofErr w:type="spellStart"/>
            <w:r w:rsidRPr="0073765B">
              <w:rPr>
                <w:rFonts w:asciiTheme="minorHAnsi" w:hAnsiTheme="minorHAnsi" w:cstheme="minorHAnsi"/>
                <w:lang w:val="en-US"/>
              </w:rPr>
              <w:t>Programme</w:t>
            </w:r>
            <w:proofErr w:type="spellEnd"/>
            <w:r w:rsidRPr="0073765B">
              <w:rPr>
                <w:rFonts w:asciiTheme="minorHAnsi" w:hAnsiTheme="minorHAnsi" w:cstheme="minorHAnsi"/>
                <w:lang w:val="en-US"/>
              </w:rPr>
              <w:t xml:space="preserve"> Committer for</w:t>
            </w:r>
            <w:r w:rsidR="00475C04" w:rsidRPr="0073765B">
              <w:rPr>
                <w:rFonts w:asciiTheme="minorHAnsi" w:hAnsiTheme="minorHAnsi" w:cstheme="minorHAnsi"/>
                <w:lang w:val="en-US"/>
              </w:rPr>
              <w:t xml:space="preserve"> </w:t>
            </w:r>
            <w:r w:rsidRPr="0073765B">
              <w:rPr>
                <w:rFonts w:asciiTheme="minorHAnsi" w:hAnsiTheme="minorHAnsi" w:cstheme="minorHAnsi"/>
                <w:lang w:val="en-US"/>
              </w:rPr>
              <w:t>the ESTS Annual Meeting</w:t>
            </w:r>
            <w:r w:rsidR="00475C04" w:rsidRPr="0073765B">
              <w:rPr>
                <w:rFonts w:asciiTheme="minorHAnsi" w:hAnsiTheme="minorHAnsi" w:cstheme="minorHAnsi"/>
                <w:lang w:val="en-US"/>
              </w:rPr>
              <w:t>,</w:t>
            </w:r>
            <w:r w:rsidRPr="0073765B">
              <w:rPr>
                <w:rFonts w:asciiTheme="minorHAnsi" w:hAnsiTheme="minorHAnsi" w:cstheme="minorHAnsi"/>
                <w:lang w:val="en-US"/>
              </w:rPr>
              <w:t xml:space="preserve"> Copenhagen</w:t>
            </w:r>
            <w:r w:rsidR="00475C04" w:rsidRPr="0073765B">
              <w:rPr>
                <w:rFonts w:asciiTheme="minorHAnsi" w:hAnsiTheme="minorHAnsi" w:cstheme="minorHAnsi"/>
                <w:lang w:val="en-US"/>
              </w:rPr>
              <w:t>, Denmark</w:t>
            </w:r>
          </w:p>
        </w:tc>
      </w:tr>
      <w:tr w:rsidR="0073765B" w:rsidRPr="0073765B" w14:paraId="1CC2F7AF" w14:textId="77777777" w:rsidTr="00DE4372">
        <w:tc>
          <w:tcPr>
            <w:tcW w:w="10260" w:type="dxa"/>
          </w:tcPr>
          <w:p w14:paraId="395569A7"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 xml:space="preserve">Tavola </w:t>
            </w:r>
            <w:proofErr w:type="spellStart"/>
            <w:r w:rsidRPr="0073765B">
              <w:rPr>
                <w:rFonts w:asciiTheme="minorHAnsi" w:hAnsiTheme="minorHAnsi" w:cstheme="minorHAnsi"/>
                <w:lang w:val="en-US"/>
              </w:rPr>
              <w:t>Rotonda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Hemopatch</w:t>
            </w:r>
            <w:proofErr w:type="spellEnd"/>
            <w:r w:rsidR="00F824DA" w:rsidRPr="0073765B">
              <w:rPr>
                <w:rFonts w:asciiTheme="minorHAnsi" w:hAnsiTheme="minorHAnsi" w:cstheme="minorHAnsi"/>
                <w:lang w:val="en-US"/>
              </w:rPr>
              <w:t>,”</w:t>
            </w:r>
            <w:r w:rsidRPr="0073765B">
              <w:rPr>
                <w:rFonts w:asciiTheme="minorHAnsi" w:hAnsiTheme="minorHAnsi" w:cstheme="minorHAnsi"/>
                <w:lang w:val="en-US"/>
              </w:rPr>
              <w:t xml:space="preserve"> Baxter</w:t>
            </w:r>
            <w:r w:rsidR="00F824DA" w:rsidRPr="0073765B">
              <w:rPr>
                <w:rFonts w:asciiTheme="minorHAnsi" w:hAnsiTheme="minorHAnsi" w:cstheme="minorHAnsi"/>
                <w:lang w:val="en-US"/>
              </w:rPr>
              <w:t>,</w:t>
            </w:r>
            <w:r w:rsidRPr="0073765B">
              <w:rPr>
                <w:rFonts w:asciiTheme="minorHAnsi" w:hAnsiTheme="minorHAnsi" w:cstheme="minorHAnsi"/>
                <w:lang w:val="en-US"/>
              </w:rPr>
              <w:t xml:space="preserve"> </w:t>
            </w:r>
            <w:r w:rsidR="006F7F42" w:rsidRPr="0073765B">
              <w:rPr>
                <w:rFonts w:asciiTheme="minorHAnsi" w:hAnsiTheme="minorHAnsi" w:cstheme="minorHAnsi"/>
                <w:lang w:val="en-US"/>
              </w:rPr>
              <w:t>Rome</w:t>
            </w:r>
            <w:r w:rsidR="00475C04" w:rsidRPr="0073765B">
              <w:rPr>
                <w:rFonts w:asciiTheme="minorHAnsi" w:hAnsiTheme="minorHAnsi" w:cstheme="minorHAnsi"/>
                <w:lang w:val="en-US"/>
              </w:rPr>
              <w:t>, Italy</w:t>
            </w:r>
          </w:p>
        </w:tc>
      </w:tr>
      <w:tr w:rsidR="0073765B" w:rsidRPr="0073765B" w14:paraId="0ED280C2" w14:textId="77777777" w:rsidTr="00DE4372">
        <w:tc>
          <w:tcPr>
            <w:tcW w:w="10260" w:type="dxa"/>
          </w:tcPr>
          <w:p w14:paraId="7EA4AECA"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International symposium on Uniportal VATS-</w:t>
            </w:r>
            <w:proofErr w:type="spellStart"/>
            <w:r w:rsidRPr="0073765B">
              <w:rPr>
                <w:rFonts w:asciiTheme="minorHAnsi" w:hAnsiTheme="minorHAnsi" w:cstheme="minorHAnsi"/>
                <w:lang w:val="en-US"/>
              </w:rPr>
              <w:t>Wetlab</w:t>
            </w:r>
            <w:proofErr w:type="spellEnd"/>
            <w:r w:rsidRPr="0073765B">
              <w:rPr>
                <w:rFonts w:asciiTheme="minorHAnsi" w:hAnsiTheme="minorHAnsi" w:cstheme="minorHAnsi"/>
                <w:lang w:val="en-US"/>
              </w:rPr>
              <w:t xml:space="preserve"> </w:t>
            </w:r>
            <w:proofErr w:type="gramStart"/>
            <w:r w:rsidRPr="0073765B">
              <w:rPr>
                <w:rFonts w:asciiTheme="minorHAnsi" w:hAnsiTheme="minorHAnsi" w:cstheme="minorHAnsi"/>
                <w:lang w:val="en-US"/>
              </w:rPr>
              <w:t>And</w:t>
            </w:r>
            <w:proofErr w:type="gramEnd"/>
            <w:r w:rsidRPr="0073765B">
              <w:rPr>
                <w:rFonts w:asciiTheme="minorHAnsi" w:hAnsiTheme="minorHAnsi" w:cstheme="minorHAnsi"/>
                <w:lang w:val="en-US"/>
              </w:rPr>
              <w:t xml:space="preserve"> Live Surgery- A</w:t>
            </w:r>
            <w:r w:rsidR="00475C04" w:rsidRPr="0073765B">
              <w:rPr>
                <w:rFonts w:asciiTheme="minorHAnsi" w:hAnsiTheme="minorHAnsi" w:cstheme="minorHAnsi"/>
                <w:lang w:val="en-US"/>
              </w:rPr>
              <w:t>,</w:t>
            </w:r>
            <w:r w:rsidRPr="0073765B">
              <w:rPr>
                <w:rFonts w:asciiTheme="minorHAnsi" w:hAnsiTheme="minorHAnsi" w:cstheme="minorHAnsi"/>
                <w:lang w:val="en-US"/>
              </w:rPr>
              <w:t xml:space="preserve"> Coruna</w:t>
            </w:r>
            <w:r w:rsidR="00475C04" w:rsidRPr="0073765B">
              <w:rPr>
                <w:rFonts w:asciiTheme="minorHAnsi" w:hAnsiTheme="minorHAnsi" w:cstheme="minorHAnsi"/>
                <w:lang w:val="en-US"/>
              </w:rPr>
              <w:t>,</w:t>
            </w:r>
            <w:r w:rsidRPr="0073765B">
              <w:rPr>
                <w:rFonts w:asciiTheme="minorHAnsi" w:hAnsiTheme="minorHAnsi" w:cstheme="minorHAnsi"/>
                <w:lang w:val="en-US"/>
              </w:rPr>
              <w:t xml:space="preserve"> Spain</w:t>
            </w:r>
            <w:r w:rsidR="00475C04" w:rsidRPr="0073765B">
              <w:rPr>
                <w:rFonts w:asciiTheme="minorHAnsi" w:hAnsiTheme="minorHAnsi" w:cstheme="minorHAnsi"/>
                <w:lang w:val="en-US"/>
              </w:rPr>
              <w:t xml:space="preserve"> </w:t>
            </w:r>
            <w:r w:rsidRPr="0073765B">
              <w:rPr>
                <w:rFonts w:asciiTheme="minorHAnsi" w:hAnsiTheme="minorHAnsi" w:cstheme="minorHAnsi"/>
                <w:lang w:val="en-US"/>
              </w:rPr>
              <w:t>(Moderator and Speaker)</w:t>
            </w:r>
          </w:p>
        </w:tc>
      </w:tr>
      <w:tr w:rsidR="0073765B" w:rsidRPr="0073765B" w14:paraId="3A39DE1B" w14:textId="77777777" w:rsidTr="00DE4372">
        <w:tc>
          <w:tcPr>
            <w:tcW w:w="10260" w:type="dxa"/>
          </w:tcPr>
          <w:p w14:paraId="3CA2523E"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ESTS School of Thoracic Surgery</w:t>
            </w:r>
            <w:r w:rsidR="00475C04" w:rsidRPr="0073765B">
              <w:rPr>
                <w:rFonts w:asciiTheme="minorHAnsi" w:hAnsiTheme="minorHAnsi" w:cstheme="minorHAnsi"/>
                <w:lang w:val="en-US"/>
              </w:rPr>
              <w:t>,</w:t>
            </w:r>
            <w:r w:rsidRPr="0073765B">
              <w:rPr>
                <w:rFonts w:asciiTheme="minorHAnsi" w:hAnsiTheme="minorHAnsi" w:cstheme="minorHAnsi"/>
                <w:lang w:val="en-US"/>
              </w:rPr>
              <w:t xml:space="preserve"> Antalya</w:t>
            </w:r>
            <w:r w:rsidR="00475C04" w:rsidRPr="0073765B">
              <w:rPr>
                <w:rFonts w:asciiTheme="minorHAnsi" w:hAnsiTheme="minorHAnsi" w:cstheme="minorHAnsi"/>
                <w:lang w:val="en-US"/>
              </w:rPr>
              <w:t>,</w:t>
            </w:r>
            <w:r w:rsidRPr="0073765B">
              <w:rPr>
                <w:rFonts w:asciiTheme="minorHAnsi" w:hAnsiTheme="minorHAnsi" w:cstheme="minorHAnsi"/>
                <w:lang w:val="en-US"/>
              </w:rPr>
              <w:t xml:space="preserve"> Turkey (Speaker)</w:t>
            </w:r>
          </w:p>
        </w:tc>
      </w:tr>
      <w:tr w:rsidR="0073765B" w:rsidRPr="0073765B" w14:paraId="00FE9AA0" w14:textId="77777777" w:rsidTr="00DE4372">
        <w:tc>
          <w:tcPr>
            <w:tcW w:w="10260" w:type="dxa"/>
          </w:tcPr>
          <w:p w14:paraId="590A7385"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proofErr w:type="spellStart"/>
            <w:r w:rsidRPr="0073765B">
              <w:rPr>
                <w:rFonts w:asciiTheme="minorHAnsi" w:hAnsiTheme="minorHAnsi" w:cstheme="minorHAnsi"/>
                <w:lang w:val="en-US"/>
              </w:rPr>
              <w:t>Prospectives</w:t>
            </w:r>
            <w:proofErr w:type="spellEnd"/>
            <w:r w:rsidRPr="0073765B">
              <w:rPr>
                <w:rFonts w:asciiTheme="minorHAnsi" w:hAnsiTheme="minorHAnsi" w:cstheme="minorHAnsi"/>
                <w:lang w:val="en-US"/>
              </w:rPr>
              <w:t xml:space="preserve"> in Lung Cancer</w:t>
            </w:r>
            <w:r w:rsidR="00475C04" w:rsidRPr="0073765B">
              <w:rPr>
                <w:rFonts w:asciiTheme="minorHAnsi" w:hAnsiTheme="minorHAnsi" w:cstheme="minorHAnsi"/>
                <w:lang w:val="en-US"/>
              </w:rPr>
              <w:t>,</w:t>
            </w:r>
            <w:r w:rsidRPr="0073765B">
              <w:rPr>
                <w:rFonts w:asciiTheme="minorHAnsi" w:hAnsiTheme="minorHAnsi" w:cstheme="minorHAnsi"/>
                <w:lang w:val="en-US"/>
              </w:rPr>
              <w:t xml:space="preserve"> Amsterdam</w:t>
            </w:r>
            <w:r w:rsidR="00475C04" w:rsidRPr="0073765B">
              <w:rPr>
                <w:rFonts w:asciiTheme="minorHAnsi" w:hAnsiTheme="minorHAnsi" w:cstheme="minorHAnsi"/>
                <w:lang w:val="en-US"/>
              </w:rPr>
              <w:t>,</w:t>
            </w:r>
            <w:r w:rsidRPr="0073765B">
              <w:rPr>
                <w:rFonts w:asciiTheme="minorHAnsi" w:hAnsiTheme="minorHAnsi" w:cstheme="minorHAnsi"/>
                <w:lang w:val="en-US"/>
              </w:rPr>
              <w:t xml:space="preserve"> The Netherlands</w:t>
            </w:r>
            <w:r w:rsidR="00475C04" w:rsidRPr="0073765B">
              <w:rPr>
                <w:rFonts w:asciiTheme="minorHAnsi" w:hAnsiTheme="minorHAnsi" w:cstheme="minorHAnsi"/>
                <w:lang w:val="en-US"/>
              </w:rPr>
              <w:t xml:space="preserve"> </w:t>
            </w:r>
            <w:r w:rsidRPr="0073765B">
              <w:rPr>
                <w:rFonts w:asciiTheme="minorHAnsi" w:hAnsiTheme="minorHAnsi" w:cstheme="minorHAnsi"/>
                <w:lang w:val="en-US"/>
              </w:rPr>
              <w:t>(Moderator and Speaker)</w:t>
            </w:r>
          </w:p>
        </w:tc>
      </w:tr>
      <w:tr w:rsidR="0073765B" w:rsidRPr="0073765B" w14:paraId="0C50C48E" w14:textId="77777777" w:rsidTr="00DE4372">
        <w:tc>
          <w:tcPr>
            <w:tcW w:w="10260" w:type="dxa"/>
          </w:tcPr>
          <w:p w14:paraId="427E8F6B"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 xml:space="preserve">Invitation Takeda- sponsored thoracic </w:t>
            </w:r>
            <w:proofErr w:type="spellStart"/>
            <w:r w:rsidRPr="0073765B">
              <w:rPr>
                <w:rFonts w:asciiTheme="minorHAnsi" w:hAnsiTheme="minorHAnsi" w:cstheme="minorHAnsi"/>
                <w:lang w:val="en-US"/>
              </w:rPr>
              <w:t>adivisory</w:t>
            </w:r>
            <w:proofErr w:type="spellEnd"/>
            <w:r w:rsidRPr="0073765B">
              <w:rPr>
                <w:rFonts w:asciiTheme="minorHAnsi" w:hAnsiTheme="minorHAnsi" w:cstheme="minorHAnsi"/>
                <w:lang w:val="en-US"/>
              </w:rPr>
              <w:t xml:space="preserve"> board </w:t>
            </w:r>
            <w:r w:rsidR="00475C04" w:rsidRPr="0073765B">
              <w:rPr>
                <w:rFonts w:asciiTheme="minorHAnsi" w:hAnsiTheme="minorHAnsi" w:cstheme="minorHAnsi"/>
                <w:lang w:val="en-US"/>
              </w:rPr>
              <w:t>m</w:t>
            </w:r>
            <w:r w:rsidRPr="0073765B">
              <w:rPr>
                <w:rFonts w:asciiTheme="minorHAnsi" w:hAnsiTheme="minorHAnsi" w:cstheme="minorHAnsi"/>
                <w:lang w:val="en-US"/>
              </w:rPr>
              <w:t>eeting</w:t>
            </w:r>
            <w:r w:rsidR="00475C04" w:rsidRPr="0073765B">
              <w:rPr>
                <w:rFonts w:asciiTheme="minorHAnsi" w:hAnsiTheme="minorHAnsi" w:cstheme="minorHAnsi"/>
                <w:lang w:val="en-US"/>
              </w:rPr>
              <w:t>,</w:t>
            </w:r>
            <w:r w:rsidRPr="0073765B">
              <w:rPr>
                <w:rFonts w:asciiTheme="minorHAnsi" w:hAnsiTheme="minorHAnsi" w:cstheme="minorHAnsi"/>
                <w:lang w:val="en-US"/>
              </w:rPr>
              <w:t xml:space="preserve"> </w:t>
            </w:r>
            <w:r w:rsidR="006F7F42" w:rsidRPr="0073765B">
              <w:rPr>
                <w:rFonts w:asciiTheme="minorHAnsi" w:hAnsiTheme="minorHAnsi" w:cstheme="minorHAnsi"/>
                <w:lang w:val="en-US"/>
              </w:rPr>
              <w:t>Rome</w:t>
            </w:r>
            <w:r w:rsidR="00475C04" w:rsidRPr="0073765B">
              <w:rPr>
                <w:rFonts w:asciiTheme="minorHAnsi" w:hAnsiTheme="minorHAnsi" w:cstheme="minorHAnsi"/>
                <w:lang w:val="en-US"/>
              </w:rPr>
              <w:t>, Italy</w:t>
            </w:r>
            <w:r w:rsidRPr="0073765B">
              <w:rPr>
                <w:rFonts w:asciiTheme="minorHAnsi" w:hAnsiTheme="minorHAnsi" w:cstheme="minorHAnsi"/>
                <w:lang w:val="en-US"/>
              </w:rPr>
              <w:t xml:space="preserve"> (Speaker)</w:t>
            </w:r>
          </w:p>
        </w:tc>
      </w:tr>
      <w:tr w:rsidR="0073765B" w:rsidRPr="0073765B" w14:paraId="0C98CA07" w14:textId="77777777" w:rsidTr="00DE4372">
        <w:tc>
          <w:tcPr>
            <w:tcW w:w="10260" w:type="dxa"/>
          </w:tcPr>
          <w:p w14:paraId="119141DF"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The 4</w:t>
            </w:r>
            <w:r w:rsidRPr="0073765B">
              <w:rPr>
                <w:rFonts w:asciiTheme="minorHAnsi" w:hAnsiTheme="minorHAnsi" w:cstheme="minorHAnsi"/>
                <w:vertAlign w:val="superscript"/>
                <w:lang w:val="en-US"/>
              </w:rPr>
              <w:t>th</w:t>
            </w:r>
            <w:r w:rsidRPr="0073765B">
              <w:rPr>
                <w:rFonts w:asciiTheme="minorHAnsi" w:hAnsiTheme="minorHAnsi" w:cstheme="minorHAnsi"/>
                <w:lang w:val="en-US"/>
              </w:rPr>
              <w:t xml:space="preserve"> European Lung Cancer Conference- ELCC</w:t>
            </w:r>
            <w:r w:rsidR="00475C04" w:rsidRPr="0073765B">
              <w:rPr>
                <w:rFonts w:asciiTheme="minorHAnsi" w:hAnsiTheme="minorHAnsi" w:cstheme="minorHAnsi"/>
                <w:lang w:val="en-US"/>
              </w:rPr>
              <w:t xml:space="preserve">, </w:t>
            </w:r>
            <w:r w:rsidRPr="0073765B">
              <w:rPr>
                <w:rFonts w:asciiTheme="minorHAnsi" w:hAnsiTheme="minorHAnsi" w:cstheme="minorHAnsi"/>
                <w:lang w:val="en-US"/>
              </w:rPr>
              <w:t>Geneva</w:t>
            </w:r>
            <w:r w:rsidR="00475C04" w:rsidRPr="0073765B">
              <w:rPr>
                <w:rFonts w:asciiTheme="minorHAnsi" w:hAnsiTheme="minorHAnsi" w:cstheme="minorHAnsi"/>
                <w:lang w:val="en-US"/>
              </w:rPr>
              <w:t xml:space="preserve">, Switzerland </w:t>
            </w:r>
            <w:r w:rsidRPr="0073765B">
              <w:rPr>
                <w:rFonts w:asciiTheme="minorHAnsi" w:hAnsiTheme="minorHAnsi" w:cstheme="minorHAnsi"/>
                <w:lang w:val="en-US"/>
              </w:rPr>
              <w:t>(Scientific Committee and Speaker)</w:t>
            </w:r>
          </w:p>
        </w:tc>
      </w:tr>
      <w:tr w:rsidR="0073765B" w:rsidRPr="0073765B" w14:paraId="60CA49CE" w14:textId="77777777" w:rsidTr="00DE4372">
        <w:tc>
          <w:tcPr>
            <w:tcW w:w="10260" w:type="dxa"/>
          </w:tcPr>
          <w:p w14:paraId="5C8B22FE"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Memorial Sloan</w:t>
            </w:r>
            <w:r w:rsidR="00475C04" w:rsidRPr="0073765B">
              <w:rPr>
                <w:rFonts w:asciiTheme="minorHAnsi" w:hAnsiTheme="minorHAnsi" w:cstheme="minorHAnsi"/>
                <w:lang w:val="en-US"/>
              </w:rPr>
              <w:t xml:space="preserve"> </w:t>
            </w:r>
            <w:r w:rsidRPr="0073765B">
              <w:rPr>
                <w:rFonts w:asciiTheme="minorHAnsi" w:hAnsiTheme="minorHAnsi" w:cstheme="minorHAnsi"/>
                <w:lang w:val="en-US"/>
              </w:rPr>
              <w:t>Kettering Cancer Center, New York</w:t>
            </w:r>
            <w:r w:rsidR="00475C04" w:rsidRPr="0073765B">
              <w:rPr>
                <w:rFonts w:asciiTheme="minorHAnsi" w:hAnsiTheme="minorHAnsi" w:cstheme="minorHAnsi"/>
                <w:lang w:val="en-US"/>
              </w:rPr>
              <w:t xml:space="preserve">, NY </w:t>
            </w:r>
            <w:r w:rsidRPr="0073765B">
              <w:rPr>
                <w:rFonts w:asciiTheme="minorHAnsi" w:hAnsiTheme="minorHAnsi" w:cstheme="minorHAnsi"/>
                <w:lang w:val="en-US"/>
              </w:rPr>
              <w:t>(Visiting Professor)</w:t>
            </w:r>
          </w:p>
        </w:tc>
      </w:tr>
      <w:tr w:rsidR="0073765B" w:rsidRPr="0073765B" w14:paraId="4877E055" w14:textId="77777777" w:rsidTr="00DE4372">
        <w:tc>
          <w:tcPr>
            <w:tcW w:w="10260" w:type="dxa"/>
          </w:tcPr>
          <w:p w14:paraId="4B7E5461"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AATS Annual Meeting</w:t>
            </w:r>
            <w:r w:rsidR="00475C04" w:rsidRPr="0073765B">
              <w:rPr>
                <w:rFonts w:asciiTheme="minorHAnsi" w:hAnsiTheme="minorHAnsi" w:cstheme="minorHAnsi"/>
                <w:lang w:val="en-US"/>
              </w:rPr>
              <w:t>,</w:t>
            </w:r>
            <w:r w:rsidRPr="0073765B">
              <w:rPr>
                <w:rFonts w:asciiTheme="minorHAnsi" w:hAnsiTheme="minorHAnsi" w:cstheme="minorHAnsi"/>
                <w:lang w:val="en-US"/>
              </w:rPr>
              <w:t xml:space="preserve"> Toronto, Canada</w:t>
            </w:r>
            <w:r w:rsidR="00475C04" w:rsidRPr="0073765B">
              <w:rPr>
                <w:rFonts w:asciiTheme="minorHAnsi" w:hAnsiTheme="minorHAnsi" w:cstheme="minorHAnsi"/>
                <w:lang w:val="en-US"/>
              </w:rPr>
              <w:t xml:space="preserve"> </w:t>
            </w:r>
            <w:r w:rsidRPr="0073765B">
              <w:rPr>
                <w:rFonts w:asciiTheme="minorHAnsi" w:hAnsiTheme="minorHAnsi" w:cstheme="minorHAnsi"/>
                <w:lang w:val="en-US"/>
              </w:rPr>
              <w:t>(Moderator of Postgraduate Course)</w:t>
            </w:r>
          </w:p>
        </w:tc>
      </w:tr>
      <w:tr w:rsidR="0073765B" w:rsidRPr="0073765B" w14:paraId="48BD856B" w14:textId="77777777" w:rsidTr="00DE4372">
        <w:tc>
          <w:tcPr>
            <w:tcW w:w="10260" w:type="dxa"/>
          </w:tcPr>
          <w:p w14:paraId="39E60794"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22</w:t>
            </w:r>
            <w:r w:rsidRPr="0073765B">
              <w:rPr>
                <w:rFonts w:asciiTheme="minorHAnsi" w:hAnsiTheme="minorHAnsi" w:cstheme="minorHAnsi"/>
                <w:vertAlign w:val="superscript"/>
                <w:lang w:val="en-US"/>
              </w:rPr>
              <w:t>nd</w:t>
            </w:r>
            <w:r w:rsidRPr="0073765B">
              <w:rPr>
                <w:rFonts w:asciiTheme="minorHAnsi" w:hAnsiTheme="minorHAnsi" w:cstheme="minorHAnsi"/>
                <w:lang w:val="en-US"/>
              </w:rPr>
              <w:t xml:space="preserve"> European Conference on General Thoracic Surgery-ESTS 2014</w:t>
            </w:r>
            <w:r w:rsidR="00475C04" w:rsidRPr="0073765B">
              <w:rPr>
                <w:rFonts w:asciiTheme="minorHAnsi" w:hAnsiTheme="minorHAnsi" w:cstheme="minorHAnsi"/>
                <w:lang w:val="en-US"/>
              </w:rPr>
              <w:t>,</w:t>
            </w:r>
            <w:r w:rsidRPr="0073765B">
              <w:rPr>
                <w:rFonts w:asciiTheme="minorHAnsi" w:hAnsiTheme="minorHAnsi" w:cstheme="minorHAnsi"/>
                <w:lang w:val="en-US"/>
              </w:rPr>
              <w:t xml:space="preserve"> Copenhagen</w:t>
            </w:r>
            <w:r w:rsidR="00475C04" w:rsidRPr="0073765B">
              <w:rPr>
                <w:rFonts w:asciiTheme="minorHAnsi" w:hAnsiTheme="minorHAnsi" w:cstheme="minorHAnsi"/>
                <w:lang w:val="en-US"/>
              </w:rPr>
              <w:t>,</w:t>
            </w:r>
            <w:r w:rsidRPr="0073765B">
              <w:rPr>
                <w:rFonts w:asciiTheme="minorHAnsi" w:hAnsiTheme="minorHAnsi" w:cstheme="minorHAnsi"/>
                <w:lang w:val="en-US"/>
              </w:rPr>
              <w:t xml:space="preserve"> Denmark</w:t>
            </w:r>
            <w:r w:rsidR="00475C04" w:rsidRPr="0073765B">
              <w:rPr>
                <w:rFonts w:asciiTheme="minorHAnsi" w:hAnsiTheme="minorHAnsi" w:cstheme="minorHAnsi"/>
                <w:lang w:val="en-US"/>
              </w:rPr>
              <w:t xml:space="preserve"> </w:t>
            </w:r>
            <w:r w:rsidRPr="0073765B">
              <w:rPr>
                <w:rFonts w:asciiTheme="minorHAnsi" w:hAnsiTheme="minorHAnsi" w:cstheme="minorHAnsi"/>
                <w:lang w:val="en-US"/>
              </w:rPr>
              <w:t>(Moderator and Speaker)</w:t>
            </w:r>
          </w:p>
        </w:tc>
      </w:tr>
      <w:tr w:rsidR="0073765B" w:rsidRPr="0073765B" w14:paraId="00254AD2" w14:textId="77777777" w:rsidTr="00DE4372">
        <w:tc>
          <w:tcPr>
            <w:tcW w:w="10260" w:type="dxa"/>
          </w:tcPr>
          <w:p w14:paraId="29B42CBE"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Intergroup Lung Adjuvant Trial Meeting</w:t>
            </w:r>
            <w:r w:rsidR="00475C04" w:rsidRPr="0073765B">
              <w:rPr>
                <w:rFonts w:asciiTheme="minorHAnsi" w:hAnsiTheme="minorHAnsi" w:cstheme="minorHAnsi"/>
                <w:lang w:val="en-US"/>
              </w:rPr>
              <w:t>, Paris, France</w:t>
            </w:r>
          </w:p>
        </w:tc>
      </w:tr>
      <w:tr w:rsidR="0073765B" w:rsidRPr="0073765B" w14:paraId="63614B4C" w14:textId="77777777" w:rsidTr="00DE4372">
        <w:tc>
          <w:tcPr>
            <w:tcW w:w="10260" w:type="dxa"/>
          </w:tcPr>
          <w:p w14:paraId="31B40CF1"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lastRenderedPageBreak/>
              <w:t>IV International Congress</w:t>
            </w:r>
            <w:r w:rsidR="00475C04" w:rsidRPr="0073765B">
              <w:rPr>
                <w:rFonts w:asciiTheme="minorHAnsi" w:hAnsiTheme="minorHAnsi" w:cstheme="minorHAnsi"/>
                <w:lang w:val="en-US"/>
              </w:rPr>
              <w:t>,</w:t>
            </w:r>
            <w:r w:rsidRPr="0073765B">
              <w:rPr>
                <w:rFonts w:asciiTheme="minorHAnsi" w:hAnsiTheme="minorHAnsi" w:cstheme="minorHAnsi"/>
                <w:lang w:val="en-US"/>
              </w:rPr>
              <w:t xml:space="preserve"> St. Petersburg</w:t>
            </w:r>
            <w:r w:rsidR="00475C04" w:rsidRPr="0073765B">
              <w:rPr>
                <w:rFonts w:asciiTheme="minorHAnsi" w:hAnsiTheme="minorHAnsi" w:cstheme="minorHAnsi"/>
                <w:lang w:val="en-US"/>
              </w:rPr>
              <w:t>,</w:t>
            </w:r>
            <w:r w:rsidRPr="0073765B">
              <w:rPr>
                <w:rFonts w:asciiTheme="minorHAnsi" w:hAnsiTheme="minorHAnsi" w:cstheme="minorHAnsi"/>
                <w:lang w:val="en-US"/>
              </w:rPr>
              <w:t xml:space="preserve"> Russia (Speaker and Moderator)</w:t>
            </w:r>
          </w:p>
        </w:tc>
      </w:tr>
      <w:tr w:rsidR="0073765B" w:rsidRPr="0073765B" w14:paraId="5FDF155E" w14:textId="77777777" w:rsidTr="00DE4372">
        <w:tc>
          <w:tcPr>
            <w:tcW w:w="10260" w:type="dxa"/>
          </w:tcPr>
          <w:p w14:paraId="2692915B"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 xml:space="preserve">Prima </w:t>
            </w:r>
            <w:proofErr w:type="spellStart"/>
            <w:r w:rsidRPr="0073765B">
              <w:rPr>
                <w:rFonts w:asciiTheme="minorHAnsi" w:hAnsiTheme="minorHAnsi" w:cstheme="minorHAnsi"/>
                <w:lang w:val="en-US"/>
              </w:rPr>
              <w:t>Giornata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della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Ricerca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dell’Istituto</w:t>
            </w:r>
            <w:proofErr w:type="spellEnd"/>
            <w:r w:rsidRPr="0073765B">
              <w:rPr>
                <w:rFonts w:asciiTheme="minorHAnsi" w:hAnsiTheme="minorHAnsi" w:cstheme="minorHAnsi"/>
                <w:lang w:val="en-US"/>
              </w:rPr>
              <w:t xml:space="preserve"> Pascale</w:t>
            </w:r>
            <w:r w:rsidR="00B52A37"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Eremo</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dei</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Camaldoli</w:t>
            </w:r>
            <w:proofErr w:type="spellEnd"/>
            <w:r w:rsidRPr="0073765B">
              <w:rPr>
                <w:rFonts w:asciiTheme="minorHAnsi" w:hAnsiTheme="minorHAnsi" w:cstheme="minorHAnsi"/>
                <w:lang w:val="en-US"/>
              </w:rPr>
              <w:t xml:space="preserve"> (Speaker)</w:t>
            </w:r>
          </w:p>
        </w:tc>
      </w:tr>
      <w:tr w:rsidR="0073765B" w:rsidRPr="0073765B" w14:paraId="1737EA6C" w14:textId="77777777" w:rsidTr="00DE4372">
        <w:tc>
          <w:tcPr>
            <w:tcW w:w="10260" w:type="dxa"/>
          </w:tcPr>
          <w:p w14:paraId="0C4391AA"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Histone Deacetylase Inhibitors Lesson Learn and Challenges for the Future</w:t>
            </w:r>
            <w:r w:rsidR="00B52A37" w:rsidRPr="0073765B">
              <w:rPr>
                <w:rFonts w:asciiTheme="minorHAnsi" w:hAnsiTheme="minorHAnsi" w:cstheme="minorHAnsi"/>
                <w:lang w:val="en-US"/>
              </w:rPr>
              <w:t>,</w:t>
            </w:r>
            <w:r w:rsidRPr="0073765B">
              <w:rPr>
                <w:rFonts w:asciiTheme="minorHAnsi" w:hAnsiTheme="minorHAnsi" w:cstheme="minorHAnsi"/>
                <w:lang w:val="en-US"/>
              </w:rPr>
              <w:t xml:space="preserve"> Hotel Royal Continental</w:t>
            </w:r>
            <w:r w:rsidR="00475C04" w:rsidRPr="0073765B">
              <w:rPr>
                <w:rFonts w:asciiTheme="minorHAnsi" w:hAnsiTheme="minorHAnsi" w:cstheme="minorHAnsi"/>
                <w:lang w:val="en-US"/>
              </w:rPr>
              <w:t>,</w:t>
            </w:r>
            <w:r w:rsidRPr="0073765B">
              <w:rPr>
                <w:rFonts w:asciiTheme="minorHAnsi" w:hAnsiTheme="minorHAnsi" w:cstheme="minorHAnsi"/>
                <w:lang w:val="en-US"/>
              </w:rPr>
              <w:t xml:space="preserve"> </w:t>
            </w:r>
            <w:r w:rsidR="006F7F42" w:rsidRPr="0073765B">
              <w:rPr>
                <w:rFonts w:asciiTheme="minorHAnsi" w:hAnsiTheme="minorHAnsi" w:cstheme="minorHAnsi"/>
                <w:lang w:val="en-US"/>
              </w:rPr>
              <w:t>Naples</w:t>
            </w:r>
            <w:r w:rsidR="00475C04" w:rsidRPr="0073765B">
              <w:rPr>
                <w:rFonts w:asciiTheme="minorHAnsi" w:hAnsiTheme="minorHAnsi" w:cstheme="minorHAnsi"/>
                <w:lang w:val="en-US"/>
              </w:rPr>
              <w:t xml:space="preserve">, Italy </w:t>
            </w:r>
            <w:r w:rsidRPr="0073765B">
              <w:rPr>
                <w:rFonts w:asciiTheme="minorHAnsi" w:hAnsiTheme="minorHAnsi" w:cstheme="minorHAnsi"/>
                <w:lang w:val="en-US"/>
              </w:rPr>
              <w:t>(Moderator)</w:t>
            </w:r>
          </w:p>
        </w:tc>
      </w:tr>
      <w:tr w:rsidR="0073765B" w:rsidRPr="0073765B" w14:paraId="56FA8A5E" w14:textId="77777777" w:rsidTr="00DE4372">
        <w:tc>
          <w:tcPr>
            <w:tcW w:w="10260" w:type="dxa"/>
          </w:tcPr>
          <w:p w14:paraId="5728E589"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Vesuvian Interactive Course 2014</w:t>
            </w:r>
            <w:r w:rsidR="00B52A37" w:rsidRPr="0073765B">
              <w:rPr>
                <w:rFonts w:asciiTheme="minorHAnsi" w:hAnsiTheme="minorHAnsi" w:cstheme="minorHAnsi"/>
                <w:lang w:val="en-US"/>
              </w:rPr>
              <w:t>,</w:t>
            </w:r>
            <w:r w:rsidRPr="0073765B">
              <w:rPr>
                <w:rFonts w:asciiTheme="minorHAnsi" w:hAnsiTheme="minorHAnsi" w:cstheme="minorHAnsi"/>
                <w:lang w:val="en-US"/>
              </w:rPr>
              <w:t xml:space="preserve"> Hotel Excelsior</w:t>
            </w:r>
            <w:r w:rsidR="00B52A37" w:rsidRPr="0073765B">
              <w:rPr>
                <w:rFonts w:asciiTheme="minorHAnsi" w:hAnsiTheme="minorHAnsi" w:cstheme="minorHAnsi"/>
                <w:lang w:val="en-US"/>
              </w:rPr>
              <w:t>,</w:t>
            </w:r>
            <w:r w:rsidRPr="0073765B">
              <w:rPr>
                <w:rFonts w:asciiTheme="minorHAnsi" w:hAnsiTheme="minorHAnsi" w:cstheme="minorHAnsi"/>
                <w:lang w:val="en-US"/>
              </w:rPr>
              <w:t xml:space="preserve"> </w:t>
            </w:r>
            <w:r w:rsidR="006F7F42" w:rsidRPr="0073765B">
              <w:rPr>
                <w:rFonts w:asciiTheme="minorHAnsi" w:hAnsiTheme="minorHAnsi" w:cstheme="minorHAnsi"/>
                <w:lang w:val="en-US"/>
              </w:rPr>
              <w:t>Naples</w:t>
            </w:r>
            <w:r w:rsidR="00475C04" w:rsidRPr="0073765B">
              <w:rPr>
                <w:rFonts w:asciiTheme="minorHAnsi" w:hAnsiTheme="minorHAnsi" w:cstheme="minorHAnsi"/>
                <w:lang w:val="en-US"/>
              </w:rPr>
              <w:t xml:space="preserve">, Italy </w:t>
            </w:r>
            <w:r w:rsidRPr="0073765B">
              <w:rPr>
                <w:rFonts w:asciiTheme="minorHAnsi" w:hAnsiTheme="minorHAnsi" w:cstheme="minorHAnsi"/>
                <w:lang w:val="en-US"/>
              </w:rPr>
              <w:t xml:space="preserve">(Organizer of the </w:t>
            </w:r>
            <w:proofErr w:type="gramStart"/>
            <w:r w:rsidRPr="0073765B">
              <w:rPr>
                <w:rFonts w:asciiTheme="minorHAnsi" w:hAnsiTheme="minorHAnsi" w:cstheme="minorHAnsi"/>
                <w:lang w:val="en-US"/>
              </w:rPr>
              <w:t>Event )</w:t>
            </w:r>
            <w:proofErr w:type="gramEnd"/>
          </w:p>
        </w:tc>
      </w:tr>
      <w:tr w:rsidR="0073765B" w:rsidRPr="0073765B" w14:paraId="2AF15563" w14:textId="77777777" w:rsidTr="00DE4372">
        <w:tc>
          <w:tcPr>
            <w:tcW w:w="10260" w:type="dxa"/>
          </w:tcPr>
          <w:p w14:paraId="649B0A91"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ESTS Council Meeting</w:t>
            </w:r>
            <w:r w:rsidR="00B52A37" w:rsidRPr="0073765B">
              <w:rPr>
                <w:rFonts w:asciiTheme="minorHAnsi" w:hAnsiTheme="minorHAnsi" w:cstheme="minorHAnsi"/>
                <w:lang w:val="en-US"/>
              </w:rPr>
              <w:t>,</w:t>
            </w:r>
            <w:r w:rsidRPr="0073765B">
              <w:rPr>
                <w:rFonts w:asciiTheme="minorHAnsi" w:hAnsiTheme="minorHAnsi" w:cstheme="minorHAnsi"/>
                <w:lang w:val="en-US"/>
              </w:rPr>
              <w:t xml:space="preserve"> Sheraton Hotel Conference and Business Centre Charles de Gaulle Airport, </w:t>
            </w:r>
            <w:r w:rsidR="00475C04" w:rsidRPr="0073765B">
              <w:rPr>
                <w:rFonts w:asciiTheme="minorHAnsi" w:hAnsiTheme="minorHAnsi" w:cstheme="minorHAnsi"/>
                <w:lang w:val="en-US"/>
              </w:rPr>
              <w:t xml:space="preserve">Paris, France </w:t>
            </w:r>
            <w:r w:rsidRPr="0073765B">
              <w:rPr>
                <w:rFonts w:asciiTheme="minorHAnsi" w:hAnsiTheme="minorHAnsi" w:cstheme="minorHAnsi"/>
                <w:lang w:val="en-US"/>
              </w:rPr>
              <w:t>(Moderator)</w:t>
            </w:r>
          </w:p>
        </w:tc>
      </w:tr>
      <w:tr w:rsidR="0073765B" w:rsidRPr="0073765B" w14:paraId="5C463977" w14:textId="77777777" w:rsidTr="00DE4372">
        <w:tc>
          <w:tcPr>
            <w:tcW w:w="10260" w:type="dxa"/>
          </w:tcPr>
          <w:p w14:paraId="07658259"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European Society of Coloproctology 9</w:t>
            </w:r>
            <w:r w:rsidRPr="0073765B">
              <w:rPr>
                <w:rFonts w:asciiTheme="minorHAnsi" w:hAnsiTheme="minorHAnsi" w:cstheme="minorHAnsi"/>
                <w:vertAlign w:val="superscript"/>
                <w:lang w:val="en-US"/>
              </w:rPr>
              <w:t>th</w:t>
            </w:r>
            <w:r w:rsidRPr="0073765B">
              <w:rPr>
                <w:rFonts w:asciiTheme="minorHAnsi" w:hAnsiTheme="minorHAnsi" w:cstheme="minorHAnsi"/>
                <w:lang w:val="en-US"/>
              </w:rPr>
              <w:t xml:space="preserve"> Scientific &amp; Annual Meeting- Barcelona</w:t>
            </w:r>
            <w:r w:rsidR="00475C04" w:rsidRPr="0073765B">
              <w:rPr>
                <w:rFonts w:asciiTheme="minorHAnsi" w:hAnsiTheme="minorHAnsi" w:cstheme="minorHAnsi"/>
                <w:lang w:val="en-US"/>
              </w:rPr>
              <w:t xml:space="preserve">, Spain </w:t>
            </w:r>
            <w:r w:rsidRPr="0073765B">
              <w:rPr>
                <w:rFonts w:asciiTheme="minorHAnsi" w:hAnsiTheme="minorHAnsi" w:cstheme="minorHAnsi"/>
                <w:lang w:val="en-US"/>
              </w:rPr>
              <w:t>(Invited Speaker)</w:t>
            </w:r>
          </w:p>
        </w:tc>
      </w:tr>
      <w:tr w:rsidR="0073765B" w:rsidRPr="0073765B" w14:paraId="598B887D" w14:textId="77777777" w:rsidTr="00DE4372">
        <w:tc>
          <w:tcPr>
            <w:tcW w:w="10260" w:type="dxa"/>
          </w:tcPr>
          <w:p w14:paraId="0D177FB9"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Multidisciplinary approach to the patient with lung cancer: Barriers and opportunities in procedure/technology adoption</w:t>
            </w:r>
            <w:r w:rsidR="00475C04" w:rsidRPr="0073765B">
              <w:rPr>
                <w:rFonts w:asciiTheme="minorHAnsi" w:hAnsiTheme="minorHAnsi" w:cstheme="minorHAnsi"/>
                <w:lang w:val="en-US"/>
              </w:rPr>
              <w:t>, Zurich, Switzerland</w:t>
            </w:r>
            <w:r w:rsidRPr="0073765B">
              <w:rPr>
                <w:rFonts w:asciiTheme="minorHAnsi" w:hAnsiTheme="minorHAnsi" w:cstheme="minorHAnsi"/>
                <w:lang w:val="en-US"/>
              </w:rPr>
              <w:t xml:space="preserve"> (Discussant)</w:t>
            </w:r>
          </w:p>
        </w:tc>
      </w:tr>
      <w:tr w:rsidR="0073765B" w:rsidRPr="0073765B" w14:paraId="71A5DAC5" w14:textId="77777777" w:rsidTr="00DE4372">
        <w:tc>
          <w:tcPr>
            <w:tcW w:w="10260" w:type="dxa"/>
          </w:tcPr>
          <w:p w14:paraId="59000AA9"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Advances in Thoracic Surgical Oncology</w:t>
            </w:r>
            <w:r w:rsidR="00B52A37" w:rsidRPr="0073765B">
              <w:rPr>
                <w:rFonts w:asciiTheme="minorHAnsi" w:hAnsiTheme="minorHAnsi" w:cstheme="minorHAnsi"/>
                <w:lang w:val="en-US"/>
              </w:rPr>
              <w:t>,</w:t>
            </w:r>
            <w:r w:rsidRPr="0073765B">
              <w:rPr>
                <w:rFonts w:asciiTheme="minorHAnsi" w:hAnsiTheme="minorHAnsi" w:cstheme="minorHAnsi"/>
                <w:lang w:val="en-US"/>
              </w:rPr>
              <w:t xml:space="preserve"> Memorial Sloan Kettering Cancer Center</w:t>
            </w:r>
            <w:r w:rsidR="00475C04" w:rsidRPr="0073765B">
              <w:rPr>
                <w:rFonts w:asciiTheme="minorHAnsi" w:hAnsiTheme="minorHAnsi" w:cstheme="minorHAnsi"/>
                <w:lang w:val="en-US"/>
              </w:rPr>
              <w:t>,</w:t>
            </w:r>
            <w:r w:rsidRPr="0073765B">
              <w:rPr>
                <w:rFonts w:asciiTheme="minorHAnsi" w:hAnsiTheme="minorHAnsi" w:cstheme="minorHAnsi"/>
                <w:lang w:val="en-US"/>
              </w:rPr>
              <w:t xml:space="preserve"> New York</w:t>
            </w:r>
            <w:r w:rsidR="00475C04" w:rsidRPr="0073765B">
              <w:rPr>
                <w:rFonts w:asciiTheme="minorHAnsi" w:hAnsiTheme="minorHAnsi" w:cstheme="minorHAnsi"/>
                <w:lang w:val="en-US"/>
              </w:rPr>
              <w:t xml:space="preserve">, NY </w:t>
            </w:r>
            <w:r w:rsidRPr="0073765B">
              <w:rPr>
                <w:rFonts w:asciiTheme="minorHAnsi" w:hAnsiTheme="minorHAnsi" w:cstheme="minorHAnsi"/>
                <w:lang w:val="en-US"/>
              </w:rPr>
              <w:t>(Invited Speaker)</w:t>
            </w:r>
          </w:p>
        </w:tc>
      </w:tr>
      <w:tr w:rsidR="0073765B" w:rsidRPr="0073765B" w14:paraId="1B234226" w14:textId="77777777" w:rsidTr="00DE4372">
        <w:tc>
          <w:tcPr>
            <w:tcW w:w="10260" w:type="dxa"/>
          </w:tcPr>
          <w:p w14:paraId="02C6AE8E"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Surgical Forum &amp; Shenzhen Surgical Forum</w:t>
            </w:r>
            <w:r w:rsidR="00475C04" w:rsidRPr="0073765B">
              <w:rPr>
                <w:rFonts w:asciiTheme="minorHAnsi" w:hAnsiTheme="minorHAnsi" w:cstheme="minorHAnsi"/>
                <w:lang w:val="en-US"/>
              </w:rPr>
              <w:t>,</w:t>
            </w:r>
            <w:r w:rsidRPr="0073765B">
              <w:rPr>
                <w:rFonts w:asciiTheme="minorHAnsi" w:hAnsiTheme="minorHAnsi" w:cstheme="minorHAnsi"/>
                <w:lang w:val="en-US"/>
              </w:rPr>
              <w:t xml:space="preserve"> Hong Kong</w:t>
            </w:r>
            <w:r w:rsidR="00475C04" w:rsidRPr="0073765B">
              <w:rPr>
                <w:rFonts w:asciiTheme="minorHAnsi" w:hAnsiTheme="minorHAnsi" w:cstheme="minorHAnsi"/>
                <w:lang w:val="en-US"/>
              </w:rPr>
              <w:t xml:space="preserve"> </w:t>
            </w:r>
            <w:r w:rsidRPr="0073765B">
              <w:rPr>
                <w:rFonts w:asciiTheme="minorHAnsi" w:hAnsiTheme="minorHAnsi" w:cstheme="minorHAnsi"/>
                <w:lang w:val="en-US"/>
              </w:rPr>
              <w:t>(Invited Speaker)</w:t>
            </w:r>
          </w:p>
        </w:tc>
      </w:tr>
      <w:tr w:rsidR="0073765B" w:rsidRPr="0073765B" w14:paraId="41554883" w14:textId="77777777" w:rsidTr="00DE4372">
        <w:tc>
          <w:tcPr>
            <w:tcW w:w="10260" w:type="dxa"/>
          </w:tcPr>
          <w:p w14:paraId="32AD6700"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ESTS: The Changing Landmark</w:t>
            </w:r>
            <w:r w:rsidR="00B52A37" w:rsidRPr="0073765B">
              <w:rPr>
                <w:rFonts w:asciiTheme="minorHAnsi" w:hAnsiTheme="minorHAnsi" w:cstheme="minorHAnsi"/>
                <w:lang w:val="en-US"/>
              </w:rPr>
              <w:t>,</w:t>
            </w:r>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Tirano</w:t>
            </w:r>
            <w:proofErr w:type="spellEnd"/>
            <w:r w:rsidR="00475C04" w:rsidRPr="0073765B">
              <w:rPr>
                <w:rFonts w:asciiTheme="minorHAnsi" w:hAnsiTheme="minorHAnsi" w:cstheme="minorHAnsi"/>
                <w:lang w:val="en-US"/>
              </w:rPr>
              <w:t xml:space="preserve">, Italy </w:t>
            </w:r>
            <w:r w:rsidRPr="0073765B">
              <w:rPr>
                <w:rFonts w:asciiTheme="minorHAnsi" w:hAnsiTheme="minorHAnsi" w:cstheme="minorHAnsi"/>
                <w:lang w:val="en-US"/>
              </w:rPr>
              <w:t>(Relator Invited Speaker)</w:t>
            </w:r>
          </w:p>
        </w:tc>
      </w:tr>
      <w:tr w:rsidR="0073765B" w:rsidRPr="0073765B" w14:paraId="407D9953" w14:textId="77777777" w:rsidTr="00DE4372">
        <w:tc>
          <w:tcPr>
            <w:tcW w:w="10260" w:type="dxa"/>
          </w:tcPr>
          <w:p w14:paraId="7FCB9770"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proofErr w:type="spellStart"/>
            <w:r w:rsidRPr="0073765B">
              <w:rPr>
                <w:rFonts w:asciiTheme="minorHAnsi" w:hAnsiTheme="minorHAnsi" w:cstheme="minorHAnsi"/>
                <w:lang w:val="en-US"/>
              </w:rPr>
              <w:t>Diagnosi</w:t>
            </w:r>
            <w:proofErr w:type="spellEnd"/>
            <w:r w:rsidRPr="0073765B">
              <w:rPr>
                <w:rFonts w:asciiTheme="minorHAnsi" w:hAnsiTheme="minorHAnsi" w:cstheme="minorHAnsi"/>
                <w:lang w:val="en-US"/>
              </w:rPr>
              <w:t xml:space="preserve"> e </w:t>
            </w:r>
            <w:proofErr w:type="spellStart"/>
            <w:r w:rsidRPr="0073765B">
              <w:rPr>
                <w:rFonts w:asciiTheme="minorHAnsi" w:hAnsiTheme="minorHAnsi" w:cstheme="minorHAnsi"/>
                <w:lang w:val="en-US"/>
              </w:rPr>
              <w:t>Terapia</w:t>
            </w:r>
            <w:proofErr w:type="spellEnd"/>
            <w:r w:rsidRPr="0073765B">
              <w:rPr>
                <w:rFonts w:asciiTheme="minorHAnsi" w:hAnsiTheme="minorHAnsi" w:cstheme="minorHAnsi"/>
                <w:lang w:val="en-US"/>
              </w:rPr>
              <w:t xml:space="preserve"> del NSCLC:</w:t>
            </w:r>
            <w:r w:rsidR="006F7F42"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discutere</w:t>
            </w:r>
            <w:proofErr w:type="spellEnd"/>
            <w:r w:rsidRPr="0073765B">
              <w:rPr>
                <w:rFonts w:asciiTheme="minorHAnsi" w:hAnsiTheme="minorHAnsi" w:cstheme="minorHAnsi"/>
                <w:lang w:val="en-US"/>
              </w:rPr>
              <w:t xml:space="preserve"> con </w:t>
            </w:r>
            <w:proofErr w:type="spellStart"/>
            <w:r w:rsidRPr="0073765B">
              <w:rPr>
                <w:rFonts w:asciiTheme="minorHAnsi" w:hAnsiTheme="minorHAnsi" w:cstheme="minorHAnsi"/>
                <w:lang w:val="en-US"/>
              </w:rPr>
              <w:t>gli</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esperti</w:t>
            </w:r>
            <w:proofErr w:type="spellEnd"/>
            <w:r w:rsidR="00475C04" w:rsidRPr="0073765B">
              <w:rPr>
                <w:rFonts w:asciiTheme="minorHAnsi" w:hAnsiTheme="minorHAnsi" w:cstheme="minorHAnsi"/>
                <w:lang w:val="en-US"/>
              </w:rPr>
              <w:t xml:space="preserve">, </w:t>
            </w:r>
            <w:r w:rsidRPr="0073765B">
              <w:rPr>
                <w:rFonts w:asciiTheme="minorHAnsi" w:hAnsiTheme="minorHAnsi" w:cstheme="minorHAnsi"/>
                <w:lang w:val="en-US"/>
              </w:rPr>
              <w:t>Parma</w:t>
            </w:r>
            <w:r w:rsidR="00475C04" w:rsidRPr="0073765B">
              <w:rPr>
                <w:rFonts w:asciiTheme="minorHAnsi" w:hAnsiTheme="minorHAnsi" w:cstheme="minorHAnsi"/>
                <w:lang w:val="en-US"/>
              </w:rPr>
              <w:t>, Italy</w:t>
            </w:r>
            <w:r w:rsidRPr="0073765B">
              <w:rPr>
                <w:rFonts w:asciiTheme="minorHAnsi" w:hAnsiTheme="minorHAnsi" w:cstheme="minorHAnsi"/>
                <w:lang w:val="en-US"/>
              </w:rPr>
              <w:t xml:space="preserve"> (Invited Speaker)</w:t>
            </w:r>
          </w:p>
        </w:tc>
      </w:tr>
      <w:tr w:rsidR="0073765B" w:rsidRPr="0073765B" w14:paraId="38D2FC0C" w14:textId="77777777" w:rsidTr="00DE4372">
        <w:tc>
          <w:tcPr>
            <w:tcW w:w="10260" w:type="dxa"/>
          </w:tcPr>
          <w:p w14:paraId="2D6FE5E3"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International VATS Symposium</w:t>
            </w:r>
            <w:r w:rsidR="00475C04" w:rsidRPr="0073765B">
              <w:rPr>
                <w:rFonts w:asciiTheme="minorHAnsi" w:hAnsiTheme="minorHAnsi" w:cstheme="minorHAnsi"/>
                <w:lang w:val="en-US"/>
              </w:rPr>
              <w:t xml:space="preserve">, </w:t>
            </w:r>
            <w:r w:rsidRPr="0073765B">
              <w:rPr>
                <w:rFonts w:asciiTheme="minorHAnsi" w:hAnsiTheme="minorHAnsi" w:cstheme="minorHAnsi"/>
                <w:lang w:val="en-US"/>
              </w:rPr>
              <w:t>Cambridge</w:t>
            </w:r>
            <w:r w:rsidR="00475C04" w:rsidRPr="0073765B">
              <w:rPr>
                <w:rFonts w:asciiTheme="minorHAnsi" w:hAnsiTheme="minorHAnsi" w:cstheme="minorHAnsi"/>
                <w:lang w:val="en-US"/>
              </w:rPr>
              <w:t>, United Kingdom</w:t>
            </w:r>
            <w:r w:rsidRPr="0073765B">
              <w:rPr>
                <w:rFonts w:asciiTheme="minorHAnsi" w:hAnsiTheme="minorHAnsi" w:cstheme="minorHAnsi"/>
                <w:lang w:val="en-US"/>
              </w:rPr>
              <w:t xml:space="preserve"> (Invited Speaker)</w:t>
            </w:r>
          </w:p>
        </w:tc>
      </w:tr>
      <w:tr w:rsidR="0073765B" w:rsidRPr="0073765B" w14:paraId="0259D938" w14:textId="77777777" w:rsidTr="00DE4372">
        <w:tc>
          <w:tcPr>
            <w:tcW w:w="10260" w:type="dxa"/>
          </w:tcPr>
          <w:p w14:paraId="111C363F"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proofErr w:type="spellStart"/>
            <w:r w:rsidRPr="0073765B">
              <w:rPr>
                <w:rFonts w:asciiTheme="minorHAnsi" w:hAnsiTheme="minorHAnsi" w:cstheme="minorHAnsi"/>
                <w:lang w:val="en-US"/>
              </w:rPr>
              <w:t>Innovazioni</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Tecnologiche</w:t>
            </w:r>
            <w:proofErr w:type="spellEnd"/>
            <w:r w:rsidRPr="0073765B">
              <w:rPr>
                <w:rFonts w:asciiTheme="minorHAnsi" w:hAnsiTheme="minorHAnsi" w:cstheme="minorHAnsi"/>
                <w:lang w:val="en-US"/>
              </w:rPr>
              <w:t xml:space="preserve"> e le </w:t>
            </w:r>
            <w:proofErr w:type="spellStart"/>
            <w:r w:rsidRPr="0073765B">
              <w:rPr>
                <w:rFonts w:asciiTheme="minorHAnsi" w:hAnsiTheme="minorHAnsi" w:cstheme="minorHAnsi"/>
                <w:lang w:val="en-US"/>
              </w:rPr>
              <w:t>loro</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applicazioni</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nella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terapiadei</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tumori</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polmonariI</w:t>
            </w:r>
            <w:proofErr w:type="spellEnd"/>
            <w:r w:rsidRPr="0073765B">
              <w:rPr>
                <w:rFonts w:asciiTheme="minorHAnsi" w:hAnsiTheme="minorHAnsi" w:cstheme="minorHAnsi"/>
                <w:lang w:val="en-US"/>
              </w:rPr>
              <w:t>.</w:t>
            </w:r>
            <w:r w:rsidR="00B52A37" w:rsidRPr="0073765B">
              <w:rPr>
                <w:rFonts w:asciiTheme="minorHAnsi" w:hAnsiTheme="minorHAnsi" w:cstheme="minorHAnsi"/>
                <w:lang w:val="en-US"/>
              </w:rPr>
              <w:t xml:space="preserve"> </w:t>
            </w:r>
            <w:r w:rsidRPr="0073765B">
              <w:rPr>
                <w:rFonts w:asciiTheme="minorHAnsi" w:hAnsiTheme="minorHAnsi" w:cstheme="minorHAnsi"/>
                <w:lang w:val="en-US"/>
              </w:rPr>
              <w:t xml:space="preserve">N.T. </w:t>
            </w:r>
            <w:proofErr w:type="spellStart"/>
            <w:proofErr w:type="gramStart"/>
            <w:r w:rsidRPr="0073765B">
              <w:rPr>
                <w:rFonts w:asciiTheme="minorHAnsi" w:hAnsiTheme="minorHAnsi" w:cstheme="minorHAnsi"/>
                <w:lang w:val="en-US"/>
              </w:rPr>
              <w:t>G.Pascale</w:t>
            </w:r>
            <w:proofErr w:type="gramEnd"/>
            <w:r w:rsidR="00B52A37" w:rsidRPr="0073765B">
              <w:rPr>
                <w:rFonts w:asciiTheme="minorHAnsi" w:hAnsiTheme="minorHAnsi" w:cstheme="minorHAnsi"/>
                <w:lang w:val="en-US"/>
              </w:rPr>
              <w:t>,</w:t>
            </w:r>
            <w:r w:rsidRPr="0073765B">
              <w:rPr>
                <w:rFonts w:asciiTheme="minorHAnsi" w:hAnsiTheme="minorHAnsi" w:cstheme="minorHAnsi"/>
                <w:lang w:val="en-US"/>
              </w:rPr>
              <w:t>Giovedì</w:t>
            </w:r>
            <w:proofErr w:type="spellEnd"/>
            <w:r w:rsidRPr="0073765B">
              <w:rPr>
                <w:rFonts w:asciiTheme="minorHAnsi" w:hAnsiTheme="minorHAnsi" w:cstheme="minorHAnsi"/>
                <w:lang w:val="en-US"/>
              </w:rPr>
              <w:t xml:space="preserve"> in </w:t>
            </w:r>
            <w:proofErr w:type="spellStart"/>
            <w:r w:rsidRPr="0073765B">
              <w:rPr>
                <w:rFonts w:asciiTheme="minorHAnsi" w:hAnsiTheme="minorHAnsi" w:cstheme="minorHAnsi"/>
                <w:lang w:val="en-US"/>
              </w:rPr>
              <w:t>Radioterapia</w:t>
            </w:r>
            <w:proofErr w:type="spellEnd"/>
            <w:r w:rsidR="00475C04" w:rsidRPr="0073765B">
              <w:rPr>
                <w:rFonts w:asciiTheme="minorHAnsi" w:hAnsiTheme="minorHAnsi" w:cstheme="minorHAnsi"/>
                <w:lang w:val="en-US"/>
              </w:rPr>
              <w:t xml:space="preserve"> </w:t>
            </w:r>
            <w:r w:rsidRPr="0073765B">
              <w:rPr>
                <w:rFonts w:asciiTheme="minorHAnsi" w:hAnsiTheme="minorHAnsi" w:cstheme="minorHAnsi"/>
                <w:lang w:val="en-US"/>
              </w:rPr>
              <w:t>(Invited Speaker)</w:t>
            </w:r>
          </w:p>
        </w:tc>
      </w:tr>
      <w:tr w:rsidR="0073765B" w:rsidRPr="0073765B" w14:paraId="2913F98D" w14:textId="77777777" w:rsidTr="00DE4372">
        <w:tc>
          <w:tcPr>
            <w:tcW w:w="10260" w:type="dxa"/>
          </w:tcPr>
          <w:p w14:paraId="4BEEF403" w14:textId="77777777" w:rsidR="00B04058" w:rsidRPr="0073765B" w:rsidRDefault="00B04058" w:rsidP="00C86AB0">
            <w:pPr>
              <w:pStyle w:val="ListParagraph"/>
              <w:ind w:left="0"/>
              <w:rPr>
                <w:rFonts w:asciiTheme="minorHAnsi" w:hAnsiTheme="minorHAnsi" w:cstheme="minorHAnsi"/>
                <w:b/>
                <w:lang w:val="en-US"/>
              </w:rPr>
            </w:pPr>
            <w:r w:rsidRPr="0073765B">
              <w:rPr>
                <w:rFonts w:asciiTheme="minorHAnsi" w:hAnsiTheme="minorHAnsi" w:cstheme="minorHAnsi"/>
                <w:b/>
                <w:lang w:val="en-US"/>
              </w:rPr>
              <w:t>2015</w:t>
            </w:r>
          </w:p>
        </w:tc>
      </w:tr>
      <w:tr w:rsidR="0073765B" w:rsidRPr="0073765B" w14:paraId="44027777" w14:textId="77777777" w:rsidTr="00DE4372">
        <w:tc>
          <w:tcPr>
            <w:tcW w:w="10260" w:type="dxa"/>
          </w:tcPr>
          <w:p w14:paraId="7E595443"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STS 51</w:t>
            </w:r>
            <w:r w:rsidRPr="0073765B">
              <w:rPr>
                <w:rFonts w:asciiTheme="minorHAnsi" w:hAnsiTheme="minorHAnsi" w:cstheme="minorHAnsi"/>
                <w:vertAlign w:val="superscript"/>
                <w:lang w:val="en-US"/>
              </w:rPr>
              <w:t>st</w:t>
            </w:r>
            <w:r w:rsidRPr="0073765B">
              <w:rPr>
                <w:rFonts w:asciiTheme="minorHAnsi" w:hAnsiTheme="minorHAnsi" w:cstheme="minorHAnsi"/>
                <w:lang w:val="en-US"/>
              </w:rPr>
              <w:t xml:space="preserve"> Annual Meeting</w:t>
            </w:r>
            <w:r w:rsidR="00475C04" w:rsidRPr="0073765B">
              <w:rPr>
                <w:rFonts w:asciiTheme="minorHAnsi" w:hAnsiTheme="minorHAnsi" w:cstheme="minorHAnsi"/>
                <w:lang w:val="en-US"/>
              </w:rPr>
              <w:t xml:space="preserve"> </w:t>
            </w:r>
            <w:r w:rsidRPr="0073765B">
              <w:rPr>
                <w:rFonts w:asciiTheme="minorHAnsi" w:hAnsiTheme="minorHAnsi" w:cstheme="minorHAnsi"/>
                <w:lang w:val="en-US"/>
              </w:rPr>
              <w:t>(Invited Speaker)</w:t>
            </w:r>
          </w:p>
        </w:tc>
      </w:tr>
      <w:tr w:rsidR="0073765B" w:rsidRPr="0073765B" w14:paraId="03139090" w14:textId="77777777" w:rsidTr="00DE4372">
        <w:tc>
          <w:tcPr>
            <w:tcW w:w="10260" w:type="dxa"/>
          </w:tcPr>
          <w:p w14:paraId="2DADE414"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 xml:space="preserve">III Consensus Conference </w:t>
            </w:r>
            <w:proofErr w:type="spellStart"/>
            <w:r w:rsidRPr="0073765B">
              <w:rPr>
                <w:rFonts w:asciiTheme="minorHAnsi" w:hAnsiTheme="minorHAnsi" w:cstheme="minorHAnsi"/>
                <w:lang w:val="en-US"/>
              </w:rPr>
              <w:t>Italiana</w:t>
            </w:r>
            <w:proofErr w:type="spellEnd"/>
            <w:r w:rsidRPr="0073765B">
              <w:rPr>
                <w:rFonts w:asciiTheme="minorHAnsi" w:hAnsiTheme="minorHAnsi" w:cstheme="minorHAnsi"/>
                <w:lang w:val="en-US"/>
              </w:rPr>
              <w:t xml:space="preserve"> per il </w:t>
            </w:r>
            <w:proofErr w:type="spellStart"/>
            <w:r w:rsidRPr="0073765B">
              <w:rPr>
                <w:rFonts w:asciiTheme="minorHAnsi" w:hAnsiTheme="minorHAnsi" w:cstheme="minorHAnsi"/>
                <w:lang w:val="en-US"/>
              </w:rPr>
              <w:t>controllo</w:t>
            </w:r>
            <w:proofErr w:type="spellEnd"/>
            <w:r w:rsidRPr="0073765B">
              <w:rPr>
                <w:rFonts w:asciiTheme="minorHAnsi" w:hAnsiTheme="minorHAnsi" w:cstheme="minorHAnsi"/>
                <w:lang w:val="en-US"/>
              </w:rPr>
              <w:t xml:space="preserve"> del </w:t>
            </w:r>
            <w:proofErr w:type="spellStart"/>
            <w:r w:rsidRPr="0073765B">
              <w:rPr>
                <w:rFonts w:asciiTheme="minorHAnsi" w:hAnsiTheme="minorHAnsi" w:cstheme="minorHAnsi"/>
                <w:lang w:val="en-US"/>
              </w:rPr>
              <w:t>mesotelioma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maligno</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della</w:t>
            </w:r>
            <w:proofErr w:type="spellEnd"/>
            <w:r w:rsidRPr="0073765B">
              <w:rPr>
                <w:rFonts w:asciiTheme="minorHAnsi" w:hAnsiTheme="minorHAnsi" w:cstheme="minorHAnsi"/>
                <w:lang w:val="en-US"/>
              </w:rPr>
              <w:t xml:space="preserve"> pleura</w:t>
            </w:r>
            <w:r w:rsidR="00B52A37" w:rsidRPr="0073765B">
              <w:rPr>
                <w:rFonts w:asciiTheme="minorHAnsi" w:hAnsiTheme="minorHAnsi" w:cstheme="minorHAnsi"/>
                <w:lang w:val="en-US"/>
              </w:rPr>
              <w:t>,</w:t>
            </w:r>
            <w:r w:rsidRPr="0073765B">
              <w:rPr>
                <w:rFonts w:asciiTheme="minorHAnsi" w:hAnsiTheme="minorHAnsi" w:cstheme="minorHAnsi"/>
                <w:lang w:val="en-US"/>
              </w:rPr>
              <w:t xml:space="preserve"> Bari</w:t>
            </w:r>
            <w:r w:rsidR="00475C04" w:rsidRPr="0073765B">
              <w:rPr>
                <w:rFonts w:asciiTheme="minorHAnsi" w:hAnsiTheme="minorHAnsi" w:cstheme="minorHAnsi"/>
                <w:lang w:val="en-US"/>
              </w:rPr>
              <w:t xml:space="preserve">, Italy </w:t>
            </w:r>
            <w:r w:rsidRPr="0073765B">
              <w:rPr>
                <w:rFonts w:asciiTheme="minorHAnsi" w:hAnsiTheme="minorHAnsi" w:cstheme="minorHAnsi"/>
                <w:lang w:val="en-US"/>
              </w:rPr>
              <w:t>(Faculty)</w:t>
            </w:r>
          </w:p>
        </w:tc>
      </w:tr>
      <w:tr w:rsidR="0073765B" w:rsidRPr="0073765B" w14:paraId="566DCDBB" w14:textId="77777777" w:rsidTr="00DE4372">
        <w:tc>
          <w:tcPr>
            <w:tcW w:w="10260" w:type="dxa"/>
          </w:tcPr>
          <w:p w14:paraId="209D87C1"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proofErr w:type="spellStart"/>
            <w:r w:rsidRPr="0073765B">
              <w:rPr>
                <w:rFonts w:asciiTheme="minorHAnsi" w:hAnsiTheme="minorHAnsi" w:cstheme="minorHAnsi"/>
                <w:lang w:val="en-US"/>
              </w:rPr>
              <w:t>Visita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Accademica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Facoltà</w:t>
            </w:r>
            <w:proofErr w:type="spellEnd"/>
            <w:r w:rsidRPr="0073765B">
              <w:rPr>
                <w:rFonts w:asciiTheme="minorHAnsi" w:hAnsiTheme="minorHAnsi" w:cstheme="minorHAnsi"/>
                <w:lang w:val="en-US"/>
              </w:rPr>
              <w:t xml:space="preserve"> di </w:t>
            </w:r>
            <w:proofErr w:type="spellStart"/>
            <w:r w:rsidRPr="0073765B">
              <w:rPr>
                <w:rFonts w:asciiTheme="minorHAnsi" w:hAnsiTheme="minorHAnsi" w:cstheme="minorHAnsi"/>
                <w:lang w:val="en-US"/>
              </w:rPr>
              <w:t>Medicina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Università</w:t>
            </w:r>
            <w:proofErr w:type="spellEnd"/>
            <w:r w:rsidRPr="0073765B">
              <w:rPr>
                <w:rFonts w:asciiTheme="minorHAnsi" w:hAnsiTheme="minorHAnsi" w:cstheme="minorHAnsi"/>
                <w:lang w:val="en-US"/>
              </w:rPr>
              <w:t xml:space="preserve"> di Salamanca</w:t>
            </w:r>
            <w:r w:rsidR="00475C04" w:rsidRPr="0073765B">
              <w:rPr>
                <w:rFonts w:asciiTheme="minorHAnsi" w:hAnsiTheme="minorHAnsi" w:cstheme="minorHAnsi"/>
                <w:lang w:val="en-US"/>
              </w:rPr>
              <w:t>,</w:t>
            </w:r>
            <w:r w:rsidRPr="0073765B">
              <w:rPr>
                <w:rFonts w:asciiTheme="minorHAnsi" w:hAnsiTheme="minorHAnsi" w:cstheme="minorHAnsi"/>
                <w:lang w:val="en-US"/>
              </w:rPr>
              <w:t xml:space="preserve"> Salamanca</w:t>
            </w:r>
            <w:r w:rsidR="00475C04" w:rsidRPr="0073765B">
              <w:rPr>
                <w:rFonts w:asciiTheme="minorHAnsi" w:hAnsiTheme="minorHAnsi" w:cstheme="minorHAnsi"/>
                <w:lang w:val="en-US"/>
              </w:rPr>
              <w:t xml:space="preserve"> </w:t>
            </w:r>
            <w:r w:rsidRPr="0073765B">
              <w:rPr>
                <w:rFonts w:asciiTheme="minorHAnsi" w:hAnsiTheme="minorHAnsi" w:cstheme="minorHAnsi"/>
                <w:lang w:val="en-US"/>
              </w:rPr>
              <w:t>(Visiting Professor)</w:t>
            </w:r>
          </w:p>
        </w:tc>
      </w:tr>
      <w:tr w:rsidR="0073765B" w:rsidRPr="0073765B" w14:paraId="6CFC6F73" w14:textId="77777777" w:rsidTr="00DE4372">
        <w:tc>
          <w:tcPr>
            <w:tcW w:w="10260" w:type="dxa"/>
          </w:tcPr>
          <w:p w14:paraId="4D7A6EE0"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ESTS-23rd European Conference on General Thoracic Surgery</w:t>
            </w:r>
            <w:r w:rsidR="00475C04" w:rsidRPr="0073765B">
              <w:rPr>
                <w:rFonts w:asciiTheme="minorHAnsi" w:hAnsiTheme="minorHAnsi" w:cstheme="minorHAnsi"/>
                <w:lang w:val="en-US"/>
              </w:rPr>
              <w:t xml:space="preserve">, </w:t>
            </w:r>
            <w:r w:rsidRPr="0073765B">
              <w:rPr>
                <w:rFonts w:asciiTheme="minorHAnsi" w:hAnsiTheme="minorHAnsi" w:cstheme="minorHAnsi"/>
                <w:lang w:val="en-US"/>
              </w:rPr>
              <w:t>Lisbon</w:t>
            </w:r>
            <w:r w:rsidR="00475C04" w:rsidRPr="0073765B">
              <w:rPr>
                <w:rFonts w:asciiTheme="minorHAnsi" w:hAnsiTheme="minorHAnsi" w:cstheme="minorHAnsi"/>
                <w:lang w:val="en-US"/>
              </w:rPr>
              <w:t>, Portugal</w:t>
            </w:r>
            <w:r w:rsidRPr="0073765B">
              <w:rPr>
                <w:rFonts w:asciiTheme="minorHAnsi" w:hAnsiTheme="minorHAnsi" w:cstheme="minorHAnsi"/>
                <w:lang w:val="en-US"/>
              </w:rPr>
              <w:t xml:space="preserve"> (Speaker)</w:t>
            </w:r>
          </w:p>
        </w:tc>
      </w:tr>
      <w:tr w:rsidR="0073765B" w:rsidRPr="0073765B" w14:paraId="2F0E1349" w14:textId="77777777" w:rsidTr="00DE4372">
        <w:tc>
          <w:tcPr>
            <w:tcW w:w="10260" w:type="dxa"/>
          </w:tcPr>
          <w:p w14:paraId="2B4C7415"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2</w:t>
            </w:r>
            <w:r w:rsidRPr="0073765B">
              <w:rPr>
                <w:rFonts w:asciiTheme="minorHAnsi" w:hAnsiTheme="minorHAnsi" w:cstheme="minorHAnsi"/>
                <w:vertAlign w:val="superscript"/>
                <w:lang w:val="en-US"/>
              </w:rPr>
              <w:t>nd</w:t>
            </w:r>
            <w:r w:rsidRPr="0073765B">
              <w:rPr>
                <w:rFonts w:asciiTheme="minorHAnsi" w:hAnsiTheme="minorHAnsi" w:cstheme="minorHAnsi"/>
                <w:lang w:val="en-US"/>
              </w:rPr>
              <w:t xml:space="preserve"> International Uniportal VATS Course- Live Surgery</w:t>
            </w:r>
            <w:r w:rsidR="00475C04" w:rsidRPr="0073765B">
              <w:rPr>
                <w:rFonts w:asciiTheme="minorHAnsi" w:hAnsiTheme="minorHAnsi" w:cstheme="minorHAnsi"/>
                <w:lang w:val="en-US"/>
              </w:rPr>
              <w:t>, Berlin, Germany</w:t>
            </w:r>
            <w:r w:rsidRPr="0073765B">
              <w:rPr>
                <w:rFonts w:asciiTheme="minorHAnsi" w:hAnsiTheme="minorHAnsi" w:cstheme="minorHAnsi"/>
                <w:lang w:val="en-US"/>
              </w:rPr>
              <w:t xml:space="preserve"> (Moderator and Invited Speaker)</w:t>
            </w:r>
          </w:p>
        </w:tc>
      </w:tr>
      <w:tr w:rsidR="0073765B" w:rsidRPr="0073765B" w14:paraId="7B3CA5B5" w14:textId="77777777" w:rsidTr="00DE4372">
        <w:tc>
          <w:tcPr>
            <w:tcW w:w="10260" w:type="dxa"/>
          </w:tcPr>
          <w:p w14:paraId="4A06A033"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Joint Meeting Uniportal VATS Course-Live Surgery</w:t>
            </w:r>
            <w:r w:rsidR="00475C04" w:rsidRPr="0073765B">
              <w:rPr>
                <w:rFonts w:asciiTheme="minorHAnsi" w:hAnsiTheme="minorHAnsi" w:cstheme="minorHAnsi"/>
                <w:lang w:val="en-US"/>
              </w:rPr>
              <w:t xml:space="preserve">, Berlin, Germany </w:t>
            </w:r>
            <w:r w:rsidRPr="0073765B">
              <w:rPr>
                <w:rFonts w:asciiTheme="minorHAnsi" w:hAnsiTheme="minorHAnsi" w:cstheme="minorHAnsi"/>
                <w:lang w:val="en-US"/>
              </w:rPr>
              <w:t>(Speaker and Moderator)</w:t>
            </w:r>
          </w:p>
        </w:tc>
      </w:tr>
      <w:tr w:rsidR="0073765B" w:rsidRPr="0073765B" w14:paraId="0E6ED3F8" w14:textId="77777777" w:rsidTr="00DE4372">
        <w:tc>
          <w:tcPr>
            <w:tcW w:w="10260" w:type="dxa"/>
          </w:tcPr>
          <w:p w14:paraId="60AE0125"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Hong-Kong Course on Uniportal VATS surgery</w:t>
            </w:r>
            <w:r w:rsidR="00475C04" w:rsidRPr="0073765B">
              <w:rPr>
                <w:rFonts w:asciiTheme="minorHAnsi" w:hAnsiTheme="minorHAnsi" w:cstheme="minorHAnsi"/>
                <w:lang w:val="en-US"/>
              </w:rPr>
              <w:t>,</w:t>
            </w:r>
            <w:r w:rsidRPr="0073765B">
              <w:rPr>
                <w:rFonts w:asciiTheme="minorHAnsi" w:hAnsiTheme="minorHAnsi" w:cstheme="minorHAnsi"/>
                <w:lang w:val="en-US"/>
              </w:rPr>
              <w:t xml:space="preserve"> Hong</w:t>
            </w:r>
            <w:r w:rsidR="00475C04" w:rsidRPr="0073765B">
              <w:rPr>
                <w:rFonts w:asciiTheme="minorHAnsi" w:hAnsiTheme="minorHAnsi" w:cstheme="minorHAnsi"/>
                <w:lang w:val="en-US"/>
              </w:rPr>
              <w:t xml:space="preserve"> </w:t>
            </w:r>
            <w:r w:rsidRPr="0073765B">
              <w:rPr>
                <w:rFonts w:asciiTheme="minorHAnsi" w:hAnsiTheme="minorHAnsi" w:cstheme="minorHAnsi"/>
                <w:lang w:val="en-US"/>
              </w:rPr>
              <w:t>Kong (Invited Speaker and Moderator)</w:t>
            </w:r>
          </w:p>
        </w:tc>
      </w:tr>
      <w:tr w:rsidR="0073765B" w:rsidRPr="0073765B" w14:paraId="74DBDD99" w14:textId="77777777" w:rsidTr="00DE4372">
        <w:tc>
          <w:tcPr>
            <w:tcW w:w="10260" w:type="dxa"/>
          </w:tcPr>
          <w:p w14:paraId="4CC6774F"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AATS (American Association for Thoracic Surgery)</w:t>
            </w:r>
            <w:r w:rsidR="006F7F42" w:rsidRPr="0073765B">
              <w:rPr>
                <w:rFonts w:asciiTheme="minorHAnsi" w:hAnsiTheme="minorHAnsi" w:cstheme="minorHAnsi"/>
                <w:lang w:val="en-US"/>
              </w:rPr>
              <w:t>,</w:t>
            </w:r>
            <w:r w:rsidRPr="0073765B">
              <w:rPr>
                <w:rFonts w:asciiTheme="minorHAnsi" w:hAnsiTheme="minorHAnsi" w:cstheme="minorHAnsi"/>
                <w:lang w:val="en-US"/>
              </w:rPr>
              <w:t xml:space="preserve"> Seattle</w:t>
            </w:r>
            <w:r w:rsidR="006F7F42" w:rsidRPr="0073765B">
              <w:rPr>
                <w:rFonts w:asciiTheme="minorHAnsi" w:hAnsiTheme="minorHAnsi" w:cstheme="minorHAnsi"/>
                <w:lang w:val="en-US"/>
              </w:rPr>
              <w:t>, WA</w:t>
            </w:r>
            <w:r w:rsidRPr="0073765B">
              <w:rPr>
                <w:rFonts w:asciiTheme="minorHAnsi" w:hAnsiTheme="minorHAnsi" w:cstheme="minorHAnsi"/>
                <w:lang w:val="en-US"/>
              </w:rPr>
              <w:t xml:space="preserve"> (Co-Chairman Postgraduate Course)</w:t>
            </w:r>
          </w:p>
        </w:tc>
      </w:tr>
      <w:tr w:rsidR="0073765B" w:rsidRPr="0073765B" w14:paraId="42326E90" w14:textId="77777777" w:rsidTr="00DE4372">
        <w:tc>
          <w:tcPr>
            <w:tcW w:w="10260" w:type="dxa"/>
          </w:tcPr>
          <w:p w14:paraId="31D136DC"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u w:val="single"/>
                <w:lang w:val="en-US"/>
              </w:rPr>
            </w:pPr>
            <w:r w:rsidRPr="0073765B">
              <w:rPr>
                <w:rFonts w:asciiTheme="minorHAnsi" w:hAnsiTheme="minorHAnsi" w:cstheme="minorHAnsi"/>
                <w:lang w:val="en-US"/>
              </w:rPr>
              <w:t xml:space="preserve">Mayo Clinic, Rochester, </w:t>
            </w:r>
            <w:r w:rsidR="006F7F42" w:rsidRPr="0073765B">
              <w:rPr>
                <w:rFonts w:asciiTheme="minorHAnsi" w:hAnsiTheme="minorHAnsi" w:cstheme="minorHAnsi"/>
                <w:lang w:val="en-US"/>
              </w:rPr>
              <w:t>MN</w:t>
            </w:r>
            <w:r w:rsidRPr="0073765B">
              <w:rPr>
                <w:rFonts w:asciiTheme="minorHAnsi" w:hAnsiTheme="minorHAnsi" w:cstheme="minorHAnsi"/>
                <w:lang w:val="en-US"/>
              </w:rPr>
              <w:t xml:space="preserve"> </w:t>
            </w:r>
            <w:r w:rsidR="006F7F42" w:rsidRPr="0073765B">
              <w:rPr>
                <w:rFonts w:asciiTheme="minorHAnsi" w:hAnsiTheme="minorHAnsi" w:cstheme="minorHAnsi"/>
                <w:lang w:val="en-US"/>
              </w:rPr>
              <w:t>(</w:t>
            </w:r>
            <w:r w:rsidRPr="0073765B">
              <w:rPr>
                <w:rFonts w:asciiTheme="minorHAnsi" w:hAnsiTheme="minorHAnsi" w:cstheme="minorHAnsi"/>
                <w:lang w:val="en-US"/>
              </w:rPr>
              <w:t xml:space="preserve">OT </w:t>
            </w:r>
            <w:proofErr w:type="spellStart"/>
            <w:r w:rsidRPr="0073765B">
              <w:rPr>
                <w:rFonts w:asciiTheme="minorHAnsi" w:hAnsiTheme="minorHAnsi" w:cstheme="minorHAnsi"/>
                <w:lang w:val="en-US"/>
              </w:rPr>
              <w:t>Clagett</w:t>
            </w:r>
            <w:proofErr w:type="spellEnd"/>
            <w:r w:rsidRPr="0073765B">
              <w:rPr>
                <w:rFonts w:asciiTheme="minorHAnsi" w:hAnsiTheme="minorHAnsi" w:cstheme="minorHAnsi"/>
                <w:lang w:val="en-US"/>
              </w:rPr>
              <w:t xml:space="preserve"> Visiting Professorship</w:t>
            </w:r>
            <w:r w:rsidR="006F7F42" w:rsidRPr="0073765B">
              <w:rPr>
                <w:rFonts w:asciiTheme="minorHAnsi" w:hAnsiTheme="minorHAnsi" w:cstheme="minorHAnsi"/>
                <w:lang w:val="en-US"/>
              </w:rPr>
              <w:t>)</w:t>
            </w:r>
          </w:p>
        </w:tc>
      </w:tr>
      <w:tr w:rsidR="0073765B" w:rsidRPr="0073765B" w14:paraId="5907A5BA" w14:textId="77777777" w:rsidTr="00DE4372">
        <w:tc>
          <w:tcPr>
            <w:tcW w:w="10260" w:type="dxa"/>
          </w:tcPr>
          <w:p w14:paraId="23C85F95"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6</w:t>
            </w:r>
            <w:r w:rsidRPr="0073765B">
              <w:rPr>
                <w:rFonts w:asciiTheme="minorHAnsi" w:hAnsiTheme="minorHAnsi" w:cstheme="minorHAnsi"/>
                <w:vertAlign w:val="superscript"/>
                <w:lang w:val="en-US"/>
              </w:rPr>
              <w:t>th</w:t>
            </w:r>
            <w:r w:rsidRPr="0073765B">
              <w:rPr>
                <w:rFonts w:asciiTheme="minorHAnsi" w:hAnsiTheme="minorHAnsi" w:cstheme="minorHAnsi"/>
                <w:lang w:val="en-US"/>
              </w:rPr>
              <w:t xml:space="preserve"> Meeting of the Spanish Society for Thoracic Surgery (SECT)</w:t>
            </w:r>
            <w:r w:rsidR="006F7F42" w:rsidRPr="0073765B">
              <w:rPr>
                <w:rFonts w:asciiTheme="minorHAnsi" w:hAnsiTheme="minorHAnsi" w:cstheme="minorHAnsi"/>
                <w:lang w:val="en-US"/>
              </w:rPr>
              <w:t>,</w:t>
            </w:r>
            <w:r w:rsidRPr="0073765B">
              <w:rPr>
                <w:rFonts w:asciiTheme="minorHAnsi" w:hAnsiTheme="minorHAnsi" w:cstheme="minorHAnsi"/>
                <w:lang w:val="en-US"/>
              </w:rPr>
              <w:t xml:space="preserve"> Seville</w:t>
            </w:r>
            <w:r w:rsidR="006F7F42" w:rsidRPr="0073765B">
              <w:rPr>
                <w:rFonts w:asciiTheme="minorHAnsi" w:hAnsiTheme="minorHAnsi" w:cstheme="minorHAnsi"/>
                <w:lang w:val="en-US"/>
              </w:rPr>
              <w:t xml:space="preserve">, Spain </w:t>
            </w:r>
            <w:r w:rsidRPr="0073765B">
              <w:rPr>
                <w:rFonts w:asciiTheme="minorHAnsi" w:hAnsiTheme="minorHAnsi" w:cstheme="minorHAnsi"/>
                <w:lang w:val="en-US"/>
              </w:rPr>
              <w:t>(Faculty and Invited Speaker)</w:t>
            </w:r>
          </w:p>
        </w:tc>
      </w:tr>
      <w:tr w:rsidR="0073765B" w:rsidRPr="0073765B" w14:paraId="2E4B8BFF" w14:textId="77777777" w:rsidTr="00DE4372">
        <w:tc>
          <w:tcPr>
            <w:tcW w:w="10260" w:type="dxa"/>
          </w:tcPr>
          <w:p w14:paraId="156DBF2B"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ESTS- 23rd European Conference on General Thoracic Surgery</w:t>
            </w:r>
            <w:r w:rsidR="006F7F42" w:rsidRPr="0073765B">
              <w:rPr>
                <w:rFonts w:asciiTheme="minorHAnsi" w:hAnsiTheme="minorHAnsi" w:cstheme="minorHAnsi"/>
                <w:lang w:val="en-US"/>
              </w:rPr>
              <w:t>,</w:t>
            </w:r>
            <w:r w:rsidRPr="0073765B">
              <w:rPr>
                <w:rFonts w:asciiTheme="minorHAnsi" w:hAnsiTheme="minorHAnsi" w:cstheme="minorHAnsi"/>
                <w:lang w:val="en-US"/>
              </w:rPr>
              <w:t xml:space="preserve"> Lisbon</w:t>
            </w:r>
            <w:r w:rsidR="006F7F42" w:rsidRPr="0073765B">
              <w:rPr>
                <w:rFonts w:asciiTheme="minorHAnsi" w:hAnsiTheme="minorHAnsi" w:cstheme="minorHAnsi"/>
                <w:lang w:val="en-US"/>
              </w:rPr>
              <w:t>, Portugal</w:t>
            </w:r>
            <w:r w:rsidRPr="0073765B">
              <w:rPr>
                <w:rFonts w:asciiTheme="minorHAnsi" w:hAnsiTheme="minorHAnsi" w:cstheme="minorHAnsi"/>
                <w:lang w:val="en-US"/>
              </w:rPr>
              <w:t xml:space="preserve"> (Organizer, Invited Speaker, Moderator)</w:t>
            </w:r>
          </w:p>
        </w:tc>
      </w:tr>
      <w:tr w:rsidR="0073765B" w:rsidRPr="0073765B" w14:paraId="60915FD1" w14:textId="77777777" w:rsidTr="00DE4372">
        <w:tc>
          <w:tcPr>
            <w:tcW w:w="10260" w:type="dxa"/>
          </w:tcPr>
          <w:p w14:paraId="23467208"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Annual Scientific Meeting: ISMICS</w:t>
            </w:r>
            <w:r w:rsidR="00B52A37" w:rsidRPr="0073765B">
              <w:rPr>
                <w:rFonts w:asciiTheme="minorHAnsi" w:hAnsiTheme="minorHAnsi" w:cstheme="minorHAnsi"/>
                <w:lang w:val="en-US"/>
              </w:rPr>
              <w:t xml:space="preserve"> </w:t>
            </w:r>
            <w:r w:rsidRPr="0073765B">
              <w:rPr>
                <w:rFonts w:asciiTheme="minorHAnsi" w:hAnsiTheme="minorHAnsi" w:cstheme="minorHAnsi"/>
                <w:lang w:val="en-US"/>
              </w:rPr>
              <w:t>Innovation, technologies and techniques in cardiothoracic and cardiovascular/vascular surgery</w:t>
            </w:r>
            <w:r w:rsidR="006F7F42" w:rsidRPr="0073765B">
              <w:rPr>
                <w:rFonts w:asciiTheme="minorHAnsi" w:hAnsiTheme="minorHAnsi" w:cstheme="minorHAnsi"/>
                <w:lang w:val="en-US"/>
              </w:rPr>
              <w:t xml:space="preserve">, </w:t>
            </w:r>
            <w:r w:rsidRPr="0073765B">
              <w:rPr>
                <w:rFonts w:asciiTheme="minorHAnsi" w:hAnsiTheme="minorHAnsi" w:cstheme="minorHAnsi"/>
                <w:lang w:val="en-US"/>
              </w:rPr>
              <w:t>Berlin</w:t>
            </w:r>
            <w:r w:rsidR="006F7F42" w:rsidRPr="0073765B">
              <w:rPr>
                <w:rFonts w:asciiTheme="minorHAnsi" w:hAnsiTheme="minorHAnsi" w:cstheme="minorHAnsi"/>
                <w:lang w:val="en-US"/>
              </w:rPr>
              <w:t xml:space="preserve">, Germany </w:t>
            </w:r>
            <w:r w:rsidRPr="0073765B">
              <w:rPr>
                <w:rFonts w:asciiTheme="minorHAnsi" w:hAnsiTheme="minorHAnsi" w:cstheme="minorHAnsi"/>
                <w:lang w:val="en-US"/>
              </w:rPr>
              <w:t>(Moderator and Speaker)</w:t>
            </w:r>
          </w:p>
        </w:tc>
      </w:tr>
      <w:tr w:rsidR="0073765B" w:rsidRPr="0073765B" w14:paraId="100C394D" w14:textId="77777777" w:rsidTr="00DE4372">
        <w:tc>
          <w:tcPr>
            <w:tcW w:w="10260" w:type="dxa"/>
          </w:tcPr>
          <w:p w14:paraId="4415B6A2"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Think tank Meeting: Lung cancer and electromagnetic navigational bronc</w:t>
            </w:r>
            <w:r w:rsidR="00B52A37" w:rsidRPr="0073765B">
              <w:rPr>
                <w:rFonts w:asciiTheme="minorHAnsi" w:hAnsiTheme="minorHAnsi" w:cstheme="minorHAnsi"/>
                <w:lang w:val="en-US"/>
              </w:rPr>
              <w:t>h</w:t>
            </w:r>
            <w:r w:rsidRPr="0073765B">
              <w:rPr>
                <w:rFonts w:asciiTheme="minorHAnsi" w:hAnsiTheme="minorHAnsi" w:cstheme="minorHAnsi"/>
                <w:lang w:val="en-US"/>
              </w:rPr>
              <w:t>oscopy</w:t>
            </w:r>
            <w:r w:rsidR="006F7F42" w:rsidRPr="0073765B">
              <w:rPr>
                <w:rFonts w:asciiTheme="minorHAnsi" w:hAnsiTheme="minorHAnsi" w:cstheme="minorHAnsi"/>
                <w:lang w:val="en-US"/>
              </w:rPr>
              <w:t xml:space="preserve">, </w:t>
            </w:r>
            <w:r w:rsidRPr="0073765B">
              <w:rPr>
                <w:rFonts w:asciiTheme="minorHAnsi" w:hAnsiTheme="minorHAnsi" w:cstheme="minorHAnsi"/>
                <w:lang w:val="en-US"/>
              </w:rPr>
              <w:t>Dusseldorf</w:t>
            </w:r>
            <w:r w:rsidR="006F7F42" w:rsidRPr="0073765B">
              <w:rPr>
                <w:rFonts w:asciiTheme="minorHAnsi" w:hAnsiTheme="minorHAnsi" w:cstheme="minorHAnsi"/>
                <w:lang w:val="en-US"/>
              </w:rPr>
              <w:t xml:space="preserve">, </w:t>
            </w:r>
            <w:r w:rsidRPr="0073765B">
              <w:rPr>
                <w:rFonts w:asciiTheme="minorHAnsi" w:hAnsiTheme="minorHAnsi" w:cstheme="minorHAnsi"/>
                <w:lang w:val="en-US"/>
              </w:rPr>
              <w:t>German</w:t>
            </w:r>
            <w:r w:rsidR="006F7F42" w:rsidRPr="0073765B">
              <w:rPr>
                <w:rFonts w:asciiTheme="minorHAnsi" w:hAnsiTheme="minorHAnsi" w:cstheme="minorHAnsi"/>
                <w:lang w:val="en-US"/>
              </w:rPr>
              <w:t xml:space="preserve">y </w:t>
            </w:r>
            <w:r w:rsidRPr="0073765B">
              <w:rPr>
                <w:rFonts w:asciiTheme="minorHAnsi" w:hAnsiTheme="minorHAnsi" w:cstheme="minorHAnsi"/>
                <w:lang w:val="en-US"/>
              </w:rPr>
              <w:t>(Speaker)</w:t>
            </w:r>
          </w:p>
        </w:tc>
      </w:tr>
      <w:tr w:rsidR="0073765B" w:rsidRPr="0073765B" w14:paraId="30FBAAB8" w14:textId="77777777" w:rsidTr="00DE4372">
        <w:tc>
          <w:tcPr>
            <w:tcW w:w="10260" w:type="dxa"/>
          </w:tcPr>
          <w:p w14:paraId="3FFEE749"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 xml:space="preserve">Il carcinoma </w:t>
            </w:r>
            <w:proofErr w:type="spellStart"/>
            <w:r w:rsidRPr="0073765B">
              <w:rPr>
                <w:rFonts w:asciiTheme="minorHAnsi" w:hAnsiTheme="minorHAnsi" w:cstheme="minorHAnsi"/>
                <w:lang w:val="en-US"/>
              </w:rPr>
              <w:t>polmonare</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novità</w:t>
            </w:r>
            <w:proofErr w:type="spellEnd"/>
            <w:r w:rsidRPr="0073765B">
              <w:rPr>
                <w:rFonts w:asciiTheme="minorHAnsi" w:hAnsiTheme="minorHAnsi" w:cstheme="minorHAnsi"/>
                <w:lang w:val="en-US"/>
              </w:rPr>
              <w:t xml:space="preserve"> post </w:t>
            </w:r>
            <w:proofErr w:type="spellStart"/>
            <w:r w:rsidRPr="0073765B">
              <w:rPr>
                <w:rFonts w:asciiTheme="minorHAnsi" w:hAnsiTheme="minorHAnsi" w:cstheme="minorHAnsi"/>
                <w:lang w:val="en-US"/>
              </w:rPr>
              <w:t>asco</w:t>
            </w:r>
            <w:proofErr w:type="spellEnd"/>
            <w:r w:rsidRPr="0073765B">
              <w:rPr>
                <w:rFonts w:asciiTheme="minorHAnsi" w:hAnsiTheme="minorHAnsi" w:cstheme="minorHAnsi"/>
                <w:lang w:val="en-US"/>
              </w:rPr>
              <w:t xml:space="preserve"> 2015</w:t>
            </w:r>
            <w:r w:rsidR="00B52A37" w:rsidRPr="0073765B">
              <w:rPr>
                <w:rFonts w:asciiTheme="minorHAnsi" w:hAnsiTheme="minorHAnsi" w:cstheme="minorHAnsi"/>
                <w:lang w:val="en-US"/>
              </w:rPr>
              <w:t>,</w:t>
            </w:r>
            <w:r w:rsidRPr="0073765B">
              <w:rPr>
                <w:rFonts w:asciiTheme="minorHAnsi" w:hAnsiTheme="minorHAnsi" w:cstheme="minorHAnsi"/>
                <w:lang w:val="en-US"/>
              </w:rPr>
              <w:t xml:space="preserve"> Aula Cerra I.N.T. </w:t>
            </w:r>
            <w:proofErr w:type="spellStart"/>
            <w:proofErr w:type="gramStart"/>
            <w:r w:rsidRPr="0073765B">
              <w:rPr>
                <w:rFonts w:asciiTheme="minorHAnsi" w:hAnsiTheme="minorHAnsi" w:cstheme="minorHAnsi"/>
                <w:lang w:val="en-US"/>
              </w:rPr>
              <w:t>G.Pascale</w:t>
            </w:r>
            <w:proofErr w:type="spellEnd"/>
            <w:proofErr w:type="gramEnd"/>
            <w:r w:rsidR="006F7F42" w:rsidRPr="0073765B">
              <w:rPr>
                <w:rFonts w:asciiTheme="minorHAnsi" w:hAnsiTheme="minorHAnsi" w:cstheme="minorHAnsi"/>
                <w:lang w:val="en-US"/>
              </w:rPr>
              <w:t xml:space="preserve">, Naples, Italy </w:t>
            </w:r>
            <w:r w:rsidRPr="0073765B">
              <w:rPr>
                <w:rFonts w:asciiTheme="minorHAnsi" w:hAnsiTheme="minorHAnsi" w:cstheme="minorHAnsi"/>
                <w:lang w:val="en-US"/>
              </w:rPr>
              <w:t>(Moderator)</w:t>
            </w:r>
          </w:p>
        </w:tc>
      </w:tr>
      <w:tr w:rsidR="0073765B" w:rsidRPr="0073765B" w14:paraId="10F021A3" w14:textId="77777777" w:rsidTr="00DE4372">
        <w:tc>
          <w:tcPr>
            <w:tcW w:w="10260" w:type="dxa"/>
          </w:tcPr>
          <w:p w14:paraId="41D12E75"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V International Congress “Current Tends of modern cardio-thoracic surgery</w:t>
            </w:r>
            <w:r w:rsidR="006F7F42" w:rsidRPr="0073765B">
              <w:rPr>
                <w:rFonts w:asciiTheme="minorHAnsi" w:hAnsiTheme="minorHAnsi" w:cstheme="minorHAnsi"/>
                <w:lang w:val="en-US"/>
              </w:rPr>
              <w:t>,</w:t>
            </w:r>
            <w:r w:rsidRPr="0073765B">
              <w:rPr>
                <w:rFonts w:asciiTheme="minorHAnsi" w:hAnsiTheme="minorHAnsi" w:cstheme="minorHAnsi"/>
                <w:lang w:val="en-US"/>
              </w:rPr>
              <w:t>”</w:t>
            </w:r>
            <w:r w:rsidR="006F7F42" w:rsidRPr="0073765B">
              <w:rPr>
                <w:rFonts w:asciiTheme="minorHAnsi" w:hAnsiTheme="minorHAnsi" w:cstheme="minorHAnsi"/>
                <w:lang w:val="en-US"/>
              </w:rPr>
              <w:t xml:space="preserve"> </w:t>
            </w:r>
            <w:r w:rsidRPr="0073765B">
              <w:rPr>
                <w:rFonts w:asciiTheme="minorHAnsi" w:hAnsiTheme="minorHAnsi" w:cstheme="minorHAnsi"/>
                <w:lang w:val="en-US"/>
              </w:rPr>
              <w:t>Russia</w:t>
            </w:r>
            <w:r w:rsidR="006F7F42" w:rsidRPr="0073765B">
              <w:rPr>
                <w:rFonts w:asciiTheme="minorHAnsi" w:hAnsiTheme="minorHAnsi" w:cstheme="minorHAnsi"/>
                <w:lang w:val="en-US"/>
              </w:rPr>
              <w:t xml:space="preserve"> </w:t>
            </w:r>
            <w:r w:rsidRPr="0073765B">
              <w:rPr>
                <w:rFonts w:asciiTheme="minorHAnsi" w:hAnsiTheme="minorHAnsi" w:cstheme="minorHAnsi"/>
                <w:lang w:val="en-US"/>
              </w:rPr>
              <w:t>(Speaker)</w:t>
            </w:r>
          </w:p>
        </w:tc>
      </w:tr>
      <w:tr w:rsidR="0073765B" w:rsidRPr="0073765B" w14:paraId="3013EC69" w14:textId="77777777" w:rsidTr="00DE4372">
        <w:tc>
          <w:tcPr>
            <w:tcW w:w="10260" w:type="dxa"/>
          </w:tcPr>
          <w:p w14:paraId="6747299A"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proofErr w:type="spellStart"/>
            <w:r w:rsidRPr="0073765B">
              <w:rPr>
                <w:rFonts w:asciiTheme="minorHAnsi" w:hAnsiTheme="minorHAnsi" w:cstheme="minorHAnsi"/>
                <w:lang w:val="en-US"/>
              </w:rPr>
              <w:t>Tumore</w:t>
            </w:r>
            <w:proofErr w:type="spellEnd"/>
            <w:r w:rsidRPr="0073765B">
              <w:rPr>
                <w:rFonts w:asciiTheme="minorHAnsi" w:hAnsiTheme="minorHAnsi" w:cstheme="minorHAnsi"/>
                <w:lang w:val="en-US"/>
              </w:rPr>
              <w:t xml:space="preserve"> del </w:t>
            </w:r>
            <w:proofErr w:type="spellStart"/>
            <w:r w:rsidRPr="0073765B">
              <w:rPr>
                <w:rFonts w:asciiTheme="minorHAnsi" w:hAnsiTheme="minorHAnsi" w:cstheme="minorHAnsi"/>
                <w:lang w:val="en-US"/>
              </w:rPr>
              <w:t>polmone</w:t>
            </w:r>
            <w:proofErr w:type="spellEnd"/>
            <w:r w:rsidRPr="0073765B">
              <w:rPr>
                <w:rFonts w:asciiTheme="minorHAnsi" w:hAnsiTheme="minorHAnsi" w:cstheme="minorHAnsi"/>
                <w:lang w:val="en-US"/>
              </w:rPr>
              <w:t xml:space="preserve">: la </w:t>
            </w:r>
            <w:proofErr w:type="spellStart"/>
            <w:r w:rsidRPr="0073765B">
              <w:rPr>
                <w:rFonts w:asciiTheme="minorHAnsi" w:hAnsiTheme="minorHAnsi" w:cstheme="minorHAnsi"/>
                <w:lang w:val="en-US"/>
              </w:rPr>
              <w:t>prevenzione</w:t>
            </w:r>
            <w:proofErr w:type="spellEnd"/>
            <w:r w:rsidRPr="0073765B">
              <w:rPr>
                <w:rFonts w:asciiTheme="minorHAnsi" w:hAnsiTheme="minorHAnsi" w:cstheme="minorHAnsi"/>
                <w:lang w:val="en-US"/>
              </w:rPr>
              <w:t xml:space="preserve"> è </w:t>
            </w:r>
            <w:proofErr w:type="spellStart"/>
            <w:r w:rsidRPr="0073765B">
              <w:rPr>
                <w:rFonts w:asciiTheme="minorHAnsi" w:hAnsiTheme="minorHAnsi" w:cstheme="minorHAnsi"/>
                <w:lang w:val="en-US"/>
              </w:rPr>
              <w:t>l’arma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vincente</w:t>
            </w:r>
            <w:proofErr w:type="spellEnd"/>
            <w:r w:rsidRPr="0073765B">
              <w:rPr>
                <w:rFonts w:asciiTheme="minorHAnsi" w:hAnsiTheme="minorHAnsi" w:cstheme="minorHAnsi"/>
                <w:lang w:val="en-US"/>
              </w:rPr>
              <w:t xml:space="preserve">. Campagna di </w:t>
            </w:r>
            <w:proofErr w:type="spellStart"/>
            <w:r w:rsidRPr="0073765B">
              <w:rPr>
                <w:rFonts w:asciiTheme="minorHAnsi" w:hAnsiTheme="minorHAnsi" w:cstheme="minorHAnsi"/>
                <w:lang w:val="en-US"/>
              </w:rPr>
              <w:t>sensibilizzazione</w:t>
            </w:r>
            <w:proofErr w:type="spellEnd"/>
            <w:r w:rsidRPr="0073765B">
              <w:rPr>
                <w:rFonts w:asciiTheme="minorHAnsi" w:hAnsiTheme="minorHAnsi" w:cstheme="minorHAnsi"/>
                <w:lang w:val="en-US"/>
              </w:rPr>
              <w:t xml:space="preserve"> sui </w:t>
            </w:r>
            <w:proofErr w:type="spellStart"/>
            <w:r w:rsidRPr="0073765B">
              <w:rPr>
                <w:rFonts w:asciiTheme="minorHAnsi" w:hAnsiTheme="minorHAnsi" w:cstheme="minorHAnsi"/>
                <w:lang w:val="en-US"/>
              </w:rPr>
              <w:t>danni</w:t>
            </w:r>
            <w:proofErr w:type="spellEnd"/>
            <w:r w:rsidRPr="0073765B">
              <w:rPr>
                <w:rFonts w:asciiTheme="minorHAnsi" w:hAnsiTheme="minorHAnsi" w:cstheme="minorHAnsi"/>
                <w:lang w:val="en-US"/>
              </w:rPr>
              <w:t xml:space="preserve"> del </w:t>
            </w:r>
            <w:proofErr w:type="spellStart"/>
            <w:r w:rsidRPr="0073765B">
              <w:rPr>
                <w:rFonts w:asciiTheme="minorHAnsi" w:hAnsiTheme="minorHAnsi" w:cstheme="minorHAnsi"/>
                <w:lang w:val="en-US"/>
              </w:rPr>
              <w:t>fumo</w:t>
            </w:r>
            <w:proofErr w:type="spellEnd"/>
            <w:r w:rsidR="00B52A37" w:rsidRPr="0073765B">
              <w:rPr>
                <w:rFonts w:asciiTheme="minorHAnsi" w:hAnsiTheme="minorHAnsi" w:cstheme="minorHAnsi"/>
                <w:lang w:val="en-US"/>
              </w:rPr>
              <w:t>,</w:t>
            </w:r>
            <w:r w:rsidRPr="0073765B">
              <w:rPr>
                <w:rFonts w:asciiTheme="minorHAnsi" w:hAnsiTheme="minorHAnsi" w:cstheme="minorHAnsi"/>
                <w:lang w:val="en-US"/>
              </w:rPr>
              <w:t xml:space="preserve"> I.N.T. G. Pascale</w:t>
            </w:r>
            <w:r w:rsidR="006F7F42" w:rsidRPr="0073765B">
              <w:rPr>
                <w:rFonts w:asciiTheme="minorHAnsi" w:hAnsiTheme="minorHAnsi" w:cstheme="minorHAnsi"/>
                <w:lang w:val="en-US"/>
              </w:rPr>
              <w:t>,</w:t>
            </w:r>
            <w:r w:rsidRPr="0073765B">
              <w:rPr>
                <w:rFonts w:asciiTheme="minorHAnsi" w:hAnsiTheme="minorHAnsi" w:cstheme="minorHAnsi"/>
                <w:lang w:val="en-US"/>
              </w:rPr>
              <w:t xml:space="preserve"> </w:t>
            </w:r>
            <w:r w:rsidR="006F7F42" w:rsidRPr="0073765B">
              <w:rPr>
                <w:rFonts w:asciiTheme="minorHAnsi" w:hAnsiTheme="minorHAnsi" w:cstheme="minorHAnsi"/>
                <w:lang w:val="en-US"/>
              </w:rPr>
              <w:t xml:space="preserve">Naples, Italy </w:t>
            </w:r>
            <w:r w:rsidRPr="0073765B">
              <w:rPr>
                <w:rFonts w:asciiTheme="minorHAnsi" w:hAnsiTheme="minorHAnsi" w:cstheme="minorHAnsi"/>
                <w:lang w:val="en-US"/>
              </w:rPr>
              <w:t>(Speaker)</w:t>
            </w:r>
          </w:p>
        </w:tc>
      </w:tr>
      <w:tr w:rsidR="0073765B" w:rsidRPr="0073765B" w14:paraId="3B0BE84C" w14:textId="77777777" w:rsidTr="00DE4372">
        <w:tc>
          <w:tcPr>
            <w:tcW w:w="10260" w:type="dxa"/>
          </w:tcPr>
          <w:p w14:paraId="07614E77"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lastRenderedPageBreak/>
              <w:t xml:space="preserve">XXXI </w:t>
            </w:r>
            <w:proofErr w:type="spellStart"/>
            <w:r w:rsidRPr="0073765B">
              <w:rPr>
                <w:rFonts w:asciiTheme="minorHAnsi" w:hAnsiTheme="minorHAnsi" w:cstheme="minorHAnsi"/>
                <w:lang w:val="en-US"/>
              </w:rPr>
              <w:t>Riunione</w:t>
            </w:r>
            <w:proofErr w:type="spellEnd"/>
            <w:r w:rsidRPr="0073765B">
              <w:rPr>
                <w:rFonts w:asciiTheme="minorHAnsi" w:hAnsiTheme="minorHAnsi" w:cstheme="minorHAnsi"/>
                <w:lang w:val="en-US"/>
              </w:rPr>
              <w:t xml:space="preserve"> </w:t>
            </w:r>
            <w:proofErr w:type="spellStart"/>
            <w:proofErr w:type="gramStart"/>
            <w:r w:rsidRPr="0073765B">
              <w:rPr>
                <w:rFonts w:asciiTheme="minorHAnsi" w:hAnsiTheme="minorHAnsi" w:cstheme="minorHAnsi"/>
                <w:lang w:val="en-US"/>
              </w:rPr>
              <w:t>Nazionale“</w:t>
            </w:r>
            <w:proofErr w:type="gramEnd"/>
            <w:r w:rsidRPr="0073765B">
              <w:rPr>
                <w:rFonts w:asciiTheme="minorHAnsi" w:hAnsiTheme="minorHAnsi" w:cstheme="minorHAnsi"/>
                <w:lang w:val="en-US"/>
              </w:rPr>
              <w:t>Up</w:t>
            </w:r>
            <w:proofErr w:type="spellEnd"/>
            <w:r w:rsidRPr="0073765B">
              <w:rPr>
                <w:rFonts w:asciiTheme="minorHAnsi" w:hAnsiTheme="minorHAnsi" w:cstheme="minorHAnsi"/>
                <w:lang w:val="en-US"/>
              </w:rPr>
              <w:t xml:space="preserve">-date </w:t>
            </w:r>
            <w:proofErr w:type="spellStart"/>
            <w:r w:rsidRPr="0073765B">
              <w:rPr>
                <w:rFonts w:asciiTheme="minorHAnsi" w:hAnsiTheme="minorHAnsi" w:cstheme="minorHAnsi"/>
                <w:lang w:val="en-US"/>
              </w:rPr>
              <w:t>sul</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trattamento</w:t>
            </w:r>
            <w:proofErr w:type="spellEnd"/>
            <w:r w:rsidRPr="0073765B">
              <w:rPr>
                <w:rFonts w:asciiTheme="minorHAnsi" w:hAnsiTheme="minorHAnsi" w:cstheme="minorHAnsi"/>
                <w:lang w:val="en-US"/>
              </w:rPr>
              <w:t xml:space="preserve"> del carcinoma </w:t>
            </w:r>
            <w:proofErr w:type="spellStart"/>
            <w:r w:rsidRPr="0073765B">
              <w:rPr>
                <w:rFonts w:asciiTheme="minorHAnsi" w:hAnsiTheme="minorHAnsi" w:cstheme="minorHAnsi"/>
                <w:lang w:val="en-US"/>
              </w:rPr>
              <w:t>polmonare</w:t>
            </w:r>
            <w:proofErr w:type="spellEnd"/>
            <w:r w:rsidR="00B52A37" w:rsidRPr="0073765B">
              <w:rPr>
                <w:rFonts w:asciiTheme="minorHAnsi" w:hAnsiTheme="minorHAnsi" w:cstheme="minorHAnsi"/>
                <w:lang w:val="en-US"/>
              </w:rPr>
              <w:t>,</w:t>
            </w:r>
            <w:r w:rsidRPr="0073765B">
              <w:rPr>
                <w:rFonts w:asciiTheme="minorHAnsi" w:hAnsiTheme="minorHAnsi" w:cstheme="minorHAnsi"/>
                <w:lang w:val="en-US"/>
              </w:rPr>
              <w:t>”</w:t>
            </w:r>
            <w:r w:rsidR="006F7F42" w:rsidRPr="0073765B">
              <w:rPr>
                <w:rFonts w:asciiTheme="minorHAnsi" w:hAnsiTheme="minorHAnsi" w:cstheme="minorHAnsi"/>
                <w:lang w:val="en-US"/>
              </w:rPr>
              <w:t xml:space="preserve"> </w:t>
            </w:r>
            <w:r w:rsidRPr="0073765B">
              <w:rPr>
                <w:rFonts w:asciiTheme="minorHAnsi" w:hAnsiTheme="minorHAnsi" w:cstheme="minorHAnsi"/>
                <w:lang w:val="en-US"/>
              </w:rPr>
              <w:t>Hotel</w:t>
            </w:r>
            <w:r w:rsidR="006F7F42" w:rsidRPr="0073765B">
              <w:rPr>
                <w:rFonts w:asciiTheme="minorHAnsi" w:hAnsiTheme="minorHAnsi" w:cstheme="minorHAnsi"/>
                <w:lang w:val="en-US"/>
              </w:rPr>
              <w:t xml:space="preserve"> </w:t>
            </w:r>
            <w:r w:rsidRPr="0073765B">
              <w:rPr>
                <w:rFonts w:asciiTheme="minorHAnsi" w:hAnsiTheme="minorHAnsi" w:cstheme="minorHAnsi"/>
                <w:lang w:val="en-US"/>
              </w:rPr>
              <w:t>Royal Continental</w:t>
            </w:r>
            <w:r w:rsidR="006F7F42" w:rsidRPr="0073765B">
              <w:rPr>
                <w:rFonts w:asciiTheme="minorHAnsi" w:hAnsiTheme="minorHAnsi" w:cstheme="minorHAnsi"/>
                <w:lang w:val="en-US"/>
              </w:rPr>
              <w:t>,</w:t>
            </w:r>
            <w:r w:rsidRPr="0073765B">
              <w:rPr>
                <w:rFonts w:asciiTheme="minorHAnsi" w:hAnsiTheme="minorHAnsi" w:cstheme="minorHAnsi"/>
                <w:lang w:val="en-US"/>
              </w:rPr>
              <w:t xml:space="preserve"> </w:t>
            </w:r>
            <w:r w:rsidR="006F7F42" w:rsidRPr="0073765B">
              <w:rPr>
                <w:rFonts w:asciiTheme="minorHAnsi" w:hAnsiTheme="minorHAnsi" w:cstheme="minorHAnsi"/>
                <w:lang w:val="en-US"/>
              </w:rPr>
              <w:t xml:space="preserve">Naples, Italy </w:t>
            </w:r>
            <w:r w:rsidRPr="0073765B">
              <w:rPr>
                <w:rFonts w:asciiTheme="minorHAnsi" w:hAnsiTheme="minorHAnsi" w:cstheme="minorHAnsi"/>
                <w:lang w:val="en-US"/>
              </w:rPr>
              <w:t>(Speaker)</w:t>
            </w:r>
          </w:p>
        </w:tc>
      </w:tr>
      <w:tr w:rsidR="0073765B" w:rsidRPr="0073765B" w14:paraId="4AD1FBFE" w14:textId="77777777" w:rsidTr="00DE4372">
        <w:tc>
          <w:tcPr>
            <w:tcW w:w="10260" w:type="dxa"/>
          </w:tcPr>
          <w:p w14:paraId="52DB86DF"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 xml:space="preserve">XXXVIII CONGRESSO SICO1° </w:t>
            </w:r>
            <w:proofErr w:type="spellStart"/>
            <w:r w:rsidRPr="0073765B">
              <w:rPr>
                <w:rFonts w:asciiTheme="minorHAnsi" w:hAnsiTheme="minorHAnsi" w:cstheme="minorHAnsi"/>
                <w:lang w:val="en-US"/>
              </w:rPr>
              <w:t>Conferenza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Internazionale</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dell’Oncologia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Chirurgica</w:t>
            </w:r>
            <w:proofErr w:type="spellEnd"/>
            <w:r w:rsidR="006F7F42" w:rsidRPr="0073765B">
              <w:rPr>
                <w:rFonts w:asciiTheme="minorHAnsi" w:hAnsiTheme="minorHAnsi" w:cstheme="minorHAnsi"/>
                <w:lang w:val="en-US"/>
              </w:rPr>
              <w:t xml:space="preserve"> </w:t>
            </w:r>
            <w:r w:rsidRPr="0073765B">
              <w:rPr>
                <w:rFonts w:asciiTheme="minorHAnsi" w:hAnsiTheme="minorHAnsi" w:cstheme="minorHAnsi"/>
                <w:lang w:val="en-US"/>
              </w:rPr>
              <w:t>Hotel Royal Continental</w:t>
            </w:r>
            <w:r w:rsidR="006F7F42" w:rsidRPr="0073765B">
              <w:rPr>
                <w:rFonts w:asciiTheme="minorHAnsi" w:hAnsiTheme="minorHAnsi" w:cstheme="minorHAnsi"/>
                <w:lang w:val="en-US"/>
              </w:rPr>
              <w:t xml:space="preserve">, Naples, Italy </w:t>
            </w:r>
            <w:r w:rsidRPr="0073765B">
              <w:rPr>
                <w:rFonts w:asciiTheme="minorHAnsi" w:hAnsiTheme="minorHAnsi" w:cstheme="minorHAnsi"/>
                <w:lang w:val="en-US"/>
              </w:rPr>
              <w:t>(Speaker)</w:t>
            </w:r>
          </w:p>
        </w:tc>
      </w:tr>
      <w:tr w:rsidR="0073765B" w:rsidRPr="0073765B" w14:paraId="152BA2B4" w14:textId="77777777" w:rsidTr="00DE4372">
        <w:tc>
          <w:tcPr>
            <w:tcW w:w="10260" w:type="dxa"/>
          </w:tcPr>
          <w:p w14:paraId="74BD1716"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CSF 2015 Canadian Surgery Forum</w:t>
            </w:r>
            <w:r w:rsidR="006F7F42" w:rsidRPr="0073765B">
              <w:rPr>
                <w:rFonts w:asciiTheme="minorHAnsi" w:hAnsiTheme="minorHAnsi" w:cstheme="minorHAnsi"/>
                <w:lang w:val="en-US"/>
              </w:rPr>
              <w:t xml:space="preserve"> </w:t>
            </w:r>
            <w:r w:rsidRPr="0073765B">
              <w:rPr>
                <w:rFonts w:asciiTheme="minorHAnsi" w:hAnsiTheme="minorHAnsi" w:cstheme="minorHAnsi"/>
                <w:lang w:val="en-US"/>
              </w:rPr>
              <w:t>(Speaker)</w:t>
            </w:r>
          </w:p>
        </w:tc>
      </w:tr>
      <w:tr w:rsidR="0073765B" w:rsidRPr="0073765B" w14:paraId="0F5ACB91" w14:textId="77777777" w:rsidTr="00DE4372">
        <w:tc>
          <w:tcPr>
            <w:tcW w:w="10260" w:type="dxa"/>
          </w:tcPr>
          <w:p w14:paraId="460D82AC"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The MD Anderson Cancer Center meets the National Cancer Institute “Fondazione Pascale</w:t>
            </w:r>
            <w:r w:rsidR="00B52A37" w:rsidRPr="0073765B">
              <w:rPr>
                <w:rFonts w:asciiTheme="minorHAnsi" w:hAnsiTheme="minorHAnsi" w:cstheme="minorHAnsi"/>
                <w:lang w:val="en-US"/>
              </w:rPr>
              <w:t>,</w:t>
            </w:r>
            <w:r w:rsidRPr="0073765B">
              <w:rPr>
                <w:rFonts w:asciiTheme="minorHAnsi" w:hAnsiTheme="minorHAnsi" w:cstheme="minorHAnsi"/>
                <w:lang w:val="en-US"/>
              </w:rPr>
              <w:t xml:space="preserve">” </w:t>
            </w:r>
            <w:r w:rsidR="006F7F42" w:rsidRPr="0073765B">
              <w:rPr>
                <w:rFonts w:asciiTheme="minorHAnsi" w:hAnsiTheme="minorHAnsi" w:cstheme="minorHAnsi"/>
                <w:lang w:val="en-US"/>
              </w:rPr>
              <w:t xml:space="preserve">Naples, Italy </w:t>
            </w:r>
            <w:r w:rsidRPr="0073765B">
              <w:rPr>
                <w:rFonts w:asciiTheme="minorHAnsi" w:hAnsiTheme="minorHAnsi" w:cstheme="minorHAnsi"/>
                <w:lang w:val="en-US"/>
              </w:rPr>
              <w:t>(Speaker)</w:t>
            </w:r>
          </w:p>
        </w:tc>
      </w:tr>
      <w:tr w:rsidR="0073765B" w:rsidRPr="0073765B" w14:paraId="1E16C295" w14:textId="77777777" w:rsidTr="00DE4372">
        <w:tc>
          <w:tcPr>
            <w:tcW w:w="10260" w:type="dxa"/>
          </w:tcPr>
          <w:p w14:paraId="29402D4E"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 xml:space="preserve">Il </w:t>
            </w:r>
            <w:proofErr w:type="spellStart"/>
            <w:r w:rsidRPr="0073765B">
              <w:rPr>
                <w:rFonts w:asciiTheme="minorHAnsi" w:hAnsiTheme="minorHAnsi" w:cstheme="minorHAnsi"/>
                <w:lang w:val="en-US"/>
              </w:rPr>
              <w:t>tumore</w:t>
            </w:r>
            <w:proofErr w:type="spellEnd"/>
            <w:r w:rsidRPr="0073765B">
              <w:rPr>
                <w:rFonts w:asciiTheme="minorHAnsi" w:hAnsiTheme="minorHAnsi" w:cstheme="minorHAnsi"/>
                <w:lang w:val="en-US"/>
              </w:rPr>
              <w:t xml:space="preserve"> del </w:t>
            </w:r>
            <w:proofErr w:type="spellStart"/>
            <w:r w:rsidRPr="0073765B">
              <w:rPr>
                <w:rFonts w:asciiTheme="minorHAnsi" w:hAnsiTheme="minorHAnsi" w:cstheme="minorHAnsi"/>
                <w:lang w:val="en-US"/>
              </w:rPr>
              <w:t>polmone</w:t>
            </w:r>
            <w:proofErr w:type="spellEnd"/>
            <w:r w:rsidRPr="0073765B">
              <w:rPr>
                <w:rFonts w:asciiTheme="minorHAnsi" w:hAnsiTheme="minorHAnsi" w:cstheme="minorHAnsi"/>
                <w:lang w:val="en-US"/>
              </w:rPr>
              <w:t>:</w:t>
            </w:r>
            <w:r w:rsidR="00B52A37"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dalle</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diagnosi</w:t>
            </w:r>
            <w:proofErr w:type="spellEnd"/>
            <w:r w:rsidRPr="0073765B">
              <w:rPr>
                <w:rFonts w:asciiTheme="minorHAnsi" w:hAnsiTheme="minorHAnsi" w:cstheme="minorHAnsi"/>
                <w:lang w:val="en-US"/>
              </w:rPr>
              <w:t xml:space="preserve"> appropriate </w:t>
            </w:r>
            <w:proofErr w:type="spellStart"/>
            <w:r w:rsidRPr="0073765B">
              <w:rPr>
                <w:rFonts w:asciiTheme="minorHAnsi" w:hAnsiTheme="minorHAnsi" w:cstheme="minorHAnsi"/>
                <w:lang w:val="en-US"/>
              </w:rPr>
              <w:t>alla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terapia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personalizzata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Esperienze</w:t>
            </w:r>
            <w:proofErr w:type="spellEnd"/>
            <w:r w:rsidRPr="0073765B">
              <w:rPr>
                <w:rFonts w:asciiTheme="minorHAnsi" w:hAnsiTheme="minorHAnsi" w:cstheme="minorHAnsi"/>
                <w:lang w:val="en-US"/>
              </w:rPr>
              <w:t xml:space="preserve"> di Lung Unit </w:t>
            </w:r>
            <w:proofErr w:type="spellStart"/>
            <w:r w:rsidRPr="0073765B">
              <w:rPr>
                <w:rFonts w:asciiTheme="minorHAnsi" w:hAnsiTheme="minorHAnsi" w:cstheme="minorHAnsi"/>
                <w:lang w:val="en-US"/>
              </w:rPr>
              <w:t>nei</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Dipo</w:t>
            </w:r>
            <w:proofErr w:type="spellEnd"/>
            <w:r w:rsidRPr="0073765B">
              <w:rPr>
                <w:rFonts w:asciiTheme="minorHAnsi" w:hAnsiTheme="minorHAnsi" w:cstheme="minorHAnsi"/>
                <w:lang w:val="en-US"/>
              </w:rPr>
              <w:t xml:space="preserve"> di </w:t>
            </w:r>
            <w:proofErr w:type="spellStart"/>
            <w:r w:rsidRPr="0073765B">
              <w:rPr>
                <w:rFonts w:asciiTheme="minorHAnsi" w:hAnsiTheme="minorHAnsi" w:cstheme="minorHAnsi"/>
                <w:lang w:val="en-US"/>
              </w:rPr>
              <w:t>Leccoe</w:t>
            </w:r>
            <w:proofErr w:type="spellEnd"/>
            <w:r w:rsidR="006F7F42" w:rsidRPr="0073765B">
              <w:rPr>
                <w:rFonts w:asciiTheme="minorHAnsi" w:hAnsiTheme="minorHAnsi" w:cstheme="minorHAnsi"/>
                <w:lang w:val="en-US"/>
              </w:rPr>
              <w:t xml:space="preserve">, </w:t>
            </w:r>
            <w:r w:rsidRPr="0073765B">
              <w:rPr>
                <w:rFonts w:asciiTheme="minorHAnsi" w:hAnsiTheme="minorHAnsi" w:cstheme="minorHAnsi"/>
                <w:lang w:val="en-US"/>
              </w:rPr>
              <w:t>Sondrio</w:t>
            </w:r>
            <w:r w:rsidR="006F7F42" w:rsidRPr="0073765B">
              <w:rPr>
                <w:rFonts w:asciiTheme="minorHAnsi" w:hAnsiTheme="minorHAnsi" w:cstheme="minorHAnsi"/>
                <w:lang w:val="en-US"/>
              </w:rPr>
              <w:t xml:space="preserve">, Italy </w:t>
            </w:r>
            <w:r w:rsidRPr="0073765B">
              <w:rPr>
                <w:rFonts w:asciiTheme="minorHAnsi" w:hAnsiTheme="minorHAnsi" w:cstheme="minorHAnsi"/>
                <w:lang w:val="en-US"/>
              </w:rPr>
              <w:t>(Speaker)</w:t>
            </w:r>
          </w:p>
        </w:tc>
      </w:tr>
      <w:tr w:rsidR="0073765B" w:rsidRPr="0073765B" w14:paraId="597235C4" w14:textId="77777777" w:rsidTr="00DE4372">
        <w:tc>
          <w:tcPr>
            <w:tcW w:w="10260" w:type="dxa"/>
          </w:tcPr>
          <w:p w14:paraId="6A339F46"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 xml:space="preserve">IV </w:t>
            </w:r>
            <w:proofErr w:type="spellStart"/>
            <w:r w:rsidRPr="0073765B">
              <w:rPr>
                <w:rFonts w:asciiTheme="minorHAnsi" w:hAnsiTheme="minorHAnsi" w:cstheme="minorHAnsi"/>
                <w:lang w:val="en-US"/>
              </w:rPr>
              <w:t>Congresso</w:t>
            </w:r>
            <w:proofErr w:type="spellEnd"/>
            <w:r w:rsidRPr="0073765B">
              <w:rPr>
                <w:rFonts w:asciiTheme="minorHAnsi" w:hAnsiTheme="minorHAnsi" w:cstheme="minorHAnsi"/>
                <w:lang w:val="en-US"/>
              </w:rPr>
              <w:t xml:space="preserve"> of Respiratory Medicine</w:t>
            </w:r>
            <w:r w:rsidR="006F7F42" w:rsidRPr="0073765B">
              <w:rPr>
                <w:rFonts w:asciiTheme="minorHAnsi" w:hAnsiTheme="minorHAnsi" w:cstheme="minorHAnsi"/>
                <w:lang w:val="en-US"/>
              </w:rPr>
              <w:t>,</w:t>
            </w:r>
            <w:r w:rsidRPr="0073765B">
              <w:rPr>
                <w:rFonts w:asciiTheme="minorHAnsi" w:hAnsiTheme="minorHAnsi" w:cstheme="minorHAnsi"/>
                <w:lang w:val="en-US"/>
              </w:rPr>
              <w:t xml:space="preserve"> Serbia</w:t>
            </w:r>
            <w:r w:rsidR="006F7F42" w:rsidRPr="0073765B">
              <w:rPr>
                <w:rFonts w:asciiTheme="minorHAnsi" w:hAnsiTheme="minorHAnsi" w:cstheme="minorHAnsi"/>
                <w:lang w:val="en-US"/>
              </w:rPr>
              <w:t xml:space="preserve"> </w:t>
            </w:r>
            <w:r w:rsidRPr="0073765B">
              <w:rPr>
                <w:rFonts w:asciiTheme="minorHAnsi" w:hAnsiTheme="minorHAnsi" w:cstheme="minorHAnsi"/>
                <w:lang w:val="en-US"/>
              </w:rPr>
              <w:t>(Speaker)</w:t>
            </w:r>
          </w:p>
        </w:tc>
      </w:tr>
      <w:tr w:rsidR="0073765B" w:rsidRPr="0073765B" w14:paraId="573CEBEC" w14:textId="77777777" w:rsidTr="00DE4372">
        <w:tc>
          <w:tcPr>
            <w:tcW w:w="10260" w:type="dxa"/>
          </w:tcPr>
          <w:p w14:paraId="0D858B47"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National Continuing Medical Education Forum in General Thoracic Surgery</w:t>
            </w:r>
            <w:r w:rsidR="006F7F42" w:rsidRPr="0073765B">
              <w:rPr>
                <w:rFonts w:asciiTheme="minorHAnsi" w:hAnsiTheme="minorHAnsi" w:cstheme="minorHAnsi"/>
                <w:lang w:val="en-US"/>
              </w:rPr>
              <w:t>,</w:t>
            </w:r>
            <w:r w:rsidRPr="0073765B">
              <w:rPr>
                <w:rFonts w:asciiTheme="minorHAnsi" w:hAnsiTheme="minorHAnsi" w:cstheme="minorHAnsi"/>
                <w:lang w:val="en-US"/>
              </w:rPr>
              <w:t xml:space="preserve"> Shanghai Pulmonary Hospital</w:t>
            </w:r>
            <w:r w:rsidR="006F7F42" w:rsidRPr="0073765B">
              <w:rPr>
                <w:rFonts w:asciiTheme="minorHAnsi" w:hAnsiTheme="minorHAnsi" w:cstheme="minorHAnsi"/>
                <w:lang w:val="en-US"/>
              </w:rPr>
              <w:t xml:space="preserve">, </w:t>
            </w:r>
            <w:r w:rsidRPr="0073765B">
              <w:rPr>
                <w:rFonts w:asciiTheme="minorHAnsi" w:hAnsiTheme="minorHAnsi" w:cstheme="minorHAnsi"/>
                <w:lang w:val="en-US"/>
              </w:rPr>
              <w:t>China</w:t>
            </w:r>
            <w:r w:rsidR="006F7F42" w:rsidRPr="0073765B">
              <w:rPr>
                <w:rFonts w:asciiTheme="minorHAnsi" w:hAnsiTheme="minorHAnsi" w:cstheme="minorHAnsi"/>
                <w:lang w:val="en-US"/>
              </w:rPr>
              <w:t xml:space="preserve"> </w:t>
            </w:r>
            <w:r w:rsidRPr="0073765B">
              <w:rPr>
                <w:rFonts w:asciiTheme="minorHAnsi" w:hAnsiTheme="minorHAnsi" w:cstheme="minorHAnsi"/>
                <w:lang w:val="en-US"/>
              </w:rPr>
              <w:t>(Speaker)</w:t>
            </w:r>
          </w:p>
        </w:tc>
      </w:tr>
      <w:tr w:rsidR="0073765B" w:rsidRPr="0073765B" w14:paraId="72C24473" w14:textId="77777777" w:rsidTr="00DE4372">
        <w:tc>
          <w:tcPr>
            <w:tcW w:w="10260" w:type="dxa"/>
          </w:tcPr>
          <w:p w14:paraId="5733A15D"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ESTS Course on Statistics and Methodology ESI, Ha</w:t>
            </w:r>
            <w:r w:rsidR="006F7F42" w:rsidRPr="0073765B">
              <w:rPr>
                <w:rFonts w:asciiTheme="minorHAnsi" w:hAnsiTheme="minorHAnsi" w:cstheme="minorHAnsi"/>
                <w:lang w:val="en-US"/>
              </w:rPr>
              <w:t>m</w:t>
            </w:r>
            <w:r w:rsidRPr="0073765B">
              <w:rPr>
                <w:rFonts w:asciiTheme="minorHAnsi" w:hAnsiTheme="minorHAnsi" w:cstheme="minorHAnsi"/>
                <w:lang w:val="en-US"/>
              </w:rPr>
              <w:t>burg, German</w:t>
            </w:r>
            <w:r w:rsidR="006F7F42" w:rsidRPr="0073765B">
              <w:rPr>
                <w:rFonts w:asciiTheme="minorHAnsi" w:hAnsiTheme="minorHAnsi" w:cstheme="minorHAnsi"/>
                <w:lang w:val="en-US"/>
              </w:rPr>
              <w:t>y</w:t>
            </w:r>
            <w:r w:rsidRPr="0073765B">
              <w:rPr>
                <w:rFonts w:asciiTheme="minorHAnsi" w:hAnsiTheme="minorHAnsi" w:cstheme="minorHAnsi"/>
                <w:lang w:val="en-US"/>
              </w:rPr>
              <w:t xml:space="preserve"> (Speaker)</w:t>
            </w:r>
          </w:p>
        </w:tc>
      </w:tr>
      <w:tr w:rsidR="0073765B" w:rsidRPr="0073765B" w14:paraId="31E821BF" w14:textId="77777777" w:rsidTr="00DE4372">
        <w:tc>
          <w:tcPr>
            <w:tcW w:w="10260" w:type="dxa"/>
          </w:tcPr>
          <w:p w14:paraId="21C8DD8D"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proofErr w:type="spellStart"/>
            <w:r w:rsidRPr="0073765B">
              <w:rPr>
                <w:rFonts w:asciiTheme="minorHAnsi" w:hAnsiTheme="minorHAnsi" w:cstheme="minorHAnsi"/>
                <w:lang w:val="en-US"/>
              </w:rPr>
              <w:t>Sondalo</w:t>
            </w:r>
            <w:proofErr w:type="spellEnd"/>
            <w:r w:rsidRPr="0073765B">
              <w:rPr>
                <w:rFonts w:asciiTheme="minorHAnsi" w:hAnsiTheme="minorHAnsi" w:cstheme="minorHAnsi"/>
                <w:lang w:val="en-US"/>
              </w:rPr>
              <w:t xml:space="preserve"> Lung 2015</w:t>
            </w:r>
            <w:r w:rsidR="00B52A37" w:rsidRPr="0073765B">
              <w:rPr>
                <w:rFonts w:asciiTheme="minorHAnsi" w:hAnsiTheme="minorHAnsi" w:cstheme="minorHAnsi"/>
                <w:lang w:val="en-US"/>
              </w:rPr>
              <w:t xml:space="preserve">, </w:t>
            </w:r>
            <w:r w:rsidRPr="0073765B">
              <w:rPr>
                <w:rFonts w:asciiTheme="minorHAnsi" w:hAnsiTheme="minorHAnsi" w:cstheme="minorHAnsi"/>
                <w:lang w:val="en-US"/>
              </w:rPr>
              <w:t>“Any news from Denver?”</w:t>
            </w:r>
            <w:r w:rsidR="007601ED"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Tirano</w:t>
            </w:r>
            <w:proofErr w:type="spellEnd"/>
            <w:r w:rsidR="006F7F42" w:rsidRPr="0073765B">
              <w:rPr>
                <w:rFonts w:asciiTheme="minorHAnsi" w:hAnsiTheme="minorHAnsi" w:cstheme="minorHAnsi"/>
                <w:lang w:val="en-US"/>
              </w:rPr>
              <w:t>, Italy</w:t>
            </w:r>
            <w:r w:rsidRPr="0073765B">
              <w:rPr>
                <w:rFonts w:asciiTheme="minorHAnsi" w:hAnsiTheme="minorHAnsi" w:cstheme="minorHAnsi"/>
                <w:lang w:val="en-US"/>
              </w:rPr>
              <w:t xml:space="preserve"> (Speaker)</w:t>
            </w:r>
          </w:p>
        </w:tc>
      </w:tr>
      <w:tr w:rsidR="0073765B" w:rsidRPr="0073765B" w14:paraId="4D685B83" w14:textId="77777777" w:rsidTr="00DE4372">
        <w:tc>
          <w:tcPr>
            <w:tcW w:w="10260" w:type="dxa"/>
          </w:tcPr>
          <w:p w14:paraId="316366B8"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Thoracic Surgery 2015</w:t>
            </w:r>
            <w:r w:rsidR="00B52A37" w:rsidRPr="0073765B">
              <w:rPr>
                <w:rFonts w:asciiTheme="minorHAnsi" w:hAnsiTheme="minorHAnsi" w:cstheme="minorHAnsi"/>
                <w:lang w:val="en-US"/>
              </w:rPr>
              <w:t xml:space="preserve">, </w:t>
            </w:r>
            <w:r w:rsidRPr="0073765B">
              <w:rPr>
                <w:rFonts w:asciiTheme="minorHAnsi" w:hAnsiTheme="minorHAnsi" w:cstheme="minorHAnsi"/>
                <w:lang w:val="en-US"/>
              </w:rPr>
              <w:t>Third International Joint Meeting on Thoracic Surgery</w:t>
            </w:r>
            <w:r w:rsidR="006F7F42" w:rsidRPr="0073765B">
              <w:rPr>
                <w:rFonts w:asciiTheme="minorHAnsi" w:hAnsiTheme="minorHAnsi" w:cstheme="minorHAnsi"/>
                <w:lang w:val="en-US"/>
              </w:rPr>
              <w:t>,</w:t>
            </w:r>
            <w:r w:rsidRPr="0073765B">
              <w:rPr>
                <w:rFonts w:asciiTheme="minorHAnsi" w:hAnsiTheme="minorHAnsi" w:cstheme="minorHAnsi"/>
                <w:lang w:val="en-US"/>
              </w:rPr>
              <w:t xml:space="preserve"> Barcelona</w:t>
            </w:r>
            <w:r w:rsidR="006F7F42" w:rsidRPr="0073765B">
              <w:rPr>
                <w:rFonts w:asciiTheme="minorHAnsi" w:hAnsiTheme="minorHAnsi" w:cstheme="minorHAnsi"/>
                <w:lang w:val="en-US"/>
              </w:rPr>
              <w:t xml:space="preserve">, Spain </w:t>
            </w:r>
            <w:r w:rsidRPr="0073765B">
              <w:rPr>
                <w:rFonts w:asciiTheme="minorHAnsi" w:hAnsiTheme="minorHAnsi" w:cstheme="minorHAnsi"/>
                <w:lang w:val="en-US"/>
              </w:rPr>
              <w:t>(Speaker and Moderator)</w:t>
            </w:r>
          </w:p>
        </w:tc>
      </w:tr>
      <w:tr w:rsidR="0073765B" w:rsidRPr="0073765B" w14:paraId="009500C4" w14:textId="77777777" w:rsidTr="00DE4372">
        <w:tc>
          <w:tcPr>
            <w:tcW w:w="10260" w:type="dxa"/>
          </w:tcPr>
          <w:p w14:paraId="378B930C"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Bio Surgery Hands-on Workshop</w:t>
            </w:r>
            <w:r w:rsidR="00B52A37" w:rsidRPr="0073765B">
              <w:rPr>
                <w:rFonts w:asciiTheme="minorHAnsi" w:hAnsiTheme="minorHAnsi" w:cstheme="minorHAnsi"/>
                <w:lang w:val="en-US"/>
              </w:rPr>
              <w:t>,</w:t>
            </w:r>
            <w:r w:rsidRPr="0073765B">
              <w:rPr>
                <w:rFonts w:asciiTheme="minorHAnsi" w:hAnsiTheme="minorHAnsi" w:cstheme="minorHAnsi"/>
                <w:lang w:val="en-US"/>
              </w:rPr>
              <w:t xml:space="preserve"> “Innovative Biomaterials in Thoracic and Cardiac Surgery</w:t>
            </w:r>
            <w:r w:rsidR="006F7F42" w:rsidRPr="0073765B">
              <w:rPr>
                <w:rFonts w:asciiTheme="minorHAnsi" w:hAnsiTheme="minorHAnsi" w:cstheme="minorHAnsi"/>
                <w:lang w:val="en-US"/>
              </w:rPr>
              <w:t>,</w:t>
            </w:r>
            <w:r w:rsidRPr="0073765B">
              <w:rPr>
                <w:rFonts w:asciiTheme="minorHAnsi" w:hAnsiTheme="minorHAnsi" w:cstheme="minorHAnsi"/>
                <w:lang w:val="en-US"/>
              </w:rPr>
              <w:t>” Vienna</w:t>
            </w:r>
            <w:r w:rsidR="006F7F42" w:rsidRPr="0073765B">
              <w:rPr>
                <w:rFonts w:asciiTheme="minorHAnsi" w:hAnsiTheme="minorHAnsi" w:cstheme="minorHAnsi"/>
                <w:lang w:val="en-US"/>
              </w:rPr>
              <w:t xml:space="preserve">, </w:t>
            </w:r>
            <w:r w:rsidRPr="0073765B">
              <w:rPr>
                <w:rFonts w:asciiTheme="minorHAnsi" w:hAnsiTheme="minorHAnsi" w:cstheme="minorHAnsi"/>
                <w:lang w:val="en-US"/>
              </w:rPr>
              <w:t>Austria (Speaker)</w:t>
            </w:r>
          </w:p>
        </w:tc>
      </w:tr>
      <w:tr w:rsidR="0073765B" w:rsidRPr="0073765B" w14:paraId="2BFEE712" w14:textId="77777777" w:rsidTr="00DE4372">
        <w:tc>
          <w:tcPr>
            <w:tcW w:w="10260" w:type="dxa"/>
          </w:tcPr>
          <w:p w14:paraId="6F4B04AA"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American Association for Thoracic Surgery-Abstract Committee Meeting</w:t>
            </w:r>
            <w:r w:rsidR="006F7F42" w:rsidRPr="0073765B">
              <w:rPr>
                <w:rFonts w:asciiTheme="minorHAnsi" w:hAnsiTheme="minorHAnsi" w:cstheme="minorHAnsi"/>
                <w:lang w:val="en-US"/>
              </w:rPr>
              <w:t>,</w:t>
            </w:r>
            <w:r w:rsidRPr="0073765B">
              <w:rPr>
                <w:rFonts w:asciiTheme="minorHAnsi" w:hAnsiTheme="minorHAnsi" w:cstheme="minorHAnsi"/>
                <w:lang w:val="en-US"/>
              </w:rPr>
              <w:t xml:space="preserve"> Houston</w:t>
            </w:r>
            <w:r w:rsidR="006F7F42" w:rsidRPr="0073765B">
              <w:rPr>
                <w:rFonts w:asciiTheme="minorHAnsi" w:hAnsiTheme="minorHAnsi" w:cstheme="minorHAnsi"/>
                <w:lang w:val="en-US"/>
              </w:rPr>
              <w:t>, TX</w:t>
            </w:r>
            <w:r w:rsidR="00B52A37" w:rsidRPr="0073765B">
              <w:rPr>
                <w:rFonts w:asciiTheme="minorHAnsi" w:hAnsiTheme="minorHAnsi" w:cstheme="minorHAnsi"/>
                <w:lang w:val="en-US"/>
              </w:rPr>
              <w:t xml:space="preserve"> </w:t>
            </w:r>
            <w:r w:rsidRPr="0073765B">
              <w:rPr>
                <w:rFonts w:asciiTheme="minorHAnsi" w:hAnsiTheme="minorHAnsi" w:cstheme="minorHAnsi"/>
                <w:lang w:val="en-US"/>
              </w:rPr>
              <w:t>(Speaker)</w:t>
            </w:r>
          </w:p>
        </w:tc>
      </w:tr>
      <w:tr w:rsidR="0073765B" w:rsidRPr="0073765B" w14:paraId="4FA57F09" w14:textId="77777777" w:rsidTr="00DE4372">
        <w:tc>
          <w:tcPr>
            <w:tcW w:w="10260" w:type="dxa"/>
          </w:tcPr>
          <w:p w14:paraId="6CF35F8C"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proofErr w:type="spellStart"/>
            <w:r w:rsidRPr="0073765B">
              <w:rPr>
                <w:rFonts w:asciiTheme="minorHAnsi" w:hAnsiTheme="minorHAnsi" w:cstheme="minorHAnsi"/>
                <w:lang w:val="en-US"/>
              </w:rPr>
              <w:t>Amianto</w:t>
            </w:r>
            <w:proofErr w:type="spellEnd"/>
            <w:r w:rsidRPr="0073765B">
              <w:rPr>
                <w:rFonts w:asciiTheme="minorHAnsi" w:hAnsiTheme="minorHAnsi" w:cstheme="minorHAnsi"/>
                <w:lang w:val="en-US"/>
              </w:rPr>
              <w:t xml:space="preserve">: Salute </w:t>
            </w:r>
            <w:proofErr w:type="spellStart"/>
            <w:r w:rsidRPr="0073765B">
              <w:rPr>
                <w:rFonts w:asciiTheme="minorHAnsi" w:hAnsiTheme="minorHAnsi" w:cstheme="minorHAnsi"/>
                <w:lang w:val="en-US"/>
              </w:rPr>
              <w:t>Pubblica</w:t>
            </w:r>
            <w:proofErr w:type="spellEnd"/>
            <w:r w:rsidRPr="0073765B">
              <w:rPr>
                <w:rFonts w:asciiTheme="minorHAnsi" w:hAnsiTheme="minorHAnsi" w:cstheme="minorHAnsi"/>
                <w:lang w:val="en-US"/>
              </w:rPr>
              <w:t xml:space="preserve"> e Salute </w:t>
            </w:r>
            <w:proofErr w:type="spellStart"/>
            <w:r w:rsidRPr="0073765B">
              <w:rPr>
                <w:rFonts w:asciiTheme="minorHAnsi" w:hAnsiTheme="minorHAnsi" w:cstheme="minorHAnsi"/>
                <w:lang w:val="en-US"/>
              </w:rPr>
              <w:t>Lavorativa</w:t>
            </w:r>
            <w:proofErr w:type="spellEnd"/>
            <w:r w:rsidRPr="0073765B">
              <w:rPr>
                <w:rFonts w:asciiTheme="minorHAnsi" w:hAnsiTheme="minorHAnsi" w:cstheme="minorHAnsi"/>
                <w:lang w:val="en-US"/>
              </w:rPr>
              <w:t>.</w:t>
            </w:r>
            <w:r w:rsidR="006F7F42"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Esperienze</w:t>
            </w:r>
            <w:proofErr w:type="spellEnd"/>
            <w:r w:rsidRPr="0073765B">
              <w:rPr>
                <w:rFonts w:asciiTheme="minorHAnsi" w:hAnsiTheme="minorHAnsi" w:cstheme="minorHAnsi"/>
                <w:lang w:val="en-US"/>
              </w:rPr>
              <w:t xml:space="preserve"> INAIL</w:t>
            </w:r>
            <w:r w:rsidR="00B52A37" w:rsidRPr="0073765B">
              <w:rPr>
                <w:rFonts w:asciiTheme="minorHAnsi" w:hAnsiTheme="minorHAnsi" w:cstheme="minorHAnsi"/>
                <w:lang w:val="en-US"/>
              </w:rPr>
              <w:t>,</w:t>
            </w:r>
            <w:r w:rsidRPr="0073765B">
              <w:rPr>
                <w:rFonts w:asciiTheme="minorHAnsi" w:hAnsiTheme="minorHAnsi" w:cstheme="minorHAnsi"/>
                <w:lang w:val="en-US"/>
              </w:rPr>
              <w:t xml:space="preserve"> ASL-</w:t>
            </w:r>
            <w:proofErr w:type="spellStart"/>
            <w:r w:rsidRPr="0073765B">
              <w:rPr>
                <w:rFonts w:asciiTheme="minorHAnsi" w:hAnsiTheme="minorHAnsi" w:cstheme="minorHAnsi"/>
                <w:lang w:val="en-US"/>
              </w:rPr>
              <w:t>Ordine</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dei</w:t>
            </w:r>
            <w:proofErr w:type="spellEnd"/>
            <w:r w:rsidRPr="0073765B">
              <w:rPr>
                <w:rFonts w:asciiTheme="minorHAnsi" w:hAnsiTheme="minorHAnsi" w:cstheme="minorHAnsi"/>
                <w:lang w:val="en-US"/>
              </w:rPr>
              <w:t xml:space="preserve"> Medici </w:t>
            </w:r>
            <w:proofErr w:type="spellStart"/>
            <w:r w:rsidRPr="0073765B">
              <w:rPr>
                <w:rFonts w:asciiTheme="minorHAnsi" w:hAnsiTheme="minorHAnsi" w:cstheme="minorHAnsi"/>
                <w:lang w:val="en-US"/>
              </w:rPr>
              <w:t>della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Provincia</w:t>
            </w:r>
            <w:proofErr w:type="spellEnd"/>
            <w:r w:rsidRPr="0073765B">
              <w:rPr>
                <w:rFonts w:asciiTheme="minorHAnsi" w:hAnsiTheme="minorHAnsi" w:cstheme="minorHAnsi"/>
                <w:lang w:val="en-US"/>
              </w:rPr>
              <w:t xml:space="preserve"> di Napoli (Speaker)</w:t>
            </w:r>
          </w:p>
        </w:tc>
      </w:tr>
      <w:tr w:rsidR="0073765B" w:rsidRPr="0073765B" w14:paraId="0459B805" w14:textId="77777777" w:rsidTr="00DE4372">
        <w:tc>
          <w:tcPr>
            <w:tcW w:w="10260" w:type="dxa"/>
          </w:tcPr>
          <w:p w14:paraId="1B075BCE" w14:textId="77777777" w:rsidR="00B04058" w:rsidRPr="0073765B" w:rsidRDefault="00B04058" w:rsidP="00C86AB0">
            <w:pPr>
              <w:pStyle w:val="ListParagraph"/>
              <w:ind w:left="0"/>
              <w:rPr>
                <w:rFonts w:asciiTheme="minorHAnsi" w:hAnsiTheme="minorHAnsi" w:cstheme="minorHAnsi"/>
                <w:b/>
                <w:lang w:val="en-US"/>
              </w:rPr>
            </w:pPr>
            <w:r w:rsidRPr="0073765B">
              <w:rPr>
                <w:rFonts w:asciiTheme="minorHAnsi" w:hAnsiTheme="minorHAnsi" w:cstheme="minorHAnsi"/>
                <w:b/>
                <w:lang w:val="en-US"/>
              </w:rPr>
              <w:t>2016</w:t>
            </w:r>
          </w:p>
        </w:tc>
      </w:tr>
      <w:tr w:rsidR="0073765B" w:rsidRPr="0073765B" w14:paraId="5C53998E" w14:textId="77777777" w:rsidTr="00DE4372">
        <w:tc>
          <w:tcPr>
            <w:tcW w:w="10260" w:type="dxa"/>
          </w:tcPr>
          <w:p w14:paraId="00F5448E"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 xml:space="preserve">STS 52nd Annual Meeting in Phoenix, </w:t>
            </w:r>
            <w:r w:rsidR="006F7F42" w:rsidRPr="0073765B">
              <w:rPr>
                <w:rFonts w:asciiTheme="minorHAnsi" w:hAnsiTheme="minorHAnsi" w:cstheme="minorHAnsi"/>
                <w:lang w:val="en-US"/>
              </w:rPr>
              <w:t xml:space="preserve">AZ </w:t>
            </w:r>
            <w:r w:rsidRPr="0073765B">
              <w:rPr>
                <w:rFonts w:asciiTheme="minorHAnsi" w:hAnsiTheme="minorHAnsi" w:cstheme="minorHAnsi"/>
                <w:lang w:val="en-US"/>
              </w:rPr>
              <w:t>(Speaker)</w:t>
            </w:r>
          </w:p>
        </w:tc>
      </w:tr>
      <w:tr w:rsidR="0073765B" w:rsidRPr="0073765B" w14:paraId="67C72547" w14:textId="77777777" w:rsidTr="00DE4372">
        <w:tc>
          <w:tcPr>
            <w:tcW w:w="10260" w:type="dxa"/>
          </w:tcPr>
          <w:p w14:paraId="0E36CF9B"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ESTS Scientific Program Committee Meeting</w:t>
            </w:r>
            <w:r w:rsidR="006F7F42" w:rsidRPr="0073765B">
              <w:rPr>
                <w:rFonts w:asciiTheme="minorHAnsi" w:hAnsiTheme="minorHAnsi" w:cstheme="minorHAnsi"/>
                <w:lang w:val="en-US"/>
              </w:rPr>
              <w:t>,</w:t>
            </w:r>
            <w:r w:rsidRPr="0073765B">
              <w:rPr>
                <w:rFonts w:asciiTheme="minorHAnsi" w:hAnsiTheme="minorHAnsi" w:cstheme="minorHAnsi"/>
                <w:lang w:val="en-US"/>
              </w:rPr>
              <w:t xml:space="preserve"> </w:t>
            </w:r>
            <w:r w:rsidR="006F7F42" w:rsidRPr="0073765B">
              <w:rPr>
                <w:rFonts w:asciiTheme="minorHAnsi" w:hAnsiTheme="minorHAnsi" w:cstheme="minorHAnsi"/>
                <w:lang w:val="en-US"/>
              </w:rPr>
              <w:t xml:space="preserve">Naples, Italy </w:t>
            </w:r>
            <w:r w:rsidRPr="0073765B">
              <w:rPr>
                <w:rFonts w:asciiTheme="minorHAnsi" w:hAnsiTheme="minorHAnsi" w:cstheme="minorHAnsi"/>
                <w:lang w:val="en-US"/>
              </w:rPr>
              <w:t>(Organizer</w:t>
            </w:r>
            <w:r w:rsidR="00B52A37" w:rsidRPr="0073765B">
              <w:rPr>
                <w:rFonts w:asciiTheme="minorHAnsi" w:hAnsiTheme="minorHAnsi" w:cstheme="minorHAnsi"/>
                <w:lang w:val="en-US"/>
              </w:rPr>
              <w:t>,</w:t>
            </w:r>
            <w:r w:rsidRPr="0073765B">
              <w:rPr>
                <w:rFonts w:asciiTheme="minorHAnsi" w:hAnsiTheme="minorHAnsi" w:cstheme="minorHAnsi"/>
                <w:lang w:val="en-US"/>
              </w:rPr>
              <w:t xml:space="preserve"> Chairman of Local Organizing Committee)</w:t>
            </w:r>
          </w:p>
        </w:tc>
      </w:tr>
      <w:tr w:rsidR="0073765B" w:rsidRPr="0073765B" w14:paraId="0FD98122" w14:textId="77777777" w:rsidTr="00DE4372">
        <w:tc>
          <w:tcPr>
            <w:tcW w:w="10260" w:type="dxa"/>
          </w:tcPr>
          <w:p w14:paraId="5DEE08EE"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3</w:t>
            </w:r>
            <w:r w:rsidRPr="0073765B">
              <w:rPr>
                <w:rFonts w:asciiTheme="minorHAnsi" w:hAnsiTheme="minorHAnsi" w:cstheme="minorHAnsi"/>
                <w:vertAlign w:val="superscript"/>
                <w:lang w:val="en-US"/>
              </w:rPr>
              <w:t>rd</w:t>
            </w:r>
            <w:r w:rsidRPr="0073765B">
              <w:rPr>
                <w:rFonts w:asciiTheme="minorHAnsi" w:hAnsiTheme="minorHAnsi" w:cstheme="minorHAnsi"/>
                <w:lang w:val="en-US"/>
              </w:rPr>
              <w:t xml:space="preserve"> International Uniportal VATS Course</w:t>
            </w:r>
            <w:r w:rsidR="00B52A37" w:rsidRPr="0073765B">
              <w:rPr>
                <w:rFonts w:asciiTheme="minorHAnsi" w:hAnsiTheme="minorHAnsi" w:cstheme="minorHAnsi"/>
                <w:lang w:val="en-US"/>
              </w:rPr>
              <w:t>,</w:t>
            </w:r>
            <w:r w:rsidRPr="0073765B">
              <w:rPr>
                <w:rFonts w:asciiTheme="minorHAnsi" w:hAnsiTheme="minorHAnsi" w:cstheme="minorHAnsi"/>
                <w:lang w:val="en-US"/>
              </w:rPr>
              <w:t xml:space="preserve"> Live Surgery</w:t>
            </w:r>
            <w:r w:rsidR="006F7F42" w:rsidRPr="0073765B">
              <w:rPr>
                <w:rFonts w:asciiTheme="minorHAnsi" w:hAnsiTheme="minorHAnsi" w:cstheme="minorHAnsi"/>
                <w:lang w:val="en-US"/>
              </w:rPr>
              <w:t xml:space="preserve">, Berlin, Germany </w:t>
            </w:r>
            <w:r w:rsidRPr="0073765B">
              <w:rPr>
                <w:rFonts w:asciiTheme="minorHAnsi" w:hAnsiTheme="minorHAnsi" w:cstheme="minorHAnsi"/>
                <w:lang w:val="en-US"/>
              </w:rPr>
              <w:t>(Speaker)</w:t>
            </w:r>
          </w:p>
        </w:tc>
      </w:tr>
      <w:tr w:rsidR="0073765B" w:rsidRPr="0073765B" w14:paraId="5B696BEF" w14:textId="77777777" w:rsidTr="00DE4372">
        <w:tc>
          <w:tcPr>
            <w:tcW w:w="10260" w:type="dxa"/>
          </w:tcPr>
          <w:p w14:paraId="263BB3B2"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The 24</w:t>
            </w:r>
            <w:r w:rsidRPr="0073765B">
              <w:rPr>
                <w:rFonts w:asciiTheme="minorHAnsi" w:hAnsiTheme="minorHAnsi" w:cstheme="minorHAnsi"/>
                <w:vertAlign w:val="superscript"/>
                <w:lang w:val="en-US"/>
              </w:rPr>
              <w:t>th</w:t>
            </w:r>
            <w:r w:rsidRPr="0073765B">
              <w:rPr>
                <w:rFonts w:asciiTheme="minorHAnsi" w:hAnsiTheme="minorHAnsi" w:cstheme="minorHAnsi"/>
                <w:lang w:val="en-US"/>
              </w:rPr>
              <w:t xml:space="preserve"> Annual Meeting of Asian Society for Cardiovascular and Thoracic Surgery</w:t>
            </w:r>
            <w:r w:rsidR="006F7F42" w:rsidRPr="0073765B">
              <w:rPr>
                <w:rFonts w:asciiTheme="minorHAnsi" w:hAnsiTheme="minorHAnsi" w:cstheme="minorHAnsi"/>
                <w:lang w:val="en-US"/>
              </w:rPr>
              <w:t xml:space="preserve">, </w:t>
            </w:r>
            <w:r w:rsidRPr="0073765B">
              <w:rPr>
                <w:rFonts w:asciiTheme="minorHAnsi" w:hAnsiTheme="minorHAnsi" w:cstheme="minorHAnsi"/>
                <w:lang w:val="en-US"/>
              </w:rPr>
              <w:t>Taiwan (ASCVTS) (Speaker)</w:t>
            </w:r>
          </w:p>
        </w:tc>
      </w:tr>
      <w:tr w:rsidR="0073765B" w:rsidRPr="0073765B" w14:paraId="26329525" w14:textId="77777777" w:rsidTr="00DE4372">
        <w:tc>
          <w:tcPr>
            <w:tcW w:w="10260" w:type="dxa"/>
          </w:tcPr>
          <w:p w14:paraId="765E9978"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6</w:t>
            </w:r>
            <w:r w:rsidRPr="0073765B">
              <w:rPr>
                <w:rFonts w:asciiTheme="minorHAnsi" w:hAnsiTheme="minorHAnsi" w:cstheme="minorHAnsi"/>
                <w:vertAlign w:val="superscript"/>
                <w:lang w:val="en-US"/>
              </w:rPr>
              <w:t>th</w:t>
            </w:r>
            <w:r w:rsidRPr="0073765B">
              <w:rPr>
                <w:rFonts w:asciiTheme="minorHAnsi" w:hAnsiTheme="minorHAnsi" w:cstheme="minorHAnsi"/>
                <w:lang w:val="en-US"/>
              </w:rPr>
              <w:t xml:space="preserve"> European Lung Cancer Conference</w:t>
            </w:r>
            <w:r w:rsidR="00B52A37" w:rsidRPr="0073765B">
              <w:rPr>
                <w:rFonts w:asciiTheme="minorHAnsi" w:hAnsiTheme="minorHAnsi" w:cstheme="minorHAnsi"/>
                <w:lang w:val="en-US"/>
              </w:rPr>
              <w:t>,</w:t>
            </w:r>
            <w:r w:rsidRPr="0073765B">
              <w:rPr>
                <w:rFonts w:asciiTheme="minorHAnsi" w:hAnsiTheme="minorHAnsi" w:cstheme="minorHAnsi"/>
                <w:lang w:val="en-US"/>
              </w:rPr>
              <w:t xml:space="preserve"> ELCC</w:t>
            </w:r>
            <w:r w:rsidR="006F7F42" w:rsidRPr="0073765B">
              <w:rPr>
                <w:rFonts w:asciiTheme="minorHAnsi" w:hAnsiTheme="minorHAnsi" w:cstheme="minorHAnsi"/>
                <w:lang w:val="en-US"/>
              </w:rPr>
              <w:t xml:space="preserve">, </w:t>
            </w:r>
            <w:r w:rsidRPr="0073765B">
              <w:rPr>
                <w:rFonts w:asciiTheme="minorHAnsi" w:hAnsiTheme="minorHAnsi" w:cstheme="minorHAnsi"/>
                <w:lang w:val="en-US"/>
              </w:rPr>
              <w:t>Geneva</w:t>
            </w:r>
            <w:r w:rsidR="00B52A37" w:rsidRPr="0073765B">
              <w:rPr>
                <w:rFonts w:asciiTheme="minorHAnsi" w:hAnsiTheme="minorHAnsi" w:cstheme="minorHAnsi"/>
                <w:lang w:val="en-US"/>
              </w:rPr>
              <w:t>, Switzerland</w:t>
            </w:r>
            <w:r w:rsidR="006F7F42" w:rsidRPr="0073765B">
              <w:rPr>
                <w:rFonts w:asciiTheme="minorHAnsi" w:hAnsiTheme="minorHAnsi" w:cstheme="minorHAnsi"/>
                <w:lang w:val="en-US"/>
              </w:rPr>
              <w:t xml:space="preserve"> </w:t>
            </w:r>
            <w:r w:rsidRPr="0073765B">
              <w:rPr>
                <w:rFonts w:asciiTheme="minorHAnsi" w:hAnsiTheme="minorHAnsi" w:cstheme="minorHAnsi"/>
                <w:lang w:val="en-US"/>
              </w:rPr>
              <w:t>(Speaker)</w:t>
            </w:r>
          </w:p>
        </w:tc>
      </w:tr>
      <w:tr w:rsidR="0073765B" w:rsidRPr="0073765B" w14:paraId="2899B694" w14:textId="77777777" w:rsidTr="00DE4372">
        <w:tc>
          <w:tcPr>
            <w:tcW w:w="10260" w:type="dxa"/>
          </w:tcPr>
          <w:p w14:paraId="7D906C5A"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 xml:space="preserve">ISNS 2016 </w:t>
            </w:r>
            <w:r w:rsidR="006F7F42" w:rsidRPr="0073765B">
              <w:rPr>
                <w:rFonts w:asciiTheme="minorHAnsi" w:hAnsiTheme="minorHAnsi" w:cstheme="minorHAnsi"/>
                <w:lang w:val="en-US"/>
              </w:rPr>
              <w:t xml:space="preserve">Biannual Meeting, </w:t>
            </w:r>
            <w:r w:rsidRPr="0073765B">
              <w:rPr>
                <w:rFonts w:asciiTheme="minorHAnsi" w:hAnsiTheme="minorHAnsi" w:cstheme="minorHAnsi"/>
                <w:lang w:val="en-US"/>
              </w:rPr>
              <w:t>Milan</w:t>
            </w:r>
            <w:r w:rsidR="006F7F42" w:rsidRPr="0073765B">
              <w:rPr>
                <w:rFonts w:asciiTheme="minorHAnsi" w:hAnsiTheme="minorHAnsi" w:cstheme="minorHAnsi"/>
                <w:lang w:val="en-US"/>
              </w:rPr>
              <w:t xml:space="preserve">, Italy </w:t>
            </w:r>
            <w:r w:rsidRPr="0073765B">
              <w:rPr>
                <w:rFonts w:asciiTheme="minorHAnsi" w:hAnsiTheme="minorHAnsi" w:cstheme="minorHAnsi"/>
                <w:lang w:val="en-US"/>
              </w:rPr>
              <w:t>(Speaker and Moderator)</w:t>
            </w:r>
          </w:p>
        </w:tc>
      </w:tr>
      <w:tr w:rsidR="0073765B" w:rsidRPr="0073765B" w14:paraId="4B1BB4D9" w14:textId="77777777" w:rsidTr="00DE4372">
        <w:tc>
          <w:tcPr>
            <w:tcW w:w="10260" w:type="dxa"/>
          </w:tcPr>
          <w:p w14:paraId="2BFE053D"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proofErr w:type="spellStart"/>
            <w:r w:rsidRPr="0073765B">
              <w:rPr>
                <w:rFonts w:asciiTheme="minorHAnsi" w:hAnsiTheme="minorHAnsi" w:cstheme="minorHAnsi"/>
                <w:lang w:val="en-US"/>
              </w:rPr>
              <w:t>Riunione</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Scientifica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sulla</w:t>
            </w:r>
            <w:proofErr w:type="spellEnd"/>
            <w:r w:rsidRPr="0073765B">
              <w:rPr>
                <w:rFonts w:asciiTheme="minorHAnsi" w:hAnsiTheme="minorHAnsi" w:cstheme="minorHAnsi"/>
                <w:lang w:val="en-US"/>
              </w:rPr>
              <w:t xml:space="preserve"> </w:t>
            </w:r>
            <w:r w:rsidR="00B52A37" w:rsidRPr="0073765B">
              <w:rPr>
                <w:rFonts w:asciiTheme="minorHAnsi" w:hAnsiTheme="minorHAnsi" w:cstheme="minorHAnsi"/>
                <w:lang w:val="en-US"/>
              </w:rPr>
              <w:t>ricercar,</w:t>
            </w:r>
            <w:r w:rsidRPr="0073765B">
              <w:rPr>
                <w:rFonts w:asciiTheme="minorHAnsi" w:hAnsiTheme="minorHAnsi" w:cstheme="minorHAnsi"/>
                <w:lang w:val="en-US"/>
              </w:rPr>
              <w:t xml:space="preserve"> “e-nose </w:t>
            </w:r>
            <w:proofErr w:type="spellStart"/>
            <w:r w:rsidRPr="0073765B">
              <w:rPr>
                <w:rFonts w:asciiTheme="minorHAnsi" w:hAnsiTheme="minorHAnsi" w:cstheme="minorHAnsi"/>
                <w:lang w:val="en-US"/>
              </w:rPr>
              <w:t>nella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diagnosi</w:t>
            </w:r>
            <w:proofErr w:type="spellEnd"/>
            <w:r w:rsidRPr="0073765B">
              <w:rPr>
                <w:rFonts w:asciiTheme="minorHAnsi" w:hAnsiTheme="minorHAnsi" w:cstheme="minorHAnsi"/>
                <w:lang w:val="en-US"/>
              </w:rPr>
              <w:t xml:space="preserve"> e </w:t>
            </w:r>
            <w:proofErr w:type="spellStart"/>
            <w:r w:rsidRPr="0073765B">
              <w:rPr>
                <w:rFonts w:asciiTheme="minorHAnsi" w:hAnsiTheme="minorHAnsi" w:cstheme="minorHAnsi"/>
                <w:lang w:val="en-US"/>
              </w:rPr>
              <w:t>nel</w:t>
            </w:r>
            <w:proofErr w:type="spellEnd"/>
            <w:r w:rsidRPr="0073765B">
              <w:rPr>
                <w:rFonts w:asciiTheme="minorHAnsi" w:hAnsiTheme="minorHAnsi" w:cstheme="minorHAnsi"/>
                <w:lang w:val="en-US"/>
              </w:rPr>
              <w:t xml:space="preserve"> follow-</w:t>
            </w:r>
            <w:proofErr w:type="spellStart"/>
            <w:r w:rsidRPr="0073765B">
              <w:rPr>
                <w:rFonts w:asciiTheme="minorHAnsi" w:hAnsiTheme="minorHAnsi" w:cstheme="minorHAnsi"/>
                <w:lang w:val="en-US"/>
              </w:rPr>
              <w:t>updel</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tumore</w:t>
            </w:r>
            <w:proofErr w:type="spellEnd"/>
            <w:r w:rsidRPr="0073765B">
              <w:rPr>
                <w:rFonts w:asciiTheme="minorHAnsi" w:hAnsiTheme="minorHAnsi" w:cstheme="minorHAnsi"/>
                <w:lang w:val="en-US"/>
              </w:rPr>
              <w:t xml:space="preserve"> al </w:t>
            </w:r>
            <w:proofErr w:type="spellStart"/>
            <w:r w:rsidRPr="0073765B">
              <w:rPr>
                <w:rFonts w:asciiTheme="minorHAnsi" w:hAnsiTheme="minorHAnsi" w:cstheme="minorHAnsi"/>
                <w:lang w:val="en-US"/>
              </w:rPr>
              <w:t>polmone</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presso</w:t>
            </w:r>
            <w:proofErr w:type="spellEnd"/>
            <w:r w:rsidR="00B52A37" w:rsidRPr="0073765B">
              <w:rPr>
                <w:rFonts w:asciiTheme="minorHAnsi" w:hAnsiTheme="minorHAnsi" w:cstheme="minorHAnsi"/>
                <w:lang w:val="en-US"/>
              </w:rPr>
              <w:t>,”</w:t>
            </w:r>
            <w:r w:rsidRPr="0073765B">
              <w:rPr>
                <w:rFonts w:asciiTheme="minorHAnsi" w:hAnsiTheme="minorHAnsi" w:cstheme="minorHAnsi"/>
                <w:lang w:val="en-US"/>
              </w:rPr>
              <w:t xml:space="preserve"> la </w:t>
            </w:r>
            <w:proofErr w:type="spellStart"/>
            <w:r w:rsidRPr="0073765B">
              <w:rPr>
                <w:rFonts w:asciiTheme="minorHAnsi" w:hAnsiTheme="minorHAnsi" w:cstheme="minorHAnsi"/>
                <w:lang w:val="en-US"/>
              </w:rPr>
              <w:t>Facoltà</w:t>
            </w:r>
            <w:proofErr w:type="spellEnd"/>
            <w:r w:rsidRPr="0073765B">
              <w:rPr>
                <w:rFonts w:asciiTheme="minorHAnsi" w:hAnsiTheme="minorHAnsi" w:cstheme="minorHAnsi"/>
                <w:lang w:val="en-US"/>
              </w:rPr>
              <w:t xml:space="preserve"> di </w:t>
            </w:r>
            <w:proofErr w:type="spellStart"/>
            <w:r w:rsidRPr="0073765B">
              <w:rPr>
                <w:rFonts w:asciiTheme="minorHAnsi" w:hAnsiTheme="minorHAnsi" w:cstheme="minorHAnsi"/>
                <w:lang w:val="en-US"/>
              </w:rPr>
              <w:t>Medicina</w:t>
            </w:r>
            <w:proofErr w:type="spellEnd"/>
            <w:r w:rsidRPr="0073765B">
              <w:rPr>
                <w:rFonts w:asciiTheme="minorHAnsi" w:hAnsiTheme="minorHAnsi" w:cstheme="minorHAnsi"/>
                <w:lang w:val="en-US"/>
              </w:rPr>
              <w:t xml:space="preserve"> e </w:t>
            </w:r>
            <w:proofErr w:type="spellStart"/>
            <w:r w:rsidRPr="0073765B">
              <w:rPr>
                <w:rFonts w:asciiTheme="minorHAnsi" w:hAnsiTheme="minorHAnsi" w:cstheme="minorHAnsi"/>
                <w:lang w:val="en-US"/>
              </w:rPr>
              <w:t>Chirurgia</w:t>
            </w:r>
            <w:proofErr w:type="spellEnd"/>
            <w:r w:rsidRPr="0073765B">
              <w:rPr>
                <w:rFonts w:asciiTheme="minorHAnsi" w:hAnsiTheme="minorHAnsi" w:cstheme="minorHAnsi"/>
                <w:lang w:val="en-US"/>
              </w:rPr>
              <w:t xml:space="preserve"> Campus Bio-Medico di Roma</w:t>
            </w:r>
          </w:p>
        </w:tc>
      </w:tr>
      <w:tr w:rsidR="0073765B" w:rsidRPr="0073765B" w14:paraId="717EB808" w14:textId="77777777" w:rsidTr="00DE4372">
        <w:tc>
          <w:tcPr>
            <w:tcW w:w="10260" w:type="dxa"/>
          </w:tcPr>
          <w:p w14:paraId="00F5D1D0"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19th WCBIP/WCBE World Congress</w:t>
            </w:r>
            <w:r w:rsidR="006F7F42" w:rsidRPr="0073765B">
              <w:rPr>
                <w:rFonts w:asciiTheme="minorHAnsi" w:hAnsiTheme="minorHAnsi" w:cstheme="minorHAnsi"/>
                <w:lang w:val="en-US"/>
              </w:rPr>
              <w:t>,</w:t>
            </w:r>
            <w:r w:rsidRPr="0073765B">
              <w:rPr>
                <w:rFonts w:asciiTheme="minorHAnsi" w:hAnsiTheme="minorHAnsi" w:cstheme="minorHAnsi"/>
                <w:lang w:val="en-US"/>
              </w:rPr>
              <w:t xml:space="preserve"> Firenze</w:t>
            </w:r>
            <w:r w:rsidR="006F7F42" w:rsidRPr="0073765B">
              <w:rPr>
                <w:rFonts w:asciiTheme="minorHAnsi" w:hAnsiTheme="minorHAnsi" w:cstheme="minorHAnsi"/>
                <w:lang w:val="en-US"/>
              </w:rPr>
              <w:t>, Italy</w:t>
            </w:r>
            <w:r w:rsidRPr="0073765B">
              <w:rPr>
                <w:rFonts w:asciiTheme="minorHAnsi" w:hAnsiTheme="minorHAnsi" w:cstheme="minorHAnsi"/>
                <w:lang w:val="en-US"/>
              </w:rPr>
              <w:t xml:space="preserve"> (Speaker)</w:t>
            </w:r>
          </w:p>
        </w:tc>
      </w:tr>
      <w:tr w:rsidR="0073765B" w:rsidRPr="0073765B" w14:paraId="790BBD87" w14:textId="77777777" w:rsidTr="00DE4372">
        <w:tc>
          <w:tcPr>
            <w:tcW w:w="10260" w:type="dxa"/>
          </w:tcPr>
          <w:p w14:paraId="2566EFD6"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 xml:space="preserve">AATS </w:t>
            </w:r>
            <w:r w:rsidR="006F7F42" w:rsidRPr="0073765B">
              <w:rPr>
                <w:rFonts w:asciiTheme="minorHAnsi" w:hAnsiTheme="minorHAnsi" w:cstheme="minorHAnsi"/>
                <w:lang w:val="en-US"/>
              </w:rPr>
              <w:t xml:space="preserve">Annual Meeting </w:t>
            </w:r>
            <w:r w:rsidRPr="0073765B">
              <w:rPr>
                <w:rFonts w:asciiTheme="minorHAnsi" w:hAnsiTheme="minorHAnsi" w:cstheme="minorHAnsi"/>
                <w:lang w:val="en-US"/>
              </w:rPr>
              <w:t>2016</w:t>
            </w:r>
            <w:r w:rsidR="006F7F42" w:rsidRPr="0073765B">
              <w:rPr>
                <w:rFonts w:asciiTheme="minorHAnsi" w:hAnsiTheme="minorHAnsi" w:cstheme="minorHAnsi"/>
                <w:lang w:val="en-US"/>
              </w:rPr>
              <w:t>,</w:t>
            </w:r>
            <w:r w:rsidRPr="0073765B">
              <w:rPr>
                <w:rFonts w:asciiTheme="minorHAnsi" w:hAnsiTheme="minorHAnsi" w:cstheme="minorHAnsi"/>
                <w:lang w:val="en-US"/>
              </w:rPr>
              <w:t xml:space="preserve"> Baltimore</w:t>
            </w:r>
            <w:r w:rsidR="006F7F42" w:rsidRPr="0073765B">
              <w:rPr>
                <w:rFonts w:asciiTheme="minorHAnsi" w:hAnsiTheme="minorHAnsi" w:cstheme="minorHAnsi"/>
                <w:lang w:val="en-US"/>
              </w:rPr>
              <w:t>, MD</w:t>
            </w:r>
            <w:r w:rsidRPr="0073765B">
              <w:rPr>
                <w:rFonts w:asciiTheme="minorHAnsi" w:hAnsiTheme="minorHAnsi" w:cstheme="minorHAnsi"/>
                <w:lang w:val="en-US"/>
              </w:rPr>
              <w:t xml:space="preserve"> (Moderator)</w:t>
            </w:r>
          </w:p>
        </w:tc>
      </w:tr>
      <w:tr w:rsidR="0073765B" w:rsidRPr="0073765B" w14:paraId="1E126665" w14:textId="77777777" w:rsidTr="00DE4372">
        <w:tc>
          <w:tcPr>
            <w:tcW w:w="10260" w:type="dxa"/>
          </w:tcPr>
          <w:p w14:paraId="5272ED9C"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 xml:space="preserve">VII Corso di Aggiornamento in </w:t>
            </w:r>
            <w:proofErr w:type="spellStart"/>
            <w:r w:rsidRPr="0073765B">
              <w:rPr>
                <w:rFonts w:asciiTheme="minorHAnsi" w:hAnsiTheme="minorHAnsi" w:cstheme="minorHAnsi"/>
                <w:lang w:val="en-US"/>
              </w:rPr>
              <w:t>Oncologia</w:t>
            </w:r>
            <w:proofErr w:type="spellEnd"/>
            <w:r w:rsidRPr="0073765B">
              <w:rPr>
                <w:rFonts w:asciiTheme="minorHAnsi" w:hAnsiTheme="minorHAnsi" w:cstheme="minorHAnsi"/>
                <w:lang w:val="en-US"/>
              </w:rPr>
              <w:t xml:space="preserve"> U.O.S.C. di </w:t>
            </w:r>
            <w:proofErr w:type="spellStart"/>
            <w:r w:rsidRPr="0073765B">
              <w:rPr>
                <w:rFonts w:asciiTheme="minorHAnsi" w:hAnsiTheme="minorHAnsi" w:cstheme="minorHAnsi"/>
                <w:lang w:val="en-US"/>
              </w:rPr>
              <w:t>Oncologia</w:t>
            </w:r>
            <w:proofErr w:type="spellEnd"/>
            <w:r w:rsidRPr="0073765B">
              <w:rPr>
                <w:rFonts w:asciiTheme="minorHAnsi" w:hAnsiTheme="minorHAnsi" w:cstheme="minorHAnsi"/>
                <w:lang w:val="en-US"/>
              </w:rPr>
              <w:t xml:space="preserve"> Medica “Il </w:t>
            </w:r>
            <w:proofErr w:type="spellStart"/>
            <w:r w:rsidRPr="0073765B">
              <w:rPr>
                <w:rFonts w:asciiTheme="minorHAnsi" w:hAnsiTheme="minorHAnsi" w:cstheme="minorHAnsi"/>
                <w:lang w:val="en-US"/>
              </w:rPr>
              <w:t>magico</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potere</w:t>
            </w:r>
            <w:proofErr w:type="spellEnd"/>
            <w:r w:rsidRPr="0073765B">
              <w:rPr>
                <w:rFonts w:asciiTheme="minorHAnsi" w:hAnsiTheme="minorHAnsi" w:cstheme="minorHAnsi"/>
                <w:lang w:val="en-US"/>
              </w:rPr>
              <w:t xml:space="preserve"> del </w:t>
            </w:r>
            <w:proofErr w:type="spellStart"/>
            <w:r w:rsidRPr="0073765B">
              <w:rPr>
                <w:rFonts w:asciiTheme="minorHAnsi" w:hAnsiTheme="minorHAnsi" w:cstheme="minorHAnsi"/>
                <w:lang w:val="en-US"/>
              </w:rPr>
              <w:t>riordino</w:t>
            </w:r>
            <w:proofErr w:type="spellEnd"/>
            <w:r w:rsidR="00B52A37" w:rsidRPr="0073765B">
              <w:rPr>
                <w:rFonts w:asciiTheme="minorHAnsi" w:hAnsiTheme="minorHAnsi" w:cstheme="minorHAnsi"/>
                <w:lang w:val="en-US"/>
              </w:rPr>
              <w:t>,</w:t>
            </w:r>
            <w:r w:rsidRPr="0073765B">
              <w:rPr>
                <w:rFonts w:asciiTheme="minorHAnsi" w:hAnsiTheme="minorHAnsi" w:cstheme="minorHAnsi"/>
                <w:lang w:val="en-US"/>
              </w:rPr>
              <w:t>”</w:t>
            </w:r>
            <w:r w:rsidR="00B52A37"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Trasformiamo</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gli</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spazi</w:t>
            </w:r>
            <w:proofErr w:type="spellEnd"/>
            <w:r w:rsidRPr="0073765B">
              <w:rPr>
                <w:rFonts w:asciiTheme="minorHAnsi" w:hAnsiTheme="minorHAnsi" w:cstheme="minorHAnsi"/>
                <w:lang w:val="en-US"/>
              </w:rPr>
              <w:t xml:space="preserve"> e la vita </w:t>
            </w:r>
            <w:proofErr w:type="spellStart"/>
            <w:r w:rsidRPr="0073765B">
              <w:rPr>
                <w:rFonts w:asciiTheme="minorHAnsi" w:hAnsiTheme="minorHAnsi" w:cstheme="minorHAnsi"/>
                <w:lang w:val="en-US"/>
              </w:rPr>
              <w:t>nel</w:t>
            </w:r>
            <w:proofErr w:type="spellEnd"/>
            <w:r w:rsidRPr="0073765B">
              <w:rPr>
                <w:rFonts w:asciiTheme="minorHAnsi" w:hAnsiTheme="minorHAnsi" w:cstheme="minorHAnsi"/>
                <w:lang w:val="en-US"/>
              </w:rPr>
              <w:t xml:space="preserve"> mondo </w:t>
            </w:r>
            <w:proofErr w:type="spellStart"/>
            <w:r w:rsidRPr="0073765B">
              <w:rPr>
                <w:rFonts w:asciiTheme="minorHAnsi" w:hAnsiTheme="minorHAnsi" w:cstheme="minorHAnsi"/>
                <w:lang w:val="en-US"/>
              </w:rPr>
              <w:t>dell’Oncologia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Osp</w:t>
            </w:r>
            <w:proofErr w:type="spellEnd"/>
            <w:r w:rsidRPr="0073765B">
              <w:rPr>
                <w:rFonts w:asciiTheme="minorHAnsi" w:hAnsiTheme="minorHAnsi" w:cstheme="minorHAnsi"/>
                <w:lang w:val="en-US"/>
              </w:rPr>
              <w:t xml:space="preserve">. A.O.R.N. “A. Cardarelli”- </w:t>
            </w:r>
            <w:r w:rsidR="006F7F42" w:rsidRPr="0073765B">
              <w:rPr>
                <w:rFonts w:asciiTheme="minorHAnsi" w:hAnsiTheme="minorHAnsi" w:cstheme="minorHAnsi"/>
                <w:lang w:val="en-US"/>
              </w:rPr>
              <w:t xml:space="preserve">Naples, Italy </w:t>
            </w:r>
            <w:r w:rsidRPr="0073765B">
              <w:rPr>
                <w:rFonts w:asciiTheme="minorHAnsi" w:hAnsiTheme="minorHAnsi" w:cstheme="minorHAnsi"/>
                <w:lang w:val="en-US"/>
              </w:rPr>
              <w:t>(Discussant)</w:t>
            </w:r>
          </w:p>
        </w:tc>
      </w:tr>
      <w:tr w:rsidR="0073765B" w:rsidRPr="0073765B" w14:paraId="64ED122D" w14:textId="77777777" w:rsidTr="00DE4372">
        <w:tc>
          <w:tcPr>
            <w:tcW w:w="10260" w:type="dxa"/>
          </w:tcPr>
          <w:p w14:paraId="42EEF9AC"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“International sentinel node society</w:t>
            </w:r>
            <w:r w:rsidR="00B52A37" w:rsidRPr="0073765B">
              <w:rPr>
                <w:rFonts w:asciiTheme="minorHAnsi" w:hAnsiTheme="minorHAnsi" w:cstheme="minorHAnsi"/>
                <w:lang w:val="en-US"/>
              </w:rPr>
              <w:t>,</w:t>
            </w:r>
            <w:r w:rsidRPr="0073765B">
              <w:rPr>
                <w:rFonts w:asciiTheme="minorHAnsi" w:hAnsiTheme="minorHAnsi" w:cstheme="minorHAnsi"/>
                <w:lang w:val="en-US"/>
              </w:rPr>
              <w:t xml:space="preserve">” </w:t>
            </w:r>
            <w:r w:rsidR="006F7F42" w:rsidRPr="0073765B">
              <w:rPr>
                <w:rFonts w:asciiTheme="minorHAnsi" w:hAnsiTheme="minorHAnsi" w:cstheme="minorHAnsi"/>
                <w:lang w:val="en-US"/>
              </w:rPr>
              <w:t>Milan, Italy</w:t>
            </w:r>
            <w:r w:rsidRPr="0073765B">
              <w:rPr>
                <w:rFonts w:asciiTheme="minorHAnsi" w:hAnsiTheme="minorHAnsi" w:cstheme="minorHAnsi"/>
                <w:lang w:val="en-US"/>
              </w:rPr>
              <w:t xml:space="preserve"> (Speaker)</w:t>
            </w:r>
          </w:p>
        </w:tc>
      </w:tr>
      <w:tr w:rsidR="0073765B" w:rsidRPr="0073765B" w14:paraId="0D1832A3" w14:textId="77777777" w:rsidTr="00DE4372">
        <w:tc>
          <w:tcPr>
            <w:tcW w:w="10260" w:type="dxa"/>
          </w:tcPr>
          <w:p w14:paraId="75DF2841"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ESTS 24th European Conference on General Thoracic Surgery</w:t>
            </w:r>
            <w:r w:rsidR="006F7F42" w:rsidRPr="0073765B">
              <w:rPr>
                <w:rFonts w:asciiTheme="minorHAnsi" w:hAnsiTheme="minorHAnsi" w:cstheme="minorHAnsi"/>
                <w:lang w:val="en-US"/>
              </w:rPr>
              <w:t>, Naples, Italy</w:t>
            </w:r>
            <w:r w:rsidRPr="0073765B">
              <w:rPr>
                <w:rFonts w:asciiTheme="minorHAnsi" w:hAnsiTheme="minorHAnsi" w:cstheme="minorHAnsi"/>
                <w:lang w:val="en-US"/>
              </w:rPr>
              <w:t xml:space="preserve"> (Local </w:t>
            </w:r>
            <w:proofErr w:type="spellStart"/>
            <w:r w:rsidRPr="0073765B">
              <w:rPr>
                <w:rFonts w:asciiTheme="minorHAnsi" w:hAnsiTheme="minorHAnsi" w:cstheme="minorHAnsi"/>
                <w:lang w:val="en-US"/>
              </w:rPr>
              <w:t>Organising</w:t>
            </w:r>
            <w:proofErr w:type="spellEnd"/>
            <w:r w:rsidRPr="0073765B">
              <w:rPr>
                <w:rFonts w:asciiTheme="minorHAnsi" w:hAnsiTheme="minorHAnsi" w:cstheme="minorHAnsi"/>
                <w:lang w:val="en-US"/>
              </w:rPr>
              <w:t xml:space="preserve"> Committee)</w:t>
            </w:r>
          </w:p>
        </w:tc>
      </w:tr>
      <w:tr w:rsidR="0073765B" w:rsidRPr="0073765B" w14:paraId="6EF6A6D4" w14:textId="77777777" w:rsidTr="00DE4372">
        <w:tc>
          <w:tcPr>
            <w:tcW w:w="10260" w:type="dxa"/>
          </w:tcPr>
          <w:p w14:paraId="745B55C7"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International Symposium on Complications in General Thoracic Surgery: Sino-Europe Summit 2016</w:t>
            </w:r>
            <w:r w:rsidR="006F7F42" w:rsidRPr="0073765B">
              <w:rPr>
                <w:rFonts w:asciiTheme="minorHAnsi" w:hAnsiTheme="minorHAnsi" w:cstheme="minorHAnsi"/>
                <w:lang w:val="en-US"/>
              </w:rPr>
              <w:t>,</w:t>
            </w:r>
            <w:r w:rsidRPr="0073765B">
              <w:rPr>
                <w:rFonts w:asciiTheme="minorHAnsi" w:hAnsiTheme="minorHAnsi" w:cstheme="minorHAnsi"/>
                <w:lang w:val="en-US"/>
              </w:rPr>
              <w:t xml:space="preserve"> Shanghai</w:t>
            </w:r>
            <w:r w:rsidR="006F7F42" w:rsidRPr="0073765B">
              <w:rPr>
                <w:rFonts w:asciiTheme="minorHAnsi" w:hAnsiTheme="minorHAnsi" w:cstheme="minorHAnsi"/>
                <w:lang w:val="en-US"/>
              </w:rPr>
              <w:t>,</w:t>
            </w:r>
            <w:r w:rsidRPr="0073765B">
              <w:rPr>
                <w:rFonts w:asciiTheme="minorHAnsi" w:hAnsiTheme="minorHAnsi" w:cstheme="minorHAnsi"/>
                <w:lang w:val="en-US"/>
              </w:rPr>
              <w:t xml:space="preserve"> China (Speaker)</w:t>
            </w:r>
          </w:p>
        </w:tc>
      </w:tr>
      <w:tr w:rsidR="0073765B" w:rsidRPr="0073765B" w14:paraId="325716E2" w14:textId="77777777" w:rsidTr="00DE4372">
        <w:tc>
          <w:tcPr>
            <w:tcW w:w="10260" w:type="dxa"/>
          </w:tcPr>
          <w:p w14:paraId="076B16D1"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30</w:t>
            </w:r>
            <w:r w:rsidRPr="0073765B">
              <w:rPr>
                <w:rFonts w:asciiTheme="minorHAnsi" w:hAnsiTheme="minorHAnsi" w:cstheme="minorHAnsi"/>
                <w:vertAlign w:val="superscript"/>
                <w:lang w:val="en-US"/>
              </w:rPr>
              <w:t>th</w:t>
            </w:r>
            <w:r w:rsidRPr="0073765B">
              <w:rPr>
                <w:rFonts w:asciiTheme="minorHAnsi" w:hAnsiTheme="minorHAnsi" w:cstheme="minorHAnsi"/>
                <w:lang w:val="en-US"/>
              </w:rPr>
              <w:t xml:space="preserve"> EACTS Annual Meeting</w:t>
            </w:r>
            <w:r w:rsidR="006F7F42" w:rsidRPr="0073765B">
              <w:rPr>
                <w:rFonts w:asciiTheme="minorHAnsi" w:hAnsiTheme="minorHAnsi" w:cstheme="minorHAnsi"/>
                <w:lang w:val="en-US"/>
              </w:rPr>
              <w:t>,</w:t>
            </w:r>
            <w:r w:rsidRPr="0073765B">
              <w:rPr>
                <w:rFonts w:asciiTheme="minorHAnsi" w:hAnsiTheme="minorHAnsi" w:cstheme="minorHAnsi"/>
                <w:lang w:val="en-US"/>
              </w:rPr>
              <w:t xml:space="preserve"> Barcelona</w:t>
            </w:r>
            <w:r w:rsidR="006F7F42" w:rsidRPr="0073765B">
              <w:rPr>
                <w:rFonts w:asciiTheme="minorHAnsi" w:hAnsiTheme="minorHAnsi" w:cstheme="minorHAnsi"/>
                <w:lang w:val="en-US"/>
              </w:rPr>
              <w:t>,</w:t>
            </w:r>
            <w:r w:rsidRPr="0073765B">
              <w:rPr>
                <w:rFonts w:asciiTheme="minorHAnsi" w:hAnsiTheme="minorHAnsi" w:cstheme="minorHAnsi"/>
                <w:lang w:val="en-US"/>
              </w:rPr>
              <w:t xml:space="preserve"> Spain (Speaker)</w:t>
            </w:r>
          </w:p>
        </w:tc>
      </w:tr>
      <w:tr w:rsidR="0073765B" w:rsidRPr="0073765B" w14:paraId="2605CF52" w14:textId="77777777" w:rsidTr="00DE4372">
        <w:tc>
          <w:tcPr>
            <w:tcW w:w="10260" w:type="dxa"/>
          </w:tcPr>
          <w:p w14:paraId="5215B677"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International VATS Symposium 2016</w:t>
            </w:r>
            <w:r w:rsidR="006F7F42" w:rsidRPr="0073765B">
              <w:rPr>
                <w:rFonts w:asciiTheme="minorHAnsi" w:hAnsiTheme="minorHAnsi" w:cstheme="minorHAnsi"/>
                <w:lang w:val="en-US"/>
              </w:rPr>
              <w:t>,</w:t>
            </w:r>
            <w:r w:rsidRPr="0073765B">
              <w:rPr>
                <w:rFonts w:asciiTheme="minorHAnsi" w:hAnsiTheme="minorHAnsi" w:cstheme="minorHAnsi"/>
                <w:lang w:val="en-US"/>
              </w:rPr>
              <w:t xml:space="preserve"> London</w:t>
            </w:r>
            <w:r w:rsidR="006F7F42" w:rsidRPr="0073765B">
              <w:rPr>
                <w:rFonts w:asciiTheme="minorHAnsi" w:hAnsiTheme="minorHAnsi" w:cstheme="minorHAnsi"/>
                <w:lang w:val="en-US"/>
              </w:rPr>
              <w:t>, United Kingdom</w:t>
            </w:r>
            <w:r w:rsidRPr="0073765B">
              <w:rPr>
                <w:rFonts w:asciiTheme="minorHAnsi" w:hAnsiTheme="minorHAnsi" w:cstheme="minorHAnsi"/>
                <w:lang w:val="en-US"/>
              </w:rPr>
              <w:t xml:space="preserve"> (Speaker)</w:t>
            </w:r>
          </w:p>
        </w:tc>
      </w:tr>
      <w:tr w:rsidR="0073765B" w:rsidRPr="0073765B" w14:paraId="3F7742BA" w14:textId="77777777" w:rsidTr="00DE4372">
        <w:tc>
          <w:tcPr>
            <w:tcW w:w="10260" w:type="dxa"/>
          </w:tcPr>
          <w:p w14:paraId="47EF3955"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 xml:space="preserve">La </w:t>
            </w:r>
            <w:proofErr w:type="spellStart"/>
            <w:r w:rsidRPr="0073765B">
              <w:rPr>
                <w:rFonts w:asciiTheme="minorHAnsi" w:hAnsiTheme="minorHAnsi" w:cstheme="minorHAnsi"/>
                <w:lang w:val="en-US"/>
              </w:rPr>
              <w:t>rivoluzione</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dell’immunoterapia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nel</w:t>
            </w:r>
            <w:proofErr w:type="spellEnd"/>
            <w:r w:rsidRPr="0073765B">
              <w:rPr>
                <w:rFonts w:asciiTheme="minorHAnsi" w:hAnsiTheme="minorHAnsi" w:cstheme="minorHAnsi"/>
                <w:lang w:val="en-US"/>
              </w:rPr>
              <w:t xml:space="preserve"> carcinoma </w:t>
            </w:r>
            <w:proofErr w:type="spellStart"/>
            <w:r w:rsidRPr="0073765B">
              <w:rPr>
                <w:rFonts w:asciiTheme="minorHAnsi" w:hAnsiTheme="minorHAnsi" w:cstheme="minorHAnsi"/>
                <w:lang w:val="en-US"/>
              </w:rPr>
              <w:t>polmonare</w:t>
            </w:r>
            <w:proofErr w:type="spellEnd"/>
            <w:r w:rsidR="00B52A37" w:rsidRPr="0073765B">
              <w:rPr>
                <w:rFonts w:asciiTheme="minorHAnsi" w:hAnsiTheme="minorHAnsi" w:cstheme="minorHAnsi"/>
                <w:lang w:val="en-US"/>
              </w:rPr>
              <w:t>,</w:t>
            </w:r>
            <w:r w:rsidRPr="0073765B">
              <w:rPr>
                <w:rFonts w:asciiTheme="minorHAnsi" w:hAnsiTheme="minorHAnsi" w:cstheme="minorHAnsi"/>
                <w:lang w:val="en-US"/>
              </w:rPr>
              <w:t xml:space="preserve"> Hotel Royal Continental </w:t>
            </w:r>
            <w:r w:rsidR="006F7F42" w:rsidRPr="0073765B">
              <w:rPr>
                <w:rFonts w:asciiTheme="minorHAnsi" w:hAnsiTheme="minorHAnsi" w:cstheme="minorHAnsi"/>
                <w:lang w:val="en-US"/>
              </w:rPr>
              <w:t>Naples</w:t>
            </w:r>
            <w:r w:rsidRPr="0073765B">
              <w:rPr>
                <w:rFonts w:asciiTheme="minorHAnsi" w:hAnsiTheme="minorHAnsi" w:cstheme="minorHAnsi"/>
                <w:lang w:val="en-US"/>
              </w:rPr>
              <w:t xml:space="preserve"> (Moderator and Speaker)</w:t>
            </w:r>
          </w:p>
        </w:tc>
      </w:tr>
      <w:tr w:rsidR="0073765B" w:rsidRPr="0073765B" w14:paraId="22AC3577" w14:textId="77777777" w:rsidTr="00DE4372">
        <w:tc>
          <w:tcPr>
            <w:tcW w:w="10260" w:type="dxa"/>
          </w:tcPr>
          <w:p w14:paraId="5D47B309"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lastRenderedPageBreak/>
              <w:t>Advisory Board Meeting</w:t>
            </w:r>
            <w:r w:rsidR="00B52A37" w:rsidRPr="0073765B">
              <w:rPr>
                <w:rFonts w:asciiTheme="minorHAnsi" w:hAnsiTheme="minorHAnsi" w:cstheme="minorHAnsi"/>
                <w:lang w:val="en-US"/>
              </w:rPr>
              <w:t>,</w:t>
            </w:r>
            <w:r w:rsidRPr="0073765B">
              <w:rPr>
                <w:rFonts w:asciiTheme="minorHAnsi" w:hAnsiTheme="minorHAnsi" w:cstheme="minorHAnsi"/>
                <w:lang w:val="en-US"/>
              </w:rPr>
              <w:t xml:space="preserve"> </w:t>
            </w:r>
            <w:proofErr w:type="gramStart"/>
            <w:r w:rsidRPr="0073765B">
              <w:rPr>
                <w:rFonts w:asciiTheme="minorHAnsi" w:hAnsiTheme="minorHAnsi" w:cstheme="minorHAnsi"/>
                <w:lang w:val="en-US"/>
              </w:rPr>
              <w:t>How</w:t>
            </w:r>
            <w:proofErr w:type="gramEnd"/>
            <w:r w:rsidRPr="0073765B">
              <w:rPr>
                <w:rFonts w:asciiTheme="minorHAnsi" w:hAnsiTheme="minorHAnsi" w:cstheme="minorHAnsi"/>
                <w:lang w:val="en-US"/>
              </w:rPr>
              <w:t xml:space="preserve"> can a smoking cessation program help reduce post-operative complications? Germany, Munich Airport, </w:t>
            </w:r>
            <w:proofErr w:type="spellStart"/>
            <w:r w:rsidRPr="0073765B">
              <w:rPr>
                <w:rFonts w:asciiTheme="minorHAnsi" w:hAnsiTheme="minorHAnsi" w:cstheme="minorHAnsi"/>
                <w:lang w:val="en-US"/>
              </w:rPr>
              <w:t>Municon</w:t>
            </w:r>
            <w:proofErr w:type="spellEnd"/>
            <w:r w:rsidRPr="0073765B">
              <w:rPr>
                <w:rFonts w:asciiTheme="minorHAnsi" w:hAnsiTheme="minorHAnsi" w:cstheme="minorHAnsi"/>
                <w:lang w:val="en-US"/>
              </w:rPr>
              <w:t xml:space="preserve"> Conference Center (Speaker)</w:t>
            </w:r>
          </w:p>
        </w:tc>
      </w:tr>
      <w:tr w:rsidR="0073765B" w:rsidRPr="0073765B" w14:paraId="67CB33A3" w14:textId="77777777" w:rsidTr="00DE4372">
        <w:tc>
          <w:tcPr>
            <w:tcW w:w="10260" w:type="dxa"/>
          </w:tcPr>
          <w:p w14:paraId="438BDDDD"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 xml:space="preserve">Meeting Working Groups- </w:t>
            </w:r>
            <w:proofErr w:type="spellStart"/>
            <w:r w:rsidRPr="0073765B">
              <w:rPr>
                <w:rFonts w:asciiTheme="minorHAnsi" w:hAnsiTheme="minorHAnsi" w:cstheme="minorHAnsi"/>
                <w:lang w:val="en-US"/>
              </w:rPr>
              <w:t>Alleanza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contro</w:t>
            </w:r>
            <w:proofErr w:type="spellEnd"/>
            <w:r w:rsidRPr="0073765B">
              <w:rPr>
                <w:rFonts w:asciiTheme="minorHAnsi" w:hAnsiTheme="minorHAnsi" w:cstheme="minorHAnsi"/>
                <w:lang w:val="en-US"/>
              </w:rPr>
              <w:t xml:space="preserve"> il </w:t>
            </w:r>
            <w:proofErr w:type="spellStart"/>
            <w:r w:rsidRPr="0073765B">
              <w:rPr>
                <w:rFonts w:asciiTheme="minorHAnsi" w:hAnsiTheme="minorHAnsi" w:cstheme="minorHAnsi"/>
                <w:lang w:val="en-US"/>
              </w:rPr>
              <w:t>cancro</w:t>
            </w:r>
            <w:proofErr w:type="spellEnd"/>
            <w:r w:rsidR="00B52A37" w:rsidRPr="0073765B">
              <w:rPr>
                <w:rFonts w:asciiTheme="minorHAnsi" w:hAnsiTheme="minorHAnsi" w:cstheme="minorHAnsi"/>
                <w:lang w:val="en-US"/>
              </w:rPr>
              <w:t>,</w:t>
            </w:r>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Ministero</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della</w:t>
            </w:r>
            <w:proofErr w:type="spellEnd"/>
            <w:r w:rsidRPr="0073765B">
              <w:rPr>
                <w:rFonts w:asciiTheme="minorHAnsi" w:hAnsiTheme="minorHAnsi" w:cstheme="minorHAnsi"/>
                <w:lang w:val="en-US"/>
              </w:rPr>
              <w:t xml:space="preserve"> Salute</w:t>
            </w:r>
            <w:r w:rsidR="006F7F42" w:rsidRPr="0073765B">
              <w:rPr>
                <w:rFonts w:asciiTheme="minorHAnsi" w:hAnsiTheme="minorHAnsi" w:cstheme="minorHAnsi"/>
                <w:lang w:val="en-US"/>
              </w:rPr>
              <w:t>,</w:t>
            </w:r>
            <w:r w:rsidRPr="0073765B">
              <w:rPr>
                <w:rFonts w:asciiTheme="minorHAnsi" w:hAnsiTheme="minorHAnsi" w:cstheme="minorHAnsi"/>
                <w:lang w:val="en-US"/>
              </w:rPr>
              <w:t xml:space="preserve"> </w:t>
            </w:r>
            <w:r w:rsidR="006F7F42" w:rsidRPr="0073765B">
              <w:rPr>
                <w:rFonts w:asciiTheme="minorHAnsi" w:hAnsiTheme="minorHAnsi" w:cstheme="minorHAnsi"/>
                <w:lang w:val="en-US"/>
              </w:rPr>
              <w:t>Rome, Italy</w:t>
            </w:r>
          </w:p>
        </w:tc>
      </w:tr>
      <w:tr w:rsidR="0073765B" w:rsidRPr="0073765B" w14:paraId="10DCDAAF" w14:textId="77777777" w:rsidTr="00DE4372">
        <w:tc>
          <w:tcPr>
            <w:tcW w:w="10260" w:type="dxa"/>
          </w:tcPr>
          <w:p w14:paraId="7988D193"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proofErr w:type="spellStart"/>
            <w:r w:rsidRPr="0073765B">
              <w:rPr>
                <w:rFonts w:asciiTheme="minorHAnsi" w:hAnsiTheme="minorHAnsi" w:cstheme="minorHAnsi"/>
                <w:lang w:val="en-US"/>
              </w:rPr>
              <w:t>Assistenza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Infermieristica</w:t>
            </w:r>
            <w:proofErr w:type="spellEnd"/>
            <w:r w:rsidRPr="0073765B">
              <w:rPr>
                <w:rFonts w:asciiTheme="minorHAnsi" w:hAnsiTheme="minorHAnsi" w:cstheme="minorHAnsi"/>
                <w:lang w:val="en-US"/>
              </w:rPr>
              <w:t xml:space="preserve"> al </w:t>
            </w:r>
            <w:proofErr w:type="spellStart"/>
            <w:r w:rsidRPr="0073765B">
              <w:rPr>
                <w:rFonts w:asciiTheme="minorHAnsi" w:hAnsiTheme="minorHAnsi" w:cstheme="minorHAnsi"/>
                <w:lang w:val="en-US"/>
              </w:rPr>
              <w:t>Paziente</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sottoposto</w:t>
            </w:r>
            <w:proofErr w:type="spellEnd"/>
            <w:r w:rsidRPr="0073765B">
              <w:rPr>
                <w:rFonts w:asciiTheme="minorHAnsi" w:hAnsiTheme="minorHAnsi" w:cstheme="minorHAnsi"/>
                <w:lang w:val="en-US"/>
              </w:rPr>
              <w:t xml:space="preserve"> a </w:t>
            </w:r>
            <w:proofErr w:type="spellStart"/>
            <w:r w:rsidRPr="0073765B">
              <w:rPr>
                <w:rFonts w:asciiTheme="minorHAnsi" w:hAnsiTheme="minorHAnsi" w:cstheme="minorHAnsi"/>
                <w:lang w:val="en-US"/>
              </w:rPr>
              <w:t>Chirurgia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Toracica</w:t>
            </w:r>
            <w:proofErr w:type="spellEnd"/>
            <w:r w:rsidR="00B52A37" w:rsidRPr="0073765B">
              <w:rPr>
                <w:rFonts w:asciiTheme="minorHAnsi" w:hAnsiTheme="minorHAnsi" w:cstheme="minorHAnsi"/>
                <w:lang w:val="en-US"/>
              </w:rPr>
              <w:t>,</w:t>
            </w:r>
            <w:r w:rsidRPr="0073765B">
              <w:rPr>
                <w:rFonts w:asciiTheme="minorHAnsi" w:hAnsiTheme="minorHAnsi" w:cstheme="minorHAnsi"/>
                <w:lang w:val="en-US"/>
              </w:rPr>
              <w:t xml:space="preserve"> INT </w:t>
            </w:r>
            <w:proofErr w:type="spellStart"/>
            <w:proofErr w:type="gramStart"/>
            <w:r w:rsidRPr="0073765B">
              <w:rPr>
                <w:rFonts w:asciiTheme="minorHAnsi" w:hAnsiTheme="minorHAnsi" w:cstheme="minorHAnsi"/>
                <w:lang w:val="en-US"/>
              </w:rPr>
              <w:t>G.Pascale</w:t>
            </w:r>
            <w:proofErr w:type="spellEnd"/>
            <w:proofErr w:type="gramEnd"/>
            <w:r w:rsidR="006F7F42" w:rsidRPr="0073765B">
              <w:rPr>
                <w:rFonts w:asciiTheme="minorHAnsi" w:hAnsiTheme="minorHAnsi" w:cstheme="minorHAnsi"/>
                <w:lang w:val="en-US"/>
              </w:rPr>
              <w:t>,</w:t>
            </w:r>
            <w:r w:rsidRPr="0073765B">
              <w:rPr>
                <w:rFonts w:asciiTheme="minorHAnsi" w:hAnsiTheme="minorHAnsi" w:cstheme="minorHAnsi"/>
                <w:lang w:val="en-US"/>
              </w:rPr>
              <w:t xml:space="preserve"> </w:t>
            </w:r>
            <w:r w:rsidR="006F7F42" w:rsidRPr="0073765B">
              <w:rPr>
                <w:rFonts w:asciiTheme="minorHAnsi" w:hAnsiTheme="minorHAnsi" w:cstheme="minorHAnsi"/>
                <w:lang w:val="en-US"/>
              </w:rPr>
              <w:t>Naples, Italy</w:t>
            </w:r>
            <w:r w:rsidRPr="0073765B">
              <w:rPr>
                <w:rFonts w:asciiTheme="minorHAnsi" w:hAnsiTheme="minorHAnsi" w:cstheme="minorHAnsi"/>
                <w:lang w:val="en-US"/>
              </w:rPr>
              <w:t xml:space="preserve"> (Moderator and Speaker)</w:t>
            </w:r>
          </w:p>
        </w:tc>
      </w:tr>
      <w:tr w:rsidR="0073765B" w:rsidRPr="0073765B" w14:paraId="2F63CB47" w14:textId="77777777" w:rsidTr="00DE4372">
        <w:tc>
          <w:tcPr>
            <w:tcW w:w="10260" w:type="dxa"/>
          </w:tcPr>
          <w:p w14:paraId="03BE1CCE"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5th LECCE VATS Lobectomy Course</w:t>
            </w:r>
            <w:r w:rsidR="00B52A37" w:rsidRPr="0073765B">
              <w:rPr>
                <w:rFonts w:asciiTheme="minorHAnsi" w:hAnsiTheme="minorHAnsi" w:cstheme="minorHAnsi"/>
                <w:lang w:val="en-US"/>
              </w:rPr>
              <w:t>,</w:t>
            </w:r>
            <w:r w:rsidRPr="0073765B">
              <w:rPr>
                <w:rFonts w:asciiTheme="minorHAnsi" w:hAnsiTheme="minorHAnsi" w:cstheme="minorHAnsi"/>
                <w:lang w:val="en-US"/>
              </w:rPr>
              <w:t xml:space="preserve"> Johnson &amp; Johnson</w:t>
            </w:r>
            <w:r w:rsidR="006F7F42" w:rsidRPr="0073765B">
              <w:rPr>
                <w:rFonts w:asciiTheme="minorHAnsi" w:hAnsiTheme="minorHAnsi" w:cstheme="minorHAnsi"/>
                <w:lang w:val="en-US"/>
              </w:rPr>
              <w:t xml:space="preserve">, </w:t>
            </w:r>
            <w:r w:rsidRPr="0073765B">
              <w:rPr>
                <w:rFonts w:asciiTheme="minorHAnsi" w:hAnsiTheme="minorHAnsi" w:cstheme="minorHAnsi"/>
                <w:lang w:val="en-US"/>
              </w:rPr>
              <w:t>Lecce</w:t>
            </w:r>
            <w:r w:rsidR="006F7F42" w:rsidRPr="0073765B">
              <w:rPr>
                <w:rFonts w:asciiTheme="minorHAnsi" w:hAnsiTheme="minorHAnsi" w:cstheme="minorHAnsi"/>
                <w:lang w:val="en-US"/>
              </w:rPr>
              <w:t>, Italy</w:t>
            </w:r>
            <w:r w:rsidRPr="0073765B">
              <w:rPr>
                <w:rFonts w:asciiTheme="minorHAnsi" w:hAnsiTheme="minorHAnsi" w:cstheme="minorHAnsi"/>
                <w:lang w:val="en-US"/>
              </w:rPr>
              <w:t xml:space="preserve"> (Speaker)</w:t>
            </w:r>
          </w:p>
        </w:tc>
      </w:tr>
      <w:tr w:rsidR="0073765B" w:rsidRPr="0073765B" w14:paraId="41EB98C5" w14:textId="77777777" w:rsidTr="00DE4372">
        <w:tc>
          <w:tcPr>
            <w:tcW w:w="10260" w:type="dxa"/>
          </w:tcPr>
          <w:p w14:paraId="227A1E5D" w14:textId="77777777" w:rsidR="00B04058" w:rsidRPr="0073765B" w:rsidRDefault="00B04058" w:rsidP="00C86AB0">
            <w:pPr>
              <w:pStyle w:val="ListParagraph"/>
              <w:ind w:left="0"/>
              <w:rPr>
                <w:rFonts w:asciiTheme="minorHAnsi" w:hAnsiTheme="minorHAnsi" w:cstheme="minorHAnsi"/>
                <w:b/>
                <w:lang w:val="en-US"/>
              </w:rPr>
            </w:pPr>
            <w:r w:rsidRPr="0073765B">
              <w:rPr>
                <w:rFonts w:asciiTheme="minorHAnsi" w:hAnsiTheme="minorHAnsi" w:cstheme="minorHAnsi"/>
                <w:b/>
                <w:lang w:val="en-US"/>
              </w:rPr>
              <w:t>2017</w:t>
            </w:r>
          </w:p>
        </w:tc>
      </w:tr>
      <w:tr w:rsidR="0073765B" w:rsidRPr="0073765B" w14:paraId="5F0668D8" w14:textId="77777777" w:rsidTr="00DE4372">
        <w:tc>
          <w:tcPr>
            <w:tcW w:w="10260" w:type="dxa"/>
          </w:tcPr>
          <w:p w14:paraId="0650A63F"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Thoracic Cancer Highlights: Best of Year 2016</w:t>
            </w:r>
            <w:r w:rsidR="00B52A37" w:rsidRPr="0073765B">
              <w:rPr>
                <w:rFonts w:asciiTheme="minorHAnsi" w:hAnsiTheme="minorHAnsi" w:cstheme="minorHAnsi"/>
                <w:lang w:val="en-US"/>
              </w:rPr>
              <w:t>,</w:t>
            </w:r>
            <w:r w:rsidRPr="0073765B">
              <w:rPr>
                <w:rFonts w:asciiTheme="minorHAnsi" w:hAnsiTheme="minorHAnsi" w:cstheme="minorHAnsi"/>
                <w:lang w:val="en-US"/>
              </w:rPr>
              <w:t xml:space="preserve"> Bologna</w:t>
            </w:r>
            <w:r w:rsidR="006F7F42" w:rsidRPr="0073765B">
              <w:rPr>
                <w:rFonts w:asciiTheme="minorHAnsi" w:hAnsiTheme="minorHAnsi" w:cstheme="minorHAnsi"/>
                <w:lang w:val="en-US"/>
              </w:rPr>
              <w:t>, Italy</w:t>
            </w:r>
            <w:r w:rsidRPr="0073765B">
              <w:rPr>
                <w:rFonts w:asciiTheme="minorHAnsi" w:hAnsiTheme="minorHAnsi" w:cstheme="minorHAnsi"/>
                <w:lang w:val="en-US"/>
              </w:rPr>
              <w:t xml:space="preserve"> (Speaker)</w:t>
            </w:r>
          </w:p>
        </w:tc>
      </w:tr>
      <w:tr w:rsidR="0073765B" w:rsidRPr="0073765B" w14:paraId="23C778C8" w14:textId="77777777" w:rsidTr="00DE4372">
        <w:tc>
          <w:tcPr>
            <w:tcW w:w="10260" w:type="dxa"/>
          </w:tcPr>
          <w:p w14:paraId="13F11BE2"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STS 53</w:t>
            </w:r>
            <w:r w:rsidRPr="0073765B">
              <w:rPr>
                <w:rFonts w:asciiTheme="minorHAnsi" w:hAnsiTheme="minorHAnsi" w:cstheme="minorHAnsi"/>
                <w:vertAlign w:val="superscript"/>
                <w:lang w:val="en-US"/>
              </w:rPr>
              <w:t>rd</w:t>
            </w:r>
            <w:r w:rsidRPr="0073765B">
              <w:rPr>
                <w:rFonts w:asciiTheme="minorHAnsi" w:hAnsiTheme="minorHAnsi" w:cstheme="minorHAnsi"/>
                <w:lang w:val="en-US"/>
              </w:rPr>
              <w:t xml:space="preserve"> Annual Meeting in Houston</w:t>
            </w:r>
            <w:r w:rsidR="006F7F42" w:rsidRPr="0073765B">
              <w:rPr>
                <w:rFonts w:asciiTheme="minorHAnsi" w:hAnsiTheme="minorHAnsi" w:cstheme="minorHAnsi"/>
                <w:lang w:val="en-US"/>
              </w:rPr>
              <w:t>, TX</w:t>
            </w:r>
            <w:r w:rsidRPr="0073765B">
              <w:rPr>
                <w:rFonts w:asciiTheme="minorHAnsi" w:hAnsiTheme="minorHAnsi" w:cstheme="minorHAnsi"/>
                <w:lang w:val="en-US"/>
              </w:rPr>
              <w:t xml:space="preserve"> (Speaker)</w:t>
            </w:r>
          </w:p>
        </w:tc>
      </w:tr>
      <w:tr w:rsidR="0073765B" w:rsidRPr="0073765B" w14:paraId="34F03FC3" w14:textId="77777777" w:rsidTr="00DE4372">
        <w:tc>
          <w:tcPr>
            <w:tcW w:w="10260" w:type="dxa"/>
          </w:tcPr>
          <w:p w14:paraId="367155AB"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ESTS 25</w:t>
            </w:r>
            <w:r w:rsidRPr="0073765B">
              <w:rPr>
                <w:rFonts w:asciiTheme="minorHAnsi" w:hAnsiTheme="minorHAnsi" w:cstheme="minorHAnsi"/>
                <w:vertAlign w:val="superscript"/>
                <w:lang w:val="en-US"/>
              </w:rPr>
              <w:t>th</w:t>
            </w:r>
            <w:r w:rsidRPr="0073765B">
              <w:rPr>
                <w:rFonts w:asciiTheme="minorHAnsi" w:hAnsiTheme="minorHAnsi" w:cstheme="minorHAnsi"/>
                <w:lang w:val="en-US"/>
              </w:rPr>
              <w:t xml:space="preserve"> European Conference on General Thoracic Surgery</w:t>
            </w:r>
            <w:r w:rsidR="00B52A37" w:rsidRPr="0073765B">
              <w:rPr>
                <w:rFonts w:asciiTheme="minorHAnsi" w:hAnsiTheme="minorHAnsi" w:cstheme="minorHAnsi"/>
                <w:lang w:val="en-US"/>
              </w:rPr>
              <w:t>,</w:t>
            </w:r>
            <w:r w:rsidRPr="0073765B">
              <w:rPr>
                <w:rFonts w:asciiTheme="minorHAnsi" w:hAnsiTheme="minorHAnsi" w:cstheme="minorHAnsi"/>
                <w:lang w:val="en-US"/>
              </w:rPr>
              <w:t xml:space="preserve"> Innsbruck, Austria (Speaker)</w:t>
            </w:r>
          </w:p>
        </w:tc>
      </w:tr>
      <w:tr w:rsidR="0073765B" w:rsidRPr="0073765B" w14:paraId="27656FB7" w14:textId="77777777" w:rsidTr="00DE4372">
        <w:tc>
          <w:tcPr>
            <w:tcW w:w="10260" w:type="dxa"/>
          </w:tcPr>
          <w:p w14:paraId="7FCAEFFB"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4</w:t>
            </w:r>
            <w:r w:rsidRPr="0073765B">
              <w:rPr>
                <w:rFonts w:asciiTheme="minorHAnsi" w:hAnsiTheme="minorHAnsi" w:cstheme="minorHAnsi"/>
                <w:vertAlign w:val="superscript"/>
                <w:lang w:val="en-US"/>
              </w:rPr>
              <w:t>th</w:t>
            </w:r>
            <w:r w:rsidRPr="0073765B">
              <w:rPr>
                <w:rFonts w:asciiTheme="minorHAnsi" w:hAnsiTheme="minorHAnsi" w:cstheme="minorHAnsi"/>
                <w:lang w:val="en-US"/>
              </w:rPr>
              <w:t xml:space="preserve"> International Uniportal VATS Course- Live Surgery and </w:t>
            </w:r>
            <w:proofErr w:type="spellStart"/>
            <w:r w:rsidRPr="0073765B">
              <w:rPr>
                <w:rFonts w:asciiTheme="minorHAnsi" w:hAnsiTheme="minorHAnsi" w:cstheme="minorHAnsi"/>
                <w:lang w:val="en-US"/>
              </w:rPr>
              <w:t>Wetlab</w:t>
            </w:r>
            <w:proofErr w:type="spellEnd"/>
            <w:r w:rsidRPr="0073765B">
              <w:rPr>
                <w:rFonts w:asciiTheme="minorHAnsi" w:hAnsiTheme="minorHAnsi" w:cstheme="minorHAnsi"/>
                <w:lang w:val="en-US"/>
              </w:rPr>
              <w:t xml:space="preserve"> Uniportal VATS: Challenges Ahead, Berlin</w:t>
            </w:r>
            <w:r w:rsidR="006F7F42" w:rsidRPr="0073765B">
              <w:rPr>
                <w:rFonts w:asciiTheme="minorHAnsi" w:hAnsiTheme="minorHAnsi" w:cstheme="minorHAnsi"/>
                <w:lang w:val="en-US"/>
              </w:rPr>
              <w:t>, Germany</w:t>
            </w:r>
            <w:r w:rsidRPr="0073765B">
              <w:rPr>
                <w:rFonts w:asciiTheme="minorHAnsi" w:hAnsiTheme="minorHAnsi" w:cstheme="minorHAnsi"/>
                <w:lang w:val="en-US"/>
              </w:rPr>
              <w:t xml:space="preserve"> (Moderator and Speaker)</w:t>
            </w:r>
          </w:p>
        </w:tc>
      </w:tr>
      <w:tr w:rsidR="0073765B" w:rsidRPr="0073765B" w14:paraId="10DBE855" w14:textId="77777777" w:rsidTr="00DE4372">
        <w:tc>
          <w:tcPr>
            <w:tcW w:w="10260" w:type="dxa"/>
          </w:tcPr>
          <w:p w14:paraId="797B78F3"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5</w:t>
            </w:r>
            <w:r w:rsidRPr="0073765B">
              <w:rPr>
                <w:rFonts w:asciiTheme="minorHAnsi" w:hAnsiTheme="minorHAnsi" w:cstheme="minorHAnsi"/>
                <w:vertAlign w:val="superscript"/>
                <w:lang w:val="en-US"/>
              </w:rPr>
              <w:t>th</w:t>
            </w:r>
            <w:r w:rsidRPr="0073765B">
              <w:rPr>
                <w:rFonts w:asciiTheme="minorHAnsi" w:hAnsiTheme="minorHAnsi" w:cstheme="minorHAnsi"/>
                <w:lang w:val="en-US"/>
              </w:rPr>
              <w:t xml:space="preserve"> Asian Single Port VATS Symposium (ASPVS)</w:t>
            </w:r>
            <w:r w:rsidR="00B52A37" w:rsidRPr="0073765B">
              <w:rPr>
                <w:rFonts w:asciiTheme="minorHAnsi" w:hAnsiTheme="minorHAnsi" w:cstheme="minorHAnsi"/>
                <w:lang w:val="en-US"/>
              </w:rPr>
              <w:t>,</w:t>
            </w:r>
            <w:r w:rsidRPr="0073765B">
              <w:rPr>
                <w:rFonts w:asciiTheme="minorHAnsi" w:hAnsiTheme="minorHAnsi" w:cstheme="minorHAnsi"/>
                <w:lang w:val="en-US"/>
              </w:rPr>
              <w:t>”</w:t>
            </w:r>
            <w:r w:rsidR="00B52A37" w:rsidRPr="0073765B">
              <w:rPr>
                <w:rFonts w:asciiTheme="minorHAnsi" w:hAnsiTheme="minorHAnsi" w:cstheme="minorHAnsi"/>
                <w:lang w:val="en-US"/>
              </w:rPr>
              <w:t xml:space="preserve"> </w:t>
            </w:r>
            <w:r w:rsidRPr="0073765B">
              <w:rPr>
                <w:rFonts w:asciiTheme="minorHAnsi" w:hAnsiTheme="minorHAnsi" w:cstheme="minorHAnsi"/>
                <w:lang w:val="en-US"/>
              </w:rPr>
              <w:t>Shanghai Pulmonary Hospital (Speaker)</w:t>
            </w:r>
          </w:p>
        </w:tc>
      </w:tr>
      <w:tr w:rsidR="0073765B" w:rsidRPr="0073765B" w14:paraId="6B33B258" w14:textId="77777777" w:rsidTr="00DE4372">
        <w:tc>
          <w:tcPr>
            <w:tcW w:w="10260" w:type="dxa"/>
          </w:tcPr>
          <w:p w14:paraId="5F6CC7A3"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 xml:space="preserve">Consensus Meeting PD-L1: un </w:t>
            </w:r>
            <w:proofErr w:type="spellStart"/>
            <w:r w:rsidRPr="0073765B">
              <w:rPr>
                <w:rFonts w:asciiTheme="minorHAnsi" w:hAnsiTheme="minorHAnsi" w:cstheme="minorHAnsi"/>
                <w:lang w:val="en-US"/>
              </w:rPr>
              <w:t>riferimento</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emergente</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nell’immuno-oncologia</w:t>
            </w:r>
            <w:proofErr w:type="spellEnd"/>
            <w:r w:rsidR="00B52A37" w:rsidRPr="0073765B">
              <w:rPr>
                <w:rFonts w:asciiTheme="minorHAnsi" w:hAnsiTheme="minorHAnsi" w:cstheme="minorHAnsi"/>
                <w:lang w:val="en-US"/>
              </w:rPr>
              <w:t>,</w:t>
            </w:r>
            <w:r w:rsidRPr="0073765B">
              <w:rPr>
                <w:rFonts w:asciiTheme="minorHAnsi" w:hAnsiTheme="minorHAnsi" w:cstheme="minorHAnsi"/>
                <w:lang w:val="en-US"/>
              </w:rPr>
              <w:t xml:space="preserve"> Hotel Royal Continental</w:t>
            </w:r>
            <w:r w:rsidR="006F7F42" w:rsidRPr="0073765B">
              <w:rPr>
                <w:rFonts w:asciiTheme="minorHAnsi" w:hAnsiTheme="minorHAnsi" w:cstheme="minorHAnsi"/>
                <w:lang w:val="en-US"/>
              </w:rPr>
              <w:t>, Naples, Italy</w:t>
            </w:r>
            <w:r w:rsidRPr="0073765B">
              <w:rPr>
                <w:rFonts w:asciiTheme="minorHAnsi" w:hAnsiTheme="minorHAnsi" w:cstheme="minorHAnsi"/>
                <w:lang w:val="en-US"/>
              </w:rPr>
              <w:t xml:space="preserve"> (Speaker)</w:t>
            </w:r>
          </w:p>
        </w:tc>
      </w:tr>
      <w:tr w:rsidR="0073765B" w:rsidRPr="0073765B" w14:paraId="7B24D6D0" w14:textId="77777777" w:rsidTr="00DE4372">
        <w:tc>
          <w:tcPr>
            <w:tcW w:w="10260" w:type="dxa"/>
          </w:tcPr>
          <w:p w14:paraId="394DDD05"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 xml:space="preserve">Il Progetto </w:t>
            </w:r>
            <w:proofErr w:type="spellStart"/>
            <w:r w:rsidRPr="0073765B">
              <w:rPr>
                <w:rFonts w:asciiTheme="minorHAnsi" w:hAnsiTheme="minorHAnsi" w:cstheme="minorHAnsi"/>
                <w:lang w:val="en-US"/>
              </w:rPr>
              <w:t>Vetus</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Assemblea</w:t>
            </w:r>
            <w:proofErr w:type="spellEnd"/>
            <w:r w:rsidRPr="0073765B">
              <w:rPr>
                <w:rFonts w:asciiTheme="minorHAnsi" w:hAnsiTheme="minorHAnsi" w:cstheme="minorHAnsi"/>
                <w:lang w:val="en-US"/>
              </w:rPr>
              <w:t xml:space="preserve"> Nazionale del VATS Group</w:t>
            </w:r>
            <w:r w:rsidR="00B52A37" w:rsidRPr="0073765B">
              <w:rPr>
                <w:rFonts w:asciiTheme="minorHAnsi" w:hAnsiTheme="minorHAnsi" w:cstheme="minorHAnsi"/>
                <w:lang w:val="en-US"/>
              </w:rPr>
              <w:t>,</w:t>
            </w:r>
            <w:r w:rsidRPr="0073765B">
              <w:rPr>
                <w:rFonts w:asciiTheme="minorHAnsi" w:hAnsiTheme="minorHAnsi" w:cstheme="minorHAnsi"/>
                <w:lang w:val="en-US"/>
              </w:rPr>
              <w:t xml:space="preserve"> Padova</w:t>
            </w:r>
            <w:r w:rsidR="006F7F42" w:rsidRPr="0073765B">
              <w:rPr>
                <w:rFonts w:asciiTheme="minorHAnsi" w:hAnsiTheme="minorHAnsi" w:cstheme="minorHAnsi"/>
                <w:lang w:val="en-US"/>
              </w:rPr>
              <w:t>, Italy</w:t>
            </w:r>
            <w:r w:rsidRPr="0073765B">
              <w:rPr>
                <w:rFonts w:asciiTheme="minorHAnsi" w:hAnsiTheme="minorHAnsi" w:cstheme="minorHAnsi"/>
                <w:lang w:val="en-US"/>
              </w:rPr>
              <w:t xml:space="preserve"> (Speaker)</w:t>
            </w:r>
          </w:p>
        </w:tc>
      </w:tr>
      <w:tr w:rsidR="0073765B" w:rsidRPr="0073765B" w14:paraId="1503300F" w14:textId="77777777" w:rsidTr="00DE4372">
        <w:tc>
          <w:tcPr>
            <w:tcW w:w="10260" w:type="dxa"/>
          </w:tcPr>
          <w:p w14:paraId="4F51ED23"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AATS Centennial 1917-2017</w:t>
            </w:r>
            <w:r w:rsidR="00B52A37" w:rsidRPr="0073765B">
              <w:rPr>
                <w:rFonts w:asciiTheme="minorHAnsi" w:hAnsiTheme="minorHAnsi" w:cstheme="minorHAnsi"/>
                <w:lang w:val="en-US"/>
              </w:rPr>
              <w:t>,</w:t>
            </w:r>
            <w:r w:rsidRPr="0073765B">
              <w:rPr>
                <w:rFonts w:asciiTheme="minorHAnsi" w:hAnsiTheme="minorHAnsi" w:cstheme="minorHAnsi"/>
                <w:lang w:val="en-US"/>
              </w:rPr>
              <w:t xml:space="preserve"> Boston Hynes Convention Center (Speaker)</w:t>
            </w:r>
          </w:p>
        </w:tc>
      </w:tr>
      <w:tr w:rsidR="0073765B" w:rsidRPr="0073765B" w14:paraId="525E058D" w14:textId="77777777" w:rsidTr="00DE4372">
        <w:tc>
          <w:tcPr>
            <w:tcW w:w="10260" w:type="dxa"/>
          </w:tcPr>
          <w:p w14:paraId="365768D8"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proofErr w:type="spellStart"/>
            <w:r w:rsidRPr="0073765B">
              <w:rPr>
                <w:rFonts w:asciiTheme="minorHAnsi" w:hAnsiTheme="minorHAnsi" w:cstheme="minorHAnsi"/>
                <w:lang w:val="en-US"/>
              </w:rPr>
              <w:t>Humanitas</w:t>
            </w:r>
            <w:proofErr w:type="spellEnd"/>
            <w:r w:rsidRPr="0073765B">
              <w:rPr>
                <w:rFonts w:asciiTheme="minorHAnsi" w:hAnsiTheme="minorHAnsi" w:cstheme="minorHAnsi"/>
                <w:lang w:val="en-US"/>
              </w:rPr>
              <w:t xml:space="preserve"> Cancer Center</w:t>
            </w:r>
            <w:r w:rsidR="00B52A37" w:rsidRPr="0073765B">
              <w:rPr>
                <w:rFonts w:asciiTheme="minorHAnsi" w:hAnsiTheme="minorHAnsi" w:cstheme="minorHAnsi"/>
                <w:lang w:val="en-US"/>
              </w:rPr>
              <w:t>,</w:t>
            </w:r>
            <w:r w:rsidRPr="0073765B">
              <w:rPr>
                <w:rFonts w:asciiTheme="minorHAnsi" w:hAnsiTheme="minorHAnsi" w:cstheme="minorHAnsi"/>
                <w:lang w:val="en-US"/>
              </w:rPr>
              <w:t xml:space="preserve"> “Future prospective in minimally invasive lung sparing surgery</w:t>
            </w:r>
            <w:r w:rsidR="00B52A37" w:rsidRPr="0073765B">
              <w:rPr>
                <w:rFonts w:asciiTheme="minorHAnsi" w:hAnsiTheme="minorHAnsi" w:cstheme="minorHAnsi"/>
                <w:lang w:val="en-US"/>
              </w:rPr>
              <w:t>,</w:t>
            </w:r>
            <w:r w:rsidRPr="0073765B">
              <w:rPr>
                <w:rFonts w:asciiTheme="minorHAnsi" w:hAnsiTheme="minorHAnsi" w:cstheme="minorHAnsi"/>
                <w:lang w:val="en-US"/>
              </w:rPr>
              <w:t>” Milan</w:t>
            </w:r>
            <w:r w:rsidR="006F7F42" w:rsidRPr="0073765B">
              <w:rPr>
                <w:rFonts w:asciiTheme="minorHAnsi" w:hAnsiTheme="minorHAnsi" w:cstheme="minorHAnsi"/>
                <w:lang w:val="en-US"/>
              </w:rPr>
              <w:t xml:space="preserve">, Italy </w:t>
            </w:r>
            <w:r w:rsidRPr="0073765B">
              <w:rPr>
                <w:rFonts w:asciiTheme="minorHAnsi" w:hAnsiTheme="minorHAnsi" w:cstheme="minorHAnsi"/>
                <w:lang w:val="en-US"/>
              </w:rPr>
              <w:t xml:space="preserve">(Speaker) </w:t>
            </w:r>
          </w:p>
        </w:tc>
      </w:tr>
      <w:tr w:rsidR="0073765B" w:rsidRPr="0073765B" w14:paraId="550F123F" w14:textId="77777777" w:rsidTr="00DE4372">
        <w:tc>
          <w:tcPr>
            <w:tcW w:w="10260" w:type="dxa"/>
          </w:tcPr>
          <w:p w14:paraId="7C07DF51"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 xml:space="preserve">VII </w:t>
            </w:r>
            <w:proofErr w:type="spellStart"/>
            <w:r w:rsidRPr="0073765B">
              <w:rPr>
                <w:rFonts w:asciiTheme="minorHAnsi" w:hAnsiTheme="minorHAnsi" w:cstheme="minorHAnsi"/>
                <w:lang w:val="en-US"/>
              </w:rPr>
              <w:t>Congreso</w:t>
            </w:r>
            <w:proofErr w:type="spellEnd"/>
            <w:r w:rsidRPr="0073765B">
              <w:rPr>
                <w:rFonts w:asciiTheme="minorHAnsi" w:hAnsiTheme="minorHAnsi" w:cstheme="minorHAnsi"/>
                <w:lang w:val="en-US"/>
              </w:rPr>
              <w:t xml:space="preserve"> de la Sociedad Espanola de </w:t>
            </w:r>
            <w:proofErr w:type="spellStart"/>
            <w:r w:rsidRPr="0073765B">
              <w:rPr>
                <w:rFonts w:asciiTheme="minorHAnsi" w:hAnsiTheme="minorHAnsi" w:cstheme="minorHAnsi"/>
                <w:lang w:val="en-US"/>
              </w:rPr>
              <w:t>Cirugia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Toracica</w:t>
            </w:r>
            <w:proofErr w:type="spellEnd"/>
            <w:r w:rsidR="006F7F42" w:rsidRPr="0073765B">
              <w:rPr>
                <w:rFonts w:asciiTheme="minorHAnsi" w:hAnsiTheme="minorHAnsi" w:cstheme="minorHAnsi"/>
                <w:lang w:val="en-US"/>
              </w:rPr>
              <w:t>,</w:t>
            </w:r>
            <w:r w:rsidRPr="0073765B">
              <w:rPr>
                <w:rFonts w:asciiTheme="minorHAnsi" w:hAnsiTheme="minorHAnsi" w:cstheme="minorHAnsi"/>
                <w:lang w:val="en-US"/>
              </w:rPr>
              <w:t xml:space="preserve"> Zaragoza (Speaker) </w:t>
            </w:r>
          </w:p>
        </w:tc>
      </w:tr>
      <w:tr w:rsidR="0073765B" w:rsidRPr="0073765B" w14:paraId="1A901BE6" w14:textId="77777777" w:rsidTr="00DE4372">
        <w:tc>
          <w:tcPr>
            <w:tcW w:w="10260" w:type="dxa"/>
          </w:tcPr>
          <w:p w14:paraId="3E3BE36A"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 xml:space="preserve">25th European Conference </w:t>
            </w:r>
            <w:proofErr w:type="gramStart"/>
            <w:r w:rsidRPr="0073765B">
              <w:rPr>
                <w:rFonts w:asciiTheme="minorHAnsi" w:hAnsiTheme="minorHAnsi" w:cstheme="minorHAnsi"/>
                <w:lang w:val="en-US"/>
              </w:rPr>
              <w:t>On</w:t>
            </w:r>
            <w:proofErr w:type="gramEnd"/>
            <w:r w:rsidRPr="0073765B">
              <w:rPr>
                <w:rFonts w:asciiTheme="minorHAnsi" w:hAnsiTheme="minorHAnsi" w:cstheme="minorHAnsi"/>
                <w:lang w:val="en-US"/>
              </w:rPr>
              <w:t xml:space="preserve"> General Thoracic Surgery</w:t>
            </w:r>
            <w:r w:rsidR="006F7F42" w:rsidRPr="0073765B">
              <w:rPr>
                <w:rFonts w:asciiTheme="minorHAnsi" w:hAnsiTheme="minorHAnsi" w:cstheme="minorHAnsi"/>
                <w:lang w:val="en-US"/>
              </w:rPr>
              <w:t>,</w:t>
            </w:r>
            <w:r w:rsidRPr="0073765B">
              <w:rPr>
                <w:rFonts w:asciiTheme="minorHAnsi" w:hAnsiTheme="minorHAnsi" w:cstheme="minorHAnsi"/>
                <w:lang w:val="en-US"/>
              </w:rPr>
              <w:t xml:space="preserve"> Innsbruck</w:t>
            </w:r>
            <w:r w:rsidR="006F7F42" w:rsidRPr="0073765B">
              <w:rPr>
                <w:rFonts w:asciiTheme="minorHAnsi" w:hAnsiTheme="minorHAnsi" w:cstheme="minorHAnsi"/>
                <w:lang w:val="en-US"/>
              </w:rPr>
              <w:t>,</w:t>
            </w:r>
            <w:r w:rsidRPr="0073765B">
              <w:rPr>
                <w:rFonts w:asciiTheme="minorHAnsi" w:hAnsiTheme="minorHAnsi" w:cstheme="minorHAnsi"/>
                <w:lang w:val="en-US"/>
              </w:rPr>
              <w:t xml:space="preserve"> Austria (Speaker) </w:t>
            </w:r>
          </w:p>
        </w:tc>
      </w:tr>
      <w:tr w:rsidR="0073765B" w:rsidRPr="0073765B" w14:paraId="5F451AF9" w14:textId="77777777" w:rsidTr="00DE4372">
        <w:tc>
          <w:tcPr>
            <w:tcW w:w="10260" w:type="dxa"/>
          </w:tcPr>
          <w:p w14:paraId="258AF77C"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proofErr w:type="spellStart"/>
            <w:r w:rsidRPr="0073765B">
              <w:rPr>
                <w:rFonts w:asciiTheme="minorHAnsi" w:hAnsiTheme="minorHAnsi" w:cstheme="minorHAnsi"/>
                <w:lang w:val="en-US"/>
              </w:rPr>
              <w:t>Novità</w:t>
            </w:r>
            <w:proofErr w:type="spellEnd"/>
            <w:r w:rsidRPr="0073765B">
              <w:rPr>
                <w:rFonts w:asciiTheme="minorHAnsi" w:hAnsiTheme="minorHAnsi" w:cstheme="minorHAnsi"/>
                <w:lang w:val="en-US"/>
              </w:rPr>
              <w:t xml:space="preserve"> post ASCO 2017 </w:t>
            </w:r>
            <w:proofErr w:type="spellStart"/>
            <w:r w:rsidRPr="0073765B">
              <w:rPr>
                <w:rFonts w:asciiTheme="minorHAnsi" w:hAnsiTheme="minorHAnsi" w:cstheme="minorHAnsi"/>
                <w:lang w:val="en-US"/>
              </w:rPr>
              <w:t>nel</w:t>
            </w:r>
            <w:proofErr w:type="spellEnd"/>
            <w:r w:rsidRPr="0073765B">
              <w:rPr>
                <w:rFonts w:asciiTheme="minorHAnsi" w:hAnsiTheme="minorHAnsi" w:cstheme="minorHAnsi"/>
                <w:lang w:val="en-US"/>
              </w:rPr>
              <w:t xml:space="preserve"> Carcinoma </w:t>
            </w:r>
            <w:proofErr w:type="spellStart"/>
            <w:r w:rsidRPr="0073765B">
              <w:rPr>
                <w:rFonts w:asciiTheme="minorHAnsi" w:hAnsiTheme="minorHAnsi" w:cstheme="minorHAnsi"/>
                <w:lang w:val="en-US"/>
              </w:rPr>
              <w:t>Polmonare</w:t>
            </w:r>
            <w:proofErr w:type="spellEnd"/>
            <w:r w:rsidRPr="0073765B">
              <w:rPr>
                <w:rFonts w:asciiTheme="minorHAnsi" w:hAnsiTheme="minorHAnsi" w:cstheme="minorHAnsi"/>
                <w:lang w:val="en-US"/>
              </w:rPr>
              <w:t xml:space="preserve"> ed in </w:t>
            </w:r>
            <w:proofErr w:type="spellStart"/>
            <w:r w:rsidRPr="0073765B">
              <w:rPr>
                <w:rFonts w:asciiTheme="minorHAnsi" w:hAnsiTheme="minorHAnsi" w:cstheme="minorHAnsi"/>
                <w:lang w:val="en-US"/>
              </w:rPr>
              <w:t>altre</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Neoplasie</w:t>
            </w:r>
            <w:proofErr w:type="spellEnd"/>
            <w:r w:rsidR="00B52A37" w:rsidRPr="0073765B">
              <w:rPr>
                <w:rFonts w:asciiTheme="minorHAnsi" w:hAnsiTheme="minorHAnsi" w:cstheme="minorHAnsi"/>
                <w:lang w:val="en-US"/>
              </w:rPr>
              <w:t>,</w:t>
            </w:r>
            <w:r w:rsidRPr="0073765B">
              <w:rPr>
                <w:rFonts w:asciiTheme="minorHAnsi" w:hAnsiTheme="minorHAnsi" w:cstheme="minorHAnsi"/>
                <w:lang w:val="en-US"/>
              </w:rPr>
              <w:t xml:space="preserve"> Sala </w:t>
            </w:r>
            <w:proofErr w:type="spellStart"/>
            <w:r w:rsidRPr="0073765B">
              <w:rPr>
                <w:rFonts w:asciiTheme="minorHAnsi" w:hAnsiTheme="minorHAnsi" w:cstheme="minorHAnsi"/>
                <w:lang w:val="en-US"/>
              </w:rPr>
              <w:t>Convegni</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Eremo</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Camaldoli</w:t>
            </w:r>
            <w:proofErr w:type="spellEnd"/>
            <w:r w:rsidR="006F7F42" w:rsidRPr="0073765B">
              <w:rPr>
                <w:rFonts w:asciiTheme="minorHAnsi" w:hAnsiTheme="minorHAnsi" w:cstheme="minorHAnsi"/>
                <w:lang w:val="en-US"/>
              </w:rPr>
              <w:t>, Naples, Italy</w:t>
            </w:r>
            <w:r w:rsidRPr="0073765B">
              <w:rPr>
                <w:rFonts w:asciiTheme="minorHAnsi" w:hAnsiTheme="minorHAnsi" w:cstheme="minorHAnsi"/>
                <w:lang w:val="en-US"/>
              </w:rPr>
              <w:t xml:space="preserve"> (Speaker) </w:t>
            </w:r>
          </w:p>
        </w:tc>
      </w:tr>
      <w:tr w:rsidR="0073765B" w:rsidRPr="0073765B" w14:paraId="29AFB6DD" w14:textId="77777777" w:rsidTr="00DE4372">
        <w:tc>
          <w:tcPr>
            <w:tcW w:w="10260" w:type="dxa"/>
          </w:tcPr>
          <w:p w14:paraId="7928B4DF"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Minimally Invasive Surgery</w:t>
            </w:r>
            <w:r w:rsidR="00B52A37" w:rsidRPr="0073765B">
              <w:rPr>
                <w:rFonts w:asciiTheme="minorHAnsi" w:hAnsiTheme="minorHAnsi" w:cstheme="minorHAnsi"/>
                <w:lang w:val="en-US"/>
              </w:rPr>
              <w:t>,</w:t>
            </w:r>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Loparoscopic</w:t>
            </w:r>
            <w:proofErr w:type="spellEnd"/>
            <w:r w:rsidRPr="0073765B">
              <w:rPr>
                <w:rFonts w:asciiTheme="minorHAnsi" w:hAnsiTheme="minorHAnsi" w:cstheme="minorHAnsi"/>
                <w:lang w:val="en-US"/>
              </w:rPr>
              <w:t xml:space="preserve">, Thoracoscopic </w:t>
            </w:r>
            <w:proofErr w:type="gramStart"/>
            <w:r w:rsidRPr="0073765B">
              <w:rPr>
                <w:rFonts w:asciiTheme="minorHAnsi" w:hAnsiTheme="minorHAnsi" w:cstheme="minorHAnsi"/>
                <w:lang w:val="en-US"/>
              </w:rPr>
              <w:t>And</w:t>
            </w:r>
            <w:proofErr w:type="gramEnd"/>
            <w:r w:rsidRPr="0073765B">
              <w:rPr>
                <w:rFonts w:asciiTheme="minorHAnsi" w:hAnsiTheme="minorHAnsi" w:cstheme="minorHAnsi"/>
                <w:lang w:val="en-US"/>
              </w:rPr>
              <w:t xml:space="preserve"> Robot-Assisted</w:t>
            </w:r>
            <w:r w:rsidR="00B52A37" w:rsidRPr="0073765B">
              <w:rPr>
                <w:rFonts w:asciiTheme="minorHAnsi" w:hAnsiTheme="minorHAnsi" w:cstheme="minorHAnsi"/>
                <w:lang w:val="en-US"/>
              </w:rPr>
              <w:t>,</w:t>
            </w:r>
            <w:r w:rsidRPr="0073765B">
              <w:rPr>
                <w:rFonts w:asciiTheme="minorHAnsi" w:hAnsiTheme="minorHAnsi" w:cstheme="minorHAnsi"/>
                <w:lang w:val="en-US"/>
              </w:rPr>
              <w:t xml:space="preserve"> Hotel Royal Continental</w:t>
            </w:r>
            <w:r w:rsidR="006F7F42" w:rsidRPr="0073765B">
              <w:rPr>
                <w:rFonts w:asciiTheme="minorHAnsi" w:hAnsiTheme="minorHAnsi" w:cstheme="minorHAnsi"/>
                <w:lang w:val="en-US"/>
              </w:rPr>
              <w:t>,</w:t>
            </w:r>
            <w:r w:rsidRPr="0073765B">
              <w:rPr>
                <w:rFonts w:asciiTheme="minorHAnsi" w:hAnsiTheme="minorHAnsi" w:cstheme="minorHAnsi"/>
                <w:lang w:val="en-US"/>
              </w:rPr>
              <w:t xml:space="preserve"> </w:t>
            </w:r>
            <w:r w:rsidR="006F7F42" w:rsidRPr="0073765B">
              <w:rPr>
                <w:rFonts w:asciiTheme="minorHAnsi" w:hAnsiTheme="minorHAnsi" w:cstheme="minorHAnsi"/>
                <w:lang w:val="en-US"/>
              </w:rPr>
              <w:t>Naples, Italy</w:t>
            </w:r>
            <w:r w:rsidRPr="0073765B">
              <w:rPr>
                <w:rFonts w:asciiTheme="minorHAnsi" w:hAnsiTheme="minorHAnsi" w:cstheme="minorHAnsi"/>
                <w:lang w:val="en-US"/>
              </w:rPr>
              <w:t xml:space="preserve"> (Speaker) </w:t>
            </w:r>
          </w:p>
        </w:tc>
      </w:tr>
      <w:tr w:rsidR="0073765B" w:rsidRPr="0073765B" w14:paraId="0A842B56" w14:textId="77777777" w:rsidTr="00DE4372">
        <w:tc>
          <w:tcPr>
            <w:tcW w:w="10260" w:type="dxa"/>
          </w:tcPr>
          <w:p w14:paraId="55070CD5"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proofErr w:type="spellStart"/>
            <w:r w:rsidRPr="0073765B">
              <w:rPr>
                <w:rFonts w:asciiTheme="minorHAnsi" w:hAnsiTheme="minorHAnsi" w:cstheme="minorHAnsi"/>
                <w:lang w:val="en-US"/>
              </w:rPr>
              <w:t>Lezione</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Scuola</w:t>
            </w:r>
            <w:proofErr w:type="spellEnd"/>
            <w:r w:rsidRPr="0073765B">
              <w:rPr>
                <w:rFonts w:asciiTheme="minorHAnsi" w:hAnsiTheme="minorHAnsi" w:cstheme="minorHAnsi"/>
                <w:lang w:val="en-US"/>
              </w:rPr>
              <w:t xml:space="preserve"> di </w:t>
            </w:r>
            <w:proofErr w:type="spellStart"/>
            <w:r w:rsidRPr="0073765B">
              <w:rPr>
                <w:rFonts w:asciiTheme="minorHAnsi" w:hAnsiTheme="minorHAnsi" w:cstheme="minorHAnsi"/>
                <w:lang w:val="en-US"/>
              </w:rPr>
              <w:t>Specializzazione</w:t>
            </w:r>
            <w:proofErr w:type="spellEnd"/>
            <w:r w:rsidRPr="0073765B">
              <w:rPr>
                <w:rFonts w:asciiTheme="minorHAnsi" w:hAnsiTheme="minorHAnsi" w:cstheme="minorHAnsi"/>
                <w:lang w:val="en-US"/>
              </w:rPr>
              <w:t xml:space="preserve"> in </w:t>
            </w:r>
            <w:proofErr w:type="spellStart"/>
            <w:r w:rsidRPr="0073765B">
              <w:rPr>
                <w:rFonts w:asciiTheme="minorHAnsi" w:hAnsiTheme="minorHAnsi" w:cstheme="minorHAnsi"/>
                <w:lang w:val="en-US"/>
              </w:rPr>
              <w:t>Chirurgia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Toracica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Università</w:t>
            </w:r>
            <w:proofErr w:type="spellEnd"/>
            <w:r w:rsidRPr="0073765B">
              <w:rPr>
                <w:rFonts w:asciiTheme="minorHAnsi" w:hAnsiTheme="minorHAnsi" w:cstheme="minorHAnsi"/>
                <w:lang w:val="en-US"/>
              </w:rPr>
              <w:t xml:space="preserve"> La </w:t>
            </w:r>
            <w:proofErr w:type="spellStart"/>
            <w:r w:rsidRPr="0073765B">
              <w:rPr>
                <w:rFonts w:asciiTheme="minorHAnsi" w:hAnsiTheme="minorHAnsi" w:cstheme="minorHAnsi"/>
                <w:lang w:val="en-US"/>
              </w:rPr>
              <w:t>Spienza</w:t>
            </w:r>
            <w:proofErr w:type="spellEnd"/>
            <w:r w:rsidRPr="0073765B">
              <w:rPr>
                <w:rFonts w:asciiTheme="minorHAnsi" w:hAnsiTheme="minorHAnsi" w:cstheme="minorHAnsi"/>
                <w:lang w:val="en-US"/>
              </w:rPr>
              <w:t xml:space="preserve"> di Roma</w:t>
            </w:r>
            <w:r w:rsidR="00B52A37"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presso</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Ospedale</w:t>
            </w:r>
            <w:proofErr w:type="spellEnd"/>
            <w:r w:rsidRPr="0073765B">
              <w:rPr>
                <w:rFonts w:asciiTheme="minorHAnsi" w:hAnsiTheme="minorHAnsi" w:cstheme="minorHAnsi"/>
                <w:lang w:val="en-US"/>
              </w:rPr>
              <w:t xml:space="preserve"> S. Andrea di Roma </w:t>
            </w:r>
          </w:p>
        </w:tc>
      </w:tr>
      <w:tr w:rsidR="0073765B" w:rsidRPr="0073765B" w14:paraId="2C02D115" w14:textId="77777777" w:rsidTr="00DE4372">
        <w:tc>
          <w:tcPr>
            <w:tcW w:w="10260" w:type="dxa"/>
          </w:tcPr>
          <w:p w14:paraId="0B7F418F"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proofErr w:type="spellStart"/>
            <w:r w:rsidRPr="0073765B">
              <w:rPr>
                <w:rFonts w:asciiTheme="minorHAnsi" w:hAnsiTheme="minorHAnsi" w:cstheme="minorHAnsi"/>
                <w:lang w:val="en-US"/>
              </w:rPr>
              <w:t>Lezione</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Scuola</w:t>
            </w:r>
            <w:proofErr w:type="spellEnd"/>
            <w:r w:rsidRPr="0073765B">
              <w:rPr>
                <w:rFonts w:asciiTheme="minorHAnsi" w:hAnsiTheme="minorHAnsi" w:cstheme="minorHAnsi"/>
                <w:lang w:val="en-US"/>
              </w:rPr>
              <w:t xml:space="preserve"> di </w:t>
            </w:r>
            <w:proofErr w:type="spellStart"/>
            <w:r w:rsidRPr="0073765B">
              <w:rPr>
                <w:rFonts w:asciiTheme="minorHAnsi" w:hAnsiTheme="minorHAnsi" w:cstheme="minorHAnsi"/>
                <w:lang w:val="en-US"/>
              </w:rPr>
              <w:t>Specializzazione</w:t>
            </w:r>
            <w:proofErr w:type="spellEnd"/>
            <w:r w:rsidRPr="0073765B">
              <w:rPr>
                <w:rFonts w:asciiTheme="minorHAnsi" w:hAnsiTheme="minorHAnsi" w:cstheme="minorHAnsi"/>
                <w:lang w:val="en-US"/>
              </w:rPr>
              <w:t xml:space="preserve"> in </w:t>
            </w:r>
            <w:proofErr w:type="spellStart"/>
            <w:r w:rsidRPr="0073765B">
              <w:rPr>
                <w:rFonts w:asciiTheme="minorHAnsi" w:hAnsiTheme="minorHAnsi" w:cstheme="minorHAnsi"/>
                <w:lang w:val="en-US"/>
              </w:rPr>
              <w:t>Chirurgia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Toracica</w:t>
            </w:r>
            <w:proofErr w:type="spellEnd"/>
            <w:r w:rsidRPr="0073765B">
              <w:rPr>
                <w:rFonts w:asciiTheme="minorHAnsi" w:hAnsiTheme="minorHAnsi" w:cstheme="minorHAnsi"/>
                <w:lang w:val="en-US"/>
              </w:rPr>
              <w:t xml:space="preserve"> di Milano</w:t>
            </w:r>
            <w:r w:rsidR="00B52A37" w:rsidRPr="0073765B">
              <w:rPr>
                <w:rFonts w:asciiTheme="minorHAnsi" w:hAnsiTheme="minorHAnsi" w:cstheme="minorHAnsi"/>
                <w:lang w:val="en-US"/>
              </w:rPr>
              <w:t>,</w:t>
            </w:r>
            <w:r w:rsidRPr="0073765B">
              <w:rPr>
                <w:rFonts w:asciiTheme="minorHAnsi" w:hAnsiTheme="minorHAnsi" w:cstheme="minorHAnsi"/>
                <w:lang w:val="en-US"/>
              </w:rPr>
              <w:t xml:space="preserve"> Fondazione IRCCS Ca </w:t>
            </w:r>
            <w:proofErr w:type="spellStart"/>
            <w:r w:rsidRPr="0073765B">
              <w:rPr>
                <w:rFonts w:asciiTheme="minorHAnsi" w:hAnsiTheme="minorHAnsi" w:cstheme="minorHAnsi"/>
                <w:lang w:val="en-US"/>
              </w:rPr>
              <w:t>Granda</w:t>
            </w:r>
            <w:proofErr w:type="spellEnd"/>
            <w:r w:rsidR="00B52A37" w:rsidRPr="0073765B">
              <w:rPr>
                <w:rFonts w:asciiTheme="minorHAnsi" w:hAnsiTheme="minorHAnsi" w:cstheme="minorHAnsi"/>
                <w:lang w:val="en-US"/>
              </w:rPr>
              <w:t>,</w:t>
            </w:r>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Ospedale</w:t>
            </w:r>
            <w:proofErr w:type="spellEnd"/>
            <w:r w:rsidRPr="0073765B">
              <w:rPr>
                <w:rFonts w:asciiTheme="minorHAnsi" w:hAnsiTheme="minorHAnsi" w:cstheme="minorHAnsi"/>
                <w:lang w:val="en-US"/>
              </w:rPr>
              <w:t xml:space="preserve"> Maggiore </w:t>
            </w:r>
            <w:proofErr w:type="spellStart"/>
            <w:r w:rsidRPr="0073765B">
              <w:rPr>
                <w:rFonts w:asciiTheme="minorHAnsi" w:hAnsiTheme="minorHAnsi" w:cstheme="minorHAnsi"/>
                <w:lang w:val="en-US"/>
              </w:rPr>
              <w:t>Policlinico</w:t>
            </w:r>
            <w:proofErr w:type="spellEnd"/>
            <w:r w:rsidR="006F7F42" w:rsidRPr="0073765B">
              <w:rPr>
                <w:rFonts w:asciiTheme="minorHAnsi" w:hAnsiTheme="minorHAnsi" w:cstheme="minorHAnsi"/>
                <w:lang w:val="en-US"/>
              </w:rPr>
              <w:t>,</w:t>
            </w:r>
            <w:r w:rsidRPr="0073765B">
              <w:rPr>
                <w:rFonts w:asciiTheme="minorHAnsi" w:hAnsiTheme="minorHAnsi" w:cstheme="minorHAnsi"/>
                <w:lang w:val="en-US"/>
              </w:rPr>
              <w:t xml:space="preserve"> Milan</w:t>
            </w:r>
            <w:r w:rsidR="006F7F42" w:rsidRPr="0073765B">
              <w:rPr>
                <w:rFonts w:asciiTheme="minorHAnsi" w:hAnsiTheme="minorHAnsi" w:cstheme="minorHAnsi"/>
                <w:lang w:val="en-US"/>
              </w:rPr>
              <w:t>, Italy</w:t>
            </w:r>
          </w:p>
        </w:tc>
      </w:tr>
      <w:tr w:rsidR="0073765B" w:rsidRPr="0073765B" w14:paraId="6162883B" w14:textId="77777777" w:rsidTr="00DE4372">
        <w:tc>
          <w:tcPr>
            <w:tcW w:w="10260" w:type="dxa"/>
          </w:tcPr>
          <w:p w14:paraId="031BED12"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 xml:space="preserve">XIX </w:t>
            </w:r>
            <w:proofErr w:type="spellStart"/>
            <w:r w:rsidRPr="0073765B">
              <w:rPr>
                <w:rFonts w:asciiTheme="minorHAnsi" w:hAnsiTheme="minorHAnsi" w:cstheme="minorHAnsi"/>
                <w:lang w:val="en-US"/>
              </w:rPr>
              <w:t>Congresso</w:t>
            </w:r>
            <w:proofErr w:type="spellEnd"/>
            <w:r w:rsidRPr="0073765B">
              <w:rPr>
                <w:rFonts w:asciiTheme="minorHAnsi" w:hAnsiTheme="minorHAnsi" w:cstheme="minorHAnsi"/>
                <w:lang w:val="en-US"/>
              </w:rPr>
              <w:t xml:space="preserve"> Nazionale Della </w:t>
            </w:r>
            <w:proofErr w:type="spellStart"/>
            <w:r w:rsidRPr="0073765B">
              <w:rPr>
                <w:rFonts w:asciiTheme="minorHAnsi" w:hAnsiTheme="minorHAnsi" w:cstheme="minorHAnsi"/>
                <w:lang w:val="en-US"/>
              </w:rPr>
              <w:t>Società</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Italiana</w:t>
            </w:r>
            <w:proofErr w:type="spellEnd"/>
            <w:r w:rsidRPr="0073765B">
              <w:rPr>
                <w:rFonts w:asciiTheme="minorHAnsi" w:hAnsiTheme="minorHAnsi" w:cstheme="minorHAnsi"/>
                <w:lang w:val="en-US"/>
              </w:rPr>
              <w:t xml:space="preserve"> Di </w:t>
            </w:r>
            <w:proofErr w:type="spellStart"/>
            <w:r w:rsidRPr="0073765B">
              <w:rPr>
                <w:rFonts w:asciiTheme="minorHAnsi" w:hAnsiTheme="minorHAnsi" w:cstheme="minorHAnsi"/>
                <w:lang w:val="en-US"/>
              </w:rPr>
              <w:t>Endoscopia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Toracica</w:t>
            </w:r>
            <w:proofErr w:type="spellEnd"/>
            <w:r w:rsidR="00B52A37" w:rsidRPr="0073765B">
              <w:rPr>
                <w:rFonts w:asciiTheme="minorHAnsi" w:hAnsiTheme="minorHAnsi" w:cstheme="minorHAnsi"/>
                <w:lang w:val="en-US"/>
              </w:rPr>
              <w:t>,</w:t>
            </w:r>
            <w:r w:rsidRPr="0073765B">
              <w:rPr>
                <w:rFonts w:asciiTheme="minorHAnsi" w:hAnsiTheme="minorHAnsi" w:cstheme="minorHAnsi"/>
                <w:lang w:val="en-US"/>
              </w:rPr>
              <w:t xml:space="preserve"> Lecce</w:t>
            </w:r>
            <w:r w:rsidR="006F7F42" w:rsidRPr="0073765B">
              <w:rPr>
                <w:rFonts w:asciiTheme="minorHAnsi" w:hAnsiTheme="minorHAnsi" w:cstheme="minorHAnsi"/>
                <w:lang w:val="en-US"/>
              </w:rPr>
              <w:t>, Italy</w:t>
            </w:r>
            <w:r w:rsidRPr="0073765B">
              <w:rPr>
                <w:rFonts w:asciiTheme="minorHAnsi" w:hAnsiTheme="minorHAnsi" w:cstheme="minorHAnsi"/>
                <w:lang w:val="en-US"/>
              </w:rPr>
              <w:t xml:space="preserve"> (Speaker) </w:t>
            </w:r>
          </w:p>
        </w:tc>
      </w:tr>
      <w:tr w:rsidR="0073765B" w:rsidRPr="0073765B" w14:paraId="57C13291" w14:textId="77777777" w:rsidTr="00DE4372">
        <w:tc>
          <w:tcPr>
            <w:tcW w:w="10260" w:type="dxa"/>
          </w:tcPr>
          <w:p w14:paraId="1C111E39"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Baxter Advanced Surgery Hands-on Experience</w:t>
            </w:r>
            <w:r w:rsidR="00B52A37" w:rsidRPr="0073765B">
              <w:rPr>
                <w:rFonts w:asciiTheme="minorHAnsi" w:hAnsiTheme="minorHAnsi" w:cstheme="minorHAnsi"/>
                <w:lang w:val="en-US"/>
              </w:rPr>
              <w:t xml:space="preserve">, </w:t>
            </w:r>
            <w:r w:rsidRPr="0073765B">
              <w:rPr>
                <w:rFonts w:asciiTheme="minorHAnsi" w:hAnsiTheme="minorHAnsi" w:cstheme="minorHAnsi"/>
                <w:lang w:val="en-US"/>
              </w:rPr>
              <w:t>“</w:t>
            </w:r>
            <w:proofErr w:type="spellStart"/>
            <w:r w:rsidRPr="0073765B">
              <w:rPr>
                <w:rFonts w:asciiTheme="minorHAnsi" w:hAnsiTheme="minorHAnsi" w:cstheme="minorHAnsi"/>
                <w:lang w:val="en-US"/>
              </w:rPr>
              <w:t>L’utilizzo</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degli</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emostatici</w:t>
            </w:r>
            <w:proofErr w:type="spellEnd"/>
            <w:r w:rsidRPr="0073765B">
              <w:rPr>
                <w:rFonts w:asciiTheme="minorHAnsi" w:hAnsiTheme="minorHAnsi" w:cstheme="minorHAnsi"/>
                <w:lang w:val="en-US"/>
              </w:rPr>
              <w:t xml:space="preserve"> e </w:t>
            </w:r>
            <w:proofErr w:type="spellStart"/>
            <w:r w:rsidRPr="0073765B">
              <w:rPr>
                <w:rFonts w:asciiTheme="minorHAnsi" w:hAnsiTheme="minorHAnsi" w:cstheme="minorHAnsi"/>
                <w:lang w:val="en-US"/>
              </w:rPr>
              <w:t>sigillanti</w:t>
            </w:r>
            <w:proofErr w:type="spellEnd"/>
            <w:r w:rsidRPr="0073765B">
              <w:rPr>
                <w:rFonts w:asciiTheme="minorHAnsi" w:hAnsiTheme="minorHAnsi" w:cstheme="minorHAnsi"/>
                <w:lang w:val="en-US"/>
              </w:rPr>
              <w:t xml:space="preserve"> in </w:t>
            </w:r>
            <w:proofErr w:type="spellStart"/>
            <w:r w:rsidRPr="0073765B">
              <w:rPr>
                <w:rFonts w:asciiTheme="minorHAnsi" w:hAnsiTheme="minorHAnsi" w:cstheme="minorHAnsi"/>
                <w:lang w:val="en-US"/>
              </w:rPr>
              <w:t>Chirurgia</w:t>
            </w:r>
            <w:proofErr w:type="spellEnd"/>
            <w:r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Toracica</w:t>
            </w:r>
            <w:proofErr w:type="spellEnd"/>
            <w:r w:rsidR="00B52A37" w:rsidRPr="0073765B">
              <w:rPr>
                <w:rFonts w:asciiTheme="minorHAnsi" w:hAnsiTheme="minorHAnsi" w:cstheme="minorHAnsi"/>
                <w:lang w:val="en-US"/>
              </w:rPr>
              <w:t>,</w:t>
            </w:r>
            <w:r w:rsidRPr="0073765B">
              <w:rPr>
                <w:rFonts w:asciiTheme="minorHAnsi" w:hAnsiTheme="minorHAnsi" w:cstheme="minorHAnsi"/>
                <w:lang w:val="en-US"/>
              </w:rPr>
              <w:t>” Milan</w:t>
            </w:r>
            <w:r w:rsidR="006F7F42" w:rsidRPr="0073765B">
              <w:rPr>
                <w:rFonts w:asciiTheme="minorHAnsi" w:hAnsiTheme="minorHAnsi" w:cstheme="minorHAnsi"/>
                <w:lang w:val="en-US"/>
              </w:rPr>
              <w:t>, Italy,</w:t>
            </w:r>
            <w:r w:rsidRPr="0073765B">
              <w:rPr>
                <w:rFonts w:asciiTheme="minorHAnsi" w:hAnsiTheme="minorHAnsi" w:cstheme="minorHAnsi"/>
                <w:lang w:val="en-US"/>
              </w:rPr>
              <w:t xml:space="preserve"> Centro AIMS (Speaker)</w:t>
            </w:r>
          </w:p>
        </w:tc>
      </w:tr>
      <w:tr w:rsidR="0073765B" w:rsidRPr="0073765B" w14:paraId="731113C8" w14:textId="77777777" w:rsidTr="00DE4372">
        <w:tc>
          <w:tcPr>
            <w:tcW w:w="10260" w:type="dxa"/>
          </w:tcPr>
          <w:p w14:paraId="29BDD7EB" w14:textId="77777777" w:rsidR="00B04058" w:rsidRPr="0073765B" w:rsidRDefault="00B04058" w:rsidP="00C86AB0">
            <w:pPr>
              <w:pStyle w:val="ListParagraph"/>
              <w:numPr>
                <w:ilvl w:val="0"/>
                <w:numId w:val="12"/>
              </w:numPr>
              <w:ind w:left="0" w:firstLine="0"/>
              <w:contextualSpacing w:val="0"/>
              <w:rPr>
                <w:rFonts w:asciiTheme="minorHAnsi" w:hAnsiTheme="minorHAnsi" w:cstheme="minorHAnsi"/>
                <w:lang w:val="en-US"/>
              </w:rPr>
            </w:pPr>
            <w:proofErr w:type="spellStart"/>
            <w:r w:rsidRPr="0073765B">
              <w:rPr>
                <w:rFonts w:asciiTheme="minorHAnsi" w:hAnsiTheme="minorHAnsi" w:cstheme="minorHAnsi"/>
                <w:lang w:val="en-US"/>
              </w:rPr>
              <w:t>Acto</w:t>
            </w:r>
            <w:proofErr w:type="spellEnd"/>
            <w:r w:rsidRPr="0073765B">
              <w:rPr>
                <w:rFonts w:asciiTheme="minorHAnsi" w:hAnsiTheme="minorHAnsi" w:cstheme="minorHAnsi"/>
                <w:lang w:val="en-US"/>
              </w:rPr>
              <w:t xml:space="preserve"> de Despedida de Gonzalo Varela </w:t>
            </w:r>
            <w:proofErr w:type="spellStart"/>
            <w:r w:rsidRPr="0073765B">
              <w:rPr>
                <w:rFonts w:asciiTheme="minorHAnsi" w:hAnsiTheme="minorHAnsi" w:cstheme="minorHAnsi"/>
                <w:lang w:val="en-US"/>
              </w:rPr>
              <w:t>Simò</w:t>
            </w:r>
            <w:proofErr w:type="spellEnd"/>
            <w:r w:rsidR="00B52A37" w:rsidRPr="0073765B">
              <w:rPr>
                <w:rFonts w:asciiTheme="minorHAnsi" w:hAnsiTheme="minorHAnsi" w:cstheme="minorHAnsi"/>
                <w:lang w:val="en-US"/>
              </w:rPr>
              <w:t xml:space="preserve">, </w:t>
            </w:r>
            <w:proofErr w:type="spellStart"/>
            <w:r w:rsidRPr="0073765B">
              <w:rPr>
                <w:rFonts w:asciiTheme="minorHAnsi" w:hAnsiTheme="minorHAnsi" w:cstheme="minorHAnsi"/>
                <w:lang w:val="en-US"/>
              </w:rPr>
              <w:t>Conferencia</w:t>
            </w:r>
            <w:proofErr w:type="spellEnd"/>
            <w:r w:rsidRPr="0073765B">
              <w:rPr>
                <w:rFonts w:asciiTheme="minorHAnsi" w:hAnsiTheme="minorHAnsi" w:cstheme="minorHAnsi"/>
                <w:lang w:val="en-US"/>
              </w:rPr>
              <w:t>: “The last 20 years in the business</w:t>
            </w:r>
            <w:r w:rsidR="00B52A37" w:rsidRPr="0073765B">
              <w:rPr>
                <w:rFonts w:asciiTheme="minorHAnsi" w:hAnsiTheme="minorHAnsi" w:cstheme="minorHAnsi"/>
                <w:lang w:val="en-US"/>
              </w:rPr>
              <w:t>,</w:t>
            </w:r>
            <w:r w:rsidRPr="0073765B">
              <w:rPr>
                <w:rFonts w:asciiTheme="minorHAnsi" w:hAnsiTheme="minorHAnsi" w:cstheme="minorHAnsi"/>
                <w:lang w:val="en-US"/>
              </w:rPr>
              <w:t>”</w:t>
            </w:r>
            <w:r w:rsidR="00B52A37" w:rsidRPr="0073765B">
              <w:rPr>
                <w:rFonts w:asciiTheme="minorHAnsi" w:hAnsiTheme="minorHAnsi" w:cstheme="minorHAnsi"/>
                <w:lang w:val="en-US"/>
              </w:rPr>
              <w:t xml:space="preserve"> </w:t>
            </w:r>
            <w:r w:rsidRPr="0073765B">
              <w:rPr>
                <w:rFonts w:asciiTheme="minorHAnsi" w:hAnsiTheme="minorHAnsi" w:cstheme="minorHAnsi"/>
                <w:lang w:val="en-US"/>
              </w:rPr>
              <w:t>University of Salamanca</w:t>
            </w:r>
            <w:r w:rsidR="00B52A37" w:rsidRPr="0073765B">
              <w:rPr>
                <w:rFonts w:asciiTheme="minorHAnsi" w:hAnsiTheme="minorHAnsi" w:cstheme="minorHAnsi"/>
                <w:lang w:val="en-US"/>
              </w:rPr>
              <w:t xml:space="preserve"> </w:t>
            </w:r>
            <w:r w:rsidRPr="0073765B">
              <w:rPr>
                <w:rFonts w:asciiTheme="minorHAnsi" w:hAnsiTheme="minorHAnsi" w:cstheme="minorHAnsi"/>
                <w:lang w:val="en-US"/>
              </w:rPr>
              <w:t>(Speaker)</w:t>
            </w:r>
          </w:p>
        </w:tc>
      </w:tr>
      <w:tr w:rsidR="0073765B" w:rsidRPr="0073765B" w14:paraId="789348EA" w14:textId="77777777" w:rsidTr="00DE4372">
        <w:tc>
          <w:tcPr>
            <w:tcW w:w="10260" w:type="dxa"/>
          </w:tcPr>
          <w:p w14:paraId="7130CF72" w14:textId="77777777" w:rsidR="00EC22E4" w:rsidRPr="0073765B" w:rsidRDefault="00EC22E4"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European Society of Thoracic Surgeons Annual Meeting – Innsbruck (Austria) – Speaker “Chest wall resection and reconstruction”</w:t>
            </w:r>
          </w:p>
        </w:tc>
      </w:tr>
      <w:tr w:rsidR="0073765B" w:rsidRPr="0073765B" w14:paraId="3B13BE70" w14:textId="77777777" w:rsidTr="00DE4372">
        <w:tc>
          <w:tcPr>
            <w:tcW w:w="10260" w:type="dxa"/>
          </w:tcPr>
          <w:p w14:paraId="456126A1" w14:textId="77777777" w:rsidR="00EC22E4" w:rsidRPr="0073765B" w:rsidRDefault="00EC22E4" w:rsidP="004B4407">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Shanghai Pulmonary Hospital Annual Meeting – Shanghai (China) – Speaker # Electronic nose technology in the early diagnosis of lung cancer”</w:t>
            </w:r>
          </w:p>
        </w:tc>
      </w:tr>
      <w:tr w:rsidR="0073765B" w:rsidRPr="0073765B" w14:paraId="11A04143" w14:textId="77777777" w:rsidTr="00DE4372">
        <w:tc>
          <w:tcPr>
            <w:tcW w:w="10260" w:type="dxa"/>
          </w:tcPr>
          <w:p w14:paraId="7F7DA141" w14:textId="77777777" w:rsidR="00EC22E4" w:rsidRPr="0073765B" w:rsidRDefault="00ED7C29" w:rsidP="00ED7C29">
            <w:pPr>
              <w:pStyle w:val="ListParagraph"/>
              <w:ind w:left="0"/>
              <w:contextualSpacing w:val="0"/>
              <w:rPr>
                <w:rFonts w:asciiTheme="minorHAnsi" w:hAnsiTheme="minorHAnsi" w:cstheme="minorHAnsi"/>
                <w:b/>
                <w:lang w:val="en-US"/>
              </w:rPr>
            </w:pPr>
            <w:r w:rsidRPr="0073765B">
              <w:rPr>
                <w:rFonts w:asciiTheme="minorHAnsi" w:hAnsiTheme="minorHAnsi" w:cstheme="minorHAnsi"/>
                <w:b/>
                <w:lang w:val="en-US"/>
              </w:rPr>
              <w:t>2018</w:t>
            </w:r>
          </w:p>
        </w:tc>
      </w:tr>
      <w:tr w:rsidR="0073765B" w:rsidRPr="0073765B" w14:paraId="7AA87A70" w14:textId="77777777" w:rsidTr="00DE4372">
        <w:tc>
          <w:tcPr>
            <w:tcW w:w="10260" w:type="dxa"/>
          </w:tcPr>
          <w:p w14:paraId="4BF46A8D" w14:textId="77777777" w:rsidR="00EC22E4" w:rsidRPr="0073765B" w:rsidRDefault="00ED7C29" w:rsidP="00C86AB0">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 xml:space="preserve">Society of Thoracic Surgeons Annual Meeting </w:t>
            </w:r>
            <w:r w:rsidR="00A33F88" w:rsidRPr="0073765B">
              <w:rPr>
                <w:rFonts w:asciiTheme="minorHAnsi" w:hAnsiTheme="minorHAnsi" w:cstheme="minorHAnsi"/>
                <w:lang w:val="en-US"/>
              </w:rPr>
              <w:t xml:space="preserve">– </w:t>
            </w:r>
            <w:r w:rsidRPr="0073765B">
              <w:rPr>
                <w:rFonts w:asciiTheme="minorHAnsi" w:hAnsiTheme="minorHAnsi" w:cstheme="minorHAnsi"/>
                <w:lang w:val="en-US"/>
              </w:rPr>
              <w:t>Ft</w:t>
            </w:r>
            <w:r w:rsidR="004B4407" w:rsidRPr="0073765B">
              <w:rPr>
                <w:rFonts w:asciiTheme="minorHAnsi" w:hAnsiTheme="minorHAnsi" w:cstheme="minorHAnsi"/>
                <w:lang w:val="en-US"/>
              </w:rPr>
              <w:t>.</w:t>
            </w:r>
            <w:r w:rsidRPr="0073765B">
              <w:rPr>
                <w:rFonts w:asciiTheme="minorHAnsi" w:hAnsiTheme="minorHAnsi" w:cstheme="minorHAnsi"/>
                <w:lang w:val="en-US"/>
              </w:rPr>
              <w:t xml:space="preserve"> Lauderdale</w:t>
            </w:r>
            <w:r w:rsidR="004B4407" w:rsidRPr="0073765B">
              <w:rPr>
                <w:rFonts w:asciiTheme="minorHAnsi" w:hAnsiTheme="minorHAnsi" w:cstheme="minorHAnsi"/>
                <w:lang w:val="en-US"/>
              </w:rPr>
              <w:t>, FL</w:t>
            </w:r>
            <w:r w:rsidRPr="0073765B">
              <w:rPr>
                <w:rFonts w:asciiTheme="minorHAnsi" w:hAnsiTheme="minorHAnsi" w:cstheme="minorHAnsi"/>
                <w:lang w:val="en-US"/>
              </w:rPr>
              <w:t xml:space="preserve"> (Moderator and Speaker)</w:t>
            </w:r>
          </w:p>
        </w:tc>
      </w:tr>
      <w:tr w:rsidR="0073765B" w:rsidRPr="0073765B" w14:paraId="13C31457" w14:textId="77777777" w:rsidTr="00DE4372">
        <w:tc>
          <w:tcPr>
            <w:tcW w:w="10260" w:type="dxa"/>
          </w:tcPr>
          <w:p w14:paraId="2C6E0503" w14:textId="77777777" w:rsidR="00ED7C29" w:rsidRPr="0073765B" w:rsidRDefault="00ED7C29" w:rsidP="00ED7C29">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6</w:t>
            </w:r>
            <w:proofErr w:type="gramStart"/>
            <w:r w:rsidRPr="0073765B">
              <w:rPr>
                <w:rFonts w:asciiTheme="minorHAnsi" w:hAnsiTheme="minorHAnsi" w:cstheme="minorHAnsi"/>
                <w:vertAlign w:val="superscript"/>
                <w:lang w:val="en-US"/>
              </w:rPr>
              <w:t>th</w:t>
            </w:r>
            <w:r w:rsidRPr="0073765B">
              <w:rPr>
                <w:rFonts w:asciiTheme="minorHAnsi" w:hAnsiTheme="minorHAnsi" w:cstheme="minorHAnsi"/>
                <w:lang w:val="en-US"/>
              </w:rPr>
              <w:t xml:space="preserve">  Single</w:t>
            </w:r>
            <w:proofErr w:type="gramEnd"/>
            <w:r w:rsidRPr="0073765B">
              <w:rPr>
                <w:rFonts w:asciiTheme="minorHAnsi" w:hAnsiTheme="minorHAnsi" w:cstheme="minorHAnsi"/>
                <w:lang w:val="en-US"/>
              </w:rPr>
              <w:t xml:space="preserve"> Port Vats Symposium ASPVS </w:t>
            </w:r>
            <w:bookmarkStart w:id="0" w:name="_Hlk16662029"/>
            <w:r w:rsidRPr="0073765B">
              <w:rPr>
                <w:rFonts w:asciiTheme="minorHAnsi" w:hAnsiTheme="minorHAnsi" w:cstheme="minorHAnsi"/>
                <w:lang w:val="en-US"/>
              </w:rPr>
              <w:t>–</w:t>
            </w:r>
            <w:bookmarkEnd w:id="0"/>
            <w:r w:rsidRPr="0073765B">
              <w:rPr>
                <w:rFonts w:asciiTheme="minorHAnsi" w:hAnsiTheme="minorHAnsi" w:cstheme="minorHAnsi"/>
                <w:lang w:val="en-US"/>
              </w:rPr>
              <w:t xml:space="preserve"> Manila, The Philippines</w:t>
            </w:r>
          </w:p>
        </w:tc>
      </w:tr>
      <w:tr w:rsidR="0073765B" w:rsidRPr="0073765B" w14:paraId="3E7CD0BD" w14:textId="77777777" w:rsidTr="00DE4372">
        <w:tc>
          <w:tcPr>
            <w:tcW w:w="10260" w:type="dxa"/>
          </w:tcPr>
          <w:p w14:paraId="3DF015B0" w14:textId="77777777" w:rsidR="00A33F88" w:rsidRPr="0073765B" w:rsidRDefault="00D34064" w:rsidP="00ED7C29">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bCs/>
              </w:rPr>
              <w:t>5</w:t>
            </w:r>
            <w:r w:rsidRPr="0073765B">
              <w:rPr>
                <w:rFonts w:asciiTheme="minorHAnsi" w:hAnsiTheme="minorHAnsi" w:cstheme="minorHAnsi"/>
                <w:bCs/>
                <w:vertAlign w:val="superscript"/>
              </w:rPr>
              <w:t>th</w:t>
            </w:r>
            <w:r w:rsidRPr="0073765B">
              <w:rPr>
                <w:rFonts w:asciiTheme="minorHAnsi" w:hAnsiTheme="minorHAnsi" w:cstheme="minorHAnsi"/>
                <w:bCs/>
              </w:rPr>
              <w:t xml:space="preserve"> Oriental International Symposium of Thoracic Surgery</w:t>
            </w:r>
          </w:p>
        </w:tc>
      </w:tr>
      <w:tr w:rsidR="0073765B" w:rsidRPr="0073765B" w14:paraId="77FED0C5" w14:textId="77777777" w:rsidTr="00DE4372">
        <w:tc>
          <w:tcPr>
            <w:tcW w:w="10260" w:type="dxa"/>
          </w:tcPr>
          <w:p w14:paraId="5560A74B" w14:textId="77777777" w:rsidR="00A33F88" w:rsidRPr="0073765B" w:rsidRDefault="00D34064" w:rsidP="00ED7C29">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IASLC 19</w:t>
            </w:r>
            <w:r w:rsidRPr="0073765B">
              <w:rPr>
                <w:rFonts w:asciiTheme="minorHAnsi" w:hAnsiTheme="minorHAnsi" w:cstheme="minorHAnsi"/>
                <w:vertAlign w:val="superscript"/>
                <w:lang w:val="en-US"/>
              </w:rPr>
              <w:t>th</w:t>
            </w:r>
            <w:r w:rsidRPr="0073765B">
              <w:rPr>
                <w:rFonts w:asciiTheme="minorHAnsi" w:hAnsiTheme="minorHAnsi" w:cstheme="minorHAnsi"/>
                <w:lang w:val="en-US"/>
              </w:rPr>
              <w:t xml:space="preserve"> World Conference on Lung Cancer – Toronto, Canada  </w:t>
            </w:r>
          </w:p>
        </w:tc>
      </w:tr>
      <w:tr w:rsidR="0073765B" w:rsidRPr="0073765B" w14:paraId="4C7840DE" w14:textId="77777777" w:rsidTr="00DE4372">
        <w:tc>
          <w:tcPr>
            <w:tcW w:w="10260" w:type="dxa"/>
          </w:tcPr>
          <w:p w14:paraId="059BFE52" w14:textId="77777777" w:rsidR="00A33F88" w:rsidRPr="0073765B" w:rsidRDefault="00D34064" w:rsidP="00ED7C29">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International VATS Symposium 2018 – Monza, Italy</w:t>
            </w:r>
          </w:p>
        </w:tc>
      </w:tr>
      <w:tr w:rsidR="0073765B" w:rsidRPr="0073765B" w14:paraId="64D954C3" w14:textId="77777777" w:rsidTr="00DE4372">
        <w:tc>
          <w:tcPr>
            <w:tcW w:w="10260" w:type="dxa"/>
          </w:tcPr>
          <w:p w14:paraId="3C5D5D84" w14:textId="77777777" w:rsidR="00A33F88" w:rsidRPr="0073765B" w:rsidRDefault="00D34064" w:rsidP="00ED7C29">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ESTS Business Meeting</w:t>
            </w:r>
          </w:p>
        </w:tc>
      </w:tr>
      <w:tr w:rsidR="0073765B" w:rsidRPr="0073765B" w14:paraId="07F8A969" w14:textId="77777777" w:rsidTr="00DE4372">
        <w:tc>
          <w:tcPr>
            <w:tcW w:w="10260" w:type="dxa"/>
          </w:tcPr>
          <w:p w14:paraId="0095A572" w14:textId="77777777" w:rsidR="00D34064" w:rsidRPr="0073765B" w:rsidRDefault="00D34064" w:rsidP="00D34064">
            <w:pPr>
              <w:pStyle w:val="ListParagraph"/>
              <w:ind w:left="0"/>
              <w:contextualSpacing w:val="0"/>
              <w:rPr>
                <w:rFonts w:asciiTheme="minorHAnsi" w:hAnsiTheme="minorHAnsi" w:cstheme="minorHAnsi"/>
                <w:b/>
                <w:lang w:val="en-US"/>
              </w:rPr>
            </w:pPr>
            <w:r w:rsidRPr="0073765B">
              <w:rPr>
                <w:rFonts w:asciiTheme="minorHAnsi" w:hAnsiTheme="minorHAnsi" w:cstheme="minorHAnsi"/>
                <w:b/>
                <w:lang w:val="en-US"/>
              </w:rPr>
              <w:t>2019</w:t>
            </w:r>
          </w:p>
        </w:tc>
      </w:tr>
      <w:tr w:rsidR="0073765B" w:rsidRPr="0073765B" w14:paraId="19F4E073" w14:textId="77777777" w:rsidTr="00DE4372">
        <w:tc>
          <w:tcPr>
            <w:tcW w:w="10260" w:type="dxa"/>
          </w:tcPr>
          <w:p w14:paraId="6987CDF3" w14:textId="77777777" w:rsidR="00D34064" w:rsidRPr="0073765B" w:rsidRDefault="00D34064" w:rsidP="00ED7C29">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lastRenderedPageBreak/>
              <w:t>STS 55</w:t>
            </w:r>
            <w:r w:rsidRPr="0073765B">
              <w:rPr>
                <w:rFonts w:asciiTheme="minorHAnsi" w:hAnsiTheme="minorHAnsi" w:cstheme="minorHAnsi"/>
                <w:vertAlign w:val="superscript"/>
                <w:lang w:val="en-US"/>
              </w:rPr>
              <w:t>th</w:t>
            </w:r>
            <w:r w:rsidRPr="0073765B">
              <w:rPr>
                <w:rFonts w:asciiTheme="minorHAnsi" w:hAnsiTheme="minorHAnsi" w:cstheme="minorHAnsi"/>
                <w:lang w:val="en-US"/>
              </w:rPr>
              <w:t xml:space="preserve"> Annual Meeting – San Diego, CA</w:t>
            </w:r>
          </w:p>
        </w:tc>
      </w:tr>
      <w:tr w:rsidR="0073765B" w:rsidRPr="0073765B" w14:paraId="30AFA6D0" w14:textId="77777777" w:rsidTr="00DE4372">
        <w:tc>
          <w:tcPr>
            <w:tcW w:w="10260" w:type="dxa"/>
          </w:tcPr>
          <w:p w14:paraId="62534CA1" w14:textId="77777777" w:rsidR="00D34064" w:rsidRPr="0073765B" w:rsidRDefault="00D34064" w:rsidP="00ED7C29">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32</w:t>
            </w:r>
            <w:r w:rsidRPr="0073765B">
              <w:rPr>
                <w:rFonts w:asciiTheme="minorHAnsi" w:hAnsiTheme="minorHAnsi" w:cstheme="minorHAnsi"/>
                <w:vertAlign w:val="superscript"/>
                <w:lang w:val="en-US"/>
              </w:rPr>
              <w:t>nd</w:t>
            </w:r>
            <w:r w:rsidRPr="0073765B">
              <w:rPr>
                <w:rFonts w:asciiTheme="minorHAnsi" w:hAnsiTheme="minorHAnsi" w:cstheme="minorHAnsi"/>
                <w:lang w:val="en-US"/>
              </w:rPr>
              <w:t xml:space="preserve"> Annual General Thoracic Club Meeting – Naples, FL </w:t>
            </w:r>
          </w:p>
        </w:tc>
      </w:tr>
      <w:tr w:rsidR="0073765B" w:rsidRPr="0073765B" w14:paraId="42DC98C6" w14:textId="77777777" w:rsidTr="00DE4372">
        <w:tc>
          <w:tcPr>
            <w:tcW w:w="10260" w:type="dxa"/>
          </w:tcPr>
          <w:p w14:paraId="5D9F49BC" w14:textId="77777777" w:rsidR="00D34064" w:rsidRPr="0073765B" w:rsidRDefault="00D34064" w:rsidP="00ED7C29">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Rush University Medical Center – Chicago, IL (Visiting Professor)</w:t>
            </w:r>
          </w:p>
        </w:tc>
      </w:tr>
      <w:tr w:rsidR="0073765B" w:rsidRPr="0073765B" w14:paraId="0BE2EA75" w14:textId="77777777" w:rsidTr="00DE4372">
        <w:tc>
          <w:tcPr>
            <w:tcW w:w="10260" w:type="dxa"/>
          </w:tcPr>
          <w:p w14:paraId="23DDB7DA" w14:textId="77777777" w:rsidR="00D34064" w:rsidRPr="0073765B" w:rsidRDefault="004B4407" w:rsidP="00ED7C29">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10</w:t>
            </w:r>
            <w:r w:rsidRPr="0073765B">
              <w:rPr>
                <w:rFonts w:asciiTheme="minorHAnsi" w:hAnsiTheme="minorHAnsi" w:cstheme="minorHAnsi"/>
                <w:vertAlign w:val="superscript"/>
                <w:lang w:val="en-US"/>
              </w:rPr>
              <w:t>th</w:t>
            </w:r>
            <w:r w:rsidRPr="0073765B">
              <w:rPr>
                <w:rFonts w:asciiTheme="minorHAnsi" w:hAnsiTheme="minorHAnsi" w:cstheme="minorHAnsi"/>
                <w:lang w:val="en-US"/>
              </w:rPr>
              <w:t xml:space="preserve"> National Conference of the Turkish Society of Thoracic Surgery</w:t>
            </w:r>
          </w:p>
        </w:tc>
      </w:tr>
      <w:tr w:rsidR="0073765B" w:rsidRPr="0073765B" w14:paraId="6696186D" w14:textId="77777777" w:rsidTr="00DE4372">
        <w:tc>
          <w:tcPr>
            <w:tcW w:w="10260" w:type="dxa"/>
          </w:tcPr>
          <w:p w14:paraId="1B495031" w14:textId="77777777" w:rsidR="00D34064" w:rsidRPr="0073765B" w:rsidRDefault="004B4407" w:rsidP="00ED7C29">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7</w:t>
            </w:r>
            <w:r w:rsidRPr="0073765B">
              <w:rPr>
                <w:rFonts w:asciiTheme="minorHAnsi" w:hAnsiTheme="minorHAnsi" w:cstheme="minorHAnsi"/>
                <w:vertAlign w:val="superscript"/>
                <w:lang w:val="en-US"/>
              </w:rPr>
              <w:t>th</w:t>
            </w:r>
            <w:r w:rsidRPr="0073765B">
              <w:rPr>
                <w:rFonts w:asciiTheme="minorHAnsi" w:hAnsiTheme="minorHAnsi" w:cstheme="minorHAnsi"/>
                <w:lang w:val="en-US"/>
              </w:rPr>
              <w:t xml:space="preserve"> Asian Single Port VATS Symposium – Nagoya, Japan</w:t>
            </w:r>
          </w:p>
        </w:tc>
      </w:tr>
      <w:tr w:rsidR="0073765B" w:rsidRPr="0073765B" w14:paraId="1258AAC7" w14:textId="77777777" w:rsidTr="00DE4372">
        <w:tc>
          <w:tcPr>
            <w:tcW w:w="10260" w:type="dxa"/>
          </w:tcPr>
          <w:p w14:paraId="27340962" w14:textId="77777777" w:rsidR="00D34064" w:rsidRPr="0073765B" w:rsidRDefault="004B4407" w:rsidP="00ED7C29">
            <w:pPr>
              <w:pStyle w:val="ListParagraph"/>
              <w:numPr>
                <w:ilvl w:val="0"/>
                <w:numId w:val="12"/>
              </w:numPr>
              <w:ind w:left="0" w:firstLine="0"/>
              <w:contextualSpacing w:val="0"/>
              <w:rPr>
                <w:rFonts w:asciiTheme="minorHAnsi" w:hAnsiTheme="minorHAnsi" w:cstheme="minorHAnsi"/>
                <w:lang w:val="en-US"/>
              </w:rPr>
            </w:pPr>
            <w:r w:rsidRPr="0073765B">
              <w:rPr>
                <w:rFonts w:asciiTheme="minorHAnsi" w:hAnsiTheme="minorHAnsi" w:cstheme="minorHAnsi"/>
                <w:lang w:val="en-US"/>
              </w:rPr>
              <w:t>27</w:t>
            </w:r>
            <w:r w:rsidRPr="0073765B">
              <w:rPr>
                <w:rFonts w:asciiTheme="minorHAnsi" w:hAnsiTheme="minorHAnsi" w:cstheme="minorHAnsi"/>
                <w:vertAlign w:val="superscript"/>
                <w:lang w:val="en-US"/>
              </w:rPr>
              <w:t>th</w:t>
            </w:r>
            <w:r w:rsidRPr="0073765B">
              <w:rPr>
                <w:rFonts w:asciiTheme="minorHAnsi" w:hAnsiTheme="minorHAnsi" w:cstheme="minorHAnsi"/>
                <w:lang w:val="en-US"/>
              </w:rPr>
              <w:t xml:space="preserve"> European Conference on General Thoracic Surgery – Dublin, Ireland</w:t>
            </w:r>
          </w:p>
        </w:tc>
      </w:tr>
      <w:tr w:rsidR="004558BB" w:rsidRPr="0073765B" w14:paraId="41E8C2F3" w14:textId="77777777" w:rsidTr="00DE4372">
        <w:tc>
          <w:tcPr>
            <w:tcW w:w="10260" w:type="dxa"/>
          </w:tcPr>
          <w:p w14:paraId="14BA15F3" w14:textId="38199FD3" w:rsidR="004558BB" w:rsidRPr="004558BB" w:rsidRDefault="004558BB" w:rsidP="004558BB">
            <w:pPr>
              <w:pStyle w:val="Heading1"/>
              <w:outlineLvl w:val="0"/>
              <w:rPr>
                <w:rFonts w:asciiTheme="minorHAnsi" w:hAnsiTheme="minorHAnsi" w:cstheme="minorHAnsi"/>
                <w:b/>
                <w:bCs/>
              </w:rPr>
            </w:pPr>
            <w:r w:rsidRPr="004558BB">
              <w:rPr>
                <w:rFonts w:asciiTheme="minorHAnsi" w:hAnsiTheme="minorHAnsi" w:cstheme="minorHAnsi"/>
                <w:b/>
                <w:bCs/>
              </w:rPr>
              <w:t>2022</w:t>
            </w:r>
          </w:p>
        </w:tc>
      </w:tr>
      <w:tr w:rsidR="004558BB" w:rsidRPr="0073765B" w14:paraId="728448B9" w14:textId="77777777" w:rsidTr="00DE4372">
        <w:tc>
          <w:tcPr>
            <w:tcW w:w="10260" w:type="dxa"/>
          </w:tcPr>
          <w:p w14:paraId="20CCF94A" w14:textId="6DC232D2" w:rsidR="004558BB" w:rsidRPr="0073765B" w:rsidRDefault="004558BB" w:rsidP="00ED7C29">
            <w:pPr>
              <w:pStyle w:val="ListParagraph"/>
              <w:numPr>
                <w:ilvl w:val="0"/>
                <w:numId w:val="12"/>
              </w:numPr>
              <w:ind w:left="0" w:firstLine="0"/>
              <w:contextualSpacing w:val="0"/>
              <w:rPr>
                <w:rFonts w:asciiTheme="minorHAnsi" w:hAnsiTheme="minorHAnsi" w:cstheme="minorHAnsi"/>
                <w:lang w:val="en-US"/>
              </w:rPr>
            </w:pPr>
            <w:r>
              <w:rPr>
                <w:rFonts w:asciiTheme="minorHAnsi" w:hAnsiTheme="minorHAnsi" w:cstheme="minorHAnsi"/>
                <w:lang w:val="en-US"/>
              </w:rPr>
              <w:t>European Society of Thoracic Surgeons School, Knowledge Track Course, Prague, Czech Republic (Webinar presentation)</w:t>
            </w:r>
          </w:p>
        </w:tc>
      </w:tr>
      <w:tr w:rsidR="00CE69BC" w:rsidRPr="0073765B" w14:paraId="25010040" w14:textId="77777777" w:rsidTr="00DE4372">
        <w:tc>
          <w:tcPr>
            <w:tcW w:w="10260" w:type="dxa"/>
          </w:tcPr>
          <w:p w14:paraId="5A19A5F8" w14:textId="0D2A67A5" w:rsidR="00CE69BC" w:rsidRDefault="00443C6F" w:rsidP="00ED7C29">
            <w:pPr>
              <w:pStyle w:val="ListParagraph"/>
              <w:numPr>
                <w:ilvl w:val="0"/>
                <w:numId w:val="12"/>
              </w:numPr>
              <w:ind w:left="0" w:firstLine="0"/>
              <w:contextualSpacing w:val="0"/>
              <w:rPr>
                <w:rFonts w:asciiTheme="minorHAnsi" w:hAnsiTheme="minorHAnsi" w:cstheme="minorHAnsi"/>
                <w:lang w:val="en-US"/>
              </w:rPr>
            </w:pPr>
            <w:r>
              <w:rPr>
                <w:rFonts w:asciiTheme="minorHAnsi" w:hAnsiTheme="minorHAnsi" w:cstheme="minorHAnsi"/>
                <w:lang w:val="en-US"/>
              </w:rPr>
              <w:t>American Surgical Association (Membership initiation), Chicago, USA</w:t>
            </w:r>
          </w:p>
        </w:tc>
      </w:tr>
      <w:tr w:rsidR="00443C6F" w:rsidRPr="0073765B" w14:paraId="7DD0C5C8" w14:textId="77777777" w:rsidTr="00DE4372">
        <w:tc>
          <w:tcPr>
            <w:tcW w:w="10260" w:type="dxa"/>
          </w:tcPr>
          <w:p w14:paraId="061C114F" w14:textId="0243E359" w:rsidR="00443C6F" w:rsidRDefault="00443C6F" w:rsidP="00ED7C29">
            <w:pPr>
              <w:pStyle w:val="ListParagraph"/>
              <w:numPr>
                <w:ilvl w:val="0"/>
                <w:numId w:val="12"/>
              </w:numPr>
              <w:ind w:left="0" w:firstLine="0"/>
              <w:contextualSpacing w:val="0"/>
              <w:rPr>
                <w:rFonts w:asciiTheme="minorHAnsi" w:hAnsiTheme="minorHAnsi" w:cstheme="minorHAnsi"/>
                <w:lang w:val="en-US"/>
              </w:rPr>
            </w:pPr>
            <w:r>
              <w:rPr>
                <w:rFonts w:asciiTheme="minorHAnsi" w:hAnsiTheme="minorHAnsi" w:cstheme="minorHAnsi"/>
                <w:lang w:val="en-US"/>
              </w:rPr>
              <w:t>Brompton Hospital Grand Rounds (Webinar Presentation), London, UK</w:t>
            </w:r>
          </w:p>
        </w:tc>
      </w:tr>
      <w:tr w:rsidR="00EB27F7" w:rsidRPr="0073765B" w14:paraId="47BB3D09" w14:textId="77777777" w:rsidTr="00DE4372">
        <w:tc>
          <w:tcPr>
            <w:tcW w:w="10260" w:type="dxa"/>
          </w:tcPr>
          <w:p w14:paraId="0646085B" w14:textId="7808D7DE" w:rsidR="00EB27F7" w:rsidRDefault="00EB27F7" w:rsidP="00ED7C29">
            <w:pPr>
              <w:pStyle w:val="ListParagraph"/>
              <w:numPr>
                <w:ilvl w:val="0"/>
                <w:numId w:val="12"/>
              </w:numPr>
              <w:ind w:left="0" w:firstLine="0"/>
              <w:contextualSpacing w:val="0"/>
              <w:rPr>
                <w:rFonts w:asciiTheme="minorHAnsi" w:hAnsiTheme="minorHAnsi" w:cstheme="minorHAnsi"/>
                <w:lang w:val="en-US"/>
              </w:rPr>
            </w:pPr>
            <w:r>
              <w:rPr>
                <w:rFonts w:asciiTheme="minorHAnsi" w:hAnsiTheme="minorHAnsi" w:cstheme="minorHAnsi"/>
                <w:lang w:val="en-US"/>
              </w:rPr>
              <w:t>European Society of Thoracic Surgeons</w:t>
            </w:r>
            <w:r>
              <w:rPr>
                <w:rFonts w:asciiTheme="minorHAnsi" w:hAnsiTheme="minorHAnsi" w:cstheme="minorHAnsi"/>
                <w:lang w:val="en-US"/>
              </w:rPr>
              <w:t xml:space="preserve"> Annual Meeting - The Hague, The Netherlands (Honorary Membership)</w:t>
            </w:r>
          </w:p>
        </w:tc>
      </w:tr>
    </w:tbl>
    <w:p w14:paraId="6E9C5447" w14:textId="77777777" w:rsidR="00B04058" w:rsidRPr="0073765B" w:rsidRDefault="00B04058" w:rsidP="00B063BF">
      <w:pPr>
        <w:rPr>
          <w:rFonts w:ascii="Calibri" w:hAnsi="Calibri"/>
          <w:u w:val="single"/>
          <w:lang w:val="en-US"/>
        </w:rPr>
      </w:pPr>
    </w:p>
    <w:p w14:paraId="7E5A2CA3" w14:textId="77777777" w:rsidR="00B063BF" w:rsidRPr="0073765B" w:rsidRDefault="00B063BF" w:rsidP="00B063BF">
      <w:pPr>
        <w:pStyle w:val="ListParagraph"/>
        <w:numPr>
          <w:ilvl w:val="0"/>
          <w:numId w:val="1"/>
        </w:numPr>
        <w:ind w:left="0"/>
        <w:rPr>
          <w:rFonts w:ascii="Calibri" w:hAnsi="Calibri"/>
          <w:lang w:val="en-US"/>
        </w:rPr>
      </w:pPr>
      <w:r w:rsidRPr="0073765B">
        <w:rPr>
          <w:rFonts w:ascii="Calibri" w:hAnsi="Calibri"/>
          <w:b/>
          <w:u w:val="single"/>
          <w:lang w:val="en-US"/>
        </w:rPr>
        <w:t>PROFESSIONAL MEMBERSHIPS</w:t>
      </w:r>
    </w:p>
    <w:p w14:paraId="646F6B5D" w14:textId="77777777" w:rsidR="00B063BF" w:rsidRPr="0073765B" w:rsidRDefault="00B063BF" w:rsidP="00B063BF">
      <w:pPr>
        <w:pStyle w:val="ListParagraph"/>
        <w:ind w:hanging="720"/>
        <w:rPr>
          <w:rFonts w:ascii="Calibri" w:hAnsi="Calibri"/>
          <w:lang w:val="en-US"/>
        </w:rPr>
      </w:pPr>
      <w:r w:rsidRPr="0073765B">
        <w:rPr>
          <w:rFonts w:ascii="Calibri" w:hAnsi="Calibri"/>
          <w:lang w:val="en-US"/>
        </w:rPr>
        <w:t>Include medical and scientific societies.</w:t>
      </w:r>
    </w:p>
    <w:p w14:paraId="2176BC42" w14:textId="77777777" w:rsidR="00B063BF" w:rsidRPr="0073765B" w:rsidRDefault="00B063BF" w:rsidP="00B063BF">
      <w:pPr>
        <w:pStyle w:val="ListParagraph"/>
        <w:rPr>
          <w:rFonts w:ascii="Calibri" w:hAnsi="Calibri"/>
          <w:lang w:val="en-US"/>
        </w:rPr>
      </w:pP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5107"/>
        <w:gridCol w:w="1913"/>
      </w:tblGrid>
      <w:tr w:rsidR="0073765B" w:rsidRPr="0073765B" w14:paraId="5CA8C400" w14:textId="77777777" w:rsidTr="00DE4372">
        <w:tc>
          <w:tcPr>
            <w:tcW w:w="3150" w:type="dxa"/>
          </w:tcPr>
          <w:p w14:paraId="6320F1E9" w14:textId="77777777" w:rsidR="00B063BF" w:rsidRPr="0073765B" w:rsidRDefault="00B063BF" w:rsidP="00FA2BED">
            <w:pPr>
              <w:rPr>
                <w:rFonts w:ascii="Calibri" w:eastAsia="Arial Unicode MS" w:hAnsi="Calibri"/>
                <w:lang w:val="en-US"/>
              </w:rPr>
            </w:pPr>
            <w:r w:rsidRPr="0073765B">
              <w:rPr>
                <w:rFonts w:ascii="Calibri" w:hAnsi="Calibri"/>
                <w:lang w:val="en-US"/>
              </w:rPr>
              <w:t>Member/Officer/Fellow/Role</w:t>
            </w:r>
          </w:p>
        </w:tc>
        <w:tc>
          <w:tcPr>
            <w:tcW w:w="5107" w:type="dxa"/>
          </w:tcPr>
          <w:p w14:paraId="01ED71DB" w14:textId="77777777" w:rsidR="00B063BF" w:rsidRPr="0073765B" w:rsidRDefault="00B063BF" w:rsidP="00FA2BED">
            <w:pPr>
              <w:rPr>
                <w:rFonts w:ascii="Calibri" w:eastAsia="Arial Unicode MS" w:hAnsi="Calibri"/>
                <w:lang w:val="en-US"/>
              </w:rPr>
            </w:pPr>
            <w:r w:rsidRPr="0073765B">
              <w:rPr>
                <w:rFonts w:ascii="Calibri" w:hAnsi="Calibri"/>
                <w:lang w:val="en-US"/>
              </w:rPr>
              <w:t>Organization</w:t>
            </w:r>
          </w:p>
        </w:tc>
        <w:tc>
          <w:tcPr>
            <w:tcW w:w="1913" w:type="dxa"/>
          </w:tcPr>
          <w:p w14:paraId="0D359BDA" w14:textId="77777777" w:rsidR="00B063BF" w:rsidRPr="0073765B" w:rsidRDefault="00B063BF" w:rsidP="00FA2BED">
            <w:pPr>
              <w:rPr>
                <w:rFonts w:ascii="Calibri" w:eastAsia="Arial Unicode MS" w:hAnsi="Calibri"/>
                <w:lang w:val="en-US"/>
              </w:rPr>
            </w:pPr>
            <w:r w:rsidRPr="0073765B">
              <w:rPr>
                <w:rFonts w:ascii="Calibri" w:hAnsi="Calibri"/>
                <w:lang w:val="en-US"/>
              </w:rPr>
              <w:t>Dates</w:t>
            </w:r>
          </w:p>
        </w:tc>
      </w:tr>
      <w:tr w:rsidR="0073765B" w:rsidRPr="0073765B" w14:paraId="01653CAD" w14:textId="77777777" w:rsidTr="00DE4372">
        <w:tc>
          <w:tcPr>
            <w:tcW w:w="3150" w:type="dxa"/>
          </w:tcPr>
          <w:p w14:paraId="5174219C" w14:textId="77777777" w:rsidR="00B063BF" w:rsidRPr="0073765B" w:rsidRDefault="00FA2BED" w:rsidP="00FA2BED">
            <w:pPr>
              <w:rPr>
                <w:rFonts w:ascii="Calibri" w:eastAsia="Arial Unicode MS" w:hAnsi="Calibri"/>
                <w:lang w:val="en-US"/>
              </w:rPr>
            </w:pPr>
            <w:r w:rsidRPr="0073765B">
              <w:rPr>
                <w:rFonts w:ascii="Calibri" w:eastAsia="Arial Unicode MS" w:hAnsi="Calibri"/>
                <w:lang w:val="en-US"/>
              </w:rPr>
              <w:t>Member</w:t>
            </w:r>
          </w:p>
        </w:tc>
        <w:tc>
          <w:tcPr>
            <w:tcW w:w="5107" w:type="dxa"/>
          </w:tcPr>
          <w:p w14:paraId="6F3A449F" w14:textId="77777777" w:rsidR="00B063BF" w:rsidRPr="0073765B" w:rsidRDefault="00FA2BED" w:rsidP="00FA2BED">
            <w:pPr>
              <w:rPr>
                <w:rFonts w:ascii="Calibri" w:eastAsia="Arial Unicode MS" w:hAnsi="Calibri"/>
                <w:lang w:val="en-US"/>
              </w:rPr>
            </w:pPr>
            <w:r w:rsidRPr="0073765B">
              <w:rPr>
                <w:rFonts w:asciiTheme="minorHAnsi" w:hAnsiTheme="minorHAnsi" w:cstheme="minorHAnsi"/>
                <w:bCs/>
                <w:iCs/>
                <w:lang w:val="en-US"/>
              </w:rPr>
              <w:t>Surgical Society of Lombardy</w:t>
            </w:r>
          </w:p>
        </w:tc>
        <w:tc>
          <w:tcPr>
            <w:tcW w:w="1913" w:type="dxa"/>
          </w:tcPr>
          <w:p w14:paraId="296777A2" w14:textId="6E8D028E" w:rsidR="00B063BF" w:rsidRPr="0073765B" w:rsidRDefault="00A21868" w:rsidP="00FA2BED">
            <w:pPr>
              <w:rPr>
                <w:rFonts w:ascii="Calibri" w:eastAsia="Arial Unicode MS" w:hAnsi="Calibri"/>
                <w:lang w:val="en-US"/>
              </w:rPr>
            </w:pPr>
            <w:r>
              <w:rPr>
                <w:rFonts w:ascii="Calibri" w:eastAsia="Arial Unicode MS" w:hAnsi="Calibri"/>
                <w:lang w:val="en-US"/>
              </w:rPr>
              <w:t>Since 1985</w:t>
            </w:r>
          </w:p>
        </w:tc>
      </w:tr>
      <w:tr w:rsidR="0073765B" w:rsidRPr="0073765B" w14:paraId="3C35528D" w14:textId="77777777" w:rsidTr="00DE4372">
        <w:tc>
          <w:tcPr>
            <w:tcW w:w="3150" w:type="dxa"/>
          </w:tcPr>
          <w:p w14:paraId="23D55C84" w14:textId="77777777" w:rsidR="00B063BF" w:rsidRPr="0073765B" w:rsidRDefault="00FA2BED" w:rsidP="00FA2BED">
            <w:pPr>
              <w:rPr>
                <w:rFonts w:ascii="Calibri" w:eastAsia="Arial Unicode MS" w:hAnsi="Calibri"/>
                <w:lang w:val="en-US"/>
              </w:rPr>
            </w:pPr>
            <w:r w:rsidRPr="0073765B">
              <w:rPr>
                <w:rFonts w:ascii="Calibri" w:eastAsia="Arial Unicode MS" w:hAnsi="Calibri"/>
                <w:lang w:val="en-US"/>
              </w:rPr>
              <w:t>Member</w:t>
            </w:r>
          </w:p>
        </w:tc>
        <w:tc>
          <w:tcPr>
            <w:tcW w:w="5107" w:type="dxa"/>
          </w:tcPr>
          <w:p w14:paraId="4B4AF91D" w14:textId="77777777" w:rsidR="00B063BF" w:rsidRPr="0073765B" w:rsidRDefault="00FA2BED" w:rsidP="00FA2BED">
            <w:pPr>
              <w:rPr>
                <w:rFonts w:ascii="Calibri" w:eastAsia="Arial Unicode MS" w:hAnsi="Calibri"/>
                <w:lang w:val="en-US"/>
              </w:rPr>
            </w:pPr>
            <w:r w:rsidRPr="0073765B">
              <w:rPr>
                <w:rFonts w:asciiTheme="minorHAnsi" w:hAnsiTheme="minorHAnsi" w:cstheme="minorHAnsi"/>
                <w:bCs/>
                <w:iCs/>
                <w:lang w:val="en-US"/>
              </w:rPr>
              <w:t>Italian Society of Surgical Endoscopy</w:t>
            </w:r>
          </w:p>
        </w:tc>
        <w:tc>
          <w:tcPr>
            <w:tcW w:w="1913" w:type="dxa"/>
          </w:tcPr>
          <w:p w14:paraId="1643A59E" w14:textId="7F734C2A" w:rsidR="00B063BF" w:rsidRPr="0073765B" w:rsidRDefault="00A21868" w:rsidP="00FA2BED">
            <w:pPr>
              <w:rPr>
                <w:rFonts w:ascii="Calibri" w:eastAsia="Arial Unicode MS" w:hAnsi="Calibri"/>
                <w:lang w:val="en-US"/>
              </w:rPr>
            </w:pPr>
            <w:r>
              <w:rPr>
                <w:rFonts w:ascii="Calibri" w:eastAsia="Arial Unicode MS" w:hAnsi="Calibri"/>
                <w:lang w:val="en-US"/>
              </w:rPr>
              <w:t>1990s</w:t>
            </w:r>
          </w:p>
        </w:tc>
      </w:tr>
      <w:tr w:rsidR="0073765B" w:rsidRPr="0073765B" w14:paraId="2374D8E5" w14:textId="77777777" w:rsidTr="00DE4372">
        <w:tc>
          <w:tcPr>
            <w:tcW w:w="3150" w:type="dxa"/>
          </w:tcPr>
          <w:p w14:paraId="64ACAEE2" w14:textId="77777777" w:rsidR="00FA2BED" w:rsidRPr="0073765B" w:rsidRDefault="00FA2BED" w:rsidP="00FA2BED">
            <w:pPr>
              <w:rPr>
                <w:rFonts w:ascii="Calibri" w:eastAsia="Arial Unicode MS" w:hAnsi="Calibri"/>
                <w:lang w:val="en-US"/>
              </w:rPr>
            </w:pPr>
            <w:r w:rsidRPr="0073765B">
              <w:rPr>
                <w:rFonts w:ascii="Calibri" w:eastAsia="Arial Unicode MS" w:hAnsi="Calibri"/>
                <w:lang w:val="en-US"/>
              </w:rPr>
              <w:t>Member</w:t>
            </w:r>
          </w:p>
        </w:tc>
        <w:tc>
          <w:tcPr>
            <w:tcW w:w="5107" w:type="dxa"/>
          </w:tcPr>
          <w:p w14:paraId="4FBDEEC4" w14:textId="77777777" w:rsidR="00FA2BED" w:rsidRPr="0073765B" w:rsidRDefault="00FA2BED" w:rsidP="00FA2BED">
            <w:pPr>
              <w:rPr>
                <w:rFonts w:ascii="Calibri" w:eastAsia="Arial Unicode MS" w:hAnsi="Calibri"/>
                <w:lang w:val="en-US"/>
              </w:rPr>
            </w:pPr>
            <w:r w:rsidRPr="0073765B">
              <w:rPr>
                <w:rFonts w:asciiTheme="minorHAnsi" w:hAnsiTheme="minorHAnsi" w:cstheme="minorHAnsi"/>
                <w:bCs/>
                <w:iCs/>
                <w:lang w:val="en-US"/>
              </w:rPr>
              <w:t>Italian Association of Chest Physicians</w:t>
            </w:r>
          </w:p>
        </w:tc>
        <w:tc>
          <w:tcPr>
            <w:tcW w:w="1913" w:type="dxa"/>
          </w:tcPr>
          <w:p w14:paraId="447DA6CD" w14:textId="0127AB0E" w:rsidR="00FA2BED" w:rsidRPr="0073765B" w:rsidRDefault="00A21868" w:rsidP="00FA2BED">
            <w:pPr>
              <w:rPr>
                <w:rFonts w:ascii="Calibri" w:eastAsia="Arial Unicode MS" w:hAnsi="Calibri"/>
                <w:lang w:val="en-US"/>
              </w:rPr>
            </w:pPr>
            <w:r>
              <w:rPr>
                <w:rFonts w:ascii="Calibri" w:eastAsia="Arial Unicode MS" w:hAnsi="Calibri"/>
                <w:lang w:val="en-US"/>
              </w:rPr>
              <w:t>1990s</w:t>
            </w:r>
          </w:p>
        </w:tc>
      </w:tr>
      <w:tr w:rsidR="0073765B" w:rsidRPr="0073765B" w14:paraId="3ACC567B" w14:textId="77777777" w:rsidTr="00DE4372">
        <w:tc>
          <w:tcPr>
            <w:tcW w:w="3150" w:type="dxa"/>
          </w:tcPr>
          <w:p w14:paraId="54B19B89" w14:textId="77777777" w:rsidR="00FA2BED" w:rsidRPr="0073765B" w:rsidRDefault="00FA2BED" w:rsidP="00FA2BED">
            <w:pPr>
              <w:rPr>
                <w:rFonts w:ascii="Calibri" w:eastAsia="Arial Unicode MS" w:hAnsi="Calibri"/>
                <w:lang w:val="en-US"/>
              </w:rPr>
            </w:pPr>
            <w:r w:rsidRPr="0073765B">
              <w:rPr>
                <w:rFonts w:ascii="Calibri" w:eastAsia="Arial Unicode MS" w:hAnsi="Calibri"/>
                <w:lang w:val="en-US"/>
              </w:rPr>
              <w:t>Member</w:t>
            </w:r>
          </w:p>
        </w:tc>
        <w:tc>
          <w:tcPr>
            <w:tcW w:w="5107" w:type="dxa"/>
          </w:tcPr>
          <w:p w14:paraId="3CA8C883" w14:textId="77777777" w:rsidR="00FA2BED" w:rsidRPr="0073765B" w:rsidRDefault="00FA2BED" w:rsidP="00FA2BED">
            <w:pPr>
              <w:rPr>
                <w:rFonts w:ascii="Calibri" w:eastAsia="Arial Unicode MS" w:hAnsi="Calibri"/>
                <w:lang w:val="en-US"/>
              </w:rPr>
            </w:pPr>
            <w:r w:rsidRPr="0073765B">
              <w:rPr>
                <w:rFonts w:asciiTheme="minorHAnsi" w:hAnsiTheme="minorHAnsi" w:cstheme="minorHAnsi"/>
                <w:bCs/>
                <w:iCs/>
                <w:lang w:val="en-US"/>
              </w:rPr>
              <w:t>Italian Society of Thoracic Surgery</w:t>
            </w:r>
          </w:p>
        </w:tc>
        <w:tc>
          <w:tcPr>
            <w:tcW w:w="1913" w:type="dxa"/>
          </w:tcPr>
          <w:p w14:paraId="32211917" w14:textId="5B20D467" w:rsidR="00FA2BED" w:rsidRPr="0073765B" w:rsidRDefault="00A21868" w:rsidP="00FA2BED">
            <w:pPr>
              <w:rPr>
                <w:rFonts w:ascii="Calibri" w:eastAsia="Arial Unicode MS" w:hAnsi="Calibri"/>
                <w:lang w:val="en-US"/>
              </w:rPr>
            </w:pPr>
            <w:r>
              <w:rPr>
                <w:rFonts w:ascii="Calibri" w:eastAsia="Arial Unicode MS" w:hAnsi="Calibri"/>
                <w:lang w:val="en-US"/>
              </w:rPr>
              <w:t>1990s</w:t>
            </w:r>
          </w:p>
        </w:tc>
      </w:tr>
      <w:tr w:rsidR="0073765B" w:rsidRPr="0073765B" w14:paraId="17B278C1" w14:textId="77777777" w:rsidTr="00DE4372">
        <w:tc>
          <w:tcPr>
            <w:tcW w:w="3150" w:type="dxa"/>
          </w:tcPr>
          <w:p w14:paraId="4C1E7F54" w14:textId="77777777" w:rsidR="00FA2BED" w:rsidRPr="0073765B" w:rsidRDefault="00FA2BED" w:rsidP="00FA2BED">
            <w:pPr>
              <w:rPr>
                <w:rFonts w:ascii="Calibri" w:eastAsia="Arial Unicode MS" w:hAnsi="Calibri"/>
                <w:lang w:val="en-US"/>
              </w:rPr>
            </w:pPr>
            <w:r w:rsidRPr="0073765B">
              <w:rPr>
                <w:rFonts w:ascii="Calibri" w:eastAsia="Arial Unicode MS" w:hAnsi="Calibri"/>
                <w:lang w:val="en-US"/>
              </w:rPr>
              <w:t>Fellow</w:t>
            </w:r>
          </w:p>
        </w:tc>
        <w:tc>
          <w:tcPr>
            <w:tcW w:w="5107" w:type="dxa"/>
          </w:tcPr>
          <w:p w14:paraId="4907A0C4" w14:textId="77777777" w:rsidR="00FA2BED" w:rsidRPr="0073765B" w:rsidRDefault="00FA2BED" w:rsidP="00FA2BED">
            <w:pPr>
              <w:rPr>
                <w:rFonts w:ascii="Calibri" w:eastAsia="Arial Unicode MS" w:hAnsi="Calibri"/>
                <w:lang w:val="en-US"/>
              </w:rPr>
            </w:pPr>
            <w:r w:rsidRPr="0073765B">
              <w:rPr>
                <w:rFonts w:asciiTheme="minorHAnsi" w:hAnsiTheme="minorHAnsi" w:cstheme="minorHAnsi"/>
                <w:lang w:val="en-US"/>
              </w:rPr>
              <w:t>American College of Chest Physicians</w:t>
            </w:r>
          </w:p>
        </w:tc>
        <w:tc>
          <w:tcPr>
            <w:tcW w:w="1913" w:type="dxa"/>
          </w:tcPr>
          <w:p w14:paraId="44AF6495" w14:textId="02423857" w:rsidR="00FA2BED" w:rsidRPr="0073765B" w:rsidRDefault="00A21868" w:rsidP="00FA2BED">
            <w:pPr>
              <w:rPr>
                <w:rFonts w:ascii="Calibri" w:eastAsia="Arial Unicode MS" w:hAnsi="Calibri"/>
                <w:lang w:val="en-US"/>
              </w:rPr>
            </w:pPr>
            <w:r>
              <w:rPr>
                <w:rFonts w:ascii="Calibri" w:eastAsia="Arial Unicode MS" w:hAnsi="Calibri"/>
                <w:lang w:val="en-US"/>
              </w:rPr>
              <w:t>1994</w:t>
            </w:r>
          </w:p>
        </w:tc>
      </w:tr>
      <w:tr w:rsidR="0073765B" w:rsidRPr="0073765B" w14:paraId="1713B7C8" w14:textId="77777777" w:rsidTr="00DE4372">
        <w:tc>
          <w:tcPr>
            <w:tcW w:w="3150" w:type="dxa"/>
          </w:tcPr>
          <w:p w14:paraId="34CF48AC" w14:textId="77777777" w:rsidR="00FA2BED" w:rsidRPr="0073765B" w:rsidRDefault="00FA2BED" w:rsidP="00FA2BED">
            <w:pPr>
              <w:rPr>
                <w:rFonts w:ascii="Calibri" w:eastAsia="Arial Unicode MS" w:hAnsi="Calibri"/>
                <w:lang w:val="en-US"/>
              </w:rPr>
            </w:pPr>
            <w:r w:rsidRPr="0073765B">
              <w:rPr>
                <w:rFonts w:ascii="Calibri" w:eastAsia="Arial Unicode MS" w:hAnsi="Calibri"/>
                <w:lang w:val="en-US"/>
              </w:rPr>
              <w:t>Member</w:t>
            </w:r>
          </w:p>
        </w:tc>
        <w:tc>
          <w:tcPr>
            <w:tcW w:w="5107" w:type="dxa"/>
          </w:tcPr>
          <w:p w14:paraId="0F23D00B" w14:textId="77777777" w:rsidR="00FA2BED" w:rsidRPr="0073765B" w:rsidRDefault="00FA2BED" w:rsidP="00FA2BED">
            <w:pPr>
              <w:rPr>
                <w:rFonts w:ascii="Calibri" w:eastAsia="Arial Unicode MS" w:hAnsi="Calibri"/>
                <w:lang w:val="en-US"/>
              </w:rPr>
            </w:pPr>
            <w:r w:rsidRPr="0073765B">
              <w:rPr>
                <w:rFonts w:asciiTheme="minorHAnsi" w:hAnsiTheme="minorHAnsi" w:cstheme="minorHAnsi"/>
                <w:lang w:val="en-US"/>
              </w:rPr>
              <w:t>General Thoracic Surgical Club</w:t>
            </w:r>
          </w:p>
        </w:tc>
        <w:tc>
          <w:tcPr>
            <w:tcW w:w="1913" w:type="dxa"/>
          </w:tcPr>
          <w:p w14:paraId="6BF0FC80" w14:textId="3FEE0C97" w:rsidR="00FA2BED" w:rsidRPr="0073765B" w:rsidRDefault="00A21868" w:rsidP="00FA2BED">
            <w:pPr>
              <w:rPr>
                <w:rFonts w:ascii="Calibri" w:eastAsia="Arial Unicode MS" w:hAnsi="Calibri"/>
                <w:lang w:val="en-US"/>
              </w:rPr>
            </w:pPr>
            <w:r>
              <w:rPr>
                <w:rFonts w:ascii="Calibri" w:eastAsia="Arial Unicode MS" w:hAnsi="Calibri"/>
                <w:lang w:val="en-US"/>
              </w:rPr>
              <w:t>1994</w:t>
            </w:r>
          </w:p>
        </w:tc>
      </w:tr>
      <w:tr w:rsidR="0073765B" w:rsidRPr="0073765B" w14:paraId="758D5842" w14:textId="77777777" w:rsidTr="00DE4372">
        <w:tc>
          <w:tcPr>
            <w:tcW w:w="3150" w:type="dxa"/>
          </w:tcPr>
          <w:p w14:paraId="6A7E421B" w14:textId="77777777" w:rsidR="00FA2BED" w:rsidRPr="0073765B" w:rsidRDefault="00FA2BED" w:rsidP="00FA2BED">
            <w:pPr>
              <w:rPr>
                <w:rFonts w:ascii="Calibri" w:eastAsia="Arial Unicode MS" w:hAnsi="Calibri"/>
                <w:lang w:val="en-US"/>
              </w:rPr>
            </w:pPr>
            <w:r w:rsidRPr="0073765B">
              <w:rPr>
                <w:rFonts w:ascii="Calibri" w:eastAsia="Arial Unicode MS" w:hAnsi="Calibri"/>
                <w:lang w:val="en-US"/>
              </w:rPr>
              <w:t>Member</w:t>
            </w:r>
          </w:p>
        </w:tc>
        <w:tc>
          <w:tcPr>
            <w:tcW w:w="5107" w:type="dxa"/>
          </w:tcPr>
          <w:p w14:paraId="08BAE678" w14:textId="77777777" w:rsidR="00FA2BED" w:rsidRPr="0073765B" w:rsidRDefault="00FA2BED" w:rsidP="00FA2BED">
            <w:pPr>
              <w:rPr>
                <w:rFonts w:ascii="Calibri" w:eastAsia="Arial Unicode MS" w:hAnsi="Calibri"/>
                <w:lang w:val="en-US"/>
              </w:rPr>
            </w:pPr>
            <w:r w:rsidRPr="0073765B">
              <w:rPr>
                <w:rFonts w:asciiTheme="minorHAnsi" w:hAnsiTheme="minorHAnsi" w:cstheme="minorHAnsi"/>
                <w:lang w:val="en-US"/>
              </w:rPr>
              <w:t>Society of Thoracic Surgeons</w:t>
            </w:r>
          </w:p>
        </w:tc>
        <w:tc>
          <w:tcPr>
            <w:tcW w:w="1913" w:type="dxa"/>
          </w:tcPr>
          <w:p w14:paraId="05284936" w14:textId="077EE13E" w:rsidR="00FA2BED" w:rsidRPr="0073765B" w:rsidRDefault="00A21868" w:rsidP="00FA2BED">
            <w:pPr>
              <w:rPr>
                <w:rFonts w:ascii="Calibri" w:eastAsia="Arial Unicode MS" w:hAnsi="Calibri"/>
                <w:lang w:val="en-US"/>
              </w:rPr>
            </w:pPr>
            <w:r>
              <w:rPr>
                <w:rFonts w:ascii="Calibri" w:eastAsia="Arial Unicode MS" w:hAnsi="Calibri"/>
                <w:lang w:val="en-US"/>
              </w:rPr>
              <w:t>1994</w:t>
            </w:r>
          </w:p>
        </w:tc>
      </w:tr>
      <w:tr w:rsidR="0073765B" w:rsidRPr="0073765B" w14:paraId="03AE7768" w14:textId="77777777" w:rsidTr="00DE4372">
        <w:tc>
          <w:tcPr>
            <w:tcW w:w="3150" w:type="dxa"/>
          </w:tcPr>
          <w:p w14:paraId="4A7FCC4B" w14:textId="77777777" w:rsidR="00FA2BED" w:rsidRPr="0073765B" w:rsidRDefault="00FA2BED" w:rsidP="00FA2BED">
            <w:pPr>
              <w:rPr>
                <w:rFonts w:ascii="Calibri" w:eastAsia="Arial Unicode MS" w:hAnsi="Calibri"/>
                <w:lang w:val="en-US"/>
              </w:rPr>
            </w:pPr>
            <w:r w:rsidRPr="0073765B">
              <w:rPr>
                <w:rFonts w:ascii="Calibri" w:eastAsia="Arial Unicode MS" w:hAnsi="Calibri"/>
                <w:lang w:val="en-US"/>
              </w:rPr>
              <w:t>Member</w:t>
            </w:r>
          </w:p>
        </w:tc>
        <w:tc>
          <w:tcPr>
            <w:tcW w:w="5107" w:type="dxa"/>
          </w:tcPr>
          <w:p w14:paraId="23CD3DE0" w14:textId="77777777" w:rsidR="00FA2BED" w:rsidRPr="0073765B" w:rsidRDefault="00FA2BED" w:rsidP="00FA2BED">
            <w:pPr>
              <w:rPr>
                <w:rFonts w:ascii="Calibri" w:eastAsia="Arial Unicode MS" w:hAnsi="Calibri"/>
                <w:lang w:val="en-US"/>
              </w:rPr>
            </w:pPr>
            <w:r w:rsidRPr="0073765B">
              <w:rPr>
                <w:rFonts w:asciiTheme="minorHAnsi" w:hAnsiTheme="minorHAnsi" w:cstheme="minorHAnsi"/>
                <w:lang w:val="en-US"/>
              </w:rPr>
              <w:t>Society of Cardiothoracic Surgeons of Great Britain and Ireland</w:t>
            </w:r>
          </w:p>
        </w:tc>
        <w:tc>
          <w:tcPr>
            <w:tcW w:w="1913" w:type="dxa"/>
          </w:tcPr>
          <w:p w14:paraId="13CB920B" w14:textId="10A1BFD2" w:rsidR="00FA2BED" w:rsidRPr="0073765B" w:rsidRDefault="00A21868" w:rsidP="00FA2BED">
            <w:pPr>
              <w:rPr>
                <w:rFonts w:ascii="Calibri" w:eastAsia="Arial Unicode MS" w:hAnsi="Calibri"/>
                <w:lang w:val="en-US"/>
              </w:rPr>
            </w:pPr>
            <w:r>
              <w:rPr>
                <w:rFonts w:ascii="Calibri" w:eastAsia="Arial Unicode MS" w:hAnsi="Calibri"/>
                <w:lang w:val="en-US"/>
              </w:rPr>
              <w:t>2000</w:t>
            </w:r>
          </w:p>
        </w:tc>
      </w:tr>
      <w:tr w:rsidR="0073765B" w:rsidRPr="0073765B" w14:paraId="3278FBA3" w14:textId="77777777" w:rsidTr="00DE4372">
        <w:tc>
          <w:tcPr>
            <w:tcW w:w="3150" w:type="dxa"/>
          </w:tcPr>
          <w:p w14:paraId="5727883A" w14:textId="77777777" w:rsidR="00FA2BED" w:rsidRPr="0073765B" w:rsidRDefault="00FA2BED" w:rsidP="00FA2BED">
            <w:pPr>
              <w:rPr>
                <w:rFonts w:ascii="Calibri" w:eastAsia="Arial Unicode MS" w:hAnsi="Calibri"/>
                <w:lang w:val="en-US"/>
              </w:rPr>
            </w:pPr>
            <w:r w:rsidRPr="0073765B">
              <w:rPr>
                <w:rFonts w:ascii="Calibri" w:eastAsia="Arial Unicode MS" w:hAnsi="Calibri"/>
                <w:lang w:val="en-US"/>
              </w:rPr>
              <w:t>Member</w:t>
            </w:r>
          </w:p>
        </w:tc>
        <w:tc>
          <w:tcPr>
            <w:tcW w:w="5107" w:type="dxa"/>
          </w:tcPr>
          <w:p w14:paraId="22A202CC" w14:textId="77777777" w:rsidR="00FA2BED" w:rsidRPr="0073765B" w:rsidRDefault="00FA2BED" w:rsidP="00FA2BED">
            <w:pPr>
              <w:rPr>
                <w:rFonts w:ascii="Calibri" w:eastAsia="Arial Unicode MS" w:hAnsi="Calibri"/>
                <w:lang w:val="en-US"/>
              </w:rPr>
            </w:pPr>
            <w:r w:rsidRPr="0073765B">
              <w:rPr>
                <w:rFonts w:asciiTheme="minorHAnsi" w:hAnsiTheme="minorHAnsi" w:cstheme="minorHAnsi"/>
                <w:bCs/>
                <w:iCs/>
                <w:lang w:val="en-US"/>
              </w:rPr>
              <w:t>British Thoracic Oncology Group (BTOG)</w:t>
            </w:r>
          </w:p>
        </w:tc>
        <w:tc>
          <w:tcPr>
            <w:tcW w:w="1913" w:type="dxa"/>
          </w:tcPr>
          <w:p w14:paraId="3C520AE6" w14:textId="3C6B2642" w:rsidR="00FA2BED" w:rsidRPr="0073765B" w:rsidRDefault="00A21868" w:rsidP="00FA2BED">
            <w:pPr>
              <w:rPr>
                <w:rFonts w:ascii="Calibri" w:eastAsia="Arial Unicode MS" w:hAnsi="Calibri"/>
                <w:lang w:val="en-US"/>
              </w:rPr>
            </w:pPr>
            <w:r>
              <w:rPr>
                <w:rFonts w:ascii="Calibri" w:eastAsia="Arial Unicode MS" w:hAnsi="Calibri"/>
                <w:lang w:val="en-US"/>
              </w:rPr>
              <w:t>2001</w:t>
            </w:r>
          </w:p>
        </w:tc>
      </w:tr>
      <w:tr w:rsidR="0073765B" w:rsidRPr="0073765B" w14:paraId="6F3D31BE" w14:textId="77777777" w:rsidTr="00DE4372">
        <w:tc>
          <w:tcPr>
            <w:tcW w:w="3150" w:type="dxa"/>
          </w:tcPr>
          <w:p w14:paraId="665A6D23" w14:textId="77777777" w:rsidR="00FA2BED" w:rsidRPr="0073765B" w:rsidRDefault="00FA2BED" w:rsidP="00FA2BED">
            <w:pPr>
              <w:rPr>
                <w:rFonts w:ascii="Calibri" w:eastAsia="Arial Unicode MS" w:hAnsi="Calibri"/>
                <w:lang w:val="en-US"/>
              </w:rPr>
            </w:pPr>
            <w:r w:rsidRPr="0073765B">
              <w:rPr>
                <w:rFonts w:ascii="Calibri" w:eastAsia="Arial Unicode MS" w:hAnsi="Calibri"/>
                <w:lang w:val="en-US"/>
              </w:rPr>
              <w:t>Member</w:t>
            </w:r>
          </w:p>
        </w:tc>
        <w:tc>
          <w:tcPr>
            <w:tcW w:w="5107" w:type="dxa"/>
          </w:tcPr>
          <w:p w14:paraId="3619B826" w14:textId="77777777" w:rsidR="00FA2BED" w:rsidRPr="0073765B" w:rsidRDefault="00FA2BED" w:rsidP="00FA2BED">
            <w:pPr>
              <w:rPr>
                <w:rFonts w:ascii="Calibri" w:eastAsia="Arial Unicode MS" w:hAnsi="Calibri"/>
                <w:lang w:val="en-US"/>
              </w:rPr>
            </w:pPr>
            <w:r w:rsidRPr="0073765B">
              <w:rPr>
                <w:rFonts w:asciiTheme="minorHAnsi" w:hAnsiTheme="minorHAnsi" w:cstheme="minorHAnsi"/>
                <w:lang w:val="en-US"/>
              </w:rPr>
              <w:t>Mayo Alumni Association</w:t>
            </w:r>
          </w:p>
        </w:tc>
        <w:tc>
          <w:tcPr>
            <w:tcW w:w="1913" w:type="dxa"/>
          </w:tcPr>
          <w:p w14:paraId="13BA5AE1" w14:textId="280A4FF9" w:rsidR="00FA2BED" w:rsidRPr="0073765B" w:rsidRDefault="00A21868" w:rsidP="00FA2BED">
            <w:pPr>
              <w:rPr>
                <w:rFonts w:ascii="Calibri" w:eastAsia="Arial Unicode MS" w:hAnsi="Calibri"/>
                <w:lang w:val="en-US"/>
              </w:rPr>
            </w:pPr>
            <w:r>
              <w:rPr>
                <w:rFonts w:ascii="Calibri" w:eastAsia="Arial Unicode MS" w:hAnsi="Calibri"/>
                <w:lang w:val="en-US"/>
              </w:rPr>
              <w:t>1997</w:t>
            </w:r>
          </w:p>
        </w:tc>
      </w:tr>
      <w:tr w:rsidR="0073765B" w:rsidRPr="0073765B" w14:paraId="0A80CCB5" w14:textId="77777777" w:rsidTr="00DE4372">
        <w:tc>
          <w:tcPr>
            <w:tcW w:w="3150" w:type="dxa"/>
          </w:tcPr>
          <w:p w14:paraId="19AA3538" w14:textId="77777777" w:rsidR="00FA2BED" w:rsidRPr="0073765B" w:rsidRDefault="00FA2BED" w:rsidP="00FA2BED">
            <w:pPr>
              <w:rPr>
                <w:rFonts w:ascii="Calibri" w:eastAsia="Arial Unicode MS" w:hAnsi="Calibri"/>
                <w:lang w:val="en-US"/>
              </w:rPr>
            </w:pPr>
            <w:r w:rsidRPr="0073765B">
              <w:rPr>
                <w:rFonts w:ascii="Calibri" w:eastAsia="Arial Unicode MS" w:hAnsi="Calibri"/>
                <w:lang w:val="en-US"/>
              </w:rPr>
              <w:t>Member</w:t>
            </w:r>
          </w:p>
        </w:tc>
        <w:tc>
          <w:tcPr>
            <w:tcW w:w="5107" w:type="dxa"/>
          </w:tcPr>
          <w:p w14:paraId="31C86E1A" w14:textId="77777777" w:rsidR="00FA2BED" w:rsidRPr="0073765B" w:rsidRDefault="00FA2BED" w:rsidP="00FA2BED">
            <w:pPr>
              <w:rPr>
                <w:rFonts w:ascii="Calibri" w:eastAsia="Arial Unicode MS" w:hAnsi="Calibri"/>
                <w:lang w:val="en-US"/>
              </w:rPr>
            </w:pPr>
            <w:r w:rsidRPr="0073765B">
              <w:rPr>
                <w:rFonts w:asciiTheme="minorHAnsi" w:hAnsiTheme="minorHAnsi" w:cstheme="minorHAnsi"/>
                <w:lang w:val="en-US"/>
              </w:rPr>
              <w:t>The Priestley Surgical Society</w:t>
            </w:r>
          </w:p>
        </w:tc>
        <w:tc>
          <w:tcPr>
            <w:tcW w:w="1913" w:type="dxa"/>
          </w:tcPr>
          <w:p w14:paraId="71349D3B" w14:textId="6C2821FE" w:rsidR="00FA2BED" w:rsidRPr="0073765B" w:rsidRDefault="00A21868" w:rsidP="00FA2BED">
            <w:pPr>
              <w:rPr>
                <w:rFonts w:ascii="Calibri" w:eastAsia="Arial Unicode MS" w:hAnsi="Calibri"/>
                <w:lang w:val="en-US"/>
              </w:rPr>
            </w:pPr>
            <w:r>
              <w:rPr>
                <w:rFonts w:ascii="Calibri" w:eastAsia="Arial Unicode MS" w:hAnsi="Calibri"/>
                <w:lang w:val="en-US"/>
              </w:rPr>
              <w:t>1997</w:t>
            </w:r>
          </w:p>
        </w:tc>
      </w:tr>
      <w:tr w:rsidR="0073765B" w:rsidRPr="0073765B" w14:paraId="5BF9D0E5" w14:textId="77777777" w:rsidTr="00DE4372">
        <w:tc>
          <w:tcPr>
            <w:tcW w:w="3150" w:type="dxa"/>
          </w:tcPr>
          <w:p w14:paraId="0A3A015E" w14:textId="77777777" w:rsidR="00FA2BED" w:rsidRPr="0073765B" w:rsidRDefault="00FA2BED" w:rsidP="00FA2BED">
            <w:pPr>
              <w:rPr>
                <w:rFonts w:ascii="Calibri" w:eastAsia="Arial Unicode MS" w:hAnsi="Calibri"/>
                <w:lang w:val="en-US"/>
              </w:rPr>
            </w:pPr>
            <w:r w:rsidRPr="0073765B">
              <w:rPr>
                <w:rFonts w:ascii="Calibri" w:eastAsia="Arial Unicode MS" w:hAnsi="Calibri"/>
                <w:lang w:val="en-US"/>
              </w:rPr>
              <w:t>Member</w:t>
            </w:r>
          </w:p>
        </w:tc>
        <w:tc>
          <w:tcPr>
            <w:tcW w:w="5107" w:type="dxa"/>
          </w:tcPr>
          <w:p w14:paraId="6E531CCE" w14:textId="77777777" w:rsidR="00FA2BED" w:rsidRPr="0073765B" w:rsidRDefault="00FA2BED" w:rsidP="00FA2BED">
            <w:pPr>
              <w:rPr>
                <w:rFonts w:ascii="Calibri" w:eastAsia="Arial Unicode MS" w:hAnsi="Calibri"/>
                <w:lang w:val="en-US"/>
              </w:rPr>
            </w:pPr>
            <w:r w:rsidRPr="0073765B">
              <w:rPr>
                <w:rFonts w:asciiTheme="minorHAnsi" w:hAnsiTheme="minorHAnsi" w:cstheme="minorHAnsi"/>
                <w:lang w:val="en-US"/>
              </w:rPr>
              <w:t>European Association for Cardiothoracic Surgery</w:t>
            </w:r>
          </w:p>
        </w:tc>
        <w:tc>
          <w:tcPr>
            <w:tcW w:w="1913" w:type="dxa"/>
          </w:tcPr>
          <w:p w14:paraId="05850ABE" w14:textId="293318A0" w:rsidR="00FA2BED" w:rsidRPr="0073765B" w:rsidRDefault="00A21868" w:rsidP="00FA2BED">
            <w:pPr>
              <w:rPr>
                <w:rFonts w:ascii="Calibri" w:eastAsia="Arial Unicode MS" w:hAnsi="Calibri"/>
                <w:lang w:val="en-US"/>
              </w:rPr>
            </w:pPr>
            <w:r>
              <w:rPr>
                <w:rFonts w:ascii="Calibri" w:eastAsia="Arial Unicode MS" w:hAnsi="Calibri"/>
                <w:lang w:val="en-US"/>
              </w:rPr>
              <w:t>2004</w:t>
            </w:r>
          </w:p>
        </w:tc>
      </w:tr>
      <w:tr w:rsidR="0073765B" w:rsidRPr="0073765B" w14:paraId="1D765102" w14:textId="77777777" w:rsidTr="00DE4372">
        <w:tc>
          <w:tcPr>
            <w:tcW w:w="3150" w:type="dxa"/>
          </w:tcPr>
          <w:p w14:paraId="19CFD209" w14:textId="77777777" w:rsidR="00FA2BED" w:rsidRPr="0073765B" w:rsidRDefault="00FA2BED" w:rsidP="00FA2BED">
            <w:pPr>
              <w:rPr>
                <w:rFonts w:ascii="Calibri" w:eastAsia="Arial Unicode MS" w:hAnsi="Calibri"/>
                <w:lang w:val="en-US"/>
              </w:rPr>
            </w:pPr>
            <w:r w:rsidRPr="0073765B">
              <w:rPr>
                <w:rFonts w:ascii="Calibri" w:eastAsia="Arial Unicode MS" w:hAnsi="Calibri"/>
                <w:lang w:val="en-US"/>
              </w:rPr>
              <w:t>Member</w:t>
            </w:r>
          </w:p>
        </w:tc>
        <w:tc>
          <w:tcPr>
            <w:tcW w:w="5107" w:type="dxa"/>
          </w:tcPr>
          <w:p w14:paraId="54B96BE0" w14:textId="77777777" w:rsidR="00FA2BED" w:rsidRPr="0073765B" w:rsidRDefault="00FA2BED" w:rsidP="00FA2BED">
            <w:pPr>
              <w:rPr>
                <w:rFonts w:asciiTheme="minorHAnsi" w:hAnsiTheme="minorHAnsi" w:cstheme="minorHAnsi"/>
                <w:lang w:val="en-US"/>
              </w:rPr>
            </w:pPr>
            <w:r w:rsidRPr="0073765B">
              <w:rPr>
                <w:rFonts w:asciiTheme="minorHAnsi" w:hAnsiTheme="minorHAnsi" w:cstheme="minorHAnsi"/>
                <w:lang w:val="en-US"/>
              </w:rPr>
              <w:t>International Association for the St</w:t>
            </w:r>
            <w:r w:rsidR="007601ED" w:rsidRPr="0073765B">
              <w:rPr>
                <w:rFonts w:asciiTheme="minorHAnsi" w:hAnsiTheme="minorHAnsi" w:cstheme="minorHAnsi"/>
                <w:lang w:val="en-US"/>
              </w:rPr>
              <w:t>udy</w:t>
            </w:r>
            <w:r w:rsidRPr="0073765B">
              <w:rPr>
                <w:rFonts w:asciiTheme="minorHAnsi" w:hAnsiTheme="minorHAnsi" w:cstheme="minorHAnsi"/>
                <w:lang w:val="en-US"/>
              </w:rPr>
              <w:t xml:space="preserve"> of Lung Cancer (IASLC)</w:t>
            </w:r>
          </w:p>
        </w:tc>
        <w:tc>
          <w:tcPr>
            <w:tcW w:w="1913" w:type="dxa"/>
          </w:tcPr>
          <w:p w14:paraId="686C4A96" w14:textId="77777777" w:rsidR="00FA2BED" w:rsidRPr="0073765B" w:rsidRDefault="00FA2BED" w:rsidP="00FA2BED">
            <w:pPr>
              <w:rPr>
                <w:rFonts w:ascii="Calibri" w:eastAsia="Arial Unicode MS" w:hAnsi="Calibri"/>
                <w:lang w:val="en-US"/>
              </w:rPr>
            </w:pPr>
          </w:p>
        </w:tc>
      </w:tr>
      <w:tr w:rsidR="0073765B" w:rsidRPr="0073765B" w14:paraId="627E5C74" w14:textId="77777777" w:rsidTr="00DE4372">
        <w:tc>
          <w:tcPr>
            <w:tcW w:w="3150" w:type="dxa"/>
          </w:tcPr>
          <w:p w14:paraId="5F0E7E82" w14:textId="77777777" w:rsidR="00FA2BED" w:rsidRPr="0073765B" w:rsidRDefault="00FA2BED" w:rsidP="00FA2BED">
            <w:pPr>
              <w:rPr>
                <w:rFonts w:ascii="Calibri" w:eastAsia="Arial Unicode MS" w:hAnsi="Calibri"/>
                <w:lang w:val="en-US"/>
              </w:rPr>
            </w:pPr>
            <w:r w:rsidRPr="0073765B">
              <w:rPr>
                <w:rFonts w:ascii="Calibri" w:eastAsia="Arial Unicode MS" w:hAnsi="Calibri"/>
                <w:lang w:val="en-US"/>
              </w:rPr>
              <w:t>Council Member, Treasurer and President Elect</w:t>
            </w:r>
          </w:p>
        </w:tc>
        <w:tc>
          <w:tcPr>
            <w:tcW w:w="5107" w:type="dxa"/>
          </w:tcPr>
          <w:p w14:paraId="4A1837B0" w14:textId="77777777" w:rsidR="00FA2BED" w:rsidRPr="0073765B" w:rsidRDefault="00FA2BED" w:rsidP="00FA2BED">
            <w:pPr>
              <w:rPr>
                <w:rFonts w:asciiTheme="minorHAnsi" w:hAnsiTheme="minorHAnsi" w:cstheme="minorHAnsi"/>
                <w:lang w:val="en-US"/>
              </w:rPr>
            </w:pPr>
            <w:r w:rsidRPr="0073765B">
              <w:rPr>
                <w:rFonts w:asciiTheme="minorHAnsi" w:hAnsiTheme="minorHAnsi" w:cstheme="minorHAnsi"/>
                <w:lang w:val="en-US"/>
              </w:rPr>
              <w:t>European Society of Thoracic Surgeons</w:t>
            </w:r>
          </w:p>
        </w:tc>
        <w:tc>
          <w:tcPr>
            <w:tcW w:w="1913" w:type="dxa"/>
          </w:tcPr>
          <w:p w14:paraId="1E1D3B73" w14:textId="3A0B8A19" w:rsidR="00FA2BED" w:rsidRPr="0073765B" w:rsidRDefault="00A21868" w:rsidP="00FA2BED">
            <w:pPr>
              <w:rPr>
                <w:rFonts w:ascii="Calibri" w:eastAsia="Arial Unicode MS" w:hAnsi="Calibri"/>
                <w:lang w:val="en-US"/>
              </w:rPr>
            </w:pPr>
            <w:r>
              <w:rPr>
                <w:rFonts w:ascii="Calibri" w:eastAsia="Arial Unicode MS" w:hAnsi="Calibri"/>
                <w:lang w:val="en-US"/>
              </w:rPr>
              <w:t>2003</w:t>
            </w:r>
          </w:p>
        </w:tc>
      </w:tr>
      <w:tr w:rsidR="0073765B" w:rsidRPr="0073765B" w14:paraId="42F737E9" w14:textId="77777777" w:rsidTr="00DE4372">
        <w:tc>
          <w:tcPr>
            <w:tcW w:w="3150" w:type="dxa"/>
          </w:tcPr>
          <w:p w14:paraId="24ADB864" w14:textId="77777777" w:rsidR="00FA2BED" w:rsidRPr="0073765B" w:rsidRDefault="00FA2BED" w:rsidP="00FA2BED">
            <w:pPr>
              <w:rPr>
                <w:rFonts w:ascii="Calibri" w:eastAsia="Arial Unicode MS" w:hAnsi="Calibri"/>
                <w:lang w:val="en-US"/>
              </w:rPr>
            </w:pPr>
            <w:r w:rsidRPr="0073765B">
              <w:rPr>
                <w:rFonts w:ascii="Calibri" w:eastAsia="Arial Unicode MS" w:hAnsi="Calibri"/>
                <w:lang w:val="en-US"/>
              </w:rPr>
              <w:t>Member</w:t>
            </w:r>
          </w:p>
        </w:tc>
        <w:tc>
          <w:tcPr>
            <w:tcW w:w="5107" w:type="dxa"/>
          </w:tcPr>
          <w:p w14:paraId="37879D89" w14:textId="77777777" w:rsidR="00FA2BED" w:rsidRPr="0073765B" w:rsidRDefault="00FA2BED" w:rsidP="00FA2BED">
            <w:pPr>
              <w:rPr>
                <w:rFonts w:asciiTheme="minorHAnsi" w:hAnsiTheme="minorHAnsi" w:cstheme="minorHAnsi"/>
                <w:lang w:val="en-US"/>
              </w:rPr>
            </w:pPr>
            <w:r w:rsidRPr="0073765B">
              <w:rPr>
                <w:rFonts w:asciiTheme="minorHAnsi" w:hAnsiTheme="minorHAnsi" w:cstheme="minorHAnsi"/>
                <w:lang w:val="en-US"/>
              </w:rPr>
              <w:t>American Association for Thoracic Surgery</w:t>
            </w:r>
          </w:p>
        </w:tc>
        <w:tc>
          <w:tcPr>
            <w:tcW w:w="1913" w:type="dxa"/>
          </w:tcPr>
          <w:p w14:paraId="68B35600" w14:textId="3C263B0B" w:rsidR="00FA2BED" w:rsidRPr="0073765B" w:rsidRDefault="00A21868" w:rsidP="00FA2BED">
            <w:pPr>
              <w:rPr>
                <w:rFonts w:ascii="Calibri" w:eastAsia="Arial Unicode MS" w:hAnsi="Calibri"/>
                <w:lang w:val="en-US"/>
              </w:rPr>
            </w:pPr>
            <w:r>
              <w:rPr>
                <w:rFonts w:ascii="Calibri" w:eastAsia="Arial Unicode MS" w:hAnsi="Calibri"/>
                <w:lang w:val="en-US"/>
              </w:rPr>
              <w:t>2005</w:t>
            </w:r>
          </w:p>
        </w:tc>
      </w:tr>
      <w:tr w:rsidR="0073765B" w:rsidRPr="0073765B" w14:paraId="59EE5827" w14:textId="77777777" w:rsidTr="00DE4372">
        <w:tc>
          <w:tcPr>
            <w:tcW w:w="3150" w:type="dxa"/>
          </w:tcPr>
          <w:p w14:paraId="2128AD6E" w14:textId="77777777" w:rsidR="00FA2BED" w:rsidRPr="0073765B" w:rsidRDefault="00FA2BED" w:rsidP="00FA2BED">
            <w:pPr>
              <w:rPr>
                <w:rFonts w:ascii="Calibri" w:eastAsia="Arial Unicode MS" w:hAnsi="Calibri"/>
                <w:lang w:val="en-US"/>
              </w:rPr>
            </w:pPr>
            <w:r w:rsidRPr="0073765B">
              <w:rPr>
                <w:rFonts w:ascii="Calibri" w:eastAsia="Arial Unicode MS" w:hAnsi="Calibri"/>
                <w:lang w:val="en-US"/>
              </w:rPr>
              <w:t>Honorary Member</w:t>
            </w:r>
          </w:p>
        </w:tc>
        <w:tc>
          <w:tcPr>
            <w:tcW w:w="5107" w:type="dxa"/>
          </w:tcPr>
          <w:p w14:paraId="309208E3" w14:textId="77777777" w:rsidR="00FA2BED" w:rsidRPr="0073765B" w:rsidRDefault="00FA2BED" w:rsidP="00FA2BED">
            <w:pPr>
              <w:rPr>
                <w:rFonts w:asciiTheme="minorHAnsi" w:hAnsiTheme="minorHAnsi" w:cstheme="minorHAnsi"/>
                <w:lang w:val="en-US"/>
              </w:rPr>
            </w:pPr>
            <w:r w:rsidRPr="0073765B">
              <w:rPr>
                <w:rFonts w:asciiTheme="minorHAnsi" w:hAnsiTheme="minorHAnsi" w:cstheme="minorHAnsi"/>
                <w:bCs/>
                <w:iCs/>
                <w:lang w:val="en-US"/>
              </w:rPr>
              <w:t>Spanish Association for Thoracic Surgery</w:t>
            </w:r>
          </w:p>
        </w:tc>
        <w:tc>
          <w:tcPr>
            <w:tcW w:w="1913" w:type="dxa"/>
          </w:tcPr>
          <w:p w14:paraId="6D6BC195" w14:textId="77777777" w:rsidR="00FA2BED" w:rsidRPr="0073765B" w:rsidRDefault="00FA2BED" w:rsidP="00FA2BED">
            <w:pPr>
              <w:rPr>
                <w:rFonts w:ascii="Calibri" w:eastAsia="Arial Unicode MS" w:hAnsi="Calibri"/>
                <w:lang w:val="en-US"/>
              </w:rPr>
            </w:pPr>
          </w:p>
        </w:tc>
      </w:tr>
      <w:tr w:rsidR="0073765B" w:rsidRPr="0073765B" w14:paraId="18E9AC64" w14:textId="77777777" w:rsidTr="00DE4372">
        <w:tc>
          <w:tcPr>
            <w:tcW w:w="3150" w:type="dxa"/>
          </w:tcPr>
          <w:p w14:paraId="27B8C715" w14:textId="77777777" w:rsidR="006F6B59" w:rsidRPr="0073765B" w:rsidRDefault="006F6B59" w:rsidP="00FA2BED">
            <w:pPr>
              <w:rPr>
                <w:rFonts w:ascii="Calibri" w:eastAsia="Arial Unicode MS" w:hAnsi="Calibri"/>
                <w:lang w:val="en-US"/>
              </w:rPr>
            </w:pPr>
            <w:r w:rsidRPr="0073765B">
              <w:rPr>
                <w:rFonts w:ascii="Calibri" w:eastAsia="Arial Unicode MS" w:hAnsi="Calibri"/>
                <w:lang w:val="en-US"/>
              </w:rPr>
              <w:t>Member</w:t>
            </w:r>
          </w:p>
        </w:tc>
        <w:tc>
          <w:tcPr>
            <w:tcW w:w="5107" w:type="dxa"/>
          </w:tcPr>
          <w:p w14:paraId="76BA2E38" w14:textId="77777777" w:rsidR="006F6B59" w:rsidRPr="0073765B" w:rsidRDefault="006F6B59" w:rsidP="00FA2BED">
            <w:pPr>
              <w:rPr>
                <w:rFonts w:asciiTheme="minorHAnsi" w:hAnsiTheme="minorHAnsi" w:cstheme="minorHAnsi"/>
                <w:bCs/>
                <w:iCs/>
                <w:lang w:val="en-US"/>
              </w:rPr>
            </w:pPr>
            <w:r w:rsidRPr="0073765B">
              <w:rPr>
                <w:rFonts w:asciiTheme="minorHAnsi" w:hAnsiTheme="minorHAnsi" w:cstheme="minorHAnsi"/>
                <w:bCs/>
                <w:iCs/>
                <w:lang w:val="en-US"/>
              </w:rPr>
              <w:t>American Surgical Association</w:t>
            </w:r>
          </w:p>
        </w:tc>
        <w:tc>
          <w:tcPr>
            <w:tcW w:w="1913" w:type="dxa"/>
          </w:tcPr>
          <w:p w14:paraId="5F8C0005" w14:textId="77777777" w:rsidR="006F6B59" w:rsidRPr="0073765B" w:rsidRDefault="006F6B59" w:rsidP="00FA2BED">
            <w:pPr>
              <w:rPr>
                <w:rFonts w:ascii="Calibri" w:eastAsia="Arial Unicode MS" w:hAnsi="Calibri"/>
                <w:lang w:val="en-US"/>
              </w:rPr>
            </w:pPr>
            <w:r w:rsidRPr="0073765B">
              <w:rPr>
                <w:rFonts w:ascii="Calibri" w:eastAsia="Arial Unicode MS" w:hAnsi="Calibri"/>
                <w:lang w:val="en-US"/>
              </w:rPr>
              <w:t>2020-Present</w:t>
            </w:r>
          </w:p>
        </w:tc>
      </w:tr>
      <w:tr w:rsidR="0073765B" w:rsidRPr="0073765B" w14:paraId="35EFAB41" w14:textId="77777777" w:rsidTr="00DE4372">
        <w:tc>
          <w:tcPr>
            <w:tcW w:w="3150" w:type="dxa"/>
          </w:tcPr>
          <w:p w14:paraId="5787335F" w14:textId="77777777" w:rsidR="001B7D92" w:rsidRPr="0073765B" w:rsidRDefault="001B7D92" w:rsidP="00FA2BED">
            <w:pPr>
              <w:rPr>
                <w:rFonts w:ascii="Calibri" w:eastAsia="Arial Unicode MS" w:hAnsi="Calibri"/>
                <w:lang w:val="en-US"/>
              </w:rPr>
            </w:pPr>
            <w:r w:rsidRPr="0073765B">
              <w:rPr>
                <w:rFonts w:ascii="Calibri" w:eastAsia="Arial Unicode MS" w:hAnsi="Calibri"/>
                <w:lang w:val="en-US"/>
              </w:rPr>
              <w:t>Fellow</w:t>
            </w:r>
          </w:p>
        </w:tc>
        <w:tc>
          <w:tcPr>
            <w:tcW w:w="5107" w:type="dxa"/>
          </w:tcPr>
          <w:p w14:paraId="78CAA271" w14:textId="77777777" w:rsidR="001B7D92" w:rsidRPr="0073765B" w:rsidRDefault="001B7D92" w:rsidP="00FA2BED">
            <w:pPr>
              <w:rPr>
                <w:rFonts w:asciiTheme="minorHAnsi" w:hAnsiTheme="minorHAnsi" w:cstheme="minorHAnsi"/>
                <w:bCs/>
                <w:iCs/>
                <w:lang w:val="en-US"/>
              </w:rPr>
            </w:pPr>
            <w:r w:rsidRPr="0073765B">
              <w:rPr>
                <w:rFonts w:asciiTheme="minorHAnsi" w:hAnsiTheme="minorHAnsi" w:cstheme="minorHAnsi"/>
                <w:bCs/>
                <w:iCs/>
                <w:lang w:val="en-US"/>
              </w:rPr>
              <w:t>American College of Surgeons</w:t>
            </w:r>
          </w:p>
        </w:tc>
        <w:tc>
          <w:tcPr>
            <w:tcW w:w="1913" w:type="dxa"/>
          </w:tcPr>
          <w:p w14:paraId="10C6CE94" w14:textId="77777777" w:rsidR="001B7D92" w:rsidRPr="0073765B" w:rsidRDefault="001B7D92" w:rsidP="00FA2BED">
            <w:pPr>
              <w:rPr>
                <w:rFonts w:ascii="Calibri" w:eastAsia="Arial Unicode MS" w:hAnsi="Calibri"/>
                <w:lang w:val="en-US"/>
              </w:rPr>
            </w:pPr>
            <w:r w:rsidRPr="0073765B">
              <w:rPr>
                <w:rFonts w:ascii="Calibri" w:eastAsia="Arial Unicode MS" w:hAnsi="Calibri"/>
                <w:lang w:val="en-US"/>
              </w:rPr>
              <w:t>2020-Present</w:t>
            </w:r>
          </w:p>
        </w:tc>
      </w:tr>
      <w:tr w:rsidR="0073765B" w:rsidRPr="0073765B" w14:paraId="4DFC3F46" w14:textId="77777777" w:rsidTr="00DE4372">
        <w:tc>
          <w:tcPr>
            <w:tcW w:w="3150" w:type="dxa"/>
          </w:tcPr>
          <w:p w14:paraId="4689ABE3" w14:textId="77777777" w:rsidR="00844A41" w:rsidRPr="0073765B" w:rsidRDefault="00844A41" w:rsidP="00FA2BED">
            <w:pPr>
              <w:rPr>
                <w:rFonts w:ascii="Calibri" w:eastAsia="Arial Unicode MS" w:hAnsi="Calibri"/>
                <w:lang w:val="en-US"/>
              </w:rPr>
            </w:pPr>
            <w:r w:rsidRPr="0073765B">
              <w:rPr>
                <w:rFonts w:ascii="Calibri" w:eastAsia="Arial Unicode MS" w:hAnsi="Calibri"/>
                <w:lang w:val="en-US"/>
              </w:rPr>
              <w:t>Honorary Member</w:t>
            </w:r>
          </w:p>
        </w:tc>
        <w:tc>
          <w:tcPr>
            <w:tcW w:w="5107" w:type="dxa"/>
          </w:tcPr>
          <w:p w14:paraId="2A94040D" w14:textId="77777777" w:rsidR="00844A41" w:rsidRPr="0073765B" w:rsidRDefault="00844A41" w:rsidP="00FA2BED">
            <w:pPr>
              <w:rPr>
                <w:rFonts w:asciiTheme="minorHAnsi" w:hAnsiTheme="minorHAnsi" w:cstheme="minorHAnsi"/>
                <w:bCs/>
                <w:iCs/>
                <w:lang w:val="en-US"/>
              </w:rPr>
            </w:pPr>
            <w:r w:rsidRPr="0073765B">
              <w:rPr>
                <w:rFonts w:asciiTheme="minorHAnsi" w:hAnsiTheme="minorHAnsi" w:cstheme="minorHAnsi"/>
                <w:lang w:val="en-US"/>
              </w:rPr>
              <w:t>European Society of Thoracic Surgeons</w:t>
            </w:r>
          </w:p>
        </w:tc>
        <w:tc>
          <w:tcPr>
            <w:tcW w:w="1913" w:type="dxa"/>
          </w:tcPr>
          <w:p w14:paraId="0B6C1F5F" w14:textId="77777777" w:rsidR="00844A41" w:rsidRPr="0073765B" w:rsidRDefault="00844A41" w:rsidP="00FA2BED">
            <w:pPr>
              <w:rPr>
                <w:rFonts w:ascii="Calibri" w:eastAsia="Arial Unicode MS" w:hAnsi="Calibri"/>
                <w:lang w:val="en-US"/>
              </w:rPr>
            </w:pPr>
            <w:r w:rsidRPr="0073765B">
              <w:rPr>
                <w:rFonts w:ascii="Calibri" w:eastAsia="Arial Unicode MS" w:hAnsi="Calibri"/>
                <w:lang w:val="en-US"/>
              </w:rPr>
              <w:t>2021-Present</w:t>
            </w:r>
          </w:p>
        </w:tc>
      </w:tr>
    </w:tbl>
    <w:p w14:paraId="6114505F" w14:textId="77777777" w:rsidR="00B063BF" w:rsidRPr="0073765B" w:rsidRDefault="00B063BF" w:rsidP="00B063BF">
      <w:pPr>
        <w:rPr>
          <w:rFonts w:ascii="Calibri" w:hAnsi="Calibri"/>
          <w:lang w:val="en-US"/>
        </w:rPr>
      </w:pPr>
    </w:p>
    <w:p w14:paraId="635C3496" w14:textId="77777777" w:rsidR="00B063BF" w:rsidRPr="0073765B" w:rsidRDefault="00B063BF" w:rsidP="00B063BF">
      <w:pPr>
        <w:pStyle w:val="ListParagraph"/>
        <w:numPr>
          <w:ilvl w:val="0"/>
          <w:numId w:val="1"/>
        </w:numPr>
        <w:ind w:left="0"/>
        <w:rPr>
          <w:rFonts w:ascii="Calibri" w:hAnsi="Calibri"/>
          <w:lang w:val="en-US"/>
        </w:rPr>
      </w:pPr>
      <w:r w:rsidRPr="0073765B">
        <w:rPr>
          <w:rFonts w:ascii="Calibri" w:hAnsi="Calibri"/>
          <w:b/>
          <w:u w:val="single"/>
          <w:lang w:val="en-US"/>
        </w:rPr>
        <w:t>HONORS AND AWARDS</w:t>
      </w:r>
    </w:p>
    <w:p w14:paraId="635A43CB" w14:textId="77777777" w:rsidR="00B063BF" w:rsidRPr="0073765B" w:rsidRDefault="00B063BF" w:rsidP="00B063BF">
      <w:pPr>
        <w:rPr>
          <w:rFonts w:ascii="Calibri" w:hAnsi="Calibri"/>
          <w:lang w:val="en-US"/>
        </w:rPr>
      </w:pP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7"/>
        <w:gridCol w:w="2003"/>
      </w:tblGrid>
      <w:tr w:rsidR="0073765B" w:rsidRPr="0073765B" w14:paraId="259DAC49" w14:textId="77777777" w:rsidTr="00DE4372">
        <w:tc>
          <w:tcPr>
            <w:tcW w:w="8167" w:type="dxa"/>
          </w:tcPr>
          <w:p w14:paraId="18E7B2C4" w14:textId="77777777" w:rsidR="00B063BF" w:rsidRPr="0073765B" w:rsidRDefault="00B063BF" w:rsidP="00FA2BED">
            <w:pPr>
              <w:rPr>
                <w:rFonts w:ascii="Calibri" w:eastAsia="Arial Unicode MS" w:hAnsi="Calibri"/>
                <w:lang w:val="en-US"/>
              </w:rPr>
            </w:pPr>
            <w:r w:rsidRPr="0073765B">
              <w:rPr>
                <w:rFonts w:ascii="Calibri" w:hAnsi="Calibri"/>
                <w:lang w:val="en-US"/>
              </w:rPr>
              <w:t>Name of award</w:t>
            </w:r>
          </w:p>
        </w:tc>
        <w:tc>
          <w:tcPr>
            <w:tcW w:w="2003" w:type="dxa"/>
          </w:tcPr>
          <w:p w14:paraId="0BC1D1E3" w14:textId="77777777" w:rsidR="00B063BF" w:rsidRPr="0073765B" w:rsidRDefault="00B063BF" w:rsidP="00FA2BED">
            <w:pPr>
              <w:rPr>
                <w:rFonts w:ascii="Calibri" w:eastAsia="Arial Unicode MS" w:hAnsi="Calibri"/>
                <w:lang w:val="en-US"/>
              </w:rPr>
            </w:pPr>
            <w:r w:rsidRPr="0073765B">
              <w:rPr>
                <w:rFonts w:ascii="Calibri" w:hAnsi="Calibri"/>
                <w:lang w:val="en-US"/>
              </w:rPr>
              <w:t>Date awarded</w:t>
            </w:r>
          </w:p>
        </w:tc>
      </w:tr>
      <w:tr w:rsidR="0073765B" w:rsidRPr="0073765B" w14:paraId="3CF7702E" w14:textId="77777777" w:rsidTr="00DE4372">
        <w:tc>
          <w:tcPr>
            <w:tcW w:w="8167" w:type="dxa"/>
          </w:tcPr>
          <w:p w14:paraId="2CE7368D" w14:textId="77777777" w:rsidR="00B063BF" w:rsidRPr="0073765B" w:rsidRDefault="008932A5" w:rsidP="008932A5">
            <w:pPr>
              <w:rPr>
                <w:rFonts w:ascii="Calibri" w:eastAsia="Arial Unicode MS" w:hAnsi="Calibri"/>
                <w:lang w:val="en-US"/>
              </w:rPr>
            </w:pPr>
            <w:r w:rsidRPr="0073765B">
              <w:rPr>
                <w:rFonts w:asciiTheme="minorHAnsi" w:hAnsiTheme="minorHAnsi" w:cstheme="minorHAnsi"/>
                <w:bCs/>
                <w:iCs/>
                <w:lang w:val="en-US"/>
              </w:rPr>
              <w:t>Silver Medal “Aesculapius” of the Italian Minister of Health for Professional Achievements</w:t>
            </w:r>
          </w:p>
        </w:tc>
        <w:tc>
          <w:tcPr>
            <w:tcW w:w="2003" w:type="dxa"/>
          </w:tcPr>
          <w:p w14:paraId="3D248462" w14:textId="77777777" w:rsidR="00B063BF" w:rsidRPr="0073765B" w:rsidRDefault="008932A5" w:rsidP="00FA2BED">
            <w:pPr>
              <w:rPr>
                <w:rFonts w:ascii="Calibri" w:eastAsia="Arial Unicode MS" w:hAnsi="Calibri"/>
                <w:lang w:val="en-US"/>
              </w:rPr>
            </w:pPr>
            <w:r w:rsidRPr="0073765B">
              <w:rPr>
                <w:rFonts w:ascii="Calibri" w:eastAsia="Arial Unicode MS" w:hAnsi="Calibri"/>
                <w:lang w:val="en-US"/>
              </w:rPr>
              <w:t>2006</w:t>
            </w:r>
          </w:p>
        </w:tc>
      </w:tr>
      <w:tr w:rsidR="0073765B" w:rsidRPr="0073765B" w14:paraId="496282EB" w14:textId="77777777" w:rsidTr="00DE4372">
        <w:tc>
          <w:tcPr>
            <w:tcW w:w="8167" w:type="dxa"/>
          </w:tcPr>
          <w:p w14:paraId="7B97609C" w14:textId="77777777" w:rsidR="00B063BF" w:rsidRPr="0073765B" w:rsidRDefault="008932A5" w:rsidP="008932A5">
            <w:pPr>
              <w:rPr>
                <w:rFonts w:ascii="Calibri" w:hAnsi="Calibri"/>
                <w:lang w:val="en-US"/>
              </w:rPr>
            </w:pPr>
            <w:r w:rsidRPr="0073765B">
              <w:rPr>
                <w:rFonts w:asciiTheme="minorHAnsi" w:hAnsiTheme="minorHAnsi" w:cstheme="minorHAnsi"/>
                <w:bCs/>
                <w:iCs/>
                <w:lang w:val="en-US"/>
              </w:rPr>
              <w:lastRenderedPageBreak/>
              <w:t xml:space="preserve">Alumnus </w:t>
            </w:r>
            <w:proofErr w:type="spellStart"/>
            <w:r w:rsidRPr="0073765B">
              <w:rPr>
                <w:rFonts w:asciiTheme="minorHAnsi" w:hAnsiTheme="minorHAnsi" w:cstheme="minorHAnsi"/>
                <w:bCs/>
                <w:iCs/>
                <w:lang w:val="en-US"/>
              </w:rPr>
              <w:t>d'Honore</w:t>
            </w:r>
            <w:proofErr w:type="spellEnd"/>
            <w:r w:rsidRPr="0073765B">
              <w:rPr>
                <w:rFonts w:asciiTheme="minorHAnsi" w:hAnsiTheme="minorHAnsi" w:cstheme="minorHAnsi"/>
                <w:bCs/>
                <w:iCs/>
                <w:lang w:val="en-US"/>
              </w:rPr>
              <w:t xml:space="preserve"> from </w:t>
            </w:r>
            <w:proofErr w:type="spellStart"/>
            <w:r w:rsidRPr="0073765B">
              <w:rPr>
                <w:rFonts w:asciiTheme="minorHAnsi" w:hAnsiTheme="minorHAnsi" w:cstheme="minorHAnsi"/>
                <w:bCs/>
                <w:iCs/>
                <w:lang w:val="en-US"/>
              </w:rPr>
              <w:t>Hopital</w:t>
            </w:r>
            <w:proofErr w:type="spellEnd"/>
            <w:r w:rsidRPr="0073765B">
              <w:rPr>
                <w:rFonts w:asciiTheme="minorHAnsi" w:hAnsiTheme="minorHAnsi" w:cstheme="minorHAnsi"/>
                <w:bCs/>
                <w:iCs/>
                <w:lang w:val="en-US"/>
              </w:rPr>
              <w:t xml:space="preserve"> Marie-</w:t>
            </w:r>
            <w:proofErr w:type="spellStart"/>
            <w:r w:rsidRPr="0073765B">
              <w:rPr>
                <w:rFonts w:asciiTheme="minorHAnsi" w:hAnsiTheme="minorHAnsi" w:cstheme="minorHAnsi"/>
                <w:bCs/>
                <w:iCs/>
                <w:lang w:val="en-US"/>
              </w:rPr>
              <w:t>Lannelongue</w:t>
            </w:r>
            <w:proofErr w:type="spellEnd"/>
            <w:r w:rsidR="00AF6256" w:rsidRPr="0073765B">
              <w:rPr>
                <w:rFonts w:asciiTheme="minorHAnsi" w:hAnsiTheme="minorHAnsi" w:cstheme="minorHAnsi"/>
                <w:bCs/>
                <w:iCs/>
                <w:lang w:val="en-US"/>
              </w:rPr>
              <w:t>,</w:t>
            </w:r>
            <w:r w:rsidRPr="0073765B">
              <w:rPr>
                <w:rFonts w:asciiTheme="minorHAnsi" w:hAnsiTheme="minorHAnsi" w:cstheme="minorHAnsi"/>
                <w:bCs/>
                <w:iCs/>
                <w:lang w:val="en-US"/>
              </w:rPr>
              <w:t xml:space="preserve"> </w:t>
            </w:r>
            <w:proofErr w:type="spellStart"/>
            <w:r w:rsidRPr="0073765B">
              <w:rPr>
                <w:rFonts w:asciiTheme="minorHAnsi" w:hAnsiTheme="minorHAnsi" w:cstheme="minorHAnsi"/>
                <w:bCs/>
                <w:iCs/>
                <w:lang w:val="en-US"/>
              </w:rPr>
              <w:t>Universite</w:t>
            </w:r>
            <w:proofErr w:type="spellEnd"/>
            <w:r w:rsidRPr="0073765B">
              <w:rPr>
                <w:rFonts w:asciiTheme="minorHAnsi" w:hAnsiTheme="minorHAnsi" w:cstheme="minorHAnsi"/>
                <w:bCs/>
                <w:iCs/>
                <w:lang w:val="en-US"/>
              </w:rPr>
              <w:t xml:space="preserve"> Sud</w:t>
            </w:r>
            <w:r w:rsidR="00AF6256" w:rsidRPr="0073765B">
              <w:rPr>
                <w:rFonts w:asciiTheme="minorHAnsi" w:hAnsiTheme="minorHAnsi" w:cstheme="minorHAnsi"/>
                <w:bCs/>
                <w:iCs/>
                <w:lang w:val="en-US"/>
              </w:rPr>
              <w:t>,</w:t>
            </w:r>
            <w:r w:rsidRPr="0073765B">
              <w:rPr>
                <w:rFonts w:asciiTheme="minorHAnsi" w:hAnsiTheme="minorHAnsi" w:cstheme="minorHAnsi"/>
                <w:bCs/>
                <w:iCs/>
                <w:lang w:val="en-US"/>
              </w:rPr>
              <w:t xml:space="preserve"> Paris, France</w:t>
            </w:r>
          </w:p>
        </w:tc>
        <w:tc>
          <w:tcPr>
            <w:tcW w:w="2003" w:type="dxa"/>
          </w:tcPr>
          <w:p w14:paraId="796240F2" w14:textId="77777777" w:rsidR="00B063BF" w:rsidRPr="0073765B" w:rsidRDefault="008932A5" w:rsidP="00FA2BED">
            <w:pPr>
              <w:rPr>
                <w:rFonts w:ascii="Calibri" w:eastAsia="Arial Unicode MS" w:hAnsi="Calibri"/>
                <w:lang w:val="en-US"/>
              </w:rPr>
            </w:pPr>
            <w:r w:rsidRPr="0073765B">
              <w:rPr>
                <w:rFonts w:ascii="Calibri" w:eastAsia="Arial Unicode MS" w:hAnsi="Calibri"/>
                <w:lang w:val="en-US"/>
              </w:rPr>
              <w:t>2011</w:t>
            </w:r>
          </w:p>
        </w:tc>
      </w:tr>
      <w:tr w:rsidR="0073765B" w:rsidRPr="0073765B" w14:paraId="428CA6D5" w14:textId="77777777" w:rsidTr="00DE4372">
        <w:tc>
          <w:tcPr>
            <w:tcW w:w="8167" w:type="dxa"/>
          </w:tcPr>
          <w:p w14:paraId="634546B6" w14:textId="77777777" w:rsidR="008932A5" w:rsidRPr="0073765B" w:rsidRDefault="008932A5" w:rsidP="00FA2BED">
            <w:pPr>
              <w:rPr>
                <w:rFonts w:asciiTheme="minorHAnsi" w:hAnsiTheme="minorHAnsi" w:cstheme="minorHAnsi"/>
                <w:bCs/>
                <w:iCs/>
                <w:lang w:val="en-US"/>
              </w:rPr>
            </w:pPr>
            <w:r w:rsidRPr="0073765B">
              <w:rPr>
                <w:rFonts w:asciiTheme="minorHAnsi" w:hAnsiTheme="minorHAnsi" w:cstheme="minorHAnsi"/>
                <w:bCs/>
                <w:iCs/>
                <w:lang w:val="en-US"/>
              </w:rPr>
              <w:t>Listed in “Top Italian Scientists” website</w:t>
            </w:r>
          </w:p>
        </w:tc>
        <w:tc>
          <w:tcPr>
            <w:tcW w:w="2003" w:type="dxa"/>
          </w:tcPr>
          <w:p w14:paraId="73B6B00C" w14:textId="77777777" w:rsidR="008932A5" w:rsidRPr="0073765B" w:rsidRDefault="008932A5" w:rsidP="00FA2BED">
            <w:pPr>
              <w:rPr>
                <w:rFonts w:ascii="Calibri" w:eastAsia="Arial Unicode MS" w:hAnsi="Calibri"/>
                <w:lang w:val="en-US"/>
              </w:rPr>
            </w:pPr>
            <w:r w:rsidRPr="0073765B">
              <w:rPr>
                <w:rFonts w:ascii="Calibri" w:eastAsia="Arial Unicode MS" w:hAnsi="Calibri"/>
                <w:lang w:val="en-US"/>
              </w:rPr>
              <w:t>2016</w:t>
            </w:r>
          </w:p>
        </w:tc>
      </w:tr>
      <w:tr w:rsidR="001B0066" w:rsidRPr="0073765B" w14:paraId="3C1ACE35" w14:textId="77777777" w:rsidTr="00DE4372">
        <w:tc>
          <w:tcPr>
            <w:tcW w:w="8167" w:type="dxa"/>
          </w:tcPr>
          <w:p w14:paraId="2C11663C" w14:textId="5DE796BB" w:rsidR="001B0066" w:rsidRPr="0073765B" w:rsidRDefault="001B0066" w:rsidP="00FA2BED">
            <w:pPr>
              <w:rPr>
                <w:rFonts w:asciiTheme="minorHAnsi" w:hAnsiTheme="minorHAnsi" w:cstheme="minorHAnsi"/>
                <w:bCs/>
                <w:iCs/>
                <w:lang w:val="en-US"/>
              </w:rPr>
            </w:pPr>
            <w:r>
              <w:rPr>
                <w:rFonts w:asciiTheme="minorHAnsi" w:hAnsiTheme="minorHAnsi" w:cstheme="minorHAnsi"/>
                <w:bCs/>
                <w:iCs/>
                <w:lang w:val="en-US"/>
              </w:rPr>
              <w:t>Honorary Membership (Life Achievement Award) European Society of Thoracic Surgeons</w:t>
            </w:r>
          </w:p>
        </w:tc>
        <w:tc>
          <w:tcPr>
            <w:tcW w:w="2003" w:type="dxa"/>
          </w:tcPr>
          <w:p w14:paraId="328BE69C" w14:textId="6B3AD401" w:rsidR="001B0066" w:rsidRPr="0073765B" w:rsidRDefault="001B0066" w:rsidP="00FA2BED">
            <w:pPr>
              <w:rPr>
                <w:rFonts w:ascii="Calibri" w:eastAsia="Arial Unicode MS" w:hAnsi="Calibri"/>
                <w:lang w:val="en-US"/>
              </w:rPr>
            </w:pPr>
            <w:r>
              <w:rPr>
                <w:rFonts w:ascii="Calibri" w:eastAsia="Arial Unicode MS" w:hAnsi="Calibri"/>
                <w:lang w:val="en-US"/>
              </w:rPr>
              <w:t>2022</w:t>
            </w:r>
          </w:p>
        </w:tc>
      </w:tr>
    </w:tbl>
    <w:p w14:paraId="28E91791" w14:textId="77777777" w:rsidR="002B28C5" w:rsidRPr="0073765B" w:rsidRDefault="002B28C5" w:rsidP="00B063BF">
      <w:pPr>
        <w:rPr>
          <w:rFonts w:ascii="Calibri" w:hAnsi="Calibri"/>
          <w:lang w:val="en-US"/>
        </w:rPr>
      </w:pPr>
    </w:p>
    <w:p w14:paraId="1139D585" w14:textId="77777777" w:rsidR="002B28C5" w:rsidRPr="0073765B" w:rsidRDefault="002B28C5" w:rsidP="00B063BF">
      <w:pPr>
        <w:rPr>
          <w:rFonts w:ascii="Calibri" w:hAnsi="Calibri"/>
          <w:lang w:val="en-US"/>
        </w:rPr>
      </w:pPr>
    </w:p>
    <w:p w14:paraId="72C0F980" w14:textId="77777777" w:rsidR="00B063BF" w:rsidRPr="0073765B" w:rsidRDefault="00B063BF" w:rsidP="00B063BF">
      <w:pPr>
        <w:pStyle w:val="ListParagraph"/>
        <w:numPr>
          <w:ilvl w:val="0"/>
          <w:numId w:val="1"/>
        </w:numPr>
        <w:ind w:left="0"/>
        <w:rPr>
          <w:rFonts w:ascii="Calibri" w:hAnsi="Calibri"/>
          <w:lang w:val="en-US"/>
        </w:rPr>
      </w:pPr>
      <w:r w:rsidRPr="0073765B">
        <w:rPr>
          <w:rFonts w:ascii="Calibri" w:hAnsi="Calibri"/>
          <w:b/>
          <w:u w:val="single"/>
          <w:lang w:val="en-US"/>
        </w:rPr>
        <w:t>BIBLIOGRAPHY</w:t>
      </w:r>
    </w:p>
    <w:p w14:paraId="70308774" w14:textId="77777777" w:rsidR="00B063BF" w:rsidRPr="0073765B" w:rsidRDefault="00B063BF" w:rsidP="00B063BF">
      <w:pPr>
        <w:rPr>
          <w:rFonts w:ascii="Calibri" w:hAnsi="Calibri"/>
          <w:lang w:val="en-US"/>
        </w:rPr>
      </w:pPr>
    </w:p>
    <w:p w14:paraId="10C952F9" w14:textId="77777777" w:rsidR="00B063BF" w:rsidRPr="0073765B" w:rsidRDefault="00B063BF" w:rsidP="00B063BF">
      <w:pPr>
        <w:pStyle w:val="ListParagraph"/>
        <w:numPr>
          <w:ilvl w:val="0"/>
          <w:numId w:val="8"/>
        </w:numPr>
        <w:rPr>
          <w:rFonts w:ascii="Calibri" w:hAnsi="Calibri"/>
          <w:lang w:val="en-US"/>
        </w:rPr>
      </w:pPr>
      <w:r w:rsidRPr="0073765B">
        <w:rPr>
          <w:rFonts w:ascii="Calibri" w:hAnsi="Calibri"/>
          <w:u w:val="single"/>
          <w:lang w:val="en-US"/>
        </w:rPr>
        <w:t>Articles in professional peer-reviewed journals</w:t>
      </w:r>
    </w:p>
    <w:p w14:paraId="1680C83E" w14:textId="77777777" w:rsidR="002B28C5" w:rsidRPr="0073765B" w:rsidRDefault="002B28C5" w:rsidP="002B28C5">
      <w:pPr>
        <w:shd w:val="clear" w:color="auto" w:fill="FFFFFF"/>
        <w:rPr>
          <w:rFonts w:asciiTheme="minorHAnsi" w:hAnsiTheme="minorHAnsi" w:cstheme="minorHAnsi"/>
          <w:b/>
          <w:lang w:val="en-US"/>
        </w:rPr>
      </w:pPr>
    </w:p>
    <w:p w14:paraId="658EA553" w14:textId="77777777" w:rsidR="002B28C5" w:rsidRPr="0073765B" w:rsidRDefault="002B28C5" w:rsidP="00C01627">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proofErr w:type="spellStart"/>
      <w:r w:rsidRPr="0073765B">
        <w:rPr>
          <w:rFonts w:asciiTheme="minorHAnsi" w:hAnsiTheme="minorHAnsi" w:cstheme="minorHAnsi"/>
          <w:lang w:val="en-US" w:eastAsia="it-IT"/>
        </w:rPr>
        <w:t>Radaelli</w:t>
      </w:r>
      <w:proofErr w:type="spellEnd"/>
      <w:r w:rsidRPr="0073765B">
        <w:rPr>
          <w:rFonts w:asciiTheme="minorHAnsi" w:hAnsiTheme="minorHAnsi" w:cstheme="minorHAnsi"/>
          <w:lang w:val="en-US" w:eastAsia="it-IT"/>
        </w:rPr>
        <w:t xml:space="preserve"> F, </w:t>
      </w:r>
      <w:proofErr w:type="spellStart"/>
      <w:r w:rsidRPr="0073765B">
        <w:rPr>
          <w:rFonts w:asciiTheme="minorHAnsi" w:hAnsiTheme="minorHAnsi" w:cstheme="minorHAnsi"/>
          <w:lang w:val="en-US" w:eastAsia="it-IT"/>
        </w:rPr>
        <w:t>Robustellini</w:t>
      </w:r>
      <w:proofErr w:type="spellEnd"/>
      <w:r w:rsidRPr="0073765B">
        <w:rPr>
          <w:rFonts w:asciiTheme="minorHAnsi" w:hAnsiTheme="minorHAnsi" w:cstheme="minorHAnsi"/>
          <w:lang w:val="en-US" w:eastAsia="it-IT"/>
        </w:rPr>
        <w:t xml:space="preserve"> M, Rossi G,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w:t>
      </w:r>
      <w:proofErr w:type="spellStart"/>
      <w:r w:rsidRPr="0073765B">
        <w:rPr>
          <w:rFonts w:asciiTheme="minorHAnsi" w:hAnsiTheme="minorHAnsi" w:cstheme="minorHAnsi"/>
          <w:lang w:val="en-US" w:eastAsia="it-IT"/>
        </w:rPr>
        <w:t>Rizzi</w:t>
      </w:r>
      <w:proofErr w:type="spellEnd"/>
      <w:r w:rsidRPr="0073765B">
        <w:rPr>
          <w:rFonts w:asciiTheme="minorHAnsi" w:hAnsiTheme="minorHAnsi" w:cstheme="minorHAnsi"/>
          <w:lang w:val="en-US" w:eastAsia="it-IT"/>
        </w:rPr>
        <w:t xml:space="preserve"> A, Giussani U. A critical analysis of the transfusion protocol in lung surgery. Minerva </w:t>
      </w:r>
      <w:proofErr w:type="spellStart"/>
      <w:r w:rsidRPr="0073765B">
        <w:rPr>
          <w:rFonts w:asciiTheme="minorHAnsi" w:hAnsiTheme="minorHAnsi" w:cstheme="minorHAnsi"/>
          <w:lang w:val="en-US" w:eastAsia="it-IT"/>
        </w:rPr>
        <w:t>Chir</w:t>
      </w:r>
      <w:proofErr w:type="spellEnd"/>
      <w:r w:rsidRPr="0073765B">
        <w:rPr>
          <w:rFonts w:asciiTheme="minorHAnsi" w:hAnsiTheme="minorHAnsi" w:cstheme="minorHAnsi"/>
          <w:lang w:val="en-US" w:eastAsia="it-IT"/>
        </w:rPr>
        <w:t>. 1990 Feb;45(3-4):153-5. Italian. PubMed PMID: 2356029.</w:t>
      </w:r>
    </w:p>
    <w:p w14:paraId="2C6940D6" w14:textId="77777777" w:rsidR="002B28C5" w:rsidRPr="0073765B" w:rsidRDefault="002B28C5" w:rsidP="00C01627">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proofErr w:type="spellStart"/>
      <w:r w:rsidRPr="0073765B">
        <w:rPr>
          <w:rFonts w:asciiTheme="minorHAnsi" w:hAnsiTheme="minorHAnsi" w:cstheme="minorHAnsi"/>
          <w:lang w:val="en-US" w:eastAsia="it-IT"/>
        </w:rPr>
        <w:t>Rizzi</w:t>
      </w:r>
      <w:proofErr w:type="spellEnd"/>
      <w:r w:rsidRPr="0073765B">
        <w:rPr>
          <w:rFonts w:asciiTheme="minorHAnsi" w:hAnsiTheme="minorHAnsi" w:cstheme="minorHAnsi"/>
          <w:lang w:val="en-US" w:eastAsia="it-IT"/>
        </w:rPr>
        <w:t xml:space="preserve"> A, </w:t>
      </w:r>
      <w:proofErr w:type="spellStart"/>
      <w:r w:rsidRPr="0073765B">
        <w:rPr>
          <w:rFonts w:asciiTheme="minorHAnsi" w:hAnsiTheme="minorHAnsi" w:cstheme="minorHAnsi"/>
          <w:lang w:val="en-US" w:eastAsia="it-IT"/>
        </w:rPr>
        <w:t>Radaelli</w:t>
      </w:r>
      <w:proofErr w:type="spellEnd"/>
      <w:r w:rsidRPr="0073765B">
        <w:rPr>
          <w:rFonts w:asciiTheme="minorHAnsi" w:hAnsiTheme="minorHAnsi" w:cstheme="minorHAnsi"/>
          <w:lang w:val="en-US" w:eastAsia="it-IT"/>
        </w:rPr>
        <w:t xml:space="preserve"> F, </w:t>
      </w:r>
      <w:proofErr w:type="spellStart"/>
      <w:r w:rsidRPr="0073765B">
        <w:rPr>
          <w:rFonts w:asciiTheme="minorHAnsi" w:hAnsiTheme="minorHAnsi" w:cstheme="minorHAnsi"/>
          <w:lang w:val="en-US" w:eastAsia="it-IT"/>
        </w:rPr>
        <w:t>Robustellini</w:t>
      </w:r>
      <w:proofErr w:type="spellEnd"/>
      <w:r w:rsidRPr="0073765B">
        <w:rPr>
          <w:rFonts w:asciiTheme="minorHAnsi" w:hAnsiTheme="minorHAnsi" w:cstheme="minorHAnsi"/>
          <w:lang w:val="en-US" w:eastAsia="it-IT"/>
        </w:rPr>
        <w:t xml:space="preserve"> M, Rossi G,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Carcinosarcoma of the lung. Minerva </w:t>
      </w:r>
      <w:proofErr w:type="spellStart"/>
      <w:r w:rsidRPr="0073765B">
        <w:rPr>
          <w:rFonts w:asciiTheme="minorHAnsi" w:hAnsiTheme="minorHAnsi" w:cstheme="minorHAnsi"/>
          <w:lang w:val="en-US" w:eastAsia="it-IT"/>
        </w:rPr>
        <w:t>Chir</w:t>
      </w:r>
      <w:proofErr w:type="spellEnd"/>
      <w:r w:rsidRPr="0073765B">
        <w:rPr>
          <w:rFonts w:asciiTheme="minorHAnsi" w:hAnsiTheme="minorHAnsi" w:cstheme="minorHAnsi"/>
          <w:lang w:val="en-US" w:eastAsia="it-IT"/>
        </w:rPr>
        <w:t xml:space="preserve">. 1990 Mar 15;45(5):323-5. Review. Italian. PubMed PMID: 2198493. </w:t>
      </w:r>
    </w:p>
    <w:p w14:paraId="5CE929DB" w14:textId="77777777" w:rsidR="002B28C5" w:rsidRPr="0073765B" w:rsidRDefault="002B28C5" w:rsidP="00C01627">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proofErr w:type="spellStart"/>
      <w:r w:rsidRPr="0073765B">
        <w:rPr>
          <w:rFonts w:asciiTheme="minorHAnsi" w:hAnsiTheme="minorHAnsi" w:cstheme="minorHAnsi"/>
          <w:lang w:val="en-US" w:eastAsia="it-IT"/>
        </w:rPr>
        <w:t>Rizzi</w:t>
      </w:r>
      <w:proofErr w:type="spellEnd"/>
      <w:r w:rsidRPr="0073765B">
        <w:rPr>
          <w:rFonts w:asciiTheme="minorHAnsi" w:hAnsiTheme="minorHAnsi" w:cstheme="minorHAnsi"/>
          <w:lang w:val="en-US" w:eastAsia="it-IT"/>
        </w:rPr>
        <w:t xml:space="preserve"> A, Tondini M,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Rossi G, </w:t>
      </w:r>
      <w:proofErr w:type="spellStart"/>
      <w:r w:rsidRPr="0073765B">
        <w:rPr>
          <w:rFonts w:asciiTheme="minorHAnsi" w:hAnsiTheme="minorHAnsi" w:cstheme="minorHAnsi"/>
          <w:lang w:val="en-US" w:eastAsia="it-IT"/>
        </w:rPr>
        <w:t>Robustellini</w:t>
      </w:r>
      <w:proofErr w:type="spellEnd"/>
      <w:r w:rsidRPr="0073765B">
        <w:rPr>
          <w:rFonts w:asciiTheme="minorHAnsi" w:hAnsiTheme="minorHAnsi" w:cstheme="minorHAnsi"/>
          <w:lang w:val="en-US" w:eastAsia="it-IT"/>
        </w:rPr>
        <w:t xml:space="preserve"> M, </w:t>
      </w:r>
      <w:proofErr w:type="spellStart"/>
      <w:r w:rsidRPr="0073765B">
        <w:rPr>
          <w:rFonts w:asciiTheme="minorHAnsi" w:hAnsiTheme="minorHAnsi" w:cstheme="minorHAnsi"/>
          <w:lang w:val="en-US" w:eastAsia="it-IT"/>
        </w:rPr>
        <w:t>Radaelli</w:t>
      </w:r>
      <w:proofErr w:type="spellEnd"/>
      <w:r w:rsidRPr="0073765B">
        <w:rPr>
          <w:rFonts w:asciiTheme="minorHAnsi" w:hAnsiTheme="minorHAnsi" w:cstheme="minorHAnsi"/>
          <w:lang w:val="en-US" w:eastAsia="it-IT"/>
        </w:rPr>
        <w:t xml:space="preserve"> F, Della </w:t>
      </w:r>
      <w:proofErr w:type="spellStart"/>
      <w:r w:rsidRPr="0073765B">
        <w:rPr>
          <w:rFonts w:asciiTheme="minorHAnsi" w:hAnsiTheme="minorHAnsi" w:cstheme="minorHAnsi"/>
          <w:lang w:val="en-US" w:eastAsia="it-IT"/>
        </w:rPr>
        <w:t>Pona</w:t>
      </w:r>
      <w:proofErr w:type="spellEnd"/>
      <w:r w:rsidRPr="0073765B">
        <w:rPr>
          <w:rFonts w:asciiTheme="minorHAnsi" w:hAnsiTheme="minorHAnsi" w:cstheme="minorHAnsi"/>
          <w:lang w:val="en-US" w:eastAsia="it-IT"/>
        </w:rPr>
        <w:t xml:space="preserve"> C. Lung cancer with a single brain metastasis: therapeutic options. </w:t>
      </w:r>
      <w:proofErr w:type="spellStart"/>
      <w:r w:rsidRPr="0073765B">
        <w:rPr>
          <w:rFonts w:asciiTheme="minorHAnsi" w:hAnsiTheme="minorHAnsi" w:cstheme="minorHAnsi"/>
          <w:lang w:val="en-US" w:eastAsia="it-IT"/>
        </w:rPr>
        <w:t>Tumori</w:t>
      </w:r>
      <w:proofErr w:type="spellEnd"/>
      <w:r w:rsidRPr="0073765B">
        <w:rPr>
          <w:rFonts w:asciiTheme="minorHAnsi" w:hAnsiTheme="minorHAnsi" w:cstheme="minorHAnsi"/>
          <w:lang w:val="en-US" w:eastAsia="it-IT"/>
        </w:rPr>
        <w:t>. 1990 Dec 31;76(6):579-81. PubMed PMID: 2284696.</w:t>
      </w:r>
    </w:p>
    <w:p w14:paraId="77F7A7C6" w14:textId="1D76351E" w:rsidR="002B28C5" w:rsidRPr="0073765B" w:rsidRDefault="002B28C5" w:rsidP="00C01627">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bCs/>
          <w:iCs/>
          <w:lang w:val="en-US"/>
        </w:rPr>
      </w:pPr>
      <w:proofErr w:type="spellStart"/>
      <w:r w:rsidRPr="0073765B">
        <w:rPr>
          <w:rFonts w:asciiTheme="minorHAnsi" w:hAnsiTheme="minorHAnsi" w:cstheme="minorHAnsi"/>
          <w:bCs/>
          <w:iCs/>
          <w:lang w:val="en-US"/>
        </w:rPr>
        <w:t>Rizzi</w:t>
      </w:r>
      <w:proofErr w:type="spellEnd"/>
      <w:r w:rsidRPr="0073765B">
        <w:rPr>
          <w:rFonts w:asciiTheme="minorHAnsi" w:hAnsiTheme="minorHAnsi" w:cstheme="minorHAnsi"/>
          <w:bCs/>
          <w:iCs/>
          <w:lang w:val="en-US"/>
        </w:rPr>
        <w:t xml:space="preserve"> A</w:t>
      </w:r>
      <w:r w:rsidR="00623245" w:rsidRPr="0073765B">
        <w:rPr>
          <w:rFonts w:asciiTheme="minorHAnsi" w:hAnsiTheme="minorHAnsi" w:cstheme="minorHAnsi"/>
          <w:bCs/>
          <w:iCs/>
          <w:lang w:val="en-US"/>
        </w:rPr>
        <w:t>,</w:t>
      </w:r>
      <w:r w:rsidRPr="0073765B">
        <w:rPr>
          <w:rFonts w:asciiTheme="minorHAnsi" w:hAnsiTheme="minorHAnsi" w:cstheme="minorHAnsi"/>
          <w:bCs/>
          <w:iCs/>
          <w:u w:val="single"/>
          <w:lang w:val="en-US"/>
        </w:rPr>
        <w:t xml:space="preserve"> Rocco G</w:t>
      </w:r>
      <w:r w:rsidR="00623245" w:rsidRPr="0073765B">
        <w:rPr>
          <w:rFonts w:asciiTheme="minorHAnsi" w:hAnsiTheme="minorHAnsi" w:cstheme="minorHAnsi"/>
          <w:bCs/>
          <w:iCs/>
          <w:u w:val="single"/>
          <w:lang w:val="en-US"/>
        </w:rPr>
        <w:t>,</w:t>
      </w:r>
      <w:r w:rsidRPr="0073765B">
        <w:rPr>
          <w:rFonts w:asciiTheme="minorHAnsi" w:hAnsiTheme="minorHAnsi" w:cstheme="minorHAnsi"/>
          <w:bCs/>
          <w:iCs/>
          <w:lang w:val="en-US"/>
        </w:rPr>
        <w:t xml:space="preserve"> Tondini M</w:t>
      </w:r>
      <w:r w:rsidR="00623245" w:rsidRPr="0073765B">
        <w:rPr>
          <w:rFonts w:asciiTheme="minorHAnsi" w:hAnsiTheme="minorHAnsi" w:cstheme="minorHAnsi"/>
          <w:bCs/>
          <w:iCs/>
          <w:lang w:val="en-US"/>
        </w:rPr>
        <w:t>,</w:t>
      </w:r>
      <w:r w:rsidRPr="0073765B">
        <w:rPr>
          <w:rFonts w:asciiTheme="minorHAnsi" w:hAnsiTheme="minorHAnsi" w:cstheme="minorHAnsi"/>
          <w:bCs/>
          <w:iCs/>
          <w:lang w:val="en-US"/>
        </w:rPr>
        <w:t xml:space="preserve"> </w:t>
      </w:r>
      <w:proofErr w:type="spellStart"/>
      <w:r w:rsidRPr="0073765B">
        <w:rPr>
          <w:rFonts w:asciiTheme="minorHAnsi" w:hAnsiTheme="minorHAnsi" w:cstheme="minorHAnsi"/>
          <w:bCs/>
          <w:iCs/>
          <w:lang w:val="en-US"/>
        </w:rPr>
        <w:t>Robustellini</w:t>
      </w:r>
      <w:proofErr w:type="spellEnd"/>
      <w:r w:rsidRPr="0073765B">
        <w:rPr>
          <w:rFonts w:asciiTheme="minorHAnsi" w:hAnsiTheme="minorHAnsi" w:cstheme="minorHAnsi"/>
          <w:bCs/>
          <w:iCs/>
          <w:lang w:val="en-US"/>
        </w:rPr>
        <w:t xml:space="preserve"> M</w:t>
      </w:r>
      <w:r w:rsidR="00623245" w:rsidRPr="0073765B">
        <w:rPr>
          <w:rFonts w:asciiTheme="minorHAnsi" w:hAnsiTheme="minorHAnsi" w:cstheme="minorHAnsi"/>
          <w:bCs/>
          <w:iCs/>
          <w:lang w:val="en-US"/>
        </w:rPr>
        <w:t>,</w:t>
      </w:r>
      <w:r w:rsidRPr="0073765B">
        <w:rPr>
          <w:rFonts w:asciiTheme="minorHAnsi" w:hAnsiTheme="minorHAnsi" w:cstheme="minorHAnsi"/>
          <w:bCs/>
          <w:iCs/>
          <w:lang w:val="en-US"/>
        </w:rPr>
        <w:t xml:space="preserve"> Rossi G</w:t>
      </w:r>
      <w:r w:rsidR="00623245" w:rsidRPr="0073765B">
        <w:rPr>
          <w:rFonts w:asciiTheme="minorHAnsi" w:hAnsiTheme="minorHAnsi" w:cstheme="minorHAnsi"/>
          <w:bCs/>
          <w:iCs/>
          <w:lang w:val="en-US"/>
        </w:rPr>
        <w:t>,</w:t>
      </w:r>
      <w:r w:rsidRPr="0073765B">
        <w:rPr>
          <w:rFonts w:asciiTheme="minorHAnsi" w:hAnsiTheme="minorHAnsi" w:cstheme="minorHAnsi"/>
          <w:bCs/>
          <w:iCs/>
          <w:lang w:val="en-US"/>
        </w:rPr>
        <w:t xml:space="preserve"> </w:t>
      </w:r>
      <w:proofErr w:type="spellStart"/>
      <w:r w:rsidRPr="0073765B">
        <w:rPr>
          <w:rFonts w:asciiTheme="minorHAnsi" w:hAnsiTheme="minorHAnsi" w:cstheme="minorHAnsi"/>
          <w:bCs/>
          <w:iCs/>
          <w:lang w:val="en-US"/>
        </w:rPr>
        <w:t>Radaelli</w:t>
      </w:r>
      <w:proofErr w:type="spellEnd"/>
      <w:r w:rsidRPr="0073765B">
        <w:rPr>
          <w:rFonts w:asciiTheme="minorHAnsi" w:hAnsiTheme="minorHAnsi" w:cstheme="minorHAnsi"/>
          <w:bCs/>
          <w:iCs/>
          <w:lang w:val="en-US"/>
        </w:rPr>
        <w:t xml:space="preserve"> F.</w:t>
      </w:r>
      <w:r w:rsidR="00C01627" w:rsidRPr="0073765B">
        <w:rPr>
          <w:rFonts w:asciiTheme="minorHAnsi" w:hAnsiTheme="minorHAnsi" w:cstheme="minorHAnsi"/>
          <w:bCs/>
          <w:iCs/>
          <w:lang w:val="en-US"/>
        </w:rPr>
        <w:t xml:space="preserve"> </w:t>
      </w:r>
      <w:r w:rsidRPr="0073765B">
        <w:rPr>
          <w:rFonts w:asciiTheme="minorHAnsi" w:hAnsiTheme="minorHAnsi" w:cstheme="minorHAnsi"/>
          <w:bCs/>
          <w:iCs/>
          <w:lang w:val="en-US"/>
        </w:rPr>
        <w:t xml:space="preserve">Surgical treatment of small cell lung carcinoma. </w:t>
      </w:r>
      <w:r w:rsidRPr="0073765B">
        <w:rPr>
          <w:rFonts w:asciiTheme="minorHAnsi" w:hAnsiTheme="minorHAnsi" w:cstheme="minorHAnsi"/>
          <w:bCs/>
          <w:lang w:val="en-US"/>
        </w:rPr>
        <w:t>Journal of Cancer Research and Clinical Oncology</w:t>
      </w:r>
      <w:r w:rsidRPr="0073765B">
        <w:rPr>
          <w:rFonts w:asciiTheme="minorHAnsi" w:hAnsiTheme="minorHAnsi" w:cstheme="minorHAnsi"/>
          <w:bCs/>
          <w:iCs/>
          <w:lang w:val="en-US"/>
        </w:rPr>
        <w:t xml:space="preserve"> </w:t>
      </w:r>
      <w:proofErr w:type="gramStart"/>
      <w:r w:rsidRPr="0073765B">
        <w:rPr>
          <w:rFonts w:asciiTheme="minorHAnsi" w:hAnsiTheme="minorHAnsi" w:cstheme="minorHAnsi"/>
          <w:bCs/>
          <w:iCs/>
          <w:lang w:val="en-US"/>
        </w:rPr>
        <w:t>1990;116:113</w:t>
      </w:r>
      <w:proofErr w:type="gramEnd"/>
      <w:r w:rsidRPr="0073765B">
        <w:rPr>
          <w:rFonts w:asciiTheme="minorHAnsi" w:hAnsiTheme="minorHAnsi" w:cstheme="minorHAnsi"/>
          <w:bCs/>
          <w:iCs/>
          <w:lang w:val="en-US"/>
        </w:rPr>
        <w:t xml:space="preserve"> </w:t>
      </w:r>
    </w:p>
    <w:p w14:paraId="72EC4260" w14:textId="77777777" w:rsidR="002B28C5" w:rsidRPr="0073765B" w:rsidRDefault="002B28C5" w:rsidP="00C01627">
      <w:pPr>
        <w:pStyle w:val="ListParagraph"/>
        <w:widowControl w:val="0"/>
        <w:autoSpaceDE w:val="0"/>
        <w:autoSpaceDN w:val="0"/>
        <w:adjustRightInd w:val="0"/>
        <w:ind w:left="54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Della </w:t>
      </w:r>
      <w:proofErr w:type="spellStart"/>
      <w:r w:rsidRPr="0073765B">
        <w:rPr>
          <w:rFonts w:asciiTheme="minorHAnsi" w:hAnsiTheme="minorHAnsi" w:cstheme="minorHAnsi"/>
          <w:lang w:val="en-US" w:eastAsia="it-IT"/>
        </w:rPr>
        <w:t>Pona</w:t>
      </w:r>
      <w:proofErr w:type="spellEnd"/>
      <w:r w:rsidRPr="0073765B">
        <w:rPr>
          <w:rFonts w:asciiTheme="minorHAnsi" w:hAnsiTheme="minorHAnsi" w:cstheme="minorHAnsi"/>
          <w:lang w:val="en-US" w:eastAsia="it-IT"/>
        </w:rPr>
        <w:t xml:space="preserve"> C,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w:t>
      </w:r>
      <w:proofErr w:type="spellStart"/>
      <w:r w:rsidRPr="0073765B">
        <w:rPr>
          <w:rFonts w:asciiTheme="minorHAnsi" w:hAnsiTheme="minorHAnsi" w:cstheme="minorHAnsi"/>
          <w:lang w:val="en-US" w:eastAsia="it-IT"/>
        </w:rPr>
        <w:t>Rizzi</w:t>
      </w:r>
      <w:proofErr w:type="spellEnd"/>
      <w:r w:rsidRPr="0073765B">
        <w:rPr>
          <w:rFonts w:asciiTheme="minorHAnsi" w:hAnsiTheme="minorHAnsi" w:cstheme="minorHAnsi"/>
          <w:lang w:val="en-US" w:eastAsia="it-IT"/>
        </w:rPr>
        <w:t xml:space="preserve"> A, </w:t>
      </w:r>
      <w:proofErr w:type="spellStart"/>
      <w:r w:rsidRPr="0073765B">
        <w:rPr>
          <w:rFonts w:asciiTheme="minorHAnsi" w:hAnsiTheme="minorHAnsi" w:cstheme="minorHAnsi"/>
          <w:lang w:val="en-US" w:eastAsia="it-IT"/>
        </w:rPr>
        <w:t>Robustellini</w:t>
      </w:r>
      <w:proofErr w:type="spellEnd"/>
      <w:r w:rsidRPr="0073765B">
        <w:rPr>
          <w:rFonts w:asciiTheme="minorHAnsi" w:hAnsiTheme="minorHAnsi" w:cstheme="minorHAnsi"/>
          <w:lang w:val="en-US" w:eastAsia="it-IT"/>
        </w:rPr>
        <w:t xml:space="preserve"> M, Rossi G, </w:t>
      </w:r>
      <w:proofErr w:type="spellStart"/>
      <w:r w:rsidRPr="0073765B">
        <w:rPr>
          <w:rFonts w:asciiTheme="minorHAnsi" w:hAnsiTheme="minorHAnsi" w:cstheme="minorHAnsi"/>
          <w:lang w:val="en-US" w:eastAsia="it-IT"/>
        </w:rPr>
        <w:t>Crasti</w:t>
      </w:r>
      <w:proofErr w:type="spellEnd"/>
      <w:r w:rsidRPr="0073765B">
        <w:rPr>
          <w:rFonts w:asciiTheme="minorHAnsi" w:hAnsiTheme="minorHAnsi" w:cstheme="minorHAnsi"/>
          <w:lang w:val="en-US" w:eastAsia="it-IT"/>
        </w:rPr>
        <w:t xml:space="preserve"> B. Lobar hypoplasia. </w:t>
      </w:r>
      <w:proofErr w:type="spellStart"/>
      <w:r w:rsidRPr="0073765B">
        <w:rPr>
          <w:rFonts w:asciiTheme="minorHAnsi" w:hAnsiTheme="minorHAnsi" w:cstheme="minorHAnsi"/>
          <w:lang w:val="en-US" w:eastAsia="it-IT"/>
        </w:rPr>
        <w:t>Eur</w:t>
      </w:r>
      <w:proofErr w:type="spellEnd"/>
      <w:r w:rsidRPr="0073765B">
        <w:rPr>
          <w:rFonts w:asciiTheme="minorHAnsi" w:hAnsiTheme="minorHAnsi" w:cstheme="minorHAnsi"/>
          <w:lang w:val="en-US" w:eastAsia="it-IT"/>
        </w:rPr>
        <w:t xml:space="preserve"> Respir J. 1991 Oct;4(9):1140-2. PubMed PMID: 1756848.</w:t>
      </w:r>
    </w:p>
    <w:p w14:paraId="6CBB48FE" w14:textId="06D1676C" w:rsidR="002B28C5" w:rsidRPr="0073765B" w:rsidRDefault="002B28C5" w:rsidP="00C01627">
      <w:pPr>
        <w:pStyle w:val="ListParagraph"/>
        <w:numPr>
          <w:ilvl w:val="0"/>
          <w:numId w:val="31"/>
        </w:numPr>
        <w:ind w:left="540" w:hanging="450"/>
        <w:contextualSpacing w:val="0"/>
        <w:rPr>
          <w:rFonts w:asciiTheme="minorHAnsi" w:hAnsiTheme="minorHAnsi" w:cstheme="minorHAnsi"/>
          <w:bCs/>
          <w:iCs/>
          <w:lang w:val="en-US"/>
        </w:rPr>
      </w:pPr>
      <w:proofErr w:type="spellStart"/>
      <w:r w:rsidRPr="0073765B">
        <w:rPr>
          <w:rFonts w:asciiTheme="minorHAnsi" w:hAnsiTheme="minorHAnsi" w:cstheme="minorHAnsi"/>
          <w:bCs/>
          <w:iCs/>
          <w:lang w:val="en-US"/>
        </w:rPr>
        <w:t>Rizzi</w:t>
      </w:r>
      <w:proofErr w:type="spellEnd"/>
      <w:r w:rsidRPr="0073765B">
        <w:rPr>
          <w:rFonts w:asciiTheme="minorHAnsi" w:hAnsiTheme="minorHAnsi" w:cstheme="minorHAnsi"/>
          <w:bCs/>
          <w:iCs/>
          <w:lang w:val="en-US"/>
        </w:rPr>
        <w:t xml:space="preserve">, A. </w:t>
      </w:r>
      <w:proofErr w:type="spellStart"/>
      <w:r w:rsidRPr="0073765B">
        <w:rPr>
          <w:rFonts w:asciiTheme="minorHAnsi" w:hAnsiTheme="minorHAnsi" w:cstheme="minorHAnsi"/>
          <w:bCs/>
          <w:iCs/>
          <w:lang w:val="en-US"/>
        </w:rPr>
        <w:t>Robustellini</w:t>
      </w:r>
      <w:proofErr w:type="spellEnd"/>
      <w:r w:rsidRPr="0073765B">
        <w:rPr>
          <w:rFonts w:asciiTheme="minorHAnsi" w:hAnsiTheme="minorHAnsi" w:cstheme="minorHAnsi"/>
          <w:bCs/>
          <w:iCs/>
          <w:lang w:val="en-US"/>
        </w:rPr>
        <w:t xml:space="preserve"> M</w:t>
      </w:r>
      <w:r w:rsidR="00623245" w:rsidRPr="0073765B">
        <w:rPr>
          <w:rFonts w:asciiTheme="minorHAnsi" w:hAnsiTheme="minorHAnsi" w:cstheme="minorHAnsi"/>
          <w:bCs/>
          <w:iCs/>
          <w:lang w:val="en-US"/>
        </w:rPr>
        <w:t>,</w:t>
      </w:r>
      <w:r w:rsidRPr="0073765B">
        <w:rPr>
          <w:rFonts w:asciiTheme="minorHAnsi" w:hAnsiTheme="minorHAnsi" w:cstheme="minorHAnsi"/>
          <w:bCs/>
          <w:iCs/>
          <w:lang w:val="en-US"/>
        </w:rPr>
        <w:t xml:space="preserve"> Rossi G</w:t>
      </w:r>
      <w:r w:rsidR="00623245" w:rsidRPr="0073765B">
        <w:rPr>
          <w:rFonts w:asciiTheme="minorHAnsi" w:hAnsiTheme="minorHAnsi" w:cstheme="minorHAnsi"/>
          <w:bCs/>
          <w:iCs/>
          <w:lang w:val="en-US"/>
        </w:rPr>
        <w:t>,</w:t>
      </w:r>
      <w:r w:rsidRPr="0073765B">
        <w:rPr>
          <w:rFonts w:asciiTheme="minorHAnsi" w:hAnsiTheme="minorHAnsi" w:cstheme="minorHAnsi"/>
          <w:bCs/>
          <w:iCs/>
          <w:u w:val="single"/>
          <w:lang w:val="en-US"/>
        </w:rPr>
        <w:t xml:space="preserve"> Rocco G</w:t>
      </w:r>
      <w:r w:rsidR="00623245" w:rsidRPr="0073765B">
        <w:rPr>
          <w:rFonts w:asciiTheme="minorHAnsi" w:hAnsiTheme="minorHAnsi" w:cstheme="minorHAnsi"/>
          <w:bCs/>
          <w:iCs/>
          <w:u w:val="single"/>
          <w:lang w:val="en-US"/>
        </w:rPr>
        <w:t>,</w:t>
      </w:r>
      <w:r w:rsidRPr="0073765B">
        <w:rPr>
          <w:rFonts w:asciiTheme="minorHAnsi" w:hAnsiTheme="minorHAnsi" w:cstheme="minorHAnsi"/>
          <w:bCs/>
          <w:iCs/>
          <w:lang w:val="en-US"/>
        </w:rPr>
        <w:t xml:space="preserve"> Della </w:t>
      </w:r>
      <w:proofErr w:type="spellStart"/>
      <w:r w:rsidRPr="0073765B">
        <w:rPr>
          <w:rFonts w:asciiTheme="minorHAnsi" w:hAnsiTheme="minorHAnsi" w:cstheme="minorHAnsi"/>
          <w:bCs/>
          <w:iCs/>
          <w:lang w:val="en-US"/>
        </w:rPr>
        <w:t>Pona</w:t>
      </w:r>
      <w:proofErr w:type="spellEnd"/>
      <w:r w:rsidRPr="0073765B">
        <w:rPr>
          <w:rFonts w:asciiTheme="minorHAnsi" w:hAnsiTheme="minorHAnsi" w:cstheme="minorHAnsi"/>
          <w:bCs/>
          <w:iCs/>
          <w:lang w:val="en-US"/>
        </w:rPr>
        <w:t xml:space="preserve"> C</w:t>
      </w:r>
      <w:r w:rsidR="00623245" w:rsidRPr="0073765B">
        <w:rPr>
          <w:rFonts w:asciiTheme="minorHAnsi" w:hAnsiTheme="minorHAnsi" w:cstheme="minorHAnsi"/>
          <w:bCs/>
          <w:iCs/>
          <w:lang w:val="en-US"/>
        </w:rPr>
        <w:t>,</w:t>
      </w:r>
      <w:r w:rsidRPr="0073765B">
        <w:rPr>
          <w:rFonts w:asciiTheme="minorHAnsi" w:hAnsiTheme="minorHAnsi" w:cstheme="minorHAnsi"/>
          <w:bCs/>
          <w:iCs/>
          <w:lang w:val="en-US"/>
        </w:rPr>
        <w:t xml:space="preserve"> Brambilla P</w:t>
      </w:r>
      <w:r w:rsidR="00623245" w:rsidRPr="0073765B">
        <w:rPr>
          <w:rFonts w:asciiTheme="minorHAnsi" w:hAnsiTheme="minorHAnsi" w:cstheme="minorHAnsi"/>
          <w:bCs/>
          <w:iCs/>
          <w:lang w:val="en-US"/>
        </w:rPr>
        <w:t>,</w:t>
      </w:r>
      <w:r w:rsidRPr="0073765B">
        <w:rPr>
          <w:rFonts w:asciiTheme="minorHAnsi" w:hAnsiTheme="minorHAnsi" w:cstheme="minorHAnsi"/>
          <w:bCs/>
          <w:iCs/>
          <w:lang w:val="en-US"/>
        </w:rPr>
        <w:t xml:space="preserve"> </w:t>
      </w:r>
      <w:proofErr w:type="spellStart"/>
      <w:r w:rsidRPr="0073765B">
        <w:rPr>
          <w:rFonts w:asciiTheme="minorHAnsi" w:hAnsiTheme="minorHAnsi" w:cstheme="minorHAnsi"/>
          <w:bCs/>
          <w:iCs/>
          <w:lang w:val="en-US"/>
        </w:rPr>
        <w:t>Giombelli</w:t>
      </w:r>
      <w:proofErr w:type="spellEnd"/>
      <w:r w:rsidRPr="0073765B">
        <w:rPr>
          <w:rFonts w:asciiTheme="minorHAnsi" w:hAnsiTheme="minorHAnsi" w:cstheme="minorHAnsi"/>
          <w:bCs/>
          <w:iCs/>
          <w:lang w:val="en-US"/>
        </w:rPr>
        <w:t xml:space="preserve"> </w:t>
      </w:r>
      <w:proofErr w:type="spellStart"/>
      <w:proofErr w:type="gramStart"/>
      <w:r w:rsidRPr="0073765B">
        <w:rPr>
          <w:rFonts w:asciiTheme="minorHAnsi" w:hAnsiTheme="minorHAnsi" w:cstheme="minorHAnsi"/>
          <w:bCs/>
          <w:iCs/>
          <w:lang w:val="en-US"/>
        </w:rPr>
        <w:t>E</w:t>
      </w:r>
      <w:r w:rsidR="00623245" w:rsidRPr="0073765B">
        <w:rPr>
          <w:rFonts w:asciiTheme="minorHAnsi" w:hAnsiTheme="minorHAnsi" w:cstheme="minorHAnsi"/>
          <w:bCs/>
          <w:iCs/>
          <w:lang w:val="en-US"/>
        </w:rPr>
        <w:t>,</w:t>
      </w:r>
      <w:r w:rsidRPr="0073765B">
        <w:rPr>
          <w:rFonts w:asciiTheme="minorHAnsi" w:hAnsiTheme="minorHAnsi" w:cstheme="minorHAnsi"/>
          <w:bCs/>
          <w:iCs/>
          <w:lang w:val="en-US"/>
        </w:rPr>
        <w:t>Ciccaglioni</w:t>
      </w:r>
      <w:proofErr w:type="spellEnd"/>
      <w:proofErr w:type="gramEnd"/>
      <w:r w:rsidRPr="0073765B">
        <w:rPr>
          <w:rFonts w:asciiTheme="minorHAnsi" w:hAnsiTheme="minorHAnsi" w:cstheme="minorHAnsi"/>
          <w:bCs/>
          <w:iCs/>
          <w:lang w:val="en-US"/>
        </w:rPr>
        <w:t xml:space="preserve"> B. Mediastinal neurogenic dumbbell tumors: proposal of a new combined surgical approach.</w:t>
      </w:r>
      <w:r w:rsidR="00C01627" w:rsidRPr="0073765B">
        <w:rPr>
          <w:rFonts w:asciiTheme="minorHAnsi" w:hAnsiTheme="minorHAnsi" w:cstheme="minorHAnsi"/>
          <w:bCs/>
          <w:iCs/>
          <w:lang w:val="en-US"/>
        </w:rPr>
        <w:t xml:space="preserve"> </w:t>
      </w:r>
      <w:r w:rsidRPr="0073765B">
        <w:rPr>
          <w:rFonts w:asciiTheme="minorHAnsi" w:hAnsiTheme="minorHAnsi" w:cstheme="minorHAnsi"/>
          <w:bCs/>
          <w:lang w:val="en-US"/>
        </w:rPr>
        <w:t>Journal of Emergency Surgery and Intensive Care</w:t>
      </w:r>
      <w:r w:rsidRPr="0073765B">
        <w:rPr>
          <w:rFonts w:asciiTheme="minorHAnsi" w:hAnsiTheme="minorHAnsi" w:cstheme="minorHAnsi"/>
          <w:bCs/>
          <w:iCs/>
          <w:lang w:val="en-US"/>
        </w:rPr>
        <w:t xml:space="preserve"> </w:t>
      </w:r>
      <w:proofErr w:type="gramStart"/>
      <w:r w:rsidRPr="0073765B">
        <w:rPr>
          <w:rFonts w:asciiTheme="minorHAnsi" w:hAnsiTheme="minorHAnsi" w:cstheme="minorHAnsi"/>
          <w:bCs/>
          <w:iCs/>
          <w:lang w:val="en-US"/>
        </w:rPr>
        <w:t>1991;14:232</w:t>
      </w:r>
      <w:proofErr w:type="gramEnd"/>
      <w:r w:rsidRPr="0073765B">
        <w:rPr>
          <w:rFonts w:asciiTheme="minorHAnsi" w:hAnsiTheme="minorHAnsi" w:cstheme="minorHAnsi"/>
          <w:bCs/>
          <w:iCs/>
          <w:lang w:val="en-US"/>
        </w:rPr>
        <w:t>-4</w:t>
      </w:r>
    </w:p>
    <w:p w14:paraId="67EC3CAB" w14:textId="512E99E3" w:rsidR="002B28C5" w:rsidRPr="0073765B" w:rsidRDefault="002B28C5" w:rsidP="00C01627">
      <w:pPr>
        <w:pStyle w:val="ListParagraph"/>
        <w:numPr>
          <w:ilvl w:val="0"/>
          <w:numId w:val="31"/>
        </w:numPr>
        <w:ind w:left="540" w:hanging="450"/>
        <w:contextualSpacing w:val="0"/>
        <w:rPr>
          <w:rFonts w:asciiTheme="minorHAnsi" w:hAnsiTheme="minorHAnsi" w:cstheme="minorHAnsi"/>
          <w:bCs/>
          <w:iCs/>
          <w:lang w:val="en-US"/>
        </w:rPr>
      </w:pPr>
      <w:proofErr w:type="spellStart"/>
      <w:r w:rsidRPr="0073765B">
        <w:rPr>
          <w:rFonts w:asciiTheme="minorHAnsi" w:hAnsiTheme="minorHAnsi" w:cstheme="minorHAnsi"/>
          <w:bCs/>
          <w:iCs/>
          <w:lang w:val="en-US"/>
        </w:rPr>
        <w:t>Robustellini</w:t>
      </w:r>
      <w:proofErr w:type="spellEnd"/>
      <w:r w:rsidRPr="0073765B">
        <w:rPr>
          <w:rFonts w:asciiTheme="minorHAnsi" w:hAnsiTheme="minorHAnsi" w:cstheme="minorHAnsi"/>
          <w:bCs/>
          <w:iCs/>
          <w:lang w:val="en-US"/>
        </w:rPr>
        <w:t xml:space="preserve"> M</w:t>
      </w:r>
      <w:r w:rsidR="00623245" w:rsidRPr="0073765B">
        <w:rPr>
          <w:rFonts w:asciiTheme="minorHAnsi" w:hAnsiTheme="minorHAnsi" w:cstheme="minorHAnsi"/>
          <w:bCs/>
          <w:iCs/>
          <w:lang w:val="en-US"/>
        </w:rPr>
        <w:t>,</w:t>
      </w:r>
      <w:r w:rsidRPr="0073765B">
        <w:rPr>
          <w:rFonts w:asciiTheme="minorHAnsi" w:hAnsiTheme="minorHAnsi" w:cstheme="minorHAnsi"/>
          <w:bCs/>
          <w:iCs/>
          <w:lang w:val="en-US"/>
        </w:rPr>
        <w:t xml:space="preserve"> Rossi G</w:t>
      </w:r>
      <w:r w:rsidR="00623245" w:rsidRPr="0073765B">
        <w:rPr>
          <w:rFonts w:asciiTheme="minorHAnsi" w:hAnsiTheme="minorHAnsi" w:cstheme="minorHAnsi"/>
          <w:bCs/>
          <w:iCs/>
          <w:lang w:val="en-US"/>
        </w:rPr>
        <w:t>,</w:t>
      </w:r>
      <w:r w:rsidRPr="0073765B">
        <w:rPr>
          <w:rFonts w:asciiTheme="minorHAnsi" w:hAnsiTheme="minorHAnsi" w:cstheme="minorHAnsi"/>
          <w:bCs/>
          <w:iCs/>
          <w:u w:val="single"/>
          <w:lang w:val="en-US"/>
        </w:rPr>
        <w:t xml:space="preserve"> Rocco, G.</w:t>
      </w:r>
      <w:r w:rsidRPr="0073765B">
        <w:rPr>
          <w:rFonts w:asciiTheme="minorHAnsi" w:hAnsiTheme="minorHAnsi" w:cstheme="minorHAnsi"/>
          <w:bCs/>
          <w:iCs/>
          <w:lang w:val="en-US"/>
        </w:rPr>
        <w:t xml:space="preserve"> Della </w:t>
      </w:r>
      <w:proofErr w:type="spellStart"/>
      <w:r w:rsidRPr="0073765B">
        <w:rPr>
          <w:rFonts w:asciiTheme="minorHAnsi" w:hAnsiTheme="minorHAnsi" w:cstheme="minorHAnsi"/>
          <w:bCs/>
          <w:iCs/>
          <w:lang w:val="en-US"/>
        </w:rPr>
        <w:t>Pona</w:t>
      </w:r>
      <w:proofErr w:type="spellEnd"/>
      <w:r w:rsidRPr="0073765B">
        <w:rPr>
          <w:rFonts w:asciiTheme="minorHAnsi" w:hAnsiTheme="minorHAnsi" w:cstheme="minorHAnsi"/>
          <w:bCs/>
          <w:iCs/>
          <w:lang w:val="en-US"/>
        </w:rPr>
        <w:t xml:space="preserve"> C</w:t>
      </w:r>
      <w:r w:rsidR="00623245" w:rsidRPr="0073765B">
        <w:rPr>
          <w:rFonts w:asciiTheme="minorHAnsi" w:hAnsiTheme="minorHAnsi" w:cstheme="minorHAnsi"/>
          <w:bCs/>
          <w:iCs/>
          <w:lang w:val="en-US"/>
        </w:rPr>
        <w:t>,</w:t>
      </w:r>
      <w:r w:rsidRPr="0073765B">
        <w:rPr>
          <w:rFonts w:asciiTheme="minorHAnsi" w:hAnsiTheme="minorHAnsi" w:cstheme="minorHAnsi"/>
          <w:bCs/>
          <w:iCs/>
          <w:lang w:val="en-US"/>
        </w:rPr>
        <w:t xml:space="preserve"> </w:t>
      </w:r>
      <w:proofErr w:type="spellStart"/>
      <w:r w:rsidRPr="0073765B">
        <w:rPr>
          <w:rFonts w:asciiTheme="minorHAnsi" w:hAnsiTheme="minorHAnsi" w:cstheme="minorHAnsi"/>
          <w:bCs/>
          <w:iCs/>
          <w:lang w:val="en-US"/>
        </w:rPr>
        <w:t>Rizzi</w:t>
      </w:r>
      <w:proofErr w:type="spellEnd"/>
      <w:r w:rsidRPr="0073765B">
        <w:rPr>
          <w:rFonts w:asciiTheme="minorHAnsi" w:hAnsiTheme="minorHAnsi" w:cstheme="minorHAnsi"/>
          <w:bCs/>
          <w:iCs/>
          <w:lang w:val="en-US"/>
        </w:rPr>
        <w:t xml:space="preserve"> </w:t>
      </w:r>
      <w:proofErr w:type="spellStart"/>
      <w:proofErr w:type="gramStart"/>
      <w:r w:rsidRPr="0073765B">
        <w:rPr>
          <w:rFonts w:asciiTheme="minorHAnsi" w:hAnsiTheme="minorHAnsi" w:cstheme="minorHAnsi"/>
          <w:bCs/>
          <w:iCs/>
          <w:lang w:val="en-US"/>
        </w:rPr>
        <w:t>A.Monolateral</w:t>
      </w:r>
      <w:proofErr w:type="spellEnd"/>
      <w:proofErr w:type="gramEnd"/>
      <w:r w:rsidRPr="0073765B">
        <w:rPr>
          <w:rFonts w:asciiTheme="minorHAnsi" w:hAnsiTheme="minorHAnsi" w:cstheme="minorHAnsi"/>
          <w:bCs/>
          <w:iCs/>
          <w:lang w:val="en-US"/>
        </w:rPr>
        <w:t xml:space="preserve"> re-expansion edema after evacuation of spontaneous pneumothorax. </w:t>
      </w:r>
      <w:r w:rsidRPr="0073765B">
        <w:rPr>
          <w:rFonts w:asciiTheme="minorHAnsi" w:hAnsiTheme="minorHAnsi" w:cstheme="minorHAnsi"/>
          <w:bCs/>
          <w:lang w:val="en-US"/>
        </w:rPr>
        <w:t>Journal of Emergency Surgery and Intensive Care</w:t>
      </w:r>
      <w:r w:rsidRPr="0073765B">
        <w:rPr>
          <w:rFonts w:asciiTheme="minorHAnsi" w:hAnsiTheme="minorHAnsi" w:cstheme="minorHAnsi"/>
          <w:bCs/>
          <w:iCs/>
          <w:lang w:val="en-US"/>
        </w:rPr>
        <w:t xml:space="preserve"> 1991; 14:157-60</w:t>
      </w:r>
    </w:p>
    <w:p w14:paraId="6CE06AD3" w14:textId="77777777" w:rsidR="002B28C5" w:rsidRPr="0073765B" w:rsidRDefault="002B28C5" w:rsidP="00C01627">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w:t>
      </w:r>
      <w:proofErr w:type="spellStart"/>
      <w:r w:rsidRPr="0073765B">
        <w:rPr>
          <w:rFonts w:asciiTheme="minorHAnsi" w:hAnsiTheme="minorHAnsi" w:cstheme="minorHAnsi"/>
          <w:lang w:val="en-US" w:eastAsia="it-IT"/>
        </w:rPr>
        <w:t>Rizzi</w:t>
      </w:r>
      <w:proofErr w:type="spellEnd"/>
      <w:r w:rsidRPr="0073765B">
        <w:rPr>
          <w:rFonts w:asciiTheme="minorHAnsi" w:hAnsiTheme="minorHAnsi" w:cstheme="minorHAnsi"/>
          <w:lang w:val="en-US" w:eastAsia="it-IT"/>
        </w:rPr>
        <w:t xml:space="preserve"> A, </w:t>
      </w:r>
      <w:proofErr w:type="spellStart"/>
      <w:r w:rsidRPr="0073765B">
        <w:rPr>
          <w:rFonts w:asciiTheme="minorHAnsi" w:hAnsiTheme="minorHAnsi" w:cstheme="minorHAnsi"/>
          <w:lang w:val="en-US" w:eastAsia="it-IT"/>
        </w:rPr>
        <w:t>Robustellini</w:t>
      </w:r>
      <w:proofErr w:type="spellEnd"/>
      <w:r w:rsidRPr="0073765B">
        <w:rPr>
          <w:rFonts w:asciiTheme="minorHAnsi" w:hAnsiTheme="minorHAnsi" w:cstheme="minorHAnsi"/>
          <w:lang w:val="en-US" w:eastAsia="it-IT"/>
        </w:rPr>
        <w:t xml:space="preserve"> M, </w:t>
      </w:r>
      <w:proofErr w:type="spellStart"/>
      <w:r w:rsidRPr="0073765B">
        <w:rPr>
          <w:rFonts w:asciiTheme="minorHAnsi" w:hAnsiTheme="minorHAnsi" w:cstheme="minorHAnsi"/>
          <w:lang w:val="en-US" w:eastAsia="it-IT"/>
        </w:rPr>
        <w:t>Massera</w:t>
      </w:r>
      <w:proofErr w:type="spellEnd"/>
      <w:r w:rsidRPr="0073765B">
        <w:rPr>
          <w:rFonts w:asciiTheme="minorHAnsi" w:hAnsiTheme="minorHAnsi" w:cstheme="minorHAnsi"/>
          <w:lang w:val="en-US" w:eastAsia="it-IT"/>
        </w:rPr>
        <w:t xml:space="preserve"> F, Della </w:t>
      </w:r>
      <w:proofErr w:type="spellStart"/>
      <w:r w:rsidRPr="0073765B">
        <w:rPr>
          <w:rFonts w:asciiTheme="minorHAnsi" w:hAnsiTheme="minorHAnsi" w:cstheme="minorHAnsi"/>
          <w:lang w:val="en-US" w:eastAsia="it-IT"/>
        </w:rPr>
        <w:t>Pona</w:t>
      </w:r>
      <w:proofErr w:type="spellEnd"/>
      <w:r w:rsidRPr="0073765B">
        <w:rPr>
          <w:rFonts w:asciiTheme="minorHAnsi" w:hAnsiTheme="minorHAnsi" w:cstheme="minorHAnsi"/>
          <w:lang w:val="en-US" w:eastAsia="it-IT"/>
        </w:rPr>
        <w:t xml:space="preserve"> C, Rossi G. </w:t>
      </w:r>
      <w:proofErr w:type="gramStart"/>
      <w:r w:rsidRPr="0073765B">
        <w:rPr>
          <w:rFonts w:asciiTheme="minorHAnsi" w:hAnsiTheme="minorHAnsi" w:cstheme="minorHAnsi"/>
          <w:lang w:val="en-US" w:eastAsia="it-IT"/>
        </w:rPr>
        <w:t>Training</w:t>
      </w:r>
      <w:proofErr w:type="gramEnd"/>
      <w:r w:rsidRPr="0073765B">
        <w:rPr>
          <w:rFonts w:asciiTheme="minorHAnsi" w:hAnsiTheme="minorHAnsi" w:cstheme="minorHAnsi"/>
          <w:lang w:val="en-US" w:eastAsia="it-IT"/>
        </w:rPr>
        <w:t xml:space="preserve"> and competence in bronchoscopy. The thoracic surgeon's viewpoint. Chest. 1993 Apr;103(4):1305-6. PubMed PMID: 8131501.</w:t>
      </w:r>
    </w:p>
    <w:p w14:paraId="786F0068" w14:textId="77777777" w:rsidR="002B28C5" w:rsidRPr="0073765B" w:rsidRDefault="002B28C5" w:rsidP="00C01627">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w:t>
      </w:r>
      <w:proofErr w:type="spellStart"/>
      <w:r w:rsidRPr="0073765B">
        <w:rPr>
          <w:rFonts w:asciiTheme="minorHAnsi" w:hAnsiTheme="minorHAnsi" w:cstheme="minorHAnsi"/>
          <w:lang w:val="en-US" w:eastAsia="it-IT"/>
        </w:rPr>
        <w:t>Robustellini</w:t>
      </w:r>
      <w:proofErr w:type="spellEnd"/>
      <w:r w:rsidRPr="0073765B">
        <w:rPr>
          <w:rFonts w:asciiTheme="minorHAnsi" w:hAnsiTheme="minorHAnsi" w:cstheme="minorHAnsi"/>
          <w:lang w:val="en-US" w:eastAsia="it-IT"/>
        </w:rPr>
        <w:t xml:space="preserve"> M, Rossi G, Della </w:t>
      </w:r>
      <w:proofErr w:type="spellStart"/>
      <w:r w:rsidRPr="0073765B">
        <w:rPr>
          <w:rFonts w:asciiTheme="minorHAnsi" w:hAnsiTheme="minorHAnsi" w:cstheme="minorHAnsi"/>
          <w:lang w:val="en-US" w:eastAsia="it-IT"/>
        </w:rPr>
        <w:t>Pona</w:t>
      </w:r>
      <w:proofErr w:type="spellEnd"/>
      <w:r w:rsidRPr="0073765B">
        <w:rPr>
          <w:rFonts w:asciiTheme="minorHAnsi" w:hAnsiTheme="minorHAnsi" w:cstheme="minorHAnsi"/>
          <w:lang w:val="en-US" w:eastAsia="it-IT"/>
        </w:rPr>
        <w:t xml:space="preserve"> C, </w:t>
      </w:r>
      <w:proofErr w:type="spellStart"/>
      <w:r w:rsidRPr="0073765B">
        <w:rPr>
          <w:rFonts w:asciiTheme="minorHAnsi" w:hAnsiTheme="minorHAnsi" w:cstheme="minorHAnsi"/>
          <w:lang w:val="en-US" w:eastAsia="it-IT"/>
        </w:rPr>
        <w:t>Rizzi</w:t>
      </w:r>
      <w:proofErr w:type="spellEnd"/>
      <w:r w:rsidRPr="0073765B">
        <w:rPr>
          <w:rFonts w:asciiTheme="minorHAnsi" w:hAnsiTheme="minorHAnsi" w:cstheme="minorHAnsi"/>
          <w:lang w:val="en-US" w:eastAsia="it-IT"/>
        </w:rPr>
        <w:t xml:space="preserve"> A, </w:t>
      </w:r>
      <w:proofErr w:type="spellStart"/>
      <w:r w:rsidRPr="0073765B">
        <w:rPr>
          <w:rFonts w:asciiTheme="minorHAnsi" w:hAnsiTheme="minorHAnsi" w:cstheme="minorHAnsi"/>
          <w:lang w:val="en-US" w:eastAsia="it-IT"/>
        </w:rPr>
        <w:t>Crasti</w:t>
      </w:r>
      <w:proofErr w:type="spellEnd"/>
      <w:r w:rsidRPr="0073765B">
        <w:rPr>
          <w:rFonts w:asciiTheme="minorHAnsi" w:hAnsiTheme="minorHAnsi" w:cstheme="minorHAnsi"/>
          <w:lang w:val="en-US" w:eastAsia="it-IT"/>
        </w:rPr>
        <w:t xml:space="preserve"> B. Solitary bone plasmacytoma of rib presenting as a superior sulcus tumor. J Thorac Cardiovasc Surg. 1993 May;105(5):944-5. PubMed PMID: 8487574.</w:t>
      </w:r>
    </w:p>
    <w:p w14:paraId="556F9B61" w14:textId="7830A6F2" w:rsidR="002B28C5" w:rsidRPr="0073765B" w:rsidRDefault="002B28C5" w:rsidP="00C01627">
      <w:pPr>
        <w:pStyle w:val="ListParagraph"/>
        <w:numPr>
          <w:ilvl w:val="0"/>
          <w:numId w:val="31"/>
        </w:numPr>
        <w:ind w:left="540" w:hanging="450"/>
        <w:contextualSpacing w:val="0"/>
        <w:rPr>
          <w:rFonts w:asciiTheme="minorHAnsi" w:hAnsiTheme="minorHAnsi" w:cstheme="minorHAnsi"/>
          <w:bCs/>
          <w:iCs/>
          <w:lang w:val="en-US"/>
        </w:rPr>
      </w:pPr>
      <w:proofErr w:type="spellStart"/>
      <w:r w:rsidRPr="0073765B">
        <w:rPr>
          <w:rFonts w:asciiTheme="minorHAnsi" w:hAnsiTheme="minorHAnsi" w:cstheme="minorHAnsi"/>
          <w:bCs/>
          <w:iCs/>
          <w:lang w:val="en-US"/>
        </w:rPr>
        <w:t>Massera</w:t>
      </w:r>
      <w:proofErr w:type="spellEnd"/>
      <w:r w:rsidRPr="0073765B">
        <w:rPr>
          <w:rFonts w:asciiTheme="minorHAnsi" w:hAnsiTheme="minorHAnsi" w:cstheme="minorHAnsi"/>
          <w:bCs/>
          <w:iCs/>
          <w:lang w:val="en-US"/>
        </w:rPr>
        <w:t xml:space="preserve"> F,</w:t>
      </w:r>
      <w:r w:rsidRPr="0073765B">
        <w:rPr>
          <w:rFonts w:asciiTheme="minorHAnsi" w:hAnsiTheme="minorHAnsi" w:cstheme="minorHAnsi"/>
          <w:bCs/>
          <w:iCs/>
          <w:u w:val="single"/>
          <w:lang w:val="en-US"/>
        </w:rPr>
        <w:t xml:space="preserve"> Rocco G,</w:t>
      </w:r>
      <w:r w:rsidRPr="0073765B">
        <w:rPr>
          <w:rFonts w:asciiTheme="minorHAnsi" w:hAnsiTheme="minorHAnsi" w:cstheme="minorHAnsi"/>
          <w:bCs/>
          <w:iCs/>
          <w:lang w:val="en-US"/>
        </w:rPr>
        <w:t xml:space="preserve"> Della </w:t>
      </w:r>
      <w:proofErr w:type="spellStart"/>
      <w:r w:rsidRPr="0073765B">
        <w:rPr>
          <w:rFonts w:asciiTheme="minorHAnsi" w:hAnsiTheme="minorHAnsi" w:cstheme="minorHAnsi"/>
          <w:bCs/>
          <w:iCs/>
          <w:lang w:val="en-US"/>
        </w:rPr>
        <w:t>Pona</w:t>
      </w:r>
      <w:proofErr w:type="spellEnd"/>
      <w:r w:rsidRPr="0073765B">
        <w:rPr>
          <w:rFonts w:asciiTheme="minorHAnsi" w:hAnsiTheme="minorHAnsi" w:cstheme="minorHAnsi"/>
          <w:bCs/>
          <w:iCs/>
          <w:lang w:val="en-US"/>
        </w:rPr>
        <w:t xml:space="preserve"> C, Rossi G</w:t>
      </w:r>
      <w:r w:rsidR="00623245" w:rsidRPr="0073765B">
        <w:rPr>
          <w:rFonts w:asciiTheme="minorHAnsi" w:hAnsiTheme="minorHAnsi" w:cstheme="minorHAnsi"/>
          <w:bCs/>
          <w:iCs/>
          <w:lang w:val="en-US"/>
        </w:rPr>
        <w:t>,</w:t>
      </w:r>
      <w:r w:rsidRPr="0073765B">
        <w:rPr>
          <w:rFonts w:asciiTheme="minorHAnsi" w:hAnsiTheme="minorHAnsi" w:cstheme="minorHAnsi"/>
          <w:bCs/>
          <w:iCs/>
          <w:lang w:val="en-US"/>
        </w:rPr>
        <w:t xml:space="preserve"> </w:t>
      </w:r>
      <w:proofErr w:type="spellStart"/>
      <w:r w:rsidRPr="0073765B">
        <w:rPr>
          <w:rFonts w:asciiTheme="minorHAnsi" w:hAnsiTheme="minorHAnsi" w:cstheme="minorHAnsi"/>
          <w:bCs/>
          <w:iCs/>
          <w:lang w:val="en-US"/>
        </w:rPr>
        <w:t>Robustellini</w:t>
      </w:r>
      <w:proofErr w:type="spellEnd"/>
      <w:r w:rsidRPr="0073765B">
        <w:rPr>
          <w:rFonts w:asciiTheme="minorHAnsi" w:hAnsiTheme="minorHAnsi" w:cstheme="minorHAnsi"/>
          <w:bCs/>
          <w:iCs/>
          <w:lang w:val="en-US"/>
        </w:rPr>
        <w:t xml:space="preserve"> M</w:t>
      </w:r>
      <w:r w:rsidR="00623245" w:rsidRPr="0073765B">
        <w:rPr>
          <w:rFonts w:asciiTheme="minorHAnsi" w:hAnsiTheme="minorHAnsi" w:cstheme="minorHAnsi"/>
          <w:bCs/>
          <w:iCs/>
          <w:lang w:val="en-US"/>
        </w:rPr>
        <w:t>,</w:t>
      </w:r>
      <w:r w:rsidRPr="0073765B">
        <w:rPr>
          <w:rFonts w:asciiTheme="minorHAnsi" w:hAnsiTheme="minorHAnsi" w:cstheme="minorHAnsi"/>
          <w:bCs/>
          <w:iCs/>
          <w:lang w:val="en-US"/>
        </w:rPr>
        <w:t xml:space="preserve"> </w:t>
      </w:r>
      <w:proofErr w:type="spellStart"/>
      <w:r w:rsidRPr="0073765B">
        <w:rPr>
          <w:rFonts w:asciiTheme="minorHAnsi" w:hAnsiTheme="minorHAnsi" w:cstheme="minorHAnsi"/>
          <w:bCs/>
          <w:iCs/>
          <w:lang w:val="en-US"/>
        </w:rPr>
        <w:t>Rizzi</w:t>
      </w:r>
      <w:proofErr w:type="spellEnd"/>
      <w:r w:rsidRPr="0073765B">
        <w:rPr>
          <w:rFonts w:asciiTheme="minorHAnsi" w:hAnsiTheme="minorHAnsi" w:cstheme="minorHAnsi"/>
          <w:bCs/>
          <w:iCs/>
          <w:lang w:val="en-US"/>
        </w:rPr>
        <w:t xml:space="preserve"> A. The role of surgery in the treatment of pulmonary metastases</w:t>
      </w:r>
      <w:r w:rsidR="00F24AB7" w:rsidRPr="0073765B">
        <w:rPr>
          <w:rFonts w:asciiTheme="minorHAnsi" w:hAnsiTheme="minorHAnsi" w:cstheme="minorHAnsi"/>
          <w:bCs/>
          <w:iCs/>
          <w:lang w:val="en-US"/>
        </w:rPr>
        <w:t xml:space="preserve">. </w:t>
      </w:r>
      <w:proofErr w:type="spellStart"/>
      <w:r w:rsidRPr="0073765B">
        <w:rPr>
          <w:rFonts w:asciiTheme="minorHAnsi" w:hAnsiTheme="minorHAnsi" w:cstheme="minorHAnsi"/>
          <w:bCs/>
          <w:lang w:val="en-US"/>
        </w:rPr>
        <w:t>Chirurgia</w:t>
      </w:r>
      <w:proofErr w:type="spellEnd"/>
      <w:r w:rsidRPr="0073765B">
        <w:rPr>
          <w:rFonts w:asciiTheme="minorHAnsi" w:hAnsiTheme="minorHAnsi" w:cstheme="minorHAnsi"/>
          <w:bCs/>
          <w:iCs/>
          <w:lang w:val="en-US"/>
        </w:rPr>
        <w:t xml:space="preserve"> </w:t>
      </w:r>
      <w:proofErr w:type="gramStart"/>
      <w:r w:rsidRPr="0073765B">
        <w:rPr>
          <w:rFonts w:asciiTheme="minorHAnsi" w:hAnsiTheme="minorHAnsi" w:cstheme="minorHAnsi"/>
          <w:bCs/>
          <w:iCs/>
          <w:lang w:val="en-US"/>
        </w:rPr>
        <w:t>1993;6:799</w:t>
      </w:r>
      <w:proofErr w:type="gramEnd"/>
      <w:r w:rsidRPr="0073765B">
        <w:rPr>
          <w:rFonts w:asciiTheme="minorHAnsi" w:hAnsiTheme="minorHAnsi" w:cstheme="minorHAnsi"/>
          <w:bCs/>
          <w:iCs/>
          <w:lang w:val="en-US"/>
        </w:rPr>
        <w:t>-802</w:t>
      </w:r>
      <w:r w:rsidR="00623245" w:rsidRPr="0073765B">
        <w:rPr>
          <w:rFonts w:asciiTheme="minorHAnsi" w:hAnsiTheme="minorHAnsi" w:cstheme="minorHAnsi"/>
          <w:bCs/>
          <w:iCs/>
          <w:lang w:val="en-US"/>
        </w:rPr>
        <w:t>.</w:t>
      </w:r>
      <w:r w:rsidRPr="0073765B">
        <w:rPr>
          <w:rFonts w:asciiTheme="minorHAnsi" w:hAnsiTheme="minorHAnsi" w:cstheme="minorHAnsi"/>
          <w:bCs/>
          <w:iCs/>
          <w:lang w:val="en-US"/>
        </w:rPr>
        <w:t xml:space="preserve"> </w:t>
      </w:r>
    </w:p>
    <w:p w14:paraId="35A8ACFC" w14:textId="7D8189DF" w:rsidR="002B28C5" w:rsidRPr="0073765B" w:rsidRDefault="002B28C5" w:rsidP="00F86CAF">
      <w:pPr>
        <w:pStyle w:val="ListParagraph"/>
        <w:numPr>
          <w:ilvl w:val="0"/>
          <w:numId w:val="31"/>
        </w:numPr>
        <w:ind w:left="540" w:hanging="450"/>
        <w:contextualSpacing w:val="0"/>
        <w:rPr>
          <w:rFonts w:asciiTheme="minorHAnsi" w:hAnsiTheme="minorHAnsi" w:cstheme="minorHAnsi"/>
          <w:bCs/>
          <w:iCs/>
          <w:lang w:val="en-US"/>
        </w:rPr>
      </w:pPr>
      <w:r w:rsidRPr="0073765B">
        <w:rPr>
          <w:rFonts w:asciiTheme="minorHAnsi" w:hAnsiTheme="minorHAnsi" w:cstheme="minorHAnsi"/>
          <w:bCs/>
          <w:iCs/>
          <w:u w:val="single"/>
          <w:lang w:val="en-US"/>
        </w:rPr>
        <w:t>Rocco G</w:t>
      </w:r>
      <w:r w:rsidR="00623245" w:rsidRPr="0073765B">
        <w:rPr>
          <w:rFonts w:asciiTheme="minorHAnsi" w:hAnsiTheme="minorHAnsi" w:cstheme="minorHAnsi"/>
          <w:bCs/>
          <w:iCs/>
          <w:u w:val="single"/>
          <w:lang w:val="en-US"/>
        </w:rPr>
        <w:t>,</w:t>
      </w:r>
      <w:r w:rsidRPr="0073765B">
        <w:rPr>
          <w:rFonts w:asciiTheme="minorHAnsi" w:hAnsiTheme="minorHAnsi" w:cstheme="minorHAnsi"/>
          <w:bCs/>
          <w:iCs/>
          <w:lang w:val="en-US"/>
        </w:rPr>
        <w:t xml:space="preserve"> Tondini M</w:t>
      </w:r>
      <w:r w:rsidR="00623245" w:rsidRPr="0073765B">
        <w:rPr>
          <w:rFonts w:asciiTheme="minorHAnsi" w:hAnsiTheme="minorHAnsi" w:cstheme="minorHAnsi"/>
          <w:bCs/>
          <w:iCs/>
          <w:lang w:val="en-US"/>
        </w:rPr>
        <w:t>,</w:t>
      </w:r>
      <w:r w:rsidRPr="0073765B">
        <w:rPr>
          <w:rFonts w:asciiTheme="minorHAnsi" w:hAnsiTheme="minorHAnsi" w:cstheme="minorHAnsi"/>
          <w:bCs/>
          <w:iCs/>
          <w:lang w:val="en-US"/>
        </w:rPr>
        <w:t xml:space="preserve"> </w:t>
      </w:r>
      <w:proofErr w:type="spellStart"/>
      <w:r w:rsidRPr="0073765B">
        <w:rPr>
          <w:rFonts w:asciiTheme="minorHAnsi" w:hAnsiTheme="minorHAnsi" w:cstheme="minorHAnsi"/>
          <w:bCs/>
          <w:iCs/>
          <w:lang w:val="en-US"/>
        </w:rPr>
        <w:t>Massera</w:t>
      </w:r>
      <w:proofErr w:type="spellEnd"/>
      <w:r w:rsidRPr="0073765B">
        <w:rPr>
          <w:rFonts w:asciiTheme="minorHAnsi" w:hAnsiTheme="minorHAnsi" w:cstheme="minorHAnsi"/>
          <w:bCs/>
          <w:iCs/>
          <w:lang w:val="en-US"/>
        </w:rPr>
        <w:t xml:space="preserve"> F</w:t>
      </w:r>
      <w:r w:rsidR="00623245" w:rsidRPr="0073765B">
        <w:rPr>
          <w:rFonts w:asciiTheme="minorHAnsi" w:hAnsiTheme="minorHAnsi" w:cstheme="minorHAnsi"/>
          <w:bCs/>
          <w:iCs/>
          <w:lang w:val="en-US"/>
        </w:rPr>
        <w:t>,</w:t>
      </w:r>
      <w:r w:rsidRPr="0073765B">
        <w:rPr>
          <w:rFonts w:asciiTheme="minorHAnsi" w:hAnsiTheme="minorHAnsi" w:cstheme="minorHAnsi"/>
          <w:bCs/>
          <w:iCs/>
          <w:lang w:val="en-US"/>
        </w:rPr>
        <w:t xml:space="preserve"> Rossi G</w:t>
      </w:r>
      <w:r w:rsidR="00623245" w:rsidRPr="0073765B">
        <w:rPr>
          <w:rFonts w:asciiTheme="minorHAnsi" w:hAnsiTheme="minorHAnsi" w:cstheme="minorHAnsi"/>
          <w:bCs/>
          <w:iCs/>
          <w:lang w:val="en-US"/>
        </w:rPr>
        <w:t>,</w:t>
      </w:r>
      <w:r w:rsidRPr="0073765B">
        <w:rPr>
          <w:rFonts w:asciiTheme="minorHAnsi" w:hAnsiTheme="minorHAnsi" w:cstheme="minorHAnsi"/>
          <w:bCs/>
          <w:iCs/>
          <w:lang w:val="en-US"/>
        </w:rPr>
        <w:t xml:space="preserve"> Della </w:t>
      </w:r>
      <w:proofErr w:type="spellStart"/>
      <w:r w:rsidRPr="0073765B">
        <w:rPr>
          <w:rFonts w:asciiTheme="minorHAnsi" w:hAnsiTheme="minorHAnsi" w:cstheme="minorHAnsi"/>
          <w:bCs/>
          <w:iCs/>
          <w:lang w:val="en-US"/>
        </w:rPr>
        <w:t>Pona</w:t>
      </w:r>
      <w:proofErr w:type="spellEnd"/>
      <w:r w:rsidRPr="0073765B">
        <w:rPr>
          <w:rFonts w:asciiTheme="minorHAnsi" w:hAnsiTheme="minorHAnsi" w:cstheme="minorHAnsi"/>
          <w:bCs/>
          <w:iCs/>
          <w:lang w:val="en-US"/>
        </w:rPr>
        <w:t xml:space="preserve"> C</w:t>
      </w:r>
      <w:r w:rsidR="00623245" w:rsidRPr="0073765B">
        <w:rPr>
          <w:rFonts w:asciiTheme="minorHAnsi" w:hAnsiTheme="minorHAnsi" w:cstheme="minorHAnsi"/>
          <w:bCs/>
          <w:iCs/>
          <w:lang w:val="en-US"/>
        </w:rPr>
        <w:t>,</w:t>
      </w:r>
      <w:r w:rsidRPr="0073765B">
        <w:rPr>
          <w:rFonts w:asciiTheme="minorHAnsi" w:hAnsiTheme="minorHAnsi" w:cstheme="minorHAnsi"/>
          <w:bCs/>
          <w:iCs/>
          <w:lang w:val="en-US"/>
        </w:rPr>
        <w:t xml:space="preserve"> </w:t>
      </w:r>
      <w:proofErr w:type="spellStart"/>
      <w:proofErr w:type="gramStart"/>
      <w:r w:rsidRPr="0073765B">
        <w:rPr>
          <w:rFonts w:asciiTheme="minorHAnsi" w:hAnsiTheme="minorHAnsi" w:cstheme="minorHAnsi"/>
          <w:bCs/>
          <w:iCs/>
          <w:lang w:val="en-US"/>
        </w:rPr>
        <w:t>M.Robustellini</w:t>
      </w:r>
      <w:proofErr w:type="spellEnd"/>
      <w:proofErr w:type="gramEnd"/>
      <w:r w:rsidRPr="0073765B">
        <w:rPr>
          <w:rFonts w:asciiTheme="minorHAnsi" w:hAnsiTheme="minorHAnsi" w:cstheme="minorHAnsi"/>
          <w:bCs/>
          <w:iCs/>
          <w:lang w:val="en-US"/>
        </w:rPr>
        <w:t xml:space="preserve">, </w:t>
      </w:r>
      <w:proofErr w:type="spellStart"/>
      <w:r w:rsidRPr="0073765B">
        <w:rPr>
          <w:rFonts w:asciiTheme="minorHAnsi" w:hAnsiTheme="minorHAnsi" w:cstheme="minorHAnsi"/>
          <w:bCs/>
          <w:iCs/>
          <w:lang w:val="en-US"/>
        </w:rPr>
        <w:t>A.Rizzi</w:t>
      </w:r>
      <w:proofErr w:type="spellEnd"/>
      <w:r w:rsidRPr="0073765B">
        <w:rPr>
          <w:rFonts w:asciiTheme="minorHAnsi" w:hAnsiTheme="minorHAnsi" w:cstheme="minorHAnsi"/>
          <w:bCs/>
          <w:iCs/>
          <w:lang w:val="en-US"/>
        </w:rPr>
        <w:t xml:space="preserve"> </w:t>
      </w:r>
      <w:r w:rsidRPr="0073765B">
        <w:rPr>
          <w:rFonts w:asciiTheme="minorHAnsi" w:hAnsiTheme="minorHAnsi" w:cstheme="minorHAnsi"/>
          <w:lang w:val="en-US"/>
        </w:rPr>
        <w:t xml:space="preserve">Long-term results of primary surgery for stage I small cell lung cancer. </w:t>
      </w:r>
      <w:r w:rsidRPr="0073765B">
        <w:rPr>
          <w:rFonts w:asciiTheme="minorHAnsi" w:hAnsiTheme="minorHAnsi" w:cstheme="minorHAnsi"/>
          <w:bCs/>
          <w:lang w:val="en-US"/>
        </w:rPr>
        <w:t>Radiology and Oncology</w:t>
      </w:r>
      <w:r w:rsidRPr="0073765B">
        <w:rPr>
          <w:rFonts w:asciiTheme="minorHAnsi" w:hAnsiTheme="minorHAnsi" w:cstheme="minorHAnsi"/>
          <w:bCs/>
          <w:iCs/>
          <w:lang w:val="en-US"/>
        </w:rPr>
        <w:t xml:space="preserve"> </w:t>
      </w:r>
      <w:proofErr w:type="gramStart"/>
      <w:r w:rsidRPr="0073765B">
        <w:rPr>
          <w:rFonts w:asciiTheme="minorHAnsi" w:hAnsiTheme="minorHAnsi" w:cstheme="minorHAnsi"/>
          <w:bCs/>
          <w:iCs/>
          <w:lang w:val="en-US"/>
        </w:rPr>
        <w:t>1994;28:365</w:t>
      </w:r>
      <w:proofErr w:type="gramEnd"/>
      <w:r w:rsidRPr="0073765B">
        <w:rPr>
          <w:rFonts w:asciiTheme="minorHAnsi" w:hAnsiTheme="minorHAnsi" w:cstheme="minorHAnsi"/>
          <w:bCs/>
          <w:iCs/>
          <w:lang w:val="en-US"/>
        </w:rPr>
        <w:t>-8</w:t>
      </w:r>
      <w:r w:rsidR="00623245" w:rsidRPr="0073765B">
        <w:rPr>
          <w:rFonts w:asciiTheme="minorHAnsi" w:hAnsiTheme="minorHAnsi" w:cstheme="minorHAnsi"/>
          <w:bCs/>
          <w:iCs/>
          <w:lang w:val="en-US"/>
        </w:rPr>
        <w:t>.</w:t>
      </w:r>
    </w:p>
    <w:p w14:paraId="230103BC" w14:textId="6D9328DE" w:rsidR="002B28C5" w:rsidRPr="0073765B" w:rsidRDefault="002B28C5" w:rsidP="00F86CAF">
      <w:pPr>
        <w:pStyle w:val="ListParagraph"/>
        <w:numPr>
          <w:ilvl w:val="0"/>
          <w:numId w:val="31"/>
        </w:numPr>
        <w:ind w:left="540" w:hanging="450"/>
        <w:contextualSpacing w:val="0"/>
        <w:rPr>
          <w:rFonts w:asciiTheme="minorHAnsi" w:hAnsiTheme="minorHAnsi" w:cstheme="minorHAnsi"/>
          <w:bCs/>
          <w:iCs/>
          <w:lang w:val="en-US"/>
        </w:rPr>
      </w:pPr>
      <w:r w:rsidRPr="0073765B">
        <w:rPr>
          <w:rFonts w:asciiTheme="minorHAnsi" w:hAnsiTheme="minorHAnsi" w:cstheme="minorHAnsi"/>
          <w:bCs/>
          <w:iCs/>
          <w:u w:val="single"/>
          <w:lang w:val="en-US"/>
        </w:rPr>
        <w:t>Rocco G</w:t>
      </w:r>
      <w:r w:rsidR="00623245" w:rsidRPr="0073765B">
        <w:rPr>
          <w:rFonts w:asciiTheme="minorHAnsi" w:hAnsiTheme="minorHAnsi" w:cstheme="minorHAnsi"/>
          <w:bCs/>
          <w:iCs/>
          <w:u w:val="single"/>
          <w:lang w:val="en-US"/>
        </w:rPr>
        <w:t>,</w:t>
      </w:r>
      <w:r w:rsidRPr="0073765B">
        <w:rPr>
          <w:rFonts w:asciiTheme="minorHAnsi" w:hAnsiTheme="minorHAnsi" w:cstheme="minorHAnsi"/>
          <w:bCs/>
          <w:iCs/>
          <w:lang w:val="en-US"/>
        </w:rPr>
        <w:t xml:space="preserve"> </w:t>
      </w:r>
      <w:proofErr w:type="spellStart"/>
      <w:r w:rsidRPr="0073765B">
        <w:rPr>
          <w:rFonts w:asciiTheme="minorHAnsi" w:hAnsiTheme="minorHAnsi" w:cstheme="minorHAnsi"/>
          <w:bCs/>
          <w:iCs/>
          <w:lang w:val="en-US"/>
        </w:rPr>
        <w:t>Massera</w:t>
      </w:r>
      <w:proofErr w:type="spellEnd"/>
      <w:r w:rsidRPr="0073765B">
        <w:rPr>
          <w:rFonts w:asciiTheme="minorHAnsi" w:hAnsiTheme="minorHAnsi" w:cstheme="minorHAnsi"/>
          <w:bCs/>
          <w:iCs/>
          <w:lang w:val="en-US"/>
        </w:rPr>
        <w:t xml:space="preserve"> F</w:t>
      </w:r>
      <w:r w:rsidR="00623245" w:rsidRPr="0073765B">
        <w:rPr>
          <w:rFonts w:asciiTheme="minorHAnsi" w:hAnsiTheme="minorHAnsi" w:cstheme="minorHAnsi"/>
          <w:bCs/>
          <w:iCs/>
          <w:lang w:val="en-US"/>
        </w:rPr>
        <w:t>,</w:t>
      </w:r>
      <w:r w:rsidRPr="0073765B">
        <w:rPr>
          <w:rFonts w:asciiTheme="minorHAnsi" w:hAnsiTheme="minorHAnsi" w:cstheme="minorHAnsi"/>
          <w:bCs/>
          <w:iCs/>
          <w:lang w:val="en-US"/>
        </w:rPr>
        <w:t xml:space="preserve"> Della </w:t>
      </w:r>
      <w:proofErr w:type="spellStart"/>
      <w:r w:rsidRPr="0073765B">
        <w:rPr>
          <w:rFonts w:asciiTheme="minorHAnsi" w:hAnsiTheme="minorHAnsi" w:cstheme="minorHAnsi"/>
          <w:bCs/>
          <w:iCs/>
          <w:lang w:val="en-US"/>
        </w:rPr>
        <w:t>Pona</w:t>
      </w:r>
      <w:proofErr w:type="spellEnd"/>
      <w:r w:rsidRPr="0073765B">
        <w:rPr>
          <w:rFonts w:asciiTheme="minorHAnsi" w:hAnsiTheme="minorHAnsi" w:cstheme="minorHAnsi"/>
          <w:bCs/>
          <w:iCs/>
          <w:lang w:val="en-US"/>
        </w:rPr>
        <w:t xml:space="preserve"> C</w:t>
      </w:r>
      <w:r w:rsidR="00623245" w:rsidRPr="0073765B">
        <w:rPr>
          <w:rFonts w:asciiTheme="minorHAnsi" w:hAnsiTheme="minorHAnsi" w:cstheme="minorHAnsi"/>
          <w:bCs/>
          <w:iCs/>
          <w:lang w:val="en-US"/>
        </w:rPr>
        <w:t>,</w:t>
      </w:r>
      <w:r w:rsidRPr="0073765B">
        <w:rPr>
          <w:rFonts w:asciiTheme="minorHAnsi" w:hAnsiTheme="minorHAnsi" w:cstheme="minorHAnsi"/>
          <w:bCs/>
          <w:iCs/>
          <w:lang w:val="en-US"/>
        </w:rPr>
        <w:t xml:space="preserve"> Rossi G</w:t>
      </w:r>
      <w:r w:rsidR="00623245" w:rsidRPr="0073765B">
        <w:rPr>
          <w:rFonts w:asciiTheme="minorHAnsi" w:hAnsiTheme="minorHAnsi" w:cstheme="minorHAnsi"/>
          <w:bCs/>
          <w:iCs/>
          <w:lang w:val="en-US"/>
        </w:rPr>
        <w:t>,</w:t>
      </w:r>
      <w:r w:rsidRPr="0073765B">
        <w:rPr>
          <w:rFonts w:asciiTheme="minorHAnsi" w:hAnsiTheme="minorHAnsi" w:cstheme="minorHAnsi"/>
          <w:bCs/>
          <w:iCs/>
          <w:lang w:val="en-US"/>
        </w:rPr>
        <w:t xml:space="preserve"> </w:t>
      </w:r>
      <w:proofErr w:type="spellStart"/>
      <w:r w:rsidRPr="0073765B">
        <w:rPr>
          <w:rFonts w:asciiTheme="minorHAnsi" w:hAnsiTheme="minorHAnsi" w:cstheme="minorHAnsi"/>
          <w:bCs/>
          <w:iCs/>
          <w:lang w:val="en-US"/>
        </w:rPr>
        <w:t>Robustellini</w:t>
      </w:r>
      <w:proofErr w:type="spellEnd"/>
      <w:r w:rsidRPr="0073765B">
        <w:rPr>
          <w:rFonts w:asciiTheme="minorHAnsi" w:hAnsiTheme="minorHAnsi" w:cstheme="minorHAnsi"/>
          <w:bCs/>
          <w:iCs/>
          <w:lang w:val="en-US"/>
        </w:rPr>
        <w:t xml:space="preserve"> M</w:t>
      </w:r>
      <w:r w:rsidR="00623245" w:rsidRPr="0073765B">
        <w:rPr>
          <w:rFonts w:asciiTheme="minorHAnsi" w:hAnsiTheme="minorHAnsi" w:cstheme="minorHAnsi"/>
          <w:bCs/>
          <w:iCs/>
          <w:lang w:val="en-US"/>
        </w:rPr>
        <w:t>,</w:t>
      </w:r>
      <w:r w:rsidRPr="0073765B">
        <w:rPr>
          <w:rFonts w:asciiTheme="minorHAnsi" w:hAnsiTheme="minorHAnsi" w:cstheme="minorHAnsi"/>
          <w:bCs/>
          <w:iCs/>
          <w:lang w:val="en-US"/>
        </w:rPr>
        <w:t xml:space="preserve"> </w:t>
      </w:r>
      <w:proofErr w:type="spellStart"/>
      <w:r w:rsidRPr="0073765B">
        <w:rPr>
          <w:rFonts w:asciiTheme="minorHAnsi" w:hAnsiTheme="minorHAnsi" w:cstheme="minorHAnsi"/>
          <w:bCs/>
          <w:iCs/>
          <w:lang w:val="en-US"/>
        </w:rPr>
        <w:t>Ballabio</w:t>
      </w:r>
      <w:proofErr w:type="spellEnd"/>
      <w:r w:rsidRPr="0073765B">
        <w:rPr>
          <w:rFonts w:asciiTheme="minorHAnsi" w:hAnsiTheme="minorHAnsi" w:cstheme="minorHAnsi"/>
          <w:bCs/>
          <w:iCs/>
          <w:lang w:val="en-US"/>
        </w:rPr>
        <w:t xml:space="preserve"> D</w:t>
      </w:r>
      <w:r w:rsidR="00623245" w:rsidRPr="0073765B">
        <w:rPr>
          <w:rFonts w:asciiTheme="minorHAnsi" w:hAnsiTheme="minorHAnsi" w:cstheme="minorHAnsi"/>
          <w:bCs/>
          <w:iCs/>
          <w:lang w:val="en-US"/>
        </w:rPr>
        <w:t>,</w:t>
      </w:r>
      <w:r w:rsidRPr="0073765B">
        <w:rPr>
          <w:rFonts w:asciiTheme="minorHAnsi" w:hAnsiTheme="minorHAnsi" w:cstheme="minorHAnsi"/>
          <w:bCs/>
          <w:iCs/>
          <w:lang w:val="en-US"/>
        </w:rPr>
        <w:t xml:space="preserve"> </w:t>
      </w:r>
      <w:proofErr w:type="spellStart"/>
      <w:r w:rsidRPr="0073765B">
        <w:rPr>
          <w:rFonts w:asciiTheme="minorHAnsi" w:hAnsiTheme="minorHAnsi" w:cstheme="minorHAnsi"/>
          <w:bCs/>
          <w:iCs/>
          <w:lang w:val="en-US"/>
        </w:rPr>
        <w:t>Rizzi</w:t>
      </w:r>
      <w:proofErr w:type="spellEnd"/>
      <w:r w:rsidRPr="0073765B">
        <w:rPr>
          <w:rFonts w:asciiTheme="minorHAnsi" w:hAnsiTheme="minorHAnsi" w:cstheme="minorHAnsi"/>
          <w:bCs/>
          <w:iCs/>
          <w:lang w:val="en-US"/>
        </w:rPr>
        <w:t xml:space="preserve"> A. Surgery for lung cancer in the elderly. </w:t>
      </w:r>
      <w:r w:rsidRPr="0073765B">
        <w:rPr>
          <w:rFonts w:asciiTheme="minorHAnsi" w:hAnsiTheme="minorHAnsi" w:cstheme="minorHAnsi"/>
          <w:bCs/>
          <w:lang w:val="en-US"/>
        </w:rPr>
        <w:t>Radiology and Oncology</w:t>
      </w:r>
      <w:r w:rsidRPr="0073765B">
        <w:rPr>
          <w:rFonts w:asciiTheme="minorHAnsi" w:hAnsiTheme="minorHAnsi" w:cstheme="minorHAnsi"/>
          <w:bCs/>
          <w:iCs/>
          <w:lang w:val="en-US"/>
        </w:rPr>
        <w:t xml:space="preserve"> </w:t>
      </w:r>
      <w:proofErr w:type="gramStart"/>
      <w:r w:rsidRPr="0073765B">
        <w:rPr>
          <w:rFonts w:asciiTheme="minorHAnsi" w:hAnsiTheme="minorHAnsi" w:cstheme="minorHAnsi"/>
          <w:bCs/>
          <w:iCs/>
          <w:lang w:val="en-US"/>
        </w:rPr>
        <w:t>1994;28:369</w:t>
      </w:r>
      <w:proofErr w:type="gramEnd"/>
      <w:r w:rsidRPr="0073765B">
        <w:rPr>
          <w:rFonts w:asciiTheme="minorHAnsi" w:hAnsiTheme="minorHAnsi" w:cstheme="minorHAnsi"/>
          <w:bCs/>
          <w:iCs/>
          <w:lang w:val="en-US"/>
        </w:rPr>
        <w:t>-72</w:t>
      </w:r>
      <w:r w:rsidR="00623245" w:rsidRPr="0073765B">
        <w:rPr>
          <w:rFonts w:asciiTheme="minorHAnsi" w:hAnsiTheme="minorHAnsi" w:cstheme="minorHAnsi"/>
          <w:bCs/>
          <w:iCs/>
          <w:lang w:val="en-US"/>
        </w:rPr>
        <w:t>.</w:t>
      </w:r>
    </w:p>
    <w:p w14:paraId="78F90202" w14:textId="4193CC67" w:rsidR="002B28C5" w:rsidRPr="0073765B" w:rsidRDefault="002B28C5" w:rsidP="00F86CAF">
      <w:pPr>
        <w:pStyle w:val="ListParagraph"/>
        <w:numPr>
          <w:ilvl w:val="0"/>
          <w:numId w:val="31"/>
        </w:numPr>
        <w:ind w:left="540" w:hanging="450"/>
        <w:contextualSpacing w:val="0"/>
        <w:rPr>
          <w:rFonts w:asciiTheme="minorHAnsi" w:hAnsiTheme="minorHAnsi" w:cstheme="minorHAnsi"/>
          <w:bCs/>
          <w:iCs/>
          <w:lang w:val="en-US"/>
        </w:rPr>
      </w:pPr>
      <w:r w:rsidRPr="0073765B">
        <w:rPr>
          <w:rFonts w:asciiTheme="minorHAnsi" w:hAnsiTheme="minorHAnsi" w:cstheme="minorHAnsi"/>
          <w:bCs/>
          <w:iCs/>
          <w:lang w:val="en-US"/>
        </w:rPr>
        <w:t xml:space="preserve"> Della </w:t>
      </w:r>
      <w:proofErr w:type="spellStart"/>
      <w:r w:rsidRPr="0073765B">
        <w:rPr>
          <w:rFonts w:asciiTheme="minorHAnsi" w:hAnsiTheme="minorHAnsi" w:cstheme="minorHAnsi"/>
          <w:bCs/>
          <w:iCs/>
          <w:lang w:val="en-US"/>
        </w:rPr>
        <w:t>Pona</w:t>
      </w:r>
      <w:proofErr w:type="spellEnd"/>
      <w:r w:rsidRPr="0073765B">
        <w:rPr>
          <w:rFonts w:asciiTheme="minorHAnsi" w:hAnsiTheme="minorHAnsi" w:cstheme="minorHAnsi"/>
          <w:bCs/>
          <w:iCs/>
          <w:lang w:val="en-US"/>
        </w:rPr>
        <w:t xml:space="preserve"> C</w:t>
      </w:r>
      <w:r w:rsidR="00623245" w:rsidRPr="0073765B">
        <w:rPr>
          <w:rFonts w:asciiTheme="minorHAnsi" w:hAnsiTheme="minorHAnsi" w:cstheme="minorHAnsi"/>
          <w:bCs/>
          <w:iCs/>
          <w:lang w:val="en-US"/>
        </w:rPr>
        <w:t>,</w:t>
      </w:r>
      <w:r w:rsidRPr="0073765B">
        <w:rPr>
          <w:rFonts w:asciiTheme="minorHAnsi" w:hAnsiTheme="minorHAnsi" w:cstheme="minorHAnsi"/>
          <w:bCs/>
          <w:iCs/>
          <w:u w:val="single"/>
          <w:lang w:val="en-US"/>
        </w:rPr>
        <w:t xml:space="preserve"> Rocco G</w:t>
      </w:r>
      <w:r w:rsidR="00623245" w:rsidRPr="0073765B">
        <w:rPr>
          <w:rFonts w:asciiTheme="minorHAnsi" w:hAnsiTheme="minorHAnsi" w:cstheme="minorHAnsi"/>
          <w:bCs/>
          <w:iCs/>
          <w:u w:val="single"/>
          <w:lang w:val="en-US"/>
        </w:rPr>
        <w:t>,</w:t>
      </w:r>
      <w:r w:rsidRPr="0073765B">
        <w:rPr>
          <w:rFonts w:asciiTheme="minorHAnsi" w:hAnsiTheme="minorHAnsi" w:cstheme="minorHAnsi"/>
          <w:bCs/>
          <w:iCs/>
          <w:lang w:val="en-US"/>
        </w:rPr>
        <w:t xml:space="preserve"> </w:t>
      </w:r>
      <w:proofErr w:type="spellStart"/>
      <w:r w:rsidRPr="0073765B">
        <w:rPr>
          <w:rFonts w:asciiTheme="minorHAnsi" w:hAnsiTheme="minorHAnsi" w:cstheme="minorHAnsi"/>
          <w:bCs/>
          <w:iCs/>
          <w:lang w:val="en-US"/>
        </w:rPr>
        <w:t>Massera</w:t>
      </w:r>
      <w:proofErr w:type="spellEnd"/>
      <w:r w:rsidRPr="0073765B">
        <w:rPr>
          <w:rFonts w:asciiTheme="minorHAnsi" w:hAnsiTheme="minorHAnsi" w:cstheme="minorHAnsi"/>
          <w:bCs/>
          <w:iCs/>
          <w:lang w:val="en-US"/>
        </w:rPr>
        <w:t xml:space="preserve"> F</w:t>
      </w:r>
      <w:r w:rsidR="00623245" w:rsidRPr="0073765B">
        <w:rPr>
          <w:rFonts w:asciiTheme="minorHAnsi" w:hAnsiTheme="minorHAnsi" w:cstheme="minorHAnsi"/>
          <w:bCs/>
          <w:iCs/>
          <w:lang w:val="en-US"/>
        </w:rPr>
        <w:t>,</w:t>
      </w:r>
      <w:r w:rsidRPr="0073765B">
        <w:rPr>
          <w:rFonts w:asciiTheme="minorHAnsi" w:hAnsiTheme="minorHAnsi" w:cstheme="minorHAnsi"/>
          <w:bCs/>
          <w:iCs/>
          <w:lang w:val="en-US"/>
        </w:rPr>
        <w:t xml:space="preserve"> </w:t>
      </w:r>
      <w:proofErr w:type="spellStart"/>
      <w:r w:rsidRPr="0073765B">
        <w:rPr>
          <w:rFonts w:asciiTheme="minorHAnsi" w:hAnsiTheme="minorHAnsi" w:cstheme="minorHAnsi"/>
          <w:bCs/>
          <w:iCs/>
          <w:lang w:val="en-US"/>
        </w:rPr>
        <w:t>Robustellini</w:t>
      </w:r>
      <w:proofErr w:type="spellEnd"/>
      <w:r w:rsidRPr="0073765B">
        <w:rPr>
          <w:rFonts w:asciiTheme="minorHAnsi" w:hAnsiTheme="minorHAnsi" w:cstheme="minorHAnsi"/>
          <w:bCs/>
          <w:iCs/>
          <w:lang w:val="en-US"/>
        </w:rPr>
        <w:t xml:space="preserve"> M</w:t>
      </w:r>
      <w:r w:rsidR="00623245" w:rsidRPr="0073765B">
        <w:rPr>
          <w:rFonts w:asciiTheme="minorHAnsi" w:hAnsiTheme="minorHAnsi" w:cstheme="minorHAnsi"/>
          <w:bCs/>
          <w:iCs/>
          <w:lang w:val="en-US"/>
        </w:rPr>
        <w:t>,</w:t>
      </w:r>
      <w:r w:rsidRPr="0073765B">
        <w:rPr>
          <w:rFonts w:asciiTheme="minorHAnsi" w:hAnsiTheme="minorHAnsi" w:cstheme="minorHAnsi"/>
          <w:bCs/>
          <w:iCs/>
          <w:lang w:val="en-US"/>
        </w:rPr>
        <w:t xml:space="preserve"> Rossi G</w:t>
      </w:r>
      <w:r w:rsidR="00623245" w:rsidRPr="0073765B">
        <w:rPr>
          <w:rFonts w:asciiTheme="minorHAnsi" w:hAnsiTheme="minorHAnsi" w:cstheme="minorHAnsi"/>
          <w:bCs/>
          <w:iCs/>
          <w:lang w:val="en-US"/>
        </w:rPr>
        <w:t>,</w:t>
      </w:r>
      <w:r w:rsidRPr="0073765B">
        <w:rPr>
          <w:rFonts w:asciiTheme="minorHAnsi" w:hAnsiTheme="minorHAnsi" w:cstheme="minorHAnsi"/>
          <w:bCs/>
          <w:iCs/>
          <w:lang w:val="en-US"/>
        </w:rPr>
        <w:t xml:space="preserve"> </w:t>
      </w:r>
      <w:proofErr w:type="spellStart"/>
      <w:r w:rsidRPr="0073765B">
        <w:rPr>
          <w:rFonts w:asciiTheme="minorHAnsi" w:hAnsiTheme="minorHAnsi" w:cstheme="minorHAnsi"/>
          <w:bCs/>
          <w:iCs/>
          <w:lang w:val="en-US"/>
        </w:rPr>
        <w:t>Rizzi</w:t>
      </w:r>
      <w:proofErr w:type="spellEnd"/>
      <w:r w:rsidRPr="0073765B">
        <w:rPr>
          <w:rFonts w:asciiTheme="minorHAnsi" w:hAnsiTheme="minorHAnsi" w:cstheme="minorHAnsi"/>
          <w:bCs/>
          <w:iCs/>
          <w:lang w:val="en-US"/>
        </w:rPr>
        <w:t xml:space="preserve"> A. Carcinosarcoma of the lung. </w:t>
      </w:r>
      <w:r w:rsidRPr="0073765B">
        <w:rPr>
          <w:rFonts w:asciiTheme="minorHAnsi" w:hAnsiTheme="minorHAnsi" w:cstheme="minorHAnsi"/>
          <w:bCs/>
          <w:lang w:val="en-US"/>
        </w:rPr>
        <w:t>Radiology and Oncology</w:t>
      </w:r>
      <w:r w:rsidRPr="0073765B">
        <w:rPr>
          <w:rFonts w:asciiTheme="minorHAnsi" w:hAnsiTheme="minorHAnsi" w:cstheme="minorHAnsi"/>
          <w:bCs/>
          <w:iCs/>
          <w:lang w:val="en-US"/>
        </w:rPr>
        <w:t xml:space="preserve"> </w:t>
      </w:r>
      <w:proofErr w:type="gramStart"/>
      <w:r w:rsidRPr="0073765B">
        <w:rPr>
          <w:rFonts w:asciiTheme="minorHAnsi" w:hAnsiTheme="minorHAnsi" w:cstheme="minorHAnsi"/>
          <w:bCs/>
          <w:iCs/>
          <w:lang w:val="en-US"/>
        </w:rPr>
        <w:t>1994;28:373</w:t>
      </w:r>
      <w:proofErr w:type="gramEnd"/>
      <w:r w:rsidRPr="0073765B">
        <w:rPr>
          <w:rFonts w:asciiTheme="minorHAnsi" w:hAnsiTheme="minorHAnsi" w:cstheme="minorHAnsi"/>
          <w:bCs/>
          <w:iCs/>
          <w:lang w:val="en-US"/>
        </w:rPr>
        <w:t>-5</w:t>
      </w:r>
      <w:r w:rsidR="00623245" w:rsidRPr="0073765B">
        <w:rPr>
          <w:rFonts w:asciiTheme="minorHAnsi" w:hAnsiTheme="minorHAnsi" w:cstheme="minorHAnsi"/>
          <w:bCs/>
          <w:iCs/>
          <w:lang w:val="en-US"/>
        </w:rPr>
        <w:t>.</w:t>
      </w:r>
    </w:p>
    <w:p w14:paraId="03CF0835" w14:textId="5E1559B7" w:rsidR="002B28C5" w:rsidRPr="0073765B" w:rsidRDefault="002B28C5" w:rsidP="00F86CAF">
      <w:pPr>
        <w:pStyle w:val="ListParagraph"/>
        <w:numPr>
          <w:ilvl w:val="0"/>
          <w:numId w:val="31"/>
        </w:numPr>
        <w:ind w:left="540" w:hanging="450"/>
        <w:contextualSpacing w:val="0"/>
        <w:rPr>
          <w:rFonts w:asciiTheme="minorHAnsi" w:hAnsiTheme="minorHAnsi" w:cstheme="minorHAnsi"/>
          <w:bCs/>
          <w:iCs/>
          <w:lang w:val="en-US"/>
        </w:rPr>
      </w:pPr>
      <w:proofErr w:type="spellStart"/>
      <w:r w:rsidRPr="0073765B">
        <w:rPr>
          <w:rFonts w:asciiTheme="minorHAnsi" w:hAnsiTheme="minorHAnsi" w:cstheme="minorHAnsi"/>
          <w:bCs/>
          <w:iCs/>
          <w:lang w:val="en-US"/>
        </w:rPr>
        <w:t>Massera</w:t>
      </w:r>
      <w:proofErr w:type="spellEnd"/>
      <w:r w:rsidRPr="0073765B">
        <w:rPr>
          <w:rFonts w:asciiTheme="minorHAnsi" w:hAnsiTheme="minorHAnsi" w:cstheme="minorHAnsi"/>
          <w:bCs/>
          <w:iCs/>
          <w:lang w:val="en-US"/>
        </w:rPr>
        <w:t xml:space="preserve"> F</w:t>
      </w:r>
      <w:r w:rsidR="00623245" w:rsidRPr="0073765B">
        <w:rPr>
          <w:rFonts w:asciiTheme="minorHAnsi" w:hAnsiTheme="minorHAnsi" w:cstheme="minorHAnsi"/>
          <w:bCs/>
          <w:iCs/>
          <w:lang w:val="en-US"/>
        </w:rPr>
        <w:t>,</w:t>
      </w:r>
      <w:r w:rsidRPr="0073765B">
        <w:rPr>
          <w:rFonts w:asciiTheme="minorHAnsi" w:hAnsiTheme="minorHAnsi" w:cstheme="minorHAnsi"/>
          <w:bCs/>
          <w:iCs/>
          <w:u w:val="single"/>
          <w:lang w:val="en-US"/>
        </w:rPr>
        <w:t xml:space="preserve"> Rocco G</w:t>
      </w:r>
      <w:r w:rsidR="00623245" w:rsidRPr="0073765B">
        <w:rPr>
          <w:rFonts w:asciiTheme="minorHAnsi" w:hAnsiTheme="minorHAnsi" w:cstheme="minorHAnsi"/>
          <w:bCs/>
          <w:iCs/>
          <w:u w:val="single"/>
          <w:lang w:val="en-US"/>
        </w:rPr>
        <w:t>,</w:t>
      </w:r>
      <w:r w:rsidRPr="0073765B">
        <w:rPr>
          <w:rFonts w:asciiTheme="minorHAnsi" w:hAnsiTheme="minorHAnsi" w:cstheme="minorHAnsi"/>
          <w:bCs/>
          <w:iCs/>
          <w:u w:val="single"/>
          <w:lang w:val="en-US"/>
        </w:rPr>
        <w:t xml:space="preserve"> </w:t>
      </w:r>
      <w:r w:rsidRPr="0073765B">
        <w:rPr>
          <w:rFonts w:asciiTheme="minorHAnsi" w:hAnsiTheme="minorHAnsi" w:cstheme="minorHAnsi"/>
          <w:bCs/>
          <w:iCs/>
          <w:lang w:val="en-US"/>
        </w:rPr>
        <w:t xml:space="preserve">Della </w:t>
      </w:r>
      <w:proofErr w:type="spellStart"/>
      <w:r w:rsidRPr="0073765B">
        <w:rPr>
          <w:rFonts w:asciiTheme="minorHAnsi" w:hAnsiTheme="minorHAnsi" w:cstheme="minorHAnsi"/>
          <w:bCs/>
          <w:iCs/>
          <w:lang w:val="en-US"/>
        </w:rPr>
        <w:t>Pona</w:t>
      </w:r>
      <w:proofErr w:type="spellEnd"/>
      <w:r w:rsidRPr="0073765B">
        <w:rPr>
          <w:rFonts w:asciiTheme="minorHAnsi" w:hAnsiTheme="minorHAnsi" w:cstheme="minorHAnsi"/>
          <w:bCs/>
          <w:iCs/>
          <w:lang w:val="en-US"/>
        </w:rPr>
        <w:t xml:space="preserve"> </w:t>
      </w:r>
      <w:proofErr w:type="spellStart"/>
      <w:proofErr w:type="gramStart"/>
      <w:r w:rsidRPr="0073765B">
        <w:rPr>
          <w:rFonts w:asciiTheme="minorHAnsi" w:hAnsiTheme="minorHAnsi" w:cstheme="minorHAnsi"/>
          <w:bCs/>
          <w:iCs/>
          <w:lang w:val="en-US"/>
        </w:rPr>
        <w:t>C</w:t>
      </w:r>
      <w:r w:rsidR="00623245" w:rsidRPr="0073765B">
        <w:rPr>
          <w:rFonts w:asciiTheme="minorHAnsi" w:hAnsiTheme="minorHAnsi" w:cstheme="minorHAnsi"/>
          <w:bCs/>
          <w:iCs/>
          <w:lang w:val="en-US"/>
        </w:rPr>
        <w:t>,</w:t>
      </w:r>
      <w:r w:rsidRPr="0073765B">
        <w:rPr>
          <w:rFonts w:asciiTheme="minorHAnsi" w:hAnsiTheme="minorHAnsi" w:cstheme="minorHAnsi"/>
          <w:bCs/>
          <w:iCs/>
          <w:lang w:val="en-US"/>
        </w:rPr>
        <w:t>Rossi</w:t>
      </w:r>
      <w:proofErr w:type="spellEnd"/>
      <w:proofErr w:type="gramEnd"/>
      <w:r w:rsidRPr="0073765B">
        <w:rPr>
          <w:rFonts w:asciiTheme="minorHAnsi" w:hAnsiTheme="minorHAnsi" w:cstheme="minorHAnsi"/>
          <w:bCs/>
          <w:iCs/>
          <w:lang w:val="en-US"/>
        </w:rPr>
        <w:t xml:space="preserve"> G, </w:t>
      </w:r>
      <w:proofErr w:type="spellStart"/>
      <w:r w:rsidRPr="0073765B">
        <w:rPr>
          <w:rFonts w:asciiTheme="minorHAnsi" w:hAnsiTheme="minorHAnsi" w:cstheme="minorHAnsi"/>
          <w:bCs/>
          <w:iCs/>
          <w:lang w:val="en-US"/>
        </w:rPr>
        <w:t>Robustellini</w:t>
      </w:r>
      <w:proofErr w:type="spellEnd"/>
      <w:r w:rsidRPr="0073765B">
        <w:rPr>
          <w:rFonts w:asciiTheme="minorHAnsi" w:hAnsiTheme="minorHAnsi" w:cstheme="minorHAnsi"/>
          <w:bCs/>
          <w:iCs/>
          <w:lang w:val="en-US"/>
        </w:rPr>
        <w:t xml:space="preserve"> M</w:t>
      </w:r>
      <w:r w:rsidR="00623245" w:rsidRPr="0073765B">
        <w:rPr>
          <w:rFonts w:asciiTheme="minorHAnsi" w:hAnsiTheme="minorHAnsi" w:cstheme="minorHAnsi"/>
          <w:bCs/>
          <w:iCs/>
          <w:lang w:val="en-US"/>
        </w:rPr>
        <w:t>,</w:t>
      </w:r>
      <w:r w:rsidRPr="0073765B">
        <w:rPr>
          <w:rFonts w:asciiTheme="minorHAnsi" w:hAnsiTheme="minorHAnsi" w:cstheme="minorHAnsi"/>
          <w:bCs/>
          <w:iCs/>
          <w:lang w:val="en-US"/>
        </w:rPr>
        <w:t xml:space="preserve"> </w:t>
      </w:r>
      <w:proofErr w:type="spellStart"/>
      <w:r w:rsidRPr="0073765B">
        <w:rPr>
          <w:rFonts w:asciiTheme="minorHAnsi" w:hAnsiTheme="minorHAnsi" w:cstheme="minorHAnsi"/>
          <w:bCs/>
          <w:iCs/>
          <w:lang w:val="en-US"/>
        </w:rPr>
        <w:t>Rizzi</w:t>
      </w:r>
      <w:proofErr w:type="spellEnd"/>
      <w:r w:rsidRPr="0073765B">
        <w:rPr>
          <w:rFonts w:asciiTheme="minorHAnsi" w:hAnsiTheme="minorHAnsi" w:cstheme="minorHAnsi"/>
          <w:bCs/>
          <w:iCs/>
          <w:lang w:val="en-US"/>
        </w:rPr>
        <w:t xml:space="preserve"> </w:t>
      </w:r>
      <w:proofErr w:type="spellStart"/>
      <w:r w:rsidRPr="0073765B">
        <w:rPr>
          <w:rFonts w:asciiTheme="minorHAnsi" w:hAnsiTheme="minorHAnsi" w:cstheme="minorHAnsi"/>
          <w:bCs/>
          <w:iCs/>
          <w:lang w:val="en-US"/>
        </w:rPr>
        <w:t>A.Pulmonary</w:t>
      </w:r>
      <w:proofErr w:type="spellEnd"/>
      <w:r w:rsidRPr="0073765B">
        <w:rPr>
          <w:rFonts w:asciiTheme="minorHAnsi" w:hAnsiTheme="minorHAnsi" w:cstheme="minorHAnsi"/>
          <w:bCs/>
          <w:iCs/>
          <w:lang w:val="en-US"/>
        </w:rPr>
        <w:t xml:space="preserve"> metastases from osteosarcoma</w:t>
      </w:r>
      <w:r w:rsidR="00C01627" w:rsidRPr="0073765B">
        <w:rPr>
          <w:rFonts w:asciiTheme="minorHAnsi" w:hAnsiTheme="minorHAnsi" w:cstheme="minorHAnsi"/>
          <w:bCs/>
          <w:iCs/>
          <w:lang w:val="en-US"/>
        </w:rPr>
        <w:t>.</w:t>
      </w:r>
      <w:r w:rsidRPr="0073765B">
        <w:rPr>
          <w:rFonts w:asciiTheme="minorHAnsi" w:hAnsiTheme="minorHAnsi" w:cstheme="minorHAnsi"/>
          <w:bCs/>
          <w:lang w:val="en-US"/>
        </w:rPr>
        <w:t xml:space="preserve"> Radiology and Oncology</w:t>
      </w:r>
      <w:r w:rsidRPr="0073765B">
        <w:rPr>
          <w:rFonts w:asciiTheme="minorHAnsi" w:hAnsiTheme="minorHAnsi" w:cstheme="minorHAnsi"/>
          <w:bCs/>
          <w:iCs/>
          <w:lang w:val="en-US"/>
        </w:rPr>
        <w:t xml:space="preserve"> </w:t>
      </w:r>
      <w:proofErr w:type="gramStart"/>
      <w:r w:rsidRPr="0073765B">
        <w:rPr>
          <w:rFonts w:asciiTheme="minorHAnsi" w:hAnsiTheme="minorHAnsi" w:cstheme="minorHAnsi"/>
          <w:bCs/>
          <w:iCs/>
          <w:lang w:val="en-US"/>
        </w:rPr>
        <w:t>1994;28:408</w:t>
      </w:r>
      <w:proofErr w:type="gramEnd"/>
      <w:r w:rsidRPr="0073765B">
        <w:rPr>
          <w:rFonts w:asciiTheme="minorHAnsi" w:hAnsiTheme="minorHAnsi" w:cstheme="minorHAnsi"/>
          <w:bCs/>
          <w:iCs/>
          <w:lang w:val="en-US"/>
        </w:rPr>
        <w:t>-12</w:t>
      </w:r>
      <w:r w:rsidR="00623245" w:rsidRPr="0073765B">
        <w:rPr>
          <w:rFonts w:asciiTheme="minorHAnsi" w:hAnsiTheme="minorHAnsi" w:cstheme="minorHAnsi"/>
          <w:bCs/>
          <w:iCs/>
          <w:lang w:val="en-US"/>
        </w:rPr>
        <w:t>.</w:t>
      </w:r>
    </w:p>
    <w:p w14:paraId="387A87EF"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w:t>
      </w:r>
      <w:proofErr w:type="spellStart"/>
      <w:r w:rsidRPr="0073765B">
        <w:rPr>
          <w:rFonts w:asciiTheme="minorHAnsi" w:hAnsiTheme="minorHAnsi" w:cstheme="minorHAnsi"/>
          <w:lang w:val="en-US" w:eastAsia="it-IT"/>
        </w:rPr>
        <w:t>Rizzi</w:t>
      </w:r>
      <w:proofErr w:type="spellEnd"/>
      <w:r w:rsidRPr="0073765B">
        <w:rPr>
          <w:rFonts w:asciiTheme="minorHAnsi" w:hAnsiTheme="minorHAnsi" w:cstheme="minorHAnsi"/>
          <w:lang w:val="en-US" w:eastAsia="it-IT"/>
        </w:rPr>
        <w:t xml:space="preserve"> A, </w:t>
      </w:r>
      <w:proofErr w:type="spellStart"/>
      <w:r w:rsidRPr="0073765B">
        <w:rPr>
          <w:rFonts w:asciiTheme="minorHAnsi" w:hAnsiTheme="minorHAnsi" w:cstheme="minorHAnsi"/>
          <w:lang w:val="en-US" w:eastAsia="it-IT"/>
        </w:rPr>
        <w:t>Robustellini</w:t>
      </w:r>
      <w:proofErr w:type="spellEnd"/>
      <w:r w:rsidRPr="0073765B">
        <w:rPr>
          <w:rFonts w:asciiTheme="minorHAnsi" w:hAnsiTheme="minorHAnsi" w:cstheme="minorHAnsi"/>
          <w:lang w:val="en-US" w:eastAsia="it-IT"/>
        </w:rPr>
        <w:t xml:space="preserve"> M, Rossi G, Della </w:t>
      </w:r>
      <w:proofErr w:type="spellStart"/>
      <w:r w:rsidRPr="0073765B">
        <w:rPr>
          <w:rFonts w:asciiTheme="minorHAnsi" w:hAnsiTheme="minorHAnsi" w:cstheme="minorHAnsi"/>
          <w:lang w:val="en-US" w:eastAsia="it-IT"/>
        </w:rPr>
        <w:t>Pona</w:t>
      </w:r>
      <w:proofErr w:type="spellEnd"/>
      <w:r w:rsidRPr="0073765B">
        <w:rPr>
          <w:rFonts w:asciiTheme="minorHAnsi" w:hAnsiTheme="minorHAnsi" w:cstheme="minorHAnsi"/>
          <w:lang w:val="en-US" w:eastAsia="it-IT"/>
        </w:rPr>
        <w:t xml:space="preserve"> C, </w:t>
      </w:r>
      <w:proofErr w:type="spellStart"/>
      <w:r w:rsidRPr="0073765B">
        <w:rPr>
          <w:rFonts w:asciiTheme="minorHAnsi" w:hAnsiTheme="minorHAnsi" w:cstheme="minorHAnsi"/>
          <w:lang w:val="en-US" w:eastAsia="it-IT"/>
        </w:rPr>
        <w:t>Massera</w:t>
      </w:r>
      <w:proofErr w:type="spellEnd"/>
      <w:r w:rsidRPr="0073765B">
        <w:rPr>
          <w:rFonts w:asciiTheme="minorHAnsi" w:hAnsiTheme="minorHAnsi" w:cstheme="minorHAnsi"/>
          <w:lang w:val="en-US" w:eastAsia="it-IT"/>
        </w:rPr>
        <w:t xml:space="preserve"> F. About the surgical treatment of pulmonary mycetoma. Ann Thorac Surg. 1994 Jan;57(1):260-2. PubMed PMID: </w:t>
      </w:r>
      <w:r w:rsidRPr="0073765B">
        <w:rPr>
          <w:rFonts w:asciiTheme="minorHAnsi" w:hAnsiTheme="minorHAnsi" w:cstheme="minorHAnsi"/>
          <w:lang w:val="en-US" w:eastAsia="it-IT"/>
        </w:rPr>
        <w:lastRenderedPageBreak/>
        <w:t>8279915.</w:t>
      </w:r>
    </w:p>
    <w:p w14:paraId="4FBDBBE2" w14:textId="741FBA90"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Tondini M,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w:t>
      </w:r>
      <w:proofErr w:type="spellStart"/>
      <w:r w:rsidRPr="0073765B">
        <w:rPr>
          <w:rFonts w:asciiTheme="minorHAnsi" w:hAnsiTheme="minorHAnsi" w:cstheme="minorHAnsi"/>
          <w:lang w:val="en-US" w:eastAsia="it-IT"/>
        </w:rPr>
        <w:t>Travaglini</w:t>
      </w:r>
      <w:proofErr w:type="spellEnd"/>
      <w:r w:rsidRPr="0073765B">
        <w:rPr>
          <w:rFonts w:asciiTheme="minorHAnsi" w:hAnsiTheme="minorHAnsi" w:cstheme="minorHAnsi"/>
          <w:lang w:val="en-US" w:eastAsia="it-IT"/>
        </w:rPr>
        <w:t xml:space="preserve"> M, Rossi G, Buscemi A, de Fazio L. Pleural mesothelioma associated with non-Hodgkin's lymphoma. Thorax. 1994 Dec;49(12):1269-70. Review. PubMed PMID: 7878567 </w:t>
      </w:r>
    </w:p>
    <w:p w14:paraId="00451489" w14:textId="31DDD3EB" w:rsidR="00623245" w:rsidRPr="0073765B" w:rsidRDefault="00623245" w:rsidP="00F86CAF">
      <w:pPr>
        <w:pStyle w:val="ListParagraph"/>
        <w:numPr>
          <w:ilvl w:val="0"/>
          <w:numId w:val="31"/>
        </w:numPr>
        <w:ind w:left="540" w:hanging="450"/>
        <w:rPr>
          <w:rFonts w:asciiTheme="minorHAnsi" w:hAnsiTheme="minorHAnsi" w:cstheme="minorHAnsi"/>
        </w:rPr>
      </w:pPr>
      <w:proofErr w:type="spellStart"/>
      <w:r w:rsidRPr="0073765B">
        <w:rPr>
          <w:rFonts w:asciiTheme="minorHAnsi" w:hAnsiTheme="minorHAnsi" w:cstheme="minorHAnsi"/>
        </w:rPr>
        <w:t>Massera</w:t>
      </w:r>
      <w:proofErr w:type="spellEnd"/>
      <w:r w:rsidRPr="0073765B">
        <w:rPr>
          <w:rFonts w:asciiTheme="minorHAnsi" w:hAnsiTheme="minorHAnsi" w:cstheme="minorHAnsi"/>
        </w:rPr>
        <w:t xml:space="preserve"> F, Rossi G, </w:t>
      </w:r>
      <w:r w:rsidRPr="0073765B">
        <w:rPr>
          <w:rFonts w:asciiTheme="minorHAnsi" w:hAnsiTheme="minorHAnsi" w:cstheme="minorHAnsi"/>
          <w:u w:val="single"/>
        </w:rPr>
        <w:t>Rocco G</w:t>
      </w:r>
      <w:r w:rsidRPr="0073765B">
        <w:rPr>
          <w:rFonts w:asciiTheme="minorHAnsi" w:hAnsiTheme="minorHAnsi" w:cstheme="minorHAnsi"/>
        </w:rPr>
        <w:t xml:space="preserve">, Della </w:t>
      </w:r>
      <w:proofErr w:type="spellStart"/>
      <w:r w:rsidRPr="0073765B">
        <w:rPr>
          <w:rFonts w:asciiTheme="minorHAnsi" w:hAnsiTheme="minorHAnsi" w:cstheme="minorHAnsi"/>
        </w:rPr>
        <w:t>Pona</w:t>
      </w:r>
      <w:proofErr w:type="spellEnd"/>
      <w:r w:rsidRPr="0073765B">
        <w:rPr>
          <w:rFonts w:asciiTheme="minorHAnsi" w:hAnsiTheme="minorHAnsi" w:cstheme="minorHAnsi"/>
        </w:rPr>
        <w:t xml:space="preserve"> C, </w:t>
      </w:r>
      <w:proofErr w:type="spellStart"/>
      <w:r w:rsidRPr="0073765B">
        <w:rPr>
          <w:rFonts w:asciiTheme="minorHAnsi" w:hAnsiTheme="minorHAnsi" w:cstheme="minorHAnsi"/>
        </w:rPr>
        <w:t>Robustellini</w:t>
      </w:r>
      <w:proofErr w:type="spellEnd"/>
      <w:r w:rsidRPr="0073765B">
        <w:rPr>
          <w:rFonts w:asciiTheme="minorHAnsi" w:hAnsiTheme="minorHAnsi" w:cstheme="minorHAnsi"/>
        </w:rPr>
        <w:t xml:space="preserve"> M, </w:t>
      </w:r>
      <w:proofErr w:type="spellStart"/>
      <w:r w:rsidRPr="0073765B">
        <w:rPr>
          <w:rFonts w:asciiTheme="minorHAnsi" w:hAnsiTheme="minorHAnsi" w:cstheme="minorHAnsi"/>
        </w:rPr>
        <w:t>Rizzi</w:t>
      </w:r>
      <w:proofErr w:type="spellEnd"/>
      <w:r w:rsidRPr="0073765B">
        <w:rPr>
          <w:rFonts w:asciiTheme="minorHAnsi" w:hAnsiTheme="minorHAnsi" w:cstheme="minorHAnsi"/>
        </w:rPr>
        <w:t xml:space="preserve"> A. Il </w:t>
      </w:r>
      <w:proofErr w:type="spellStart"/>
      <w:r w:rsidRPr="0073765B">
        <w:rPr>
          <w:rFonts w:asciiTheme="minorHAnsi" w:hAnsiTheme="minorHAnsi" w:cstheme="minorHAnsi"/>
        </w:rPr>
        <w:t>carcinoide</w:t>
      </w:r>
      <w:proofErr w:type="spellEnd"/>
      <w:r w:rsidRPr="0073765B">
        <w:rPr>
          <w:rFonts w:asciiTheme="minorHAnsi" w:hAnsiTheme="minorHAnsi" w:cstheme="minorHAnsi"/>
        </w:rPr>
        <w:t xml:space="preserve"> </w:t>
      </w:r>
      <w:proofErr w:type="spellStart"/>
      <w:r w:rsidRPr="0073765B">
        <w:rPr>
          <w:rFonts w:asciiTheme="minorHAnsi" w:hAnsiTheme="minorHAnsi" w:cstheme="minorHAnsi"/>
        </w:rPr>
        <w:t>polmonare</w:t>
      </w:r>
      <w:proofErr w:type="spellEnd"/>
      <w:r w:rsidRPr="0073765B">
        <w:rPr>
          <w:rFonts w:asciiTheme="minorHAnsi" w:hAnsiTheme="minorHAnsi" w:cstheme="minorHAnsi"/>
        </w:rPr>
        <w:t xml:space="preserve">. </w:t>
      </w:r>
      <w:proofErr w:type="spellStart"/>
      <w:r w:rsidRPr="0073765B">
        <w:rPr>
          <w:rFonts w:asciiTheme="minorHAnsi" w:hAnsiTheme="minorHAnsi" w:cstheme="minorHAnsi"/>
        </w:rPr>
        <w:t>Chirurgia</w:t>
      </w:r>
      <w:proofErr w:type="spellEnd"/>
      <w:r w:rsidRPr="0073765B">
        <w:rPr>
          <w:rFonts w:asciiTheme="minorHAnsi" w:hAnsiTheme="minorHAnsi" w:cstheme="minorHAnsi"/>
        </w:rPr>
        <w:t>. 1994;7(1-2):28-31.</w:t>
      </w:r>
    </w:p>
    <w:p w14:paraId="3CDDA1B2"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proofErr w:type="spellStart"/>
      <w:r w:rsidRPr="0073765B">
        <w:rPr>
          <w:rFonts w:asciiTheme="minorHAnsi" w:hAnsiTheme="minorHAnsi" w:cstheme="minorHAnsi"/>
          <w:lang w:val="en-US" w:eastAsia="it-IT"/>
        </w:rPr>
        <w:t>Perseghin</w:t>
      </w:r>
      <w:proofErr w:type="spellEnd"/>
      <w:r w:rsidRPr="0073765B">
        <w:rPr>
          <w:rFonts w:asciiTheme="minorHAnsi" w:hAnsiTheme="minorHAnsi" w:cstheme="minorHAnsi"/>
          <w:lang w:val="en-US" w:eastAsia="it-IT"/>
        </w:rPr>
        <w:t xml:space="preserve"> P,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Della </w:t>
      </w:r>
      <w:proofErr w:type="spellStart"/>
      <w:r w:rsidRPr="0073765B">
        <w:rPr>
          <w:rFonts w:asciiTheme="minorHAnsi" w:hAnsiTheme="minorHAnsi" w:cstheme="minorHAnsi"/>
          <w:lang w:val="en-US" w:eastAsia="it-IT"/>
        </w:rPr>
        <w:t>Pona</w:t>
      </w:r>
      <w:proofErr w:type="spellEnd"/>
      <w:r w:rsidRPr="0073765B">
        <w:rPr>
          <w:rFonts w:asciiTheme="minorHAnsi" w:hAnsiTheme="minorHAnsi" w:cstheme="minorHAnsi"/>
          <w:lang w:val="en-US" w:eastAsia="it-IT"/>
        </w:rPr>
        <w:t xml:space="preserve"> C, </w:t>
      </w:r>
      <w:proofErr w:type="spellStart"/>
      <w:r w:rsidRPr="0073765B">
        <w:rPr>
          <w:rFonts w:asciiTheme="minorHAnsi" w:hAnsiTheme="minorHAnsi" w:cstheme="minorHAnsi"/>
          <w:lang w:val="en-US" w:eastAsia="it-IT"/>
        </w:rPr>
        <w:t>Massera</w:t>
      </w:r>
      <w:proofErr w:type="spellEnd"/>
      <w:r w:rsidRPr="0073765B">
        <w:rPr>
          <w:rFonts w:asciiTheme="minorHAnsi" w:hAnsiTheme="minorHAnsi" w:cstheme="minorHAnsi"/>
          <w:lang w:val="en-US" w:eastAsia="it-IT"/>
        </w:rPr>
        <w:t xml:space="preserve"> F, </w:t>
      </w:r>
      <w:proofErr w:type="spellStart"/>
      <w:r w:rsidRPr="0073765B">
        <w:rPr>
          <w:rFonts w:asciiTheme="minorHAnsi" w:hAnsiTheme="minorHAnsi" w:cstheme="minorHAnsi"/>
          <w:lang w:val="en-US" w:eastAsia="it-IT"/>
        </w:rPr>
        <w:t>Robustellini</w:t>
      </w:r>
      <w:proofErr w:type="spellEnd"/>
      <w:r w:rsidRPr="0073765B">
        <w:rPr>
          <w:rFonts w:asciiTheme="minorHAnsi" w:hAnsiTheme="minorHAnsi" w:cstheme="minorHAnsi"/>
          <w:lang w:val="en-US" w:eastAsia="it-IT"/>
        </w:rPr>
        <w:t xml:space="preserve"> M, Rossi G, </w:t>
      </w:r>
      <w:proofErr w:type="spellStart"/>
      <w:r w:rsidRPr="0073765B">
        <w:rPr>
          <w:rFonts w:asciiTheme="minorHAnsi" w:hAnsiTheme="minorHAnsi" w:cstheme="minorHAnsi"/>
          <w:lang w:val="en-US" w:eastAsia="it-IT"/>
        </w:rPr>
        <w:t>Beverina</w:t>
      </w:r>
      <w:proofErr w:type="spellEnd"/>
      <w:r w:rsidRPr="0073765B">
        <w:rPr>
          <w:rFonts w:asciiTheme="minorHAnsi" w:hAnsiTheme="minorHAnsi" w:cstheme="minorHAnsi"/>
          <w:lang w:val="en-US" w:eastAsia="it-IT"/>
        </w:rPr>
        <w:t xml:space="preserve"> I, </w:t>
      </w:r>
      <w:proofErr w:type="spellStart"/>
      <w:r w:rsidRPr="0073765B">
        <w:rPr>
          <w:rFonts w:asciiTheme="minorHAnsi" w:hAnsiTheme="minorHAnsi" w:cstheme="minorHAnsi"/>
          <w:lang w:val="en-US" w:eastAsia="it-IT"/>
        </w:rPr>
        <w:t>Rizzi</w:t>
      </w:r>
      <w:proofErr w:type="spellEnd"/>
      <w:r w:rsidRPr="0073765B">
        <w:rPr>
          <w:rFonts w:asciiTheme="minorHAnsi" w:hAnsiTheme="minorHAnsi" w:cstheme="minorHAnsi"/>
          <w:lang w:val="en-US" w:eastAsia="it-IT"/>
        </w:rPr>
        <w:t xml:space="preserve"> A. Impact of autologous blood transfusion on blood support in general thoracic surgery: analysis of 969 patients over a 5-year period. </w:t>
      </w:r>
      <w:proofErr w:type="spellStart"/>
      <w:r w:rsidRPr="0073765B">
        <w:rPr>
          <w:rFonts w:asciiTheme="minorHAnsi" w:hAnsiTheme="minorHAnsi" w:cstheme="minorHAnsi"/>
          <w:lang w:val="en-US" w:eastAsia="it-IT"/>
        </w:rPr>
        <w:t>Transfus</w:t>
      </w:r>
      <w:proofErr w:type="spellEnd"/>
      <w:r w:rsidRPr="0073765B">
        <w:rPr>
          <w:rFonts w:asciiTheme="minorHAnsi" w:hAnsiTheme="minorHAnsi" w:cstheme="minorHAnsi"/>
          <w:lang w:val="en-US" w:eastAsia="it-IT"/>
        </w:rPr>
        <w:t xml:space="preserve"> Sci. 1995 Mar;16(1):65-70. PubMed PMID: 10155706.</w:t>
      </w:r>
    </w:p>
    <w:p w14:paraId="1D910647" w14:textId="7350A75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bCs/>
          <w:iCs/>
          <w:lang w:val="en-US"/>
        </w:rPr>
        <w:t>Rossi G</w:t>
      </w:r>
      <w:r w:rsidR="00623245" w:rsidRPr="0073765B">
        <w:rPr>
          <w:rFonts w:asciiTheme="minorHAnsi" w:hAnsiTheme="minorHAnsi" w:cstheme="minorHAnsi"/>
          <w:bCs/>
          <w:iCs/>
          <w:lang w:val="en-US"/>
        </w:rPr>
        <w:t>,</w:t>
      </w:r>
      <w:r w:rsidRPr="0073765B">
        <w:rPr>
          <w:rFonts w:asciiTheme="minorHAnsi" w:hAnsiTheme="minorHAnsi" w:cstheme="minorHAnsi"/>
          <w:bCs/>
          <w:iCs/>
          <w:lang w:val="en-US"/>
        </w:rPr>
        <w:t xml:space="preserve"> </w:t>
      </w:r>
      <w:proofErr w:type="spellStart"/>
      <w:r w:rsidRPr="0073765B">
        <w:rPr>
          <w:rFonts w:asciiTheme="minorHAnsi" w:hAnsiTheme="minorHAnsi" w:cstheme="minorHAnsi"/>
          <w:bCs/>
          <w:iCs/>
          <w:lang w:val="en-US"/>
        </w:rPr>
        <w:t>Robustellini</w:t>
      </w:r>
      <w:proofErr w:type="spellEnd"/>
      <w:r w:rsidRPr="0073765B">
        <w:rPr>
          <w:rFonts w:asciiTheme="minorHAnsi" w:hAnsiTheme="minorHAnsi" w:cstheme="minorHAnsi"/>
          <w:bCs/>
          <w:iCs/>
          <w:lang w:val="en-US"/>
        </w:rPr>
        <w:t xml:space="preserve"> M</w:t>
      </w:r>
      <w:r w:rsidR="00623245" w:rsidRPr="0073765B">
        <w:rPr>
          <w:rFonts w:asciiTheme="minorHAnsi" w:hAnsiTheme="minorHAnsi" w:cstheme="minorHAnsi"/>
          <w:bCs/>
          <w:iCs/>
          <w:lang w:val="en-US"/>
        </w:rPr>
        <w:t>,</w:t>
      </w:r>
      <w:r w:rsidRPr="0073765B">
        <w:rPr>
          <w:rFonts w:asciiTheme="minorHAnsi" w:hAnsiTheme="minorHAnsi" w:cstheme="minorHAnsi"/>
          <w:bCs/>
          <w:iCs/>
          <w:u w:val="single"/>
          <w:lang w:val="en-US"/>
        </w:rPr>
        <w:t xml:space="preserve"> Rocco G</w:t>
      </w:r>
      <w:r w:rsidR="00623245" w:rsidRPr="0073765B">
        <w:rPr>
          <w:rFonts w:asciiTheme="minorHAnsi" w:hAnsiTheme="minorHAnsi" w:cstheme="minorHAnsi"/>
          <w:bCs/>
          <w:iCs/>
          <w:u w:val="single"/>
          <w:lang w:val="en-US"/>
        </w:rPr>
        <w:t>,</w:t>
      </w:r>
      <w:r w:rsidRPr="0073765B">
        <w:rPr>
          <w:rFonts w:asciiTheme="minorHAnsi" w:hAnsiTheme="minorHAnsi" w:cstheme="minorHAnsi"/>
          <w:bCs/>
          <w:iCs/>
          <w:lang w:val="en-US"/>
        </w:rPr>
        <w:t xml:space="preserve"> </w:t>
      </w:r>
      <w:proofErr w:type="spellStart"/>
      <w:r w:rsidRPr="0073765B">
        <w:rPr>
          <w:rFonts w:asciiTheme="minorHAnsi" w:hAnsiTheme="minorHAnsi" w:cstheme="minorHAnsi"/>
          <w:bCs/>
          <w:iCs/>
          <w:lang w:val="en-US"/>
        </w:rPr>
        <w:t>Massera</w:t>
      </w:r>
      <w:proofErr w:type="spellEnd"/>
      <w:r w:rsidRPr="0073765B">
        <w:rPr>
          <w:rFonts w:asciiTheme="minorHAnsi" w:hAnsiTheme="minorHAnsi" w:cstheme="minorHAnsi"/>
          <w:bCs/>
          <w:iCs/>
          <w:lang w:val="en-US"/>
        </w:rPr>
        <w:t xml:space="preserve"> F</w:t>
      </w:r>
      <w:r w:rsidR="00623245" w:rsidRPr="0073765B">
        <w:rPr>
          <w:rFonts w:asciiTheme="minorHAnsi" w:hAnsiTheme="minorHAnsi" w:cstheme="minorHAnsi"/>
          <w:bCs/>
          <w:iCs/>
          <w:lang w:val="en-US"/>
        </w:rPr>
        <w:t>,</w:t>
      </w:r>
      <w:r w:rsidRPr="0073765B">
        <w:rPr>
          <w:rFonts w:asciiTheme="minorHAnsi" w:hAnsiTheme="minorHAnsi" w:cstheme="minorHAnsi"/>
          <w:bCs/>
          <w:iCs/>
          <w:lang w:val="en-US"/>
        </w:rPr>
        <w:t xml:space="preserve"> Della </w:t>
      </w:r>
      <w:proofErr w:type="spellStart"/>
      <w:r w:rsidRPr="0073765B">
        <w:rPr>
          <w:rFonts w:asciiTheme="minorHAnsi" w:hAnsiTheme="minorHAnsi" w:cstheme="minorHAnsi"/>
          <w:bCs/>
          <w:iCs/>
          <w:lang w:val="en-US"/>
        </w:rPr>
        <w:t>Pona</w:t>
      </w:r>
      <w:proofErr w:type="spellEnd"/>
      <w:r w:rsidRPr="0073765B">
        <w:rPr>
          <w:rFonts w:asciiTheme="minorHAnsi" w:hAnsiTheme="minorHAnsi" w:cstheme="minorHAnsi"/>
          <w:bCs/>
          <w:iCs/>
          <w:lang w:val="en-US"/>
        </w:rPr>
        <w:t xml:space="preserve"> C</w:t>
      </w:r>
      <w:r w:rsidR="00623245" w:rsidRPr="0073765B">
        <w:rPr>
          <w:rFonts w:asciiTheme="minorHAnsi" w:hAnsiTheme="minorHAnsi" w:cstheme="minorHAnsi"/>
          <w:bCs/>
          <w:iCs/>
          <w:lang w:val="en-US"/>
        </w:rPr>
        <w:t>,</w:t>
      </w:r>
      <w:r w:rsidRPr="0073765B">
        <w:rPr>
          <w:rFonts w:asciiTheme="minorHAnsi" w:hAnsiTheme="minorHAnsi" w:cstheme="minorHAnsi"/>
          <w:bCs/>
          <w:iCs/>
          <w:lang w:val="en-US"/>
        </w:rPr>
        <w:t xml:space="preserve"> Buscemi A</w:t>
      </w:r>
      <w:r w:rsidR="00623245" w:rsidRPr="0073765B">
        <w:rPr>
          <w:rFonts w:asciiTheme="minorHAnsi" w:hAnsiTheme="minorHAnsi" w:cstheme="minorHAnsi"/>
          <w:bCs/>
          <w:iCs/>
          <w:lang w:val="en-US"/>
        </w:rPr>
        <w:t>,</w:t>
      </w:r>
      <w:r w:rsidRPr="0073765B">
        <w:rPr>
          <w:rFonts w:asciiTheme="minorHAnsi" w:hAnsiTheme="minorHAnsi" w:cstheme="minorHAnsi"/>
          <w:bCs/>
          <w:iCs/>
          <w:lang w:val="en-US"/>
        </w:rPr>
        <w:t xml:space="preserve"> Tondini M. Pure tracheal lipoma. </w:t>
      </w:r>
      <w:r w:rsidRPr="0073765B">
        <w:rPr>
          <w:rFonts w:asciiTheme="minorHAnsi" w:hAnsiTheme="minorHAnsi" w:cstheme="minorHAnsi"/>
          <w:bCs/>
          <w:lang w:val="en-US"/>
        </w:rPr>
        <w:t xml:space="preserve">Journal of </w:t>
      </w:r>
      <w:proofErr w:type="spellStart"/>
      <w:r w:rsidRPr="0073765B">
        <w:rPr>
          <w:rFonts w:asciiTheme="minorHAnsi" w:hAnsiTheme="minorHAnsi" w:cstheme="minorHAnsi"/>
          <w:bCs/>
          <w:lang w:val="en-US"/>
        </w:rPr>
        <w:t>Bronchology</w:t>
      </w:r>
      <w:proofErr w:type="spellEnd"/>
      <w:r w:rsidRPr="0073765B">
        <w:rPr>
          <w:rFonts w:asciiTheme="minorHAnsi" w:hAnsiTheme="minorHAnsi" w:cstheme="minorHAnsi"/>
          <w:bCs/>
          <w:iCs/>
          <w:lang w:val="en-US"/>
        </w:rPr>
        <w:t xml:space="preserve"> </w:t>
      </w:r>
      <w:proofErr w:type="gramStart"/>
      <w:r w:rsidRPr="0073765B">
        <w:rPr>
          <w:rFonts w:asciiTheme="minorHAnsi" w:hAnsiTheme="minorHAnsi" w:cstheme="minorHAnsi"/>
          <w:bCs/>
          <w:iCs/>
          <w:lang w:val="en-US"/>
        </w:rPr>
        <w:t>1995;2:219</w:t>
      </w:r>
      <w:proofErr w:type="gramEnd"/>
      <w:r w:rsidRPr="0073765B">
        <w:rPr>
          <w:rFonts w:asciiTheme="minorHAnsi" w:hAnsiTheme="minorHAnsi" w:cstheme="minorHAnsi"/>
          <w:bCs/>
          <w:iCs/>
          <w:lang w:val="en-US"/>
        </w:rPr>
        <w:t xml:space="preserve">-20 </w:t>
      </w:r>
    </w:p>
    <w:p w14:paraId="5FAA98C0"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proofErr w:type="spellStart"/>
      <w:r w:rsidRPr="0073765B">
        <w:rPr>
          <w:rFonts w:asciiTheme="minorHAnsi" w:hAnsiTheme="minorHAnsi" w:cstheme="minorHAnsi"/>
          <w:lang w:val="en-US" w:eastAsia="it-IT"/>
        </w:rPr>
        <w:t>Rizzi</w:t>
      </w:r>
      <w:proofErr w:type="spellEnd"/>
      <w:r w:rsidRPr="0073765B">
        <w:rPr>
          <w:rFonts w:asciiTheme="minorHAnsi" w:hAnsiTheme="minorHAnsi" w:cstheme="minorHAnsi"/>
          <w:lang w:val="en-US" w:eastAsia="it-IT"/>
        </w:rPr>
        <w:t xml:space="preserve"> A,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w:t>
      </w:r>
      <w:proofErr w:type="spellStart"/>
      <w:r w:rsidRPr="0073765B">
        <w:rPr>
          <w:rFonts w:asciiTheme="minorHAnsi" w:hAnsiTheme="minorHAnsi" w:cstheme="minorHAnsi"/>
          <w:lang w:val="en-US" w:eastAsia="it-IT"/>
        </w:rPr>
        <w:t>Robustellini</w:t>
      </w:r>
      <w:proofErr w:type="spellEnd"/>
      <w:r w:rsidRPr="0073765B">
        <w:rPr>
          <w:rFonts w:asciiTheme="minorHAnsi" w:hAnsiTheme="minorHAnsi" w:cstheme="minorHAnsi"/>
          <w:lang w:val="en-US" w:eastAsia="it-IT"/>
        </w:rPr>
        <w:t xml:space="preserve"> M, Rossi G, Della </w:t>
      </w:r>
      <w:proofErr w:type="spellStart"/>
      <w:r w:rsidRPr="0073765B">
        <w:rPr>
          <w:rFonts w:asciiTheme="minorHAnsi" w:hAnsiTheme="minorHAnsi" w:cstheme="minorHAnsi"/>
          <w:lang w:val="en-US" w:eastAsia="it-IT"/>
        </w:rPr>
        <w:t>Pona</w:t>
      </w:r>
      <w:proofErr w:type="spellEnd"/>
      <w:r w:rsidRPr="0073765B">
        <w:rPr>
          <w:rFonts w:asciiTheme="minorHAnsi" w:hAnsiTheme="minorHAnsi" w:cstheme="minorHAnsi"/>
          <w:lang w:val="en-US" w:eastAsia="it-IT"/>
        </w:rPr>
        <w:t xml:space="preserve"> C, </w:t>
      </w:r>
      <w:proofErr w:type="spellStart"/>
      <w:r w:rsidRPr="0073765B">
        <w:rPr>
          <w:rFonts w:asciiTheme="minorHAnsi" w:hAnsiTheme="minorHAnsi" w:cstheme="minorHAnsi"/>
          <w:lang w:val="en-US" w:eastAsia="it-IT"/>
        </w:rPr>
        <w:t>Massera</w:t>
      </w:r>
      <w:proofErr w:type="spellEnd"/>
      <w:r w:rsidRPr="0073765B">
        <w:rPr>
          <w:rFonts w:asciiTheme="minorHAnsi" w:hAnsiTheme="minorHAnsi" w:cstheme="minorHAnsi"/>
          <w:lang w:val="en-US" w:eastAsia="it-IT"/>
        </w:rPr>
        <w:t xml:space="preserve"> F. Results of surgical management of tuberculosis: experience in 206 patients undergoing operation. Ann Thorac Surg. 1995 Apr;59(4):896-900. PubMed PMID: 7695415.</w:t>
      </w:r>
    </w:p>
    <w:p w14:paraId="2EB2D81D" w14:textId="279B787F"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Tondini M,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Bianchi C, </w:t>
      </w:r>
      <w:proofErr w:type="spellStart"/>
      <w:r w:rsidRPr="0073765B">
        <w:rPr>
          <w:rFonts w:asciiTheme="minorHAnsi" w:hAnsiTheme="minorHAnsi" w:cstheme="minorHAnsi"/>
          <w:lang w:val="en-US" w:eastAsia="it-IT"/>
        </w:rPr>
        <w:t>Severi</w:t>
      </w:r>
      <w:proofErr w:type="spellEnd"/>
      <w:r w:rsidRPr="0073765B">
        <w:rPr>
          <w:rFonts w:asciiTheme="minorHAnsi" w:hAnsiTheme="minorHAnsi" w:cstheme="minorHAnsi"/>
          <w:lang w:val="en-US" w:eastAsia="it-IT"/>
        </w:rPr>
        <w:t xml:space="preserve"> C, </w:t>
      </w:r>
      <w:proofErr w:type="spellStart"/>
      <w:r w:rsidRPr="0073765B">
        <w:rPr>
          <w:rFonts w:asciiTheme="minorHAnsi" w:hAnsiTheme="minorHAnsi" w:cstheme="minorHAnsi"/>
          <w:lang w:val="en-US" w:eastAsia="it-IT"/>
        </w:rPr>
        <w:t>Corbellini</w:t>
      </w:r>
      <w:proofErr w:type="spellEnd"/>
      <w:r w:rsidRPr="0073765B">
        <w:rPr>
          <w:rFonts w:asciiTheme="minorHAnsi" w:hAnsiTheme="minorHAnsi" w:cstheme="minorHAnsi"/>
          <w:lang w:val="en-US" w:eastAsia="it-IT"/>
        </w:rPr>
        <w:t xml:space="preserve"> D. Intracavitary cisplatin (CDDP) in the treatment of metastatic pericardial involvement from breast and lung cancer. </w:t>
      </w:r>
      <w:proofErr w:type="spellStart"/>
      <w:r w:rsidRPr="0073765B">
        <w:rPr>
          <w:rFonts w:asciiTheme="minorHAnsi" w:hAnsiTheme="minorHAnsi" w:cstheme="minorHAnsi"/>
          <w:lang w:val="en-US" w:eastAsia="it-IT"/>
        </w:rPr>
        <w:t>Monaldi</w:t>
      </w:r>
      <w:proofErr w:type="spellEnd"/>
      <w:r w:rsidRPr="0073765B">
        <w:rPr>
          <w:rFonts w:asciiTheme="minorHAnsi" w:hAnsiTheme="minorHAnsi" w:cstheme="minorHAnsi"/>
          <w:lang w:val="en-US" w:eastAsia="it-IT"/>
        </w:rPr>
        <w:t xml:space="preserve"> Arch Chest Dis. 1995 Apr;50(2):86-8. PubMed PMID: 7613552.</w:t>
      </w:r>
    </w:p>
    <w:p w14:paraId="126A5FE7" w14:textId="47389CF2" w:rsidR="00623245" w:rsidRPr="0073765B" w:rsidRDefault="00623245" w:rsidP="00F86CAF">
      <w:pPr>
        <w:pStyle w:val="ListParagraph"/>
        <w:numPr>
          <w:ilvl w:val="0"/>
          <w:numId w:val="31"/>
        </w:numPr>
        <w:ind w:left="540" w:hanging="450"/>
        <w:rPr>
          <w:rFonts w:asciiTheme="minorHAnsi" w:hAnsiTheme="minorHAnsi" w:cstheme="minorHAnsi"/>
        </w:rPr>
      </w:pPr>
      <w:r w:rsidRPr="0073765B">
        <w:rPr>
          <w:rFonts w:asciiTheme="minorHAnsi" w:hAnsiTheme="minorHAnsi" w:cstheme="minorHAnsi"/>
          <w:u w:val="single"/>
        </w:rPr>
        <w:t>Rocco G</w:t>
      </w:r>
      <w:r w:rsidRPr="0073765B">
        <w:rPr>
          <w:rFonts w:asciiTheme="minorHAnsi" w:hAnsiTheme="minorHAnsi" w:cstheme="minorHAnsi"/>
        </w:rPr>
        <w:t xml:space="preserve">, </w:t>
      </w:r>
      <w:proofErr w:type="spellStart"/>
      <w:r w:rsidRPr="0073765B">
        <w:rPr>
          <w:rFonts w:asciiTheme="minorHAnsi" w:hAnsiTheme="minorHAnsi" w:cstheme="minorHAnsi"/>
        </w:rPr>
        <w:t>Massera</w:t>
      </w:r>
      <w:proofErr w:type="spellEnd"/>
      <w:r w:rsidRPr="0073765B">
        <w:rPr>
          <w:rFonts w:asciiTheme="minorHAnsi" w:hAnsiTheme="minorHAnsi" w:cstheme="minorHAnsi"/>
        </w:rPr>
        <w:t xml:space="preserve"> F, Della </w:t>
      </w:r>
      <w:proofErr w:type="spellStart"/>
      <w:r w:rsidRPr="0073765B">
        <w:rPr>
          <w:rFonts w:asciiTheme="minorHAnsi" w:hAnsiTheme="minorHAnsi" w:cstheme="minorHAnsi"/>
        </w:rPr>
        <w:t>Pona</w:t>
      </w:r>
      <w:proofErr w:type="spellEnd"/>
      <w:r w:rsidRPr="0073765B">
        <w:rPr>
          <w:rFonts w:asciiTheme="minorHAnsi" w:hAnsiTheme="minorHAnsi" w:cstheme="minorHAnsi"/>
        </w:rPr>
        <w:t xml:space="preserve"> C, </w:t>
      </w:r>
      <w:proofErr w:type="spellStart"/>
      <w:r w:rsidRPr="0073765B">
        <w:rPr>
          <w:rFonts w:asciiTheme="minorHAnsi" w:hAnsiTheme="minorHAnsi" w:cstheme="minorHAnsi"/>
        </w:rPr>
        <w:t>Robustellini</w:t>
      </w:r>
      <w:proofErr w:type="spellEnd"/>
      <w:r w:rsidRPr="0073765B">
        <w:rPr>
          <w:rFonts w:asciiTheme="minorHAnsi" w:hAnsiTheme="minorHAnsi" w:cstheme="minorHAnsi"/>
        </w:rPr>
        <w:t xml:space="preserve"> M, Rossi G, Suter F, </w:t>
      </w:r>
      <w:proofErr w:type="spellStart"/>
      <w:r w:rsidRPr="0073765B">
        <w:rPr>
          <w:rFonts w:asciiTheme="minorHAnsi" w:hAnsiTheme="minorHAnsi" w:cstheme="minorHAnsi"/>
        </w:rPr>
        <w:t>Rizzi</w:t>
      </w:r>
      <w:proofErr w:type="spellEnd"/>
      <w:r w:rsidRPr="0073765B">
        <w:rPr>
          <w:rFonts w:asciiTheme="minorHAnsi" w:hAnsiTheme="minorHAnsi" w:cstheme="minorHAnsi"/>
        </w:rPr>
        <w:t xml:space="preserve"> A. II </w:t>
      </w:r>
      <w:proofErr w:type="spellStart"/>
      <w:r w:rsidRPr="0073765B">
        <w:rPr>
          <w:rFonts w:asciiTheme="minorHAnsi" w:hAnsiTheme="minorHAnsi" w:cstheme="minorHAnsi"/>
        </w:rPr>
        <w:t>criptococcoma</w:t>
      </w:r>
      <w:proofErr w:type="spellEnd"/>
      <w:r w:rsidRPr="0073765B">
        <w:rPr>
          <w:rFonts w:asciiTheme="minorHAnsi" w:hAnsiTheme="minorHAnsi" w:cstheme="minorHAnsi"/>
        </w:rPr>
        <w:t xml:space="preserve"> </w:t>
      </w:r>
      <w:proofErr w:type="spellStart"/>
      <w:r w:rsidRPr="0073765B">
        <w:rPr>
          <w:rFonts w:asciiTheme="minorHAnsi" w:hAnsiTheme="minorHAnsi" w:cstheme="minorHAnsi"/>
        </w:rPr>
        <w:t>polmonare</w:t>
      </w:r>
      <w:proofErr w:type="spellEnd"/>
      <w:r w:rsidRPr="0073765B">
        <w:rPr>
          <w:rFonts w:asciiTheme="minorHAnsi" w:hAnsiTheme="minorHAnsi" w:cstheme="minorHAnsi"/>
        </w:rPr>
        <w:t xml:space="preserve">. </w:t>
      </w:r>
      <w:proofErr w:type="spellStart"/>
      <w:r w:rsidRPr="0073765B">
        <w:rPr>
          <w:rFonts w:asciiTheme="minorHAnsi" w:hAnsiTheme="minorHAnsi" w:cstheme="minorHAnsi"/>
        </w:rPr>
        <w:t>Chirurgia</w:t>
      </w:r>
      <w:proofErr w:type="spellEnd"/>
      <w:r w:rsidRPr="0073765B">
        <w:rPr>
          <w:rFonts w:asciiTheme="minorHAnsi" w:hAnsiTheme="minorHAnsi" w:cstheme="minorHAnsi"/>
        </w:rPr>
        <w:t>. 1995;8(7-8):307-9.</w:t>
      </w:r>
    </w:p>
    <w:p w14:paraId="2025E95B" w14:textId="61E9CE52" w:rsidR="00623245" w:rsidRPr="0073765B" w:rsidRDefault="00623245" w:rsidP="00F86CAF">
      <w:pPr>
        <w:pStyle w:val="ListParagraph"/>
        <w:numPr>
          <w:ilvl w:val="0"/>
          <w:numId w:val="31"/>
        </w:numPr>
        <w:ind w:left="540" w:hanging="450"/>
        <w:rPr>
          <w:rFonts w:asciiTheme="minorHAnsi" w:hAnsiTheme="minorHAnsi" w:cstheme="minorHAnsi"/>
        </w:rPr>
      </w:pPr>
      <w:proofErr w:type="spellStart"/>
      <w:r w:rsidRPr="0073765B">
        <w:rPr>
          <w:rFonts w:asciiTheme="minorHAnsi" w:hAnsiTheme="minorHAnsi" w:cstheme="minorHAnsi"/>
        </w:rPr>
        <w:t>Massera</w:t>
      </w:r>
      <w:proofErr w:type="spellEnd"/>
      <w:r w:rsidRPr="0073765B">
        <w:rPr>
          <w:rFonts w:asciiTheme="minorHAnsi" w:hAnsiTheme="minorHAnsi" w:cstheme="minorHAnsi"/>
        </w:rPr>
        <w:t xml:space="preserve"> F, </w:t>
      </w:r>
      <w:r w:rsidRPr="0073765B">
        <w:rPr>
          <w:rFonts w:asciiTheme="minorHAnsi" w:hAnsiTheme="minorHAnsi" w:cstheme="minorHAnsi"/>
          <w:u w:val="single"/>
        </w:rPr>
        <w:t>Rocco G</w:t>
      </w:r>
      <w:r w:rsidRPr="0073765B">
        <w:rPr>
          <w:rFonts w:asciiTheme="minorHAnsi" w:hAnsiTheme="minorHAnsi" w:cstheme="minorHAnsi"/>
        </w:rPr>
        <w:t xml:space="preserve">, Della </w:t>
      </w:r>
      <w:proofErr w:type="spellStart"/>
      <w:r w:rsidRPr="0073765B">
        <w:rPr>
          <w:rFonts w:asciiTheme="minorHAnsi" w:hAnsiTheme="minorHAnsi" w:cstheme="minorHAnsi"/>
        </w:rPr>
        <w:t>Pona</w:t>
      </w:r>
      <w:proofErr w:type="spellEnd"/>
      <w:r w:rsidRPr="0073765B">
        <w:rPr>
          <w:rFonts w:asciiTheme="minorHAnsi" w:hAnsiTheme="minorHAnsi" w:cstheme="minorHAnsi"/>
        </w:rPr>
        <w:t xml:space="preserve"> C, Rossi G, </w:t>
      </w:r>
      <w:proofErr w:type="spellStart"/>
      <w:r w:rsidRPr="0073765B">
        <w:rPr>
          <w:rFonts w:asciiTheme="minorHAnsi" w:hAnsiTheme="minorHAnsi" w:cstheme="minorHAnsi"/>
        </w:rPr>
        <w:t>Robustellini</w:t>
      </w:r>
      <w:proofErr w:type="spellEnd"/>
      <w:r w:rsidRPr="0073765B">
        <w:rPr>
          <w:rFonts w:asciiTheme="minorHAnsi" w:hAnsiTheme="minorHAnsi" w:cstheme="minorHAnsi"/>
        </w:rPr>
        <w:t xml:space="preserve"> M, </w:t>
      </w:r>
      <w:proofErr w:type="spellStart"/>
      <w:r w:rsidRPr="0073765B">
        <w:rPr>
          <w:rFonts w:asciiTheme="minorHAnsi" w:hAnsiTheme="minorHAnsi" w:cstheme="minorHAnsi"/>
        </w:rPr>
        <w:t>Rizzi</w:t>
      </w:r>
      <w:proofErr w:type="spellEnd"/>
      <w:r w:rsidRPr="0073765B">
        <w:rPr>
          <w:rFonts w:asciiTheme="minorHAnsi" w:hAnsiTheme="minorHAnsi" w:cstheme="minorHAnsi"/>
        </w:rPr>
        <w:t xml:space="preserve"> A. Thoracic empyema in the adult. Experience at the Division of Thoracic Surgery of the" E. Morelli" Hospital in </w:t>
      </w:r>
      <w:proofErr w:type="spellStart"/>
      <w:r w:rsidRPr="0073765B">
        <w:rPr>
          <w:rFonts w:asciiTheme="minorHAnsi" w:hAnsiTheme="minorHAnsi" w:cstheme="minorHAnsi"/>
        </w:rPr>
        <w:t>Sondalo</w:t>
      </w:r>
      <w:proofErr w:type="spellEnd"/>
      <w:r w:rsidRPr="0073765B">
        <w:rPr>
          <w:rFonts w:asciiTheme="minorHAnsi" w:hAnsiTheme="minorHAnsi" w:cstheme="minorHAnsi"/>
        </w:rPr>
        <w:t xml:space="preserve">. </w:t>
      </w:r>
      <w:proofErr w:type="spellStart"/>
      <w:r w:rsidRPr="0073765B">
        <w:rPr>
          <w:rFonts w:asciiTheme="minorHAnsi" w:hAnsiTheme="minorHAnsi" w:cstheme="minorHAnsi"/>
        </w:rPr>
        <w:t>Chirurgia</w:t>
      </w:r>
      <w:proofErr w:type="spellEnd"/>
      <w:r w:rsidRPr="0073765B">
        <w:rPr>
          <w:rFonts w:asciiTheme="minorHAnsi" w:hAnsiTheme="minorHAnsi" w:cstheme="minorHAnsi"/>
        </w:rPr>
        <w:t>. 1995;8,456-61.</w:t>
      </w:r>
    </w:p>
    <w:p w14:paraId="1E19ACA0"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proofErr w:type="spellStart"/>
      <w:r w:rsidRPr="0073765B">
        <w:rPr>
          <w:rFonts w:asciiTheme="minorHAnsi" w:hAnsiTheme="minorHAnsi" w:cstheme="minorHAnsi"/>
          <w:lang w:val="en-US" w:eastAsia="it-IT"/>
        </w:rPr>
        <w:t>Rizzi</w:t>
      </w:r>
      <w:proofErr w:type="spellEnd"/>
      <w:r w:rsidRPr="0073765B">
        <w:rPr>
          <w:rFonts w:asciiTheme="minorHAnsi" w:hAnsiTheme="minorHAnsi" w:cstheme="minorHAnsi"/>
          <w:lang w:val="en-US" w:eastAsia="it-IT"/>
        </w:rPr>
        <w:t xml:space="preserve"> A,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Della </w:t>
      </w:r>
      <w:proofErr w:type="spellStart"/>
      <w:r w:rsidRPr="0073765B">
        <w:rPr>
          <w:rFonts w:asciiTheme="minorHAnsi" w:hAnsiTheme="minorHAnsi" w:cstheme="minorHAnsi"/>
          <w:lang w:val="en-US" w:eastAsia="it-IT"/>
        </w:rPr>
        <w:t>Pona</w:t>
      </w:r>
      <w:proofErr w:type="spellEnd"/>
      <w:r w:rsidRPr="0073765B">
        <w:rPr>
          <w:rFonts w:asciiTheme="minorHAnsi" w:hAnsiTheme="minorHAnsi" w:cstheme="minorHAnsi"/>
          <w:lang w:val="en-US" w:eastAsia="it-IT"/>
        </w:rPr>
        <w:t xml:space="preserve"> C, </w:t>
      </w:r>
      <w:proofErr w:type="spellStart"/>
      <w:r w:rsidRPr="0073765B">
        <w:rPr>
          <w:rFonts w:asciiTheme="minorHAnsi" w:hAnsiTheme="minorHAnsi" w:cstheme="minorHAnsi"/>
          <w:lang w:val="en-US" w:eastAsia="it-IT"/>
        </w:rPr>
        <w:t>Robustellini</w:t>
      </w:r>
      <w:proofErr w:type="spellEnd"/>
      <w:r w:rsidRPr="0073765B">
        <w:rPr>
          <w:rFonts w:asciiTheme="minorHAnsi" w:hAnsiTheme="minorHAnsi" w:cstheme="minorHAnsi"/>
          <w:lang w:val="en-US" w:eastAsia="it-IT"/>
        </w:rPr>
        <w:t xml:space="preserve"> M, Rossi G, </w:t>
      </w:r>
      <w:proofErr w:type="spellStart"/>
      <w:r w:rsidRPr="0073765B">
        <w:rPr>
          <w:rFonts w:asciiTheme="minorHAnsi" w:hAnsiTheme="minorHAnsi" w:cstheme="minorHAnsi"/>
          <w:lang w:val="en-US" w:eastAsia="it-IT"/>
        </w:rPr>
        <w:t>Massera</w:t>
      </w:r>
      <w:proofErr w:type="spellEnd"/>
      <w:r w:rsidRPr="0073765B">
        <w:rPr>
          <w:rFonts w:asciiTheme="minorHAnsi" w:hAnsiTheme="minorHAnsi" w:cstheme="minorHAnsi"/>
          <w:lang w:val="en-US" w:eastAsia="it-IT"/>
        </w:rPr>
        <w:t xml:space="preserve"> F, Tondini M, LoCicero J 3rd. Pulmonary actinomycosis: surgical considerations. </w:t>
      </w:r>
      <w:proofErr w:type="spellStart"/>
      <w:r w:rsidRPr="0073765B">
        <w:rPr>
          <w:rFonts w:asciiTheme="minorHAnsi" w:hAnsiTheme="minorHAnsi" w:cstheme="minorHAnsi"/>
          <w:lang w:val="en-US" w:eastAsia="it-IT"/>
        </w:rPr>
        <w:t>Monaldi</w:t>
      </w:r>
      <w:proofErr w:type="spellEnd"/>
      <w:r w:rsidRPr="0073765B">
        <w:rPr>
          <w:rFonts w:asciiTheme="minorHAnsi" w:hAnsiTheme="minorHAnsi" w:cstheme="minorHAnsi"/>
          <w:lang w:val="en-US" w:eastAsia="it-IT"/>
        </w:rPr>
        <w:t xml:space="preserve"> Arch Chest Dis. 1996 Oct;51(5):369-72. PubMed PMID: 9009623.</w:t>
      </w:r>
    </w:p>
    <w:p w14:paraId="5A0032AA"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Rossi G, Catalano A, </w:t>
      </w:r>
      <w:proofErr w:type="spellStart"/>
      <w:r w:rsidRPr="0073765B">
        <w:rPr>
          <w:rFonts w:asciiTheme="minorHAnsi" w:hAnsiTheme="minorHAnsi" w:cstheme="minorHAnsi"/>
          <w:lang w:val="en-US" w:eastAsia="it-IT"/>
        </w:rPr>
        <w:t>Pedeferri</w:t>
      </w:r>
      <w:proofErr w:type="spellEnd"/>
      <w:r w:rsidRPr="0073765B">
        <w:rPr>
          <w:rFonts w:asciiTheme="minorHAnsi" w:hAnsiTheme="minorHAnsi" w:cstheme="minorHAnsi"/>
          <w:lang w:val="en-US" w:eastAsia="it-IT"/>
        </w:rPr>
        <w:t xml:space="preserve"> G,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Open to critique: an unusual complication of vena cava filter placement. J </w:t>
      </w:r>
      <w:proofErr w:type="spellStart"/>
      <w:r w:rsidRPr="0073765B">
        <w:rPr>
          <w:rFonts w:asciiTheme="minorHAnsi" w:hAnsiTheme="minorHAnsi" w:cstheme="minorHAnsi"/>
          <w:lang w:val="en-US" w:eastAsia="it-IT"/>
        </w:rPr>
        <w:t>Vasc</w:t>
      </w:r>
      <w:proofErr w:type="spellEnd"/>
      <w:r w:rsidRPr="0073765B">
        <w:rPr>
          <w:rFonts w:asciiTheme="minorHAnsi" w:hAnsiTheme="minorHAnsi" w:cstheme="minorHAnsi"/>
          <w:lang w:val="en-US" w:eastAsia="it-IT"/>
        </w:rPr>
        <w:t xml:space="preserve"> Surg. 1996 Nov;24(5):902-3. PubMed PMID: 8918342. </w:t>
      </w:r>
    </w:p>
    <w:p w14:paraId="54A49AF8"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proofErr w:type="spellStart"/>
      <w:r w:rsidRPr="0073765B">
        <w:rPr>
          <w:rFonts w:asciiTheme="minorHAnsi" w:hAnsiTheme="minorHAnsi" w:cstheme="minorHAnsi"/>
          <w:lang w:val="en-US" w:eastAsia="it-IT"/>
        </w:rPr>
        <w:t>Perseghin</w:t>
      </w:r>
      <w:proofErr w:type="spellEnd"/>
      <w:r w:rsidRPr="0073765B">
        <w:rPr>
          <w:rFonts w:asciiTheme="minorHAnsi" w:hAnsiTheme="minorHAnsi" w:cstheme="minorHAnsi"/>
          <w:lang w:val="en-US" w:eastAsia="it-IT"/>
        </w:rPr>
        <w:t xml:space="preserve"> P, </w:t>
      </w:r>
      <w:proofErr w:type="spellStart"/>
      <w:r w:rsidRPr="0073765B">
        <w:rPr>
          <w:rFonts w:asciiTheme="minorHAnsi" w:hAnsiTheme="minorHAnsi" w:cstheme="minorHAnsi"/>
          <w:lang w:val="en-US" w:eastAsia="it-IT"/>
        </w:rPr>
        <w:t>Viganò</w:t>
      </w:r>
      <w:proofErr w:type="spellEnd"/>
      <w:r w:rsidRPr="0073765B">
        <w:rPr>
          <w:rFonts w:asciiTheme="minorHAnsi" w:hAnsiTheme="minorHAnsi" w:cstheme="minorHAnsi"/>
          <w:lang w:val="en-US" w:eastAsia="it-IT"/>
        </w:rPr>
        <w:t xml:space="preserve"> M,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Della </w:t>
      </w:r>
      <w:proofErr w:type="spellStart"/>
      <w:r w:rsidRPr="0073765B">
        <w:rPr>
          <w:rFonts w:asciiTheme="minorHAnsi" w:hAnsiTheme="minorHAnsi" w:cstheme="minorHAnsi"/>
          <w:lang w:val="en-US" w:eastAsia="it-IT"/>
        </w:rPr>
        <w:t>Pona</w:t>
      </w:r>
      <w:proofErr w:type="spellEnd"/>
      <w:r w:rsidRPr="0073765B">
        <w:rPr>
          <w:rFonts w:asciiTheme="minorHAnsi" w:hAnsiTheme="minorHAnsi" w:cstheme="minorHAnsi"/>
          <w:lang w:val="en-US" w:eastAsia="it-IT"/>
        </w:rPr>
        <w:t xml:space="preserve"> C, Buscemi A, </w:t>
      </w:r>
      <w:proofErr w:type="spellStart"/>
      <w:r w:rsidRPr="0073765B">
        <w:rPr>
          <w:rFonts w:asciiTheme="minorHAnsi" w:hAnsiTheme="minorHAnsi" w:cstheme="minorHAnsi"/>
          <w:lang w:val="en-US" w:eastAsia="it-IT"/>
        </w:rPr>
        <w:t>Rizzi</w:t>
      </w:r>
      <w:proofErr w:type="spellEnd"/>
      <w:r w:rsidRPr="0073765B">
        <w:rPr>
          <w:rFonts w:asciiTheme="minorHAnsi" w:hAnsiTheme="minorHAnsi" w:cstheme="minorHAnsi"/>
          <w:lang w:val="en-US" w:eastAsia="it-IT"/>
        </w:rPr>
        <w:t xml:space="preserve"> A. Effectiveness of leukocyte filters in reducing tumor cell contamination after intraoperative blood salvage in lung cancer patients. Vox Sang. 1997;72(4):221-4. PubMed PMID: 9228711. </w:t>
      </w:r>
    </w:p>
    <w:p w14:paraId="49D9F58F" w14:textId="50043D34"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proofErr w:type="spellStart"/>
      <w:r w:rsidRPr="0073765B">
        <w:rPr>
          <w:rFonts w:asciiTheme="minorHAnsi" w:hAnsiTheme="minorHAnsi" w:cstheme="minorHAnsi"/>
          <w:lang w:val="en-US" w:eastAsia="it-IT"/>
        </w:rPr>
        <w:t>Rizzi</w:t>
      </w:r>
      <w:proofErr w:type="spellEnd"/>
      <w:r w:rsidRPr="0073765B">
        <w:rPr>
          <w:rFonts w:asciiTheme="minorHAnsi" w:hAnsiTheme="minorHAnsi" w:cstheme="minorHAnsi"/>
          <w:lang w:val="en-US" w:eastAsia="it-IT"/>
        </w:rPr>
        <w:t xml:space="preserve"> A,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w:t>
      </w:r>
      <w:proofErr w:type="spellStart"/>
      <w:r w:rsidRPr="0073765B">
        <w:rPr>
          <w:rFonts w:asciiTheme="minorHAnsi" w:hAnsiTheme="minorHAnsi" w:cstheme="minorHAnsi"/>
          <w:lang w:val="en-US" w:eastAsia="it-IT"/>
        </w:rPr>
        <w:t>Robustellini</w:t>
      </w:r>
      <w:proofErr w:type="spellEnd"/>
      <w:r w:rsidRPr="0073765B">
        <w:rPr>
          <w:rFonts w:asciiTheme="minorHAnsi" w:hAnsiTheme="minorHAnsi" w:cstheme="minorHAnsi"/>
          <w:lang w:val="en-US" w:eastAsia="it-IT"/>
        </w:rPr>
        <w:t xml:space="preserve"> M, Rossi G, Della </w:t>
      </w:r>
      <w:proofErr w:type="spellStart"/>
      <w:r w:rsidRPr="0073765B">
        <w:rPr>
          <w:rFonts w:asciiTheme="minorHAnsi" w:hAnsiTheme="minorHAnsi" w:cstheme="minorHAnsi"/>
          <w:lang w:val="en-US" w:eastAsia="it-IT"/>
        </w:rPr>
        <w:t>Pona</w:t>
      </w:r>
      <w:proofErr w:type="spellEnd"/>
      <w:r w:rsidRPr="0073765B">
        <w:rPr>
          <w:rFonts w:asciiTheme="minorHAnsi" w:hAnsiTheme="minorHAnsi" w:cstheme="minorHAnsi"/>
          <w:lang w:val="en-US" w:eastAsia="it-IT"/>
        </w:rPr>
        <w:t xml:space="preserve"> C, </w:t>
      </w:r>
      <w:proofErr w:type="spellStart"/>
      <w:r w:rsidRPr="0073765B">
        <w:rPr>
          <w:rFonts w:asciiTheme="minorHAnsi" w:hAnsiTheme="minorHAnsi" w:cstheme="minorHAnsi"/>
          <w:lang w:val="en-US" w:eastAsia="it-IT"/>
        </w:rPr>
        <w:t>Vertemati</w:t>
      </w:r>
      <w:proofErr w:type="spellEnd"/>
      <w:r w:rsidRPr="0073765B">
        <w:rPr>
          <w:rFonts w:asciiTheme="minorHAnsi" w:hAnsiTheme="minorHAnsi" w:cstheme="minorHAnsi"/>
          <w:lang w:val="en-US" w:eastAsia="it-IT"/>
        </w:rPr>
        <w:t xml:space="preserve"> G. Modern morbidity following pulmonary resection for </w:t>
      </w:r>
      <w:proofErr w:type="spellStart"/>
      <w:r w:rsidRPr="0073765B">
        <w:rPr>
          <w:rFonts w:asciiTheme="minorHAnsi" w:hAnsiTheme="minorHAnsi" w:cstheme="minorHAnsi"/>
          <w:lang w:val="en-US" w:eastAsia="it-IT"/>
        </w:rPr>
        <w:t>postprimary</w:t>
      </w:r>
      <w:proofErr w:type="spellEnd"/>
      <w:r w:rsidRPr="0073765B">
        <w:rPr>
          <w:rFonts w:asciiTheme="minorHAnsi" w:hAnsiTheme="minorHAnsi" w:cstheme="minorHAnsi"/>
          <w:lang w:val="en-US" w:eastAsia="it-IT"/>
        </w:rPr>
        <w:t xml:space="preserve"> tuberculosis. World J Surg. 1997 Jun;21(5):488-91. PubMed PMID: 9204735. </w:t>
      </w:r>
    </w:p>
    <w:p w14:paraId="4DACCB7B" w14:textId="61DEF707" w:rsidR="00623245" w:rsidRPr="0073765B" w:rsidRDefault="00623245" w:rsidP="00F86CAF">
      <w:pPr>
        <w:pStyle w:val="ListParagraph"/>
        <w:numPr>
          <w:ilvl w:val="0"/>
          <w:numId w:val="31"/>
        </w:numPr>
        <w:ind w:left="540" w:hanging="450"/>
        <w:rPr>
          <w:rFonts w:asciiTheme="minorHAnsi" w:hAnsiTheme="minorHAnsi" w:cstheme="minorHAnsi"/>
        </w:rPr>
      </w:pPr>
      <w:r w:rsidRPr="0073765B">
        <w:rPr>
          <w:rFonts w:asciiTheme="minorHAnsi" w:hAnsiTheme="minorHAnsi" w:cstheme="minorHAnsi"/>
          <w:u w:val="single"/>
        </w:rPr>
        <w:t>Rocco G</w:t>
      </w:r>
      <w:r w:rsidRPr="0073765B">
        <w:rPr>
          <w:rFonts w:asciiTheme="minorHAnsi" w:hAnsiTheme="minorHAnsi" w:cstheme="minorHAnsi"/>
        </w:rPr>
        <w:t xml:space="preserve">, Deschamps C. </w:t>
      </w:r>
      <w:proofErr w:type="spellStart"/>
      <w:r w:rsidRPr="0073765B">
        <w:rPr>
          <w:rFonts w:asciiTheme="minorHAnsi" w:hAnsiTheme="minorHAnsi" w:cstheme="minorHAnsi"/>
        </w:rPr>
        <w:t>Cylindroma</w:t>
      </w:r>
      <w:proofErr w:type="spellEnd"/>
      <w:r w:rsidRPr="0073765B">
        <w:rPr>
          <w:rFonts w:asciiTheme="minorHAnsi" w:hAnsiTheme="minorHAnsi" w:cstheme="minorHAnsi"/>
        </w:rPr>
        <w:t xml:space="preserve">, carcinoid </w:t>
      </w:r>
      <w:proofErr w:type="spellStart"/>
      <w:r w:rsidRPr="0073765B">
        <w:rPr>
          <w:rFonts w:asciiTheme="minorHAnsi" w:hAnsiTheme="minorHAnsi" w:cstheme="minorHAnsi"/>
        </w:rPr>
        <w:t>tumors</w:t>
      </w:r>
      <w:proofErr w:type="spellEnd"/>
      <w:r w:rsidRPr="0073765B">
        <w:rPr>
          <w:rFonts w:asciiTheme="minorHAnsi" w:hAnsiTheme="minorHAnsi" w:cstheme="minorHAnsi"/>
        </w:rPr>
        <w:t>, and mucoepidermoid carcinoma. Sem Respir Crit Care Med. 1997;18(04):333-40.</w:t>
      </w:r>
    </w:p>
    <w:p w14:paraId="5016170D" w14:textId="0DC759E0" w:rsidR="00AE3985" w:rsidRPr="0073765B" w:rsidRDefault="00AE3985" w:rsidP="00F86CAF">
      <w:pPr>
        <w:pStyle w:val="ListParagraph"/>
        <w:numPr>
          <w:ilvl w:val="0"/>
          <w:numId w:val="31"/>
        </w:numPr>
        <w:ind w:left="540" w:hanging="450"/>
        <w:rPr>
          <w:rFonts w:asciiTheme="minorHAnsi" w:hAnsiTheme="minorHAnsi" w:cstheme="minorHAnsi"/>
        </w:rPr>
      </w:pPr>
      <w:r w:rsidRPr="0073765B">
        <w:rPr>
          <w:rFonts w:asciiTheme="minorHAnsi" w:hAnsiTheme="minorHAnsi" w:cstheme="minorHAnsi"/>
          <w:u w:val="single"/>
        </w:rPr>
        <w:t>Rocco G</w:t>
      </w:r>
      <w:r w:rsidRPr="0073765B">
        <w:rPr>
          <w:rFonts w:asciiTheme="minorHAnsi" w:hAnsiTheme="minorHAnsi" w:cstheme="minorHAnsi"/>
        </w:rPr>
        <w:t xml:space="preserve">, Della </w:t>
      </w:r>
      <w:proofErr w:type="spellStart"/>
      <w:r w:rsidRPr="0073765B">
        <w:rPr>
          <w:rFonts w:asciiTheme="minorHAnsi" w:hAnsiTheme="minorHAnsi" w:cstheme="minorHAnsi"/>
        </w:rPr>
        <w:t>Pona</w:t>
      </w:r>
      <w:proofErr w:type="spellEnd"/>
      <w:r w:rsidRPr="0073765B">
        <w:rPr>
          <w:rFonts w:asciiTheme="minorHAnsi" w:hAnsiTheme="minorHAnsi" w:cstheme="minorHAnsi"/>
        </w:rPr>
        <w:t xml:space="preserve"> C, </w:t>
      </w:r>
      <w:proofErr w:type="spellStart"/>
      <w:r w:rsidRPr="0073765B">
        <w:rPr>
          <w:rFonts w:asciiTheme="minorHAnsi" w:hAnsiTheme="minorHAnsi" w:cstheme="minorHAnsi"/>
        </w:rPr>
        <w:t>Robustellini</w:t>
      </w:r>
      <w:proofErr w:type="spellEnd"/>
      <w:r w:rsidRPr="0073765B">
        <w:rPr>
          <w:rFonts w:asciiTheme="minorHAnsi" w:hAnsiTheme="minorHAnsi" w:cstheme="minorHAnsi"/>
        </w:rPr>
        <w:t xml:space="preserve"> M, Rossi G, </w:t>
      </w:r>
      <w:proofErr w:type="spellStart"/>
      <w:r w:rsidRPr="0073765B">
        <w:rPr>
          <w:rFonts w:asciiTheme="minorHAnsi" w:hAnsiTheme="minorHAnsi" w:cstheme="minorHAnsi"/>
        </w:rPr>
        <w:t>Trimarchi</w:t>
      </w:r>
      <w:proofErr w:type="spellEnd"/>
      <w:r w:rsidRPr="0073765B">
        <w:rPr>
          <w:rFonts w:asciiTheme="minorHAnsi" w:hAnsiTheme="minorHAnsi" w:cstheme="minorHAnsi"/>
        </w:rPr>
        <w:t xml:space="preserve"> L, Buscemi A, </w:t>
      </w:r>
      <w:proofErr w:type="spellStart"/>
      <w:r w:rsidRPr="0073765B">
        <w:rPr>
          <w:rFonts w:asciiTheme="minorHAnsi" w:hAnsiTheme="minorHAnsi" w:cstheme="minorHAnsi"/>
        </w:rPr>
        <w:t>Massera</w:t>
      </w:r>
      <w:proofErr w:type="spellEnd"/>
      <w:r w:rsidRPr="0073765B">
        <w:rPr>
          <w:rFonts w:asciiTheme="minorHAnsi" w:hAnsiTheme="minorHAnsi" w:cstheme="minorHAnsi"/>
        </w:rPr>
        <w:t xml:space="preserve"> F, </w:t>
      </w:r>
      <w:proofErr w:type="spellStart"/>
      <w:r w:rsidRPr="0073765B">
        <w:rPr>
          <w:rFonts w:asciiTheme="minorHAnsi" w:hAnsiTheme="minorHAnsi" w:cstheme="minorHAnsi"/>
        </w:rPr>
        <w:t>Vertemati</w:t>
      </w:r>
      <w:proofErr w:type="spellEnd"/>
      <w:r w:rsidRPr="0073765B">
        <w:rPr>
          <w:rFonts w:asciiTheme="minorHAnsi" w:hAnsiTheme="minorHAnsi" w:cstheme="minorHAnsi"/>
        </w:rPr>
        <w:t xml:space="preserve"> G. </w:t>
      </w:r>
      <w:proofErr w:type="spellStart"/>
      <w:r w:rsidRPr="0073765B">
        <w:rPr>
          <w:rFonts w:asciiTheme="minorHAnsi" w:hAnsiTheme="minorHAnsi" w:cstheme="minorHAnsi"/>
        </w:rPr>
        <w:t>L'interessamento</w:t>
      </w:r>
      <w:proofErr w:type="spellEnd"/>
      <w:r w:rsidRPr="0073765B">
        <w:rPr>
          <w:rFonts w:asciiTheme="minorHAnsi" w:hAnsiTheme="minorHAnsi" w:cstheme="minorHAnsi"/>
        </w:rPr>
        <w:t xml:space="preserve"> </w:t>
      </w:r>
      <w:proofErr w:type="spellStart"/>
      <w:r w:rsidRPr="0073765B">
        <w:rPr>
          <w:rFonts w:asciiTheme="minorHAnsi" w:hAnsiTheme="minorHAnsi" w:cstheme="minorHAnsi"/>
        </w:rPr>
        <w:t>metastatico</w:t>
      </w:r>
      <w:proofErr w:type="spellEnd"/>
      <w:r w:rsidRPr="0073765B">
        <w:rPr>
          <w:rFonts w:asciiTheme="minorHAnsi" w:hAnsiTheme="minorHAnsi" w:cstheme="minorHAnsi"/>
        </w:rPr>
        <w:t xml:space="preserve"> </w:t>
      </w:r>
      <w:proofErr w:type="spellStart"/>
      <w:r w:rsidRPr="0073765B">
        <w:rPr>
          <w:rFonts w:asciiTheme="minorHAnsi" w:hAnsiTheme="minorHAnsi" w:cstheme="minorHAnsi"/>
        </w:rPr>
        <w:t>dell'intestino</w:t>
      </w:r>
      <w:proofErr w:type="spellEnd"/>
      <w:r w:rsidRPr="0073765B">
        <w:rPr>
          <w:rFonts w:asciiTheme="minorHAnsi" w:hAnsiTheme="minorHAnsi" w:cstheme="minorHAnsi"/>
        </w:rPr>
        <w:t xml:space="preserve"> tenue da neoplasia </w:t>
      </w:r>
      <w:proofErr w:type="spellStart"/>
      <w:r w:rsidRPr="0073765B">
        <w:rPr>
          <w:rFonts w:asciiTheme="minorHAnsi" w:hAnsiTheme="minorHAnsi" w:cstheme="minorHAnsi"/>
        </w:rPr>
        <w:t>polmonare</w:t>
      </w:r>
      <w:proofErr w:type="spellEnd"/>
      <w:r w:rsidRPr="0073765B">
        <w:rPr>
          <w:rFonts w:asciiTheme="minorHAnsi" w:hAnsiTheme="minorHAnsi" w:cstheme="minorHAnsi"/>
        </w:rPr>
        <w:t xml:space="preserve">. Minerva </w:t>
      </w:r>
      <w:proofErr w:type="spellStart"/>
      <w:r w:rsidRPr="0073765B">
        <w:rPr>
          <w:rFonts w:asciiTheme="minorHAnsi" w:hAnsiTheme="minorHAnsi" w:cstheme="minorHAnsi"/>
        </w:rPr>
        <w:t>Pneumologica</w:t>
      </w:r>
      <w:proofErr w:type="spellEnd"/>
      <w:r w:rsidRPr="0073765B">
        <w:rPr>
          <w:rFonts w:asciiTheme="minorHAnsi" w:hAnsiTheme="minorHAnsi" w:cstheme="minorHAnsi"/>
        </w:rPr>
        <w:t>. 1997;36(3):77-80.</w:t>
      </w:r>
    </w:p>
    <w:p w14:paraId="49AE4424"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w:t>
      </w:r>
      <w:proofErr w:type="spellStart"/>
      <w:r w:rsidRPr="0073765B">
        <w:rPr>
          <w:rFonts w:asciiTheme="minorHAnsi" w:hAnsiTheme="minorHAnsi" w:cstheme="minorHAnsi"/>
          <w:lang w:val="en-US" w:eastAsia="it-IT"/>
        </w:rPr>
        <w:t>Trastek</w:t>
      </w:r>
      <w:proofErr w:type="spellEnd"/>
      <w:r w:rsidRPr="0073765B">
        <w:rPr>
          <w:rFonts w:asciiTheme="minorHAnsi" w:hAnsiTheme="minorHAnsi" w:cstheme="minorHAnsi"/>
          <w:lang w:val="en-US" w:eastAsia="it-IT"/>
        </w:rPr>
        <w:t xml:space="preserve"> VF, Deschamps C, Allen MS, Miller DL, </w:t>
      </w:r>
      <w:proofErr w:type="spellStart"/>
      <w:r w:rsidRPr="0073765B">
        <w:rPr>
          <w:rFonts w:asciiTheme="minorHAnsi" w:hAnsiTheme="minorHAnsi" w:cstheme="minorHAnsi"/>
          <w:lang w:val="en-US" w:eastAsia="it-IT"/>
        </w:rPr>
        <w:t>Pairolero</w:t>
      </w:r>
      <w:proofErr w:type="spellEnd"/>
      <w:r w:rsidRPr="0073765B">
        <w:rPr>
          <w:rFonts w:asciiTheme="minorHAnsi" w:hAnsiTheme="minorHAnsi" w:cstheme="minorHAnsi"/>
          <w:lang w:val="en-US" w:eastAsia="it-IT"/>
        </w:rPr>
        <w:t xml:space="preserve"> PC. Leiomyosarcoma of the</w:t>
      </w:r>
      <w:r w:rsidR="00C01627" w:rsidRPr="0073765B">
        <w:rPr>
          <w:rFonts w:asciiTheme="minorHAnsi" w:hAnsiTheme="minorHAnsi" w:cstheme="minorHAnsi"/>
          <w:lang w:val="en-US" w:eastAsia="it-IT"/>
        </w:rPr>
        <w:t xml:space="preserve"> </w:t>
      </w:r>
      <w:r w:rsidRPr="0073765B">
        <w:rPr>
          <w:rFonts w:asciiTheme="minorHAnsi" w:hAnsiTheme="minorHAnsi" w:cstheme="minorHAnsi"/>
          <w:lang w:val="en-US" w:eastAsia="it-IT"/>
        </w:rPr>
        <w:t xml:space="preserve">esophagus: results of surgical treatment. Ann Thorac Surg. 1998 Sep;66(3):894-6; discussion 897. PubMed PMID: 9768947. </w:t>
      </w:r>
    </w:p>
    <w:p w14:paraId="3D790713"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Deschamps C, Martel E, </w:t>
      </w:r>
      <w:proofErr w:type="spellStart"/>
      <w:r w:rsidRPr="0073765B">
        <w:rPr>
          <w:rFonts w:asciiTheme="minorHAnsi" w:hAnsiTheme="minorHAnsi" w:cstheme="minorHAnsi"/>
          <w:lang w:val="en-US" w:eastAsia="it-IT"/>
        </w:rPr>
        <w:t>Duranceau</w:t>
      </w:r>
      <w:proofErr w:type="spellEnd"/>
      <w:r w:rsidRPr="0073765B">
        <w:rPr>
          <w:rFonts w:asciiTheme="minorHAnsi" w:hAnsiTheme="minorHAnsi" w:cstheme="minorHAnsi"/>
          <w:lang w:val="en-US" w:eastAsia="it-IT"/>
        </w:rPr>
        <w:t xml:space="preserve"> A, </w:t>
      </w:r>
      <w:proofErr w:type="spellStart"/>
      <w:r w:rsidRPr="0073765B">
        <w:rPr>
          <w:rFonts w:asciiTheme="minorHAnsi" w:hAnsiTheme="minorHAnsi" w:cstheme="minorHAnsi"/>
          <w:lang w:val="en-US" w:eastAsia="it-IT"/>
        </w:rPr>
        <w:t>Trastek</w:t>
      </w:r>
      <w:proofErr w:type="spellEnd"/>
      <w:r w:rsidRPr="0073765B">
        <w:rPr>
          <w:rFonts w:asciiTheme="minorHAnsi" w:hAnsiTheme="minorHAnsi" w:cstheme="minorHAnsi"/>
          <w:lang w:val="en-US" w:eastAsia="it-IT"/>
        </w:rPr>
        <w:t xml:space="preserve"> VF, Allen MS, Miller DL, </w:t>
      </w:r>
      <w:proofErr w:type="spellStart"/>
      <w:r w:rsidRPr="0073765B">
        <w:rPr>
          <w:rFonts w:asciiTheme="minorHAnsi" w:hAnsiTheme="minorHAnsi" w:cstheme="minorHAnsi"/>
          <w:lang w:val="en-US" w:eastAsia="it-IT"/>
        </w:rPr>
        <w:t>Pairolero</w:t>
      </w:r>
      <w:proofErr w:type="spellEnd"/>
      <w:r w:rsidRPr="0073765B">
        <w:rPr>
          <w:rFonts w:asciiTheme="minorHAnsi" w:hAnsiTheme="minorHAnsi" w:cstheme="minorHAnsi"/>
          <w:lang w:val="en-US" w:eastAsia="it-IT"/>
        </w:rPr>
        <w:t xml:space="preserve"> PC. Results of reoperation on the upper esophageal sphincter. J Thorac Cardiovasc Surg. 1999 Jan;117(1):28-30; discussion 30-1. PubMed PMID: 9869755.</w:t>
      </w:r>
    </w:p>
    <w:p w14:paraId="67113041"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w:t>
      </w:r>
      <w:proofErr w:type="spellStart"/>
      <w:r w:rsidRPr="0073765B">
        <w:rPr>
          <w:rFonts w:asciiTheme="minorHAnsi" w:hAnsiTheme="minorHAnsi" w:cstheme="minorHAnsi"/>
          <w:lang w:val="en-US" w:eastAsia="it-IT"/>
        </w:rPr>
        <w:t>Rendina</w:t>
      </w:r>
      <w:proofErr w:type="spellEnd"/>
      <w:r w:rsidRPr="0073765B">
        <w:rPr>
          <w:rFonts w:asciiTheme="minorHAnsi" w:hAnsiTheme="minorHAnsi" w:cstheme="minorHAnsi"/>
          <w:lang w:val="en-US" w:eastAsia="it-IT"/>
        </w:rPr>
        <w:t xml:space="preserve"> EA, </w:t>
      </w:r>
      <w:proofErr w:type="spellStart"/>
      <w:r w:rsidRPr="0073765B">
        <w:rPr>
          <w:rFonts w:asciiTheme="minorHAnsi" w:hAnsiTheme="minorHAnsi" w:cstheme="minorHAnsi"/>
          <w:lang w:val="en-US" w:eastAsia="it-IT"/>
        </w:rPr>
        <w:t>Meroni</w:t>
      </w:r>
      <w:proofErr w:type="spellEnd"/>
      <w:r w:rsidRPr="0073765B">
        <w:rPr>
          <w:rFonts w:asciiTheme="minorHAnsi" w:hAnsiTheme="minorHAnsi" w:cstheme="minorHAnsi"/>
          <w:lang w:val="en-US" w:eastAsia="it-IT"/>
        </w:rPr>
        <w:t xml:space="preserve"> A, </w:t>
      </w:r>
      <w:proofErr w:type="spellStart"/>
      <w:r w:rsidRPr="0073765B">
        <w:rPr>
          <w:rFonts w:asciiTheme="minorHAnsi" w:hAnsiTheme="minorHAnsi" w:cstheme="minorHAnsi"/>
          <w:lang w:val="en-US" w:eastAsia="it-IT"/>
        </w:rPr>
        <w:t>Venuta</w:t>
      </w:r>
      <w:proofErr w:type="spellEnd"/>
      <w:r w:rsidRPr="0073765B">
        <w:rPr>
          <w:rFonts w:asciiTheme="minorHAnsi" w:hAnsiTheme="minorHAnsi" w:cstheme="minorHAnsi"/>
          <w:lang w:val="en-US" w:eastAsia="it-IT"/>
        </w:rPr>
        <w:t xml:space="preserve"> F, Della </w:t>
      </w:r>
      <w:proofErr w:type="spellStart"/>
      <w:r w:rsidRPr="0073765B">
        <w:rPr>
          <w:rFonts w:asciiTheme="minorHAnsi" w:hAnsiTheme="minorHAnsi" w:cstheme="minorHAnsi"/>
          <w:lang w:val="en-US" w:eastAsia="it-IT"/>
        </w:rPr>
        <w:t>Pona</w:t>
      </w:r>
      <w:proofErr w:type="spellEnd"/>
      <w:r w:rsidRPr="0073765B">
        <w:rPr>
          <w:rFonts w:asciiTheme="minorHAnsi" w:hAnsiTheme="minorHAnsi" w:cstheme="minorHAnsi"/>
          <w:lang w:val="en-US" w:eastAsia="it-IT"/>
        </w:rPr>
        <w:t xml:space="preserve"> C, De Giacomo T, </w:t>
      </w:r>
      <w:proofErr w:type="spellStart"/>
      <w:r w:rsidRPr="0073765B">
        <w:rPr>
          <w:rFonts w:asciiTheme="minorHAnsi" w:hAnsiTheme="minorHAnsi" w:cstheme="minorHAnsi"/>
          <w:lang w:val="en-US" w:eastAsia="it-IT"/>
        </w:rPr>
        <w:t>Robustellini</w:t>
      </w:r>
      <w:proofErr w:type="spellEnd"/>
      <w:r w:rsidRPr="0073765B">
        <w:rPr>
          <w:rFonts w:asciiTheme="minorHAnsi" w:hAnsiTheme="minorHAnsi" w:cstheme="minorHAnsi"/>
          <w:lang w:val="en-US" w:eastAsia="it-IT"/>
        </w:rPr>
        <w:t xml:space="preserve"> M, Rossi G, </w:t>
      </w:r>
      <w:proofErr w:type="spellStart"/>
      <w:r w:rsidRPr="0073765B">
        <w:rPr>
          <w:rFonts w:asciiTheme="minorHAnsi" w:hAnsiTheme="minorHAnsi" w:cstheme="minorHAnsi"/>
          <w:lang w:val="en-US" w:eastAsia="it-IT"/>
        </w:rPr>
        <w:t>Massera</w:t>
      </w:r>
      <w:proofErr w:type="spellEnd"/>
      <w:r w:rsidRPr="0073765B">
        <w:rPr>
          <w:rFonts w:asciiTheme="minorHAnsi" w:hAnsiTheme="minorHAnsi" w:cstheme="minorHAnsi"/>
          <w:lang w:val="en-US" w:eastAsia="it-IT"/>
        </w:rPr>
        <w:t xml:space="preserve"> F, </w:t>
      </w:r>
      <w:proofErr w:type="spellStart"/>
      <w:r w:rsidRPr="0073765B">
        <w:rPr>
          <w:rFonts w:asciiTheme="minorHAnsi" w:hAnsiTheme="minorHAnsi" w:cstheme="minorHAnsi"/>
          <w:lang w:val="en-US" w:eastAsia="it-IT"/>
        </w:rPr>
        <w:t>Vertemati</w:t>
      </w:r>
      <w:proofErr w:type="spellEnd"/>
      <w:r w:rsidRPr="0073765B">
        <w:rPr>
          <w:rFonts w:asciiTheme="minorHAnsi" w:hAnsiTheme="minorHAnsi" w:cstheme="minorHAnsi"/>
          <w:lang w:val="en-US" w:eastAsia="it-IT"/>
        </w:rPr>
        <w:t xml:space="preserve"> G, </w:t>
      </w:r>
      <w:proofErr w:type="spellStart"/>
      <w:r w:rsidRPr="0073765B">
        <w:rPr>
          <w:rFonts w:asciiTheme="minorHAnsi" w:hAnsiTheme="minorHAnsi" w:cstheme="minorHAnsi"/>
          <w:lang w:val="en-US" w:eastAsia="it-IT"/>
        </w:rPr>
        <w:t>Rizzi</w:t>
      </w:r>
      <w:proofErr w:type="spellEnd"/>
      <w:r w:rsidRPr="0073765B">
        <w:rPr>
          <w:rFonts w:asciiTheme="minorHAnsi" w:hAnsiTheme="minorHAnsi" w:cstheme="minorHAnsi"/>
          <w:lang w:val="en-US" w:eastAsia="it-IT"/>
        </w:rPr>
        <w:t xml:space="preserve"> A, </w:t>
      </w:r>
      <w:proofErr w:type="spellStart"/>
      <w:r w:rsidRPr="0073765B">
        <w:rPr>
          <w:rFonts w:asciiTheme="minorHAnsi" w:hAnsiTheme="minorHAnsi" w:cstheme="minorHAnsi"/>
          <w:lang w:val="en-US" w:eastAsia="it-IT"/>
        </w:rPr>
        <w:t>Coloni</w:t>
      </w:r>
      <w:proofErr w:type="spellEnd"/>
      <w:r w:rsidRPr="0073765B">
        <w:rPr>
          <w:rFonts w:asciiTheme="minorHAnsi" w:hAnsiTheme="minorHAnsi" w:cstheme="minorHAnsi"/>
          <w:lang w:val="en-US" w:eastAsia="it-IT"/>
        </w:rPr>
        <w:t xml:space="preserve"> GF. Prognostic factors after surgical treatment of </w:t>
      </w:r>
      <w:r w:rsidRPr="0073765B">
        <w:rPr>
          <w:rFonts w:asciiTheme="minorHAnsi" w:hAnsiTheme="minorHAnsi" w:cstheme="minorHAnsi"/>
          <w:lang w:val="en-US" w:eastAsia="it-IT"/>
        </w:rPr>
        <w:lastRenderedPageBreak/>
        <w:t xml:space="preserve">lung cancer invading the diaphragm. Ann Thorac Surg. 1999 Dec;68(6):2065-8. PubMed PMID: 10616978. </w:t>
      </w:r>
    </w:p>
    <w:p w14:paraId="19750AFA"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Della </w:t>
      </w:r>
      <w:proofErr w:type="spellStart"/>
      <w:r w:rsidRPr="0073765B">
        <w:rPr>
          <w:rFonts w:asciiTheme="minorHAnsi" w:hAnsiTheme="minorHAnsi" w:cstheme="minorHAnsi"/>
          <w:lang w:val="en-US" w:eastAsia="it-IT"/>
        </w:rPr>
        <w:t>Pona</w:t>
      </w:r>
      <w:proofErr w:type="spellEnd"/>
      <w:r w:rsidRPr="0073765B">
        <w:rPr>
          <w:rFonts w:asciiTheme="minorHAnsi" w:hAnsiTheme="minorHAnsi" w:cstheme="minorHAnsi"/>
          <w:lang w:val="en-US" w:eastAsia="it-IT"/>
        </w:rPr>
        <w:t xml:space="preserve"> C, </w:t>
      </w:r>
      <w:proofErr w:type="spellStart"/>
      <w:r w:rsidRPr="0073765B">
        <w:rPr>
          <w:rFonts w:asciiTheme="minorHAnsi" w:hAnsiTheme="minorHAnsi" w:cstheme="minorHAnsi"/>
          <w:lang w:val="en-US" w:eastAsia="it-IT"/>
        </w:rPr>
        <w:t>Massera</w:t>
      </w:r>
      <w:proofErr w:type="spellEnd"/>
      <w:r w:rsidRPr="0073765B">
        <w:rPr>
          <w:rFonts w:asciiTheme="minorHAnsi" w:hAnsiTheme="minorHAnsi" w:cstheme="minorHAnsi"/>
          <w:lang w:val="en-US" w:eastAsia="it-IT"/>
        </w:rPr>
        <w:t xml:space="preserve"> F, </w:t>
      </w:r>
      <w:proofErr w:type="spellStart"/>
      <w:r w:rsidRPr="0073765B">
        <w:rPr>
          <w:rFonts w:asciiTheme="minorHAnsi" w:hAnsiTheme="minorHAnsi" w:cstheme="minorHAnsi"/>
          <w:lang w:val="en-US" w:eastAsia="it-IT"/>
        </w:rPr>
        <w:t>Robustellini</w:t>
      </w:r>
      <w:proofErr w:type="spellEnd"/>
      <w:r w:rsidRPr="0073765B">
        <w:rPr>
          <w:rFonts w:asciiTheme="minorHAnsi" w:hAnsiTheme="minorHAnsi" w:cstheme="minorHAnsi"/>
          <w:lang w:val="en-US" w:eastAsia="it-IT"/>
        </w:rPr>
        <w:t xml:space="preserve"> M, Rossi G, </w:t>
      </w:r>
      <w:proofErr w:type="spellStart"/>
      <w:r w:rsidRPr="0073765B">
        <w:rPr>
          <w:rFonts w:asciiTheme="minorHAnsi" w:hAnsiTheme="minorHAnsi" w:cstheme="minorHAnsi"/>
          <w:lang w:val="en-US" w:eastAsia="it-IT"/>
        </w:rPr>
        <w:t>Rizzi</w:t>
      </w:r>
      <w:proofErr w:type="spellEnd"/>
      <w:r w:rsidRPr="0073765B">
        <w:rPr>
          <w:rFonts w:asciiTheme="minorHAnsi" w:hAnsiTheme="minorHAnsi" w:cstheme="minorHAnsi"/>
          <w:lang w:val="en-US" w:eastAsia="it-IT"/>
        </w:rPr>
        <w:t xml:space="preserve"> A. Lobectomy for destroyed lung in quadriplegic patients. Ann Thorac Surg. 2000 Apr;69(4):1002-5. PubMed PMID: 10800783.</w:t>
      </w:r>
    </w:p>
    <w:p w14:paraId="3A32D8BC"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Vaughan R. Outcome of lung surgery: what patients don't like. Chest. 2000 Jun;117(6):1531-2. PubMed PMID: 10858375.</w:t>
      </w:r>
    </w:p>
    <w:p w14:paraId="4BB17BD0"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proofErr w:type="spellStart"/>
      <w:r w:rsidRPr="0073765B">
        <w:rPr>
          <w:rFonts w:asciiTheme="minorHAnsi" w:hAnsiTheme="minorHAnsi" w:cstheme="minorHAnsi"/>
          <w:lang w:val="en-US" w:eastAsia="it-IT"/>
        </w:rPr>
        <w:t>Gallina</w:t>
      </w:r>
      <w:proofErr w:type="spellEnd"/>
      <w:r w:rsidRPr="0073765B">
        <w:rPr>
          <w:rFonts w:asciiTheme="minorHAnsi" w:hAnsiTheme="minorHAnsi" w:cstheme="minorHAnsi"/>
          <w:lang w:val="en-US" w:eastAsia="it-IT"/>
        </w:rPr>
        <w:t xml:space="preserve"> M, </w:t>
      </w:r>
      <w:proofErr w:type="spellStart"/>
      <w:r w:rsidRPr="0073765B">
        <w:rPr>
          <w:rFonts w:asciiTheme="minorHAnsi" w:hAnsiTheme="minorHAnsi" w:cstheme="minorHAnsi"/>
          <w:lang w:val="en-US" w:eastAsia="it-IT"/>
        </w:rPr>
        <w:t>Troupioti</w:t>
      </w:r>
      <w:proofErr w:type="spellEnd"/>
      <w:r w:rsidRPr="0073765B">
        <w:rPr>
          <w:rFonts w:asciiTheme="minorHAnsi" w:hAnsiTheme="minorHAnsi" w:cstheme="minorHAnsi"/>
          <w:lang w:val="en-US" w:eastAsia="it-IT"/>
        </w:rPr>
        <w:t xml:space="preserve"> P,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w:t>
      </w:r>
      <w:proofErr w:type="spellStart"/>
      <w:r w:rsidRPr="0073765B">
        <w:rPr>
          <w:rFonts w:asciiTheme="minorHAnsi" w:hAnsiTheme="minorHAnsi" w:cstheme="minorHAnsi"/>
          <w:lang w:val="en-US" w:eastAsia="it-IT"/>
        </w:rPr>
        <w:t>Sensalari</w:t>
      </w:r>
      <w:proofErr w:type="spellEnd"/>
      <w:r w:rsidRPr="0073765B">
        <w:rPr>
          <w:rFonts w:asciiTheme="minorHAnsi" w:hAnsiTheme="minorHAnsi" w:cstheme="minorHAnsi"/>
          <w:lang w:val="en-US" w:eastAsia="it-IT"/>
        </w:rPr>
        <w:t xml:space="preserve"> G, </w:t>
      </w:r>
      <w:proofErr w:type="spellStart"/>
      <w:r w:rsidRPr="0073765B">
        <w:rPr>
          <w:rFonts w:asciiTheme="minorHAnsi" w:hAnsiTheme="minorHAnsi" w:cstheme="minorHAnsi"/>
          <w:lang w:val="en-US" w:eastAsia="it-IT"/>
        </w:rPr>
        <w:t>Libanori</w:t>
      </w:r>
      <w:proofErr w:type="spellEnd"/>
      <w:r w:rsidRPr="0073765B">
        <w:rPr>
          <w:rFonts w:asciiTheme="minorHAnsi" w:hAnsiTheme="minorHAnsi" w:cstheme="minorHAnsi"/>
          <w:lang w:val="en-US" w:eastAsia="it-IT"/>
        </w:rPr>
        <w:t xml:space="preserve"> E. Predicting culture results for Mycobacterium tuberculosis complex. Amplified mycobacterium tuberculosis direct test and acid-fast bacilli microscopy. Chest. 2000 Jul;118(1):28-32. PubMed PMID: 10893355.</w:t>
      </w:r>
    </w:p>
    <w:p w14:paraId="72E7BA65"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proofErr w:type="spellStart"/>
      <w:r w:rsidRPr="0073765B">
        <w:rPr>
          <w:rFonts w:asciiTheme="minorHAnsi" w:hAnsiTheme="minorHAnsi" w:cstheme="minorHAnsi"/>
          <w:lang w:val="en-US" w:eastAsia="it-IT"/>
        </w:rPr>
        <w:t>Massera</w:t>
      </w:r>
      <w:proofErr w:type="spellEnd"/>
      <w:r w:rsidRPr="0073765B">
        <w:rPr>
          <w:rFonts w:asciiTheme="minorHAnsi" w:hAnsiTheme="minorHAnsi" w:cstheme="minorHAnsi"/>
          <w:lang w:val="en-US" w:eastAsia="it-IT"/>
        </w:rPr>
        <w:t xml:space="preserve"> F,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Rossi G, </w:t>
      </w:r>
      <w:proofErr w:type="spellStart"/>
      <w:r w:rsidRPr="0073765B">
        <w:rPr>
          <w:rFonts w:asciiTheme="minorHAnsi" w:hAnsiTheme="minorHAnsi" w:cstheme="minorHAnsi"/>
          <w:lang w:val="en-US" w:eastAsia="it-IT"/>
        </w:rPr>
        <w:t>Robustellini</w:t>
      </w:r>
      <w:proofErr w:type="spellEnd"/>
      <w:r w:rsidRPr="0073765B">
        <w:rPr>
          <w:rFonts w:asciiTheme="minorHAnsi" w:hAnsiTheme="minorHAnsi" w:cstheme="minorHAnsi"/>
          <w:lang w:val="en-US" w:eastAsia="it-IT"/>
        </w:rPr>
        <w:t xml:space="preserve"> M, </w:t>
      </w:r>
      <w:proofErr w:type="spellStart"/>
      <w:r w:rsidRPr="0073765B">
        <w:rPr>
          <w:rFonts w:asciiTheme="minorHAnsi" w:hAnsiTheme="minorHAnsi" w:cstheme="minorHAnsi"/>
          <w:lang w:val="en-US" w:eastAsia="it-IT"/>
        </w:rPr>
        <w:t>Pona</w:t>
      </w:r>
      <w:proofErr w:type="spellEnd"/>
      <w:r w:rsidRPr="0073765B">
        <w:rPr>
          <w:rFonts w:asciiTheme="minorHAnsi" w:hAnsiTheme="minorHAnsi" w:cstheme="minorHAnsi"/>
          <w:lang w:val="en-US" w:eastAsia="it-IT"/>
        </w:rPr>
        <w:t xml:space="preserve"> CD, </w:t>
      </w:r>
      <w:proofErr w:type="spellStart"/>
      <w:r w:rsidRPr="0073765B">
        <w:rPr>
          <w:rFonts w:asciiTheme="minorHAnsi" w:hAnsiTheme="minorHAnsi" w:cstheme="minorHAnsi"/>
          <w:lang w:val="en-US" w:eastAsia="it-IT"/>
        </w:rPr>
        <w:t>Meroni</w:t>
      </w:r>
      <w:proofErr w:type="spellEnd"/>
      <w:r w:rsidRPr="0073765B">
        <w:rPr>
          <w:rFonts w:asciiTheme="minorHAnsi" w:hAnsiTheme="minorHAnsi" w:cstheme="minorHAnsi"/>
          <w:lang w:val="en-US" w:eastAsia="it-IT"/>
        </w:rPr>
        <w:t xml:space="preserve"> A, </w:t>
      </w:r>
      <w:proofErr w:type="spellStart"/>
      <w:r w:rsidRPr="0073765B">
        <w:rPr>
          <w:rFonts w:asciiTheme="minorHAnsi" w:hAnsiTheme="minorHAnsi" w:cstheme="minorHAnsi"/>
          <w:lang w:val="en-US" w:eastAsia="it-IT"/>
        </w:rPr>
        <w:t>Rizzi</w:t>
      </w:r>
      <w:proofErr w:type="spellEnd"/>
      <w:r w:rsidRPr="0073765B">
        <w:rPr>
          <w:rFonts w:asciiTheme="minorHAnsi" w:hAnsiTheme="minorHAnsi" w:cstheme="minorHAnsi"/>
          <w:lang w:val="en-US" w:eastAsia="it-IT"/>
        </w:rPr>
        <w:t xml:space="preserve"> A. Pulmonary resection for lung cancer in HIV-positive patients with low (&amp;lt;200 lymphocytes/</w:t>
      </w:r>
      <w:proofErr w:type="gramStart"/>
      <w:r w:rsidRPr="0073765B">
        <w:rPr>
          <w:rFonts w:asciiTheme="minorHAnsi" w:hAnsiTheme="minorHAnsi" w:cstheme="minorHAnsi"/>
          <w:lang w:val="en-US" w:eastAsia="it-IT"/>
        </w:rPr>
        <w:t>mm(</w:t>
      </w:r>
      <w:proofErr w:type="gramEnd"/>
      <w:r w:rsidRPr="0073765B">
        <w:rPr>
          <w:rFonts w:asciiTheme="minorHAnsi" w:hAnsiTheme="minorHAnsi" w:cstheme="minorHAnsi"/>
          <w:lang w:val="en-US" w:eastAsia="it-IT"/>
        </w:rPr>
        <w:t xml:space="preserve">3)) CD4(+) count. Lung Cancer. 2000 Aug;29(2):147-9. PubMed PMID: 10963845. </w:t>
      </w:r>
    </w:p>
    <w:p w14:paraId="3EE69ABF"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w:t>
      </w:r>
      <w:proofErr w:type="spellStart"/>
      <w:r w:rsidRPr="0073765B">
        <w:rPr>
          <w:rFonts w:asciiTheme="minorHAnsi" w:hAnsiTheme="minorHAnsi" w:cstheme="minorHAnsi"/>
          <w:lang w:val="en-US" w:eastAsia="it-IT"/>
        </w:rPr>
        <w:t>Rendina</w:t>
      </w:r>
      <w:proofErr w:type="spellEnd"/>
      <w:r w:rsidRPr="0073765B">
        <w:rPr>
          <w:rFonts w:asciiTheme="minorHAnsi" w:hAnsiTheme="minorHAnsi" w:cstheme="minorHAnsi"/>
          <w:lang w:val="en-US" w:eastAsia="it-IT"/>
        </w:rPr>
        <w:t xml:space="preserve"> EA. Prosthetic reconstruction of the resected diaphragm: the way to go. Chest. 2001 Feb;119(2):671. PubMed PMID: 11171769.</w:t>
      </w:r>
    </w:p>
    <w:p w14:paraId="2FCB5426"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Allen M. Bronchial repair with pulmonary preservation for severe blunt trauma. Thorac Cardiovasc Surg. 2001 Aug;49(4):231-3. PubMed PMID: 11505320.</w:t>
      </w:r>
    </w:p>
    <w:p w14:paraId="26680994" w14:textId="33CF8F10"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Predicting the postoperative outcome after lung surgery. Chest. 2001 Dec;120(6):1761. PubMed PMID: 11742894. </w:t>
      </w:r>
    </w:p>
    <w:p w14:paraId="3CB0247E" w14:textId="0AEF8C46" w:rsidR="00AE3985" w:rsidRPr="0073765B" w:rsidRDefault="00AE3985" w:rsidP="00F86CAF">
      <w:pPr>
        <w:pStyle w:val="ListParagraph"/>
        <w:numPr>
          <w:ilvl w:val="0"/>
          <w:numId w:val="31"/>
        </w:numPr>
        <w:ind w:left="540" w:hanging="450"/>
        <w:rPr>
          <w:rFonts w:asciiTheme="minorHAnsi" w:hAnsiTheme="minorHAnsi" w:cstheme="minorHAnsi"/>
        </w:rPr>
      </w:pPr>
      <w:r w:rsidRPr="0073765B">
        <w:rPr>
          <w:rFonts w:asciiTheme="minorHAnsi" w:hAnsiTheme="minorHAnsi" w:cstheme="minorHAnsi"/>
          <w:u w:val="single"/>
        </w:rPr>
        <w:t>Rocco G</w:t>
      </w:r>
      <w:r w:rsidRPr="0073765B">
        <w:rPr>
          <w:rFonts w:asciiTheme="minorHAnsi" w:hAnsiTheme="minorHAnsi" w:cstheme="minorHAnsi"/>
        </w:rPr>
        <w:t xml:space="preserve">, </w:t>
      </w:r>
      <w:proofErr w:type="spellStart"/>
      <w:r w:rsidRPr="0073765B">
        <w:rPr>
          <w:rFonts w:asciiTheme="minorHAnsi" w:hAnsiTheme="minorHAnsi" w:cstheme="minorHAnsi"/>
        </w:rPr>
        <w:t>Rendina</w:t>
      </w:r>
      <w:proofErr w:type="spellEnd"/>
      <w:r w:rsidRPr="0073765B">
        <w:rPr>
          <w:rFonts w:asciiTheme="minorHAnsi" w:hAnsiTheme="minorHAnsi" w:cstheme="minorHAnsi"/>
        </w:rPr>
        <w:t xml:space="preserve"> EA. Lung cancer invading the diaphragm: Reply. Ann Thorac Surg. 2001;72 (3):980-1.</w:t>
      </w:r>
    </w:p>
    <w:p w14:paraId="36343A3E" w14:textId="00BD2B64" w:rsidR="00AE3985" w:rsidRPr="0073765B" w:rsidRDefault="00AE3985" w:rsidP="00F86CAF">
      <w:pPr>
        <w:pStyle w:val="ListParagraph"/>
        <w:numPr>
          <w:ilvl w:val="0"/>
          <w:numId w:val="31"/>
        </w:numPr>
        <w:ind w:left="540" w:hanging="450"/>
        <w:rPr>
          <w:rFonts w:asciiTheme="minorHAnsi" w:hAnsiTheme="minorHAnsi" w:cstheme="minorHAnsi"/>
        </w:rPr>
      </w:pPr>
      <w:r w:rsidRPr="0073765B">
        <w:rPr>
          <w:rFonts w:asciiTheme="minorHAnsi" w:hAnsiTheme="minorHAnsi" w:cstheme="minorHAnsi"/>
        </w:rPr>
        <w:t xml:space="preserve">Asif M, Riaz I, Kendrew JM, </w:t>
      </w:r>
      <w:r w:rsidRPr="0073765B">
        <w:rPr>
          <w:rFonts w:asciiTheme="minorHAnsi" w:hAnsiTheme="minorHAnsi" w:cstheme="minorHAnsi"/>
          <w:u w:val="single"/>
        </w:rPr>
        <w:t>Rocco G</w:t>
      </w:r>
      <w:r w:rsidRPr="0073765B">
        <w:rPr>
          <w:rFonts w:asciiTheme="minorHAnsi" w:hAnsiTheme="minorHAnsi" w:cstheme="minorHAnsi"/>
        </w:rPr>
        <w:t xml:space="preserve">, Vaughan R. Fitness for lung resection: testing the guidelines. Thorax. </w:t>
      </w:r>
      <w:proofErr w:type="gramStart"/>
      <w:r w:rsidRPr="0073765B">
        <w:rPr>
          <w:rFonts w:asciiTheme="minorHAnsi" w:hAnsiTheme="minorHAnsi" w:cstheme="minorHAnsi"/>
        </w:rPr>
        <w:t>2001;56:61</w:t>
      </w:r>
      <w:proofErr w:type="gramEnd"/>
      <w:r w:rsidRPr="0073765B">
        <w:rPr>
          <w:rFonts w:asciiTheme="minorHAnsi" w:hAnsiTheme="minorHAnsi" w:cstheme="minorHAnsi"/>
        </w:rPr>
        <w:t>.</w:t>
      </w:r>
    </w:p>
    <w:p w14:paraId="00442918"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Martin-</w:t>
      </w:r>
      <w:proofErr w:type="spellStart"/>
      <w:r w:rsidRPr="0073765B">
        <w:rPr>
          <w:rFonts w:asciiTheme="minorHAnsi" w:hAnsiTheme="minorHAnsi" w:cstheme="minorHAnsi"/>
          <w:lang w:val="en-US" w:eastAsia="it-IT"/>
        </w:rPr>
        <w:t>Ucar</w:t>
      </w:r>
      <w:proofErr w:type="spellEnd"/>
      <w:r w:rsidRPr="0073765B">
        <w:rPr>
          <w:rFonts w:asciiTheme="minorHAnsi" w:hAnsiTheme="minorHAnsi" w:cstheme="minorHAnsi"/>
          <w:lang w:val="en-US" w:eastAsia="it-IT"/>
        </w:rPr>
        <w:t xml:space="preserve"> AE,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Mucoepidermoid carcinoma in unilateral hypoplastic lung: a rare tumor in a rarer condition. Ann Thorac Surg. 2003 Mar;75(3):1020-1. PubMed PMID: 12645742.</w:t>
      </w:r>
    </w:p>
    <w:p w14:paraId="51E92548"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Kaul P, Kay S, Gaines P, Suvarna SK, Hopkinson DN,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Giant pleural fibroma with an abdominal vascular supply mimicking a pulmonary sequestration. Ann Thorac Surg. 2003 Sep;76(3):935-7. PubMed PMID: 12963238.</w:t>
      </w:r>
    </w:p>
    <w:p w14:paraId="78481166"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Martin-</w:t>
      </w:r>
      <w:proofErr w:type="spellStart"/>
      <w:r w:rsidRPr="0073765B">
        <w:rPr>
          <w:rFonts w:asciiTheme="minorHAnsi" w:hAnsiTheme="minorHAnsi" w:cstheme="minorHAnsi"/>
          <w:lang w:val="en-US" w:eastAsia="it-IT"/>
        </w:rPr>
        <w:t>Ucar</w:t>
      </w:r>
      <w:proofErr w:type="spellEnd"/>
      <w:r w:rsidRPr="0073765B">
        <w:rPr>
          <w:rFonts w:asciiTheme="minorHAnsi" w:hAnsiTheme="minorHAnsi" w:cstheme="minorHAnsi"/>
          <w:lang w:val="en-US" w:eastAsia="it-IT"/>
        </w:rPr>
        <w:t xml:space="preserve"> AE, </w:t>
      </w:r>
      <w:proofErr w:type="spellStart"/>
      <w:r w:rsidRPr="0073765B">
        <w:rPr>
          <w:rFonts w:asciiTheme="minorHAnsi" w:hAnsiTheme="minorHAnsi" w:cstheme="minorHAnsi"/>
          <w:lang w:val="en-US" w:eastAsia="it-IT"/>
        </w:rPr>
        <w:t>Passera</w:t>
      </w:r>
      <w:proofErr w:type="spellEnd"/>
      <w:r w:rsidRPr="0073765B">
        <w:rPr>
          <w:rFonts w:asciiTheme="minorHAnsi" w:hAnsiTheme="minorHAnsi" w:cstheme="minorHAnsi"/>
          <w:lang w:val="en-US" w:eastAsia="it-IT"/>
        </w:rPr>
        <w:t xml:space="preserve"> E, Vaughan R,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Implementation of a user-friendly protocol for interpretation of air-leaks and management of intercostal chest drains after thoracic surgery. Interact Cardiovasc Thorac Surg. 2003 Sep;2(3):251-5. PubMed PMID: 17670040.</w:t>
      </w:r>
    </w:p>
    <w:p w14:paraId="7FD060E6"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Alexiou C, </w:t>
      </w:r>
      <w:proofErr w:type="spellStart"/>
      <w:r w:rsidRPr="0073765B">
        <w:rPr>
          <w:rFonts w:asciiTheme="minorHAnsi" w:hAnsiTheme="minorHAnsi" w:cstheme="minorHAnsi"/>
          <w:lang w:val="en-US" w:eastAsia="it-IT"/>
        </w:rPr>
        <w:t>Beggs</w:t>
      </w:r>
      <w:proofErr w:type="spellEnd"/>
      <w:r w:rsidRPr="0073765B">
        <w:rPr>
          <w:rFonts w:asciiTheme="minorHAnsi" w:hAnsiTheme="minorHAnsi" w:cstheme="minorHAnsi"/>
          <w:lang w:val="en-US" w:eastAsia="it-IT"/>
        </w:rPr>
        <w:t xml:space="preserve"> D, </w:t>
      </w:r>
      <w:proofErr w:type="spellStart"/>
      <w:r w:rsidRPr="0073765B">
        <w:rPr>
          <w:rFonts w:asciiTheme="minorHAnsi" w:hAnsiTheme="minorHAnsi" w:cstheme="minorHAnsi"/>
          <w:lang w:val="en-US" w:eastAsia="it-IT"/>
        </w:rPr>
        <w:t>Onyeaka</w:t>
      </w:r>
      <w:proofErr w:type="spellEnd"/>
      <w:r w:rsidRPr="0073765B">
        <w:rPr>
          <w:rFonts w:asciiTheme="minorHAnsi" w:hAnsiTheme="minorHAnsi" w:cstheme="minorHAnsi"/>
          <w:lang w:val="en-US" w:eastAsia="it-IT"/>
        </w:rPr>
        <w:t xml:space="preserve"> P, </w:t>
      </w:r>
      <w:proofErr w:type="spellStart"/>
      <w:r w:rsidRPr="0073765B">
        <w:rPr>
          <w:rFonts w:asciiTheme="minorHAnsi" w:hAnsiTheme="minorHAnsi" w:cstheme="minorHAnsi"/>
          <w:lang w:val="en-US" w:eastAsia="it-IT"/>
        </w:rPr>
        <w:t>Kotidis</w:t>
      </w:r>
      <w:proofErr w:type="spellEnd"/>
      <w:r w:rsidRPr="0073765B">
        <w:rPr>
          <w:rFonts w:asciiTheme="minorHAnsi" w:hAnsiTheme="minorHAnsi" w:cstheme="minorHAnsi"/>
          <w:lang w:val="en-US" w:eastAsia="it-IT"/>
        </w:rPr>
        <w:t xml:space="preserve"> K, Ghosh S, </w:t>
      </w:r>
      <w:proofErr w:type="spellStart"/>
      <w:r w:rsidRPr="0073765B">
        <w:rPr>
          <w:rFonts w:asciiTheme="minorHAnsi" w:hAnsiTheme="minorHAnsi" w:cstheme="minorHAnsi"/>
          <w:lang w:val="en-US" w:eastAsia="it-IT"/>
        </w:rPr>
        <w:t>Beggs</w:t>
      </w:r>
      <w:proofErr w:type="spellEnd"/>
      <w:r w:rsidRPr="0073765B">
        <w:rPr>
          <w:rFonts w:asciiTheme="minorHAnsi" w:hAnsiTheme="minorHAnsi" w:cstheme="minorHAnsi"/>
          <w:lang w:val="en-US" w:eastAsia="it-IT"/>
        </w:rPr>
        <w:t xml:space="preserve"> L, Hopkinson DN, Duffy JP, Morgan WE,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Pneumonectomy for stage I (T1N0 and T2N0) </w:t>
      </w:r>
      <w:proofErr w:type="spellStart"/>
      <w:r w:rsidRPr="0073765B">
        <w:rPr>
          <w:rFonts w:asciiTheme="minorHAnsi" w:hAnsiTheme="minorHAnsi" w:cstheme="minorHAnsi"/>
          <w:lang w:val="en-US" w:eastAsia="it-IT"/>
        </w:rPr>
        <w:t>nonsmall</w:t>
      </w:r>
      <w:proofErr w:type="spellEnd"/>
      <w:r w:rsidRPr="0073765B">
        <w:rPr>
          <w:rFonts w:asciiTheme="minorHAnsi" w:hAnsiTheme="minorHAnsi" w:cstheme="minorHAnsi"/>
          <w:lang w:val="en-US" w:eastAsia="it-IT"/>
        </w:rPr>
        <w:t xml:space="preserve"> cell lung cancer has potent, adverse impact on survival. Ann Thorac Surg. 2003 Oct;76(4):1023-8. PubMed PMID: 14529978.</w:t>
      </w:r>
    </w:p>
    <w:p w14:paraId="782258A7"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Brown JL, Varma S, Morgan-Hughes NJ,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Thrombosis related to emergency factor </w:t>
      </w:r>
      <w:proofErr w:type="spellStart"/>
      <w:r w:rsidRPr="0073765B">
        <w:rPr>
          <w:rFonts w:asciiTheme="minorHAnsi" w:hAnsiTheme="minorHAnsi" w:cstheme="minorHAnsi"/>
          <w:lang w:val="en-US" w:eastAsia="it-IT"/>
        </w:rPr>
        <w:t>VIIa</w:t>
      </w:r>
      <w:proofErr w:type="spellEnd"/>
      <w:r w:rsidRPr="0073765B">
        <w:rPr>
          <w:rFonts w:asciiTheme="minorHAnsi" w:hAnsiTheme="minorHAnsi" w:cstheme="minorHAnsi"/>
          <w:lang w:val="en-US" w:eastAsia="it-IT"/>
        </w:rPr>
        <w:t xml:space="preserve"> treatment. </w:t>
      </w:r>
      <w:proofErr w:type="spellStart"/>
      <w:r w:rsidRPr="0073765B">
        <w:rPr>
          <w:rFonts w:asciiTheme="minorHAnsi" w:hAnsiTheme="minorHAnsi" w:cstheme="minorHAnsi"/>
          <w:lang w:val="en-US" w:eastAsia="it-IT"/>
        </w:rPr>
        <w:t>Anaesthesia</w:t>
      </w:r>
      <w:proofErr w:type="spellEnd"/>
      <w:r w:rsidRPr="0073765B">
        <w:rPr>
          <w:rFonts w:asciiTheme="minorHAnsi" w:hAnsiTheme="minorHAnsi" w:cstheme="minorHAnsi"/>
          <w:lang w:val="en-US" w:eastAsia="it-IT"/>
        </w:rPr>
        <w:t xml:space="preserve">. 2003 Dec;58(12):1245. PubMed PMID: 14705707. </w:t>
      </w:r>
    </w:p>
    <w:p w14:paraId="58AFFDAC"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Martin-</w:t>
      </w:r>
      <w:proofErr w:type="spellStart"/>
      <w:r w:rsidRPr="0073765B">
        <w:rPr>
          <w:rFonts w:asciiTheme="minorHAnsi" w:hAnsiTheme="minorHAnsi" w:cstheme="minorHAnsi"/>
          <w:lang w:val="en-US" w:eastAsia="it-IT"/>
        </w:rPr>
        <w:t>Ucar</w:t>
      </w:r>
      <w:proofErr w:type="spellEnd"/>
      <w:r w:rsidRPr="0073765B">
        <w:rPr>
          <w:rFonts w:asciiTheme="minorHAnsi" w:hAnsiTheme="minorHAnsi" w:cstheme="minorHAnsi"/>
          <w:lang w:val="en-US" w:eastAsia="it-IT"/>
        </w:rPr>
        <w:t xml:space="preserve"> A, </w:t>
      </w:r>
      <w:proofErr w:type="spellStart"/>
      <w:r w:rsidRPr="0073765B">
        <w:rPr>
          <w:rFonts w:asciiTheme="minorHAnsi" w:hAnsiTheme="minorHAnsi" w:cstheme="minorHAnsi"/>
          <w:lang w:val="en-US" w:eastAsia="it-IT"/>
        </w:rPr>
        <w:t>Passera</w:t>
      </w:r>
      <w:proofErr w:type="spellEnd"/>
      <w:r w:rsidRPr="0073765B">
        <w:rPr>
          <w:rFonts w:asciiTheme="minorHAnsi" w:hAnsiTheme="minorHAnsi" w:cstheme="minorHAnsi"/>
          <w:lang w:val="en-US" w:eastAsia="it-IT"/>
        </w:rPr>
        <w:t xml:space="preserve"> E. Uniportal VATS wedge pulmonary resections. Ann Thorac</w:t>
      </w:r>
      <w:r w:rsidR="00C01627" w:rsidRPr="0073765B">
        <w:rPr>
          <w:rFonts w:asciiTheme="minorHAnsi" w:hAnsiTheme="minorHAnsi" w:cstheme="minorHAnsi"/>
          <w:lang w:val="en-US" w:eastAsia="it-IT"/>
        </w:rPr>
        <w:t xml:space="preserve"> </w:t>
      </w:r>
      <w:r w:rsidRPr="0073765B">
        <w:rPr>
          <w:rFonts w:asciiTheme="minorHAnsi" w:hAnsiTheme="minorHAnsi" w:cstheme="minorHAnsi"/>
          <w:lang w:val="en-US" w:eastAsia="it-IT"/>
        </w:rPr>
        <w:t>Surg. 2004 Feb;77(2):726-8. PubMed PMID: 14759479.</w:t>
      </w:r>
    </w:p>
    <w:p w14:paraId="72A384D3"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proofErr w:type="spellStart"/>
      <w:r w:rsidRPr="0073765B">
        <w:rPr>
          <w:rFonts w:asciiTheme="minorHAnsi" w:hAnsiTheme="minorHAnsi" w:cstheme="minorHAnsi"/>
          <w:lang w:val="en-US" w:eastAsia="it-IT"/>
        </w:rPr>
        <w:t>Massera</w:t>
      </w:r>
      <w:proofErr w:type="spellEnd"/>
      <w:r w:rsidRPr="0073765B">
        <w:rPr>
          <w:rFonts w:asciiTheme="minorHAnsi" w:hAnsiTheme="minorHAnsi" w:cstheme="minorHAnsi"/>
          <w:lang w:val="en-US" w:eastAsia="it-IT"/>
        </w:rPr>
        <w:t xml:space="preserve"> F, </w:t>
      </w:r>
      <w:proofErr w:type="spellStart"/>
      <w:r w:rsidRPr="0073765B">
        <w:rPr>
          <w:rFonts w:asciiTheme="minorHAnsi" w:hAnsiTheme="minorHAnsi" w:cstheme="minorHAnsi"/>
          <w:lang w:val="en-US" w:eastAsia="it-IT"/>
        </w:rPr>
        <w:t>Delfanti</w:t>
      </w:r>
      <w:proofErr w:type="spellEnd"/>
      <w:r w:rsidRPr="0073765B">
        <w:rPr>
          <w:rFonts w:asciiTheme="minorHAnsi" w:hAnsiTheme="minorHAnsi" w:cstheme="minorHAnsi"/>
          <w:lang w:val="en-US" w:eastAsia="it-IT"/>
        </w:rPr>
        <w:t xml:space="preserve"> R,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Antonelli P, </w:t>
      </w:r>
      <w:proofErr w:type="spellStart"/>
      <w:r w:rsidRPr="0073765B">
        <w:rPr>
          <w:rFonts w:asciiTheme="minorHAnsi" w:hAnsiTheme="minorHAnsi" w:cstheme="minorHAnsi"/>
          <w:lang w:val="en-US" w:eastAsia="it-IT"/>
        </w:rPr>
        <w:t>Donghi</w:t>
      </w:r>
      <w:proofErr w:type="spellEnd"/>
      <w:r w:rsidRPr="0073765B">
        <w:rPr>
          <w:rFonts w:asciiTheme="minorHAnsi" w:hAnsiTheme="minorHAnsi" w:cstheme="minorHAnsi"/>
          <w:lang w:val="en-US" w:eastAsia="it-IT"/>
        </w:rPr>
        <w:t xml:space="preserve"> M, </w:t>
      </w:r>
      <w:proofErr w:type="spellStart"/>
      <w:r w:rsidRPr="0073765B">
        <w:rPr>
          <w:rFonts w:asciiTheme="minorHAnsi" w:hAnsiTheme="minorHAnsi" w:cstheme="minorHAnsi"/>
          <w:lang w:val="en-US" w:eastAsia="it-IT"/>
        </w:rPr>
        <w:t>Robustellini</w:t>
      </w:r>
      <w:proofErr w:type="spellEnd"/>
      <w:r w:rsidRPr="0073765B">
        <w:rPr>
          <w:rFonts w:asciiTheme="minorHAnsi" w:hAnsiTheme="minorHAnsi" w:cstheme="minorHAnsi"/>
          <w:lang w:val="en-US" w:eastAsia="it-IT"/>
        </w:rPr>
        <w:t xml:space="preserve"> M. Pulmonary epithelioid </w:t>
      </w:r>
      <w:proofErr w:type="spellStart"/>
      <w:r w:rsidRPr="0073765B">
        <w:rPr>
          <w:rFonts w:asciiTheme="minorHAnsi" w:hAnsiTheme="minorHAnsi" w:cstheme="minorHAnsi"/>
          <w:lang w:val="en-US" w:eastAsia="it-IT"/>
        </w:rPr>
        <w:t>haemangioendothelioma</w:t>
      </w:r>
      <w:proofErr w:type="spellEnd"/>
      <w:r w:rsidRPr="0073765B">
        <w:rPr>
          <w:rFonts w:asciiTheme="minorHAnsi" w:hAnsiTheme="minorHAnsi" w:cstheme="minorHAnsi"/>
          <w:lang w:val="en-US" w:eastAsia="it-IT"/>
        </w:rPr>
        <w:t xml:space="preserve"> mimicking bronchogenic carcinoma. J Cardiovasc Surg (Torino). 2004 Aug;45(4):397-8. PubMed PMID: 15365526.</w:t>
      </w:r>
    </w:p>
    <w:p w14:paraId="062B8E96"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Pleural partition with intrathoracic muscle transposition (muscle tent) to manage residual spaces after </w:t>
      </w:r>
      <w:proofErr w:type="gramStart"/>
      <w:r w:rsidRPr="0073765B">
        <w:rPr>
          <w:rFonts w:asciiTheme="minorHAnsi" w:hAnsiTheme="minorHAnsi" w:cstheme="minorHAnsi"/>
          <w:lang w:val="en-US" w:eastAsia="it-IT"/>
        </w:rPr>
        <w:t>subtotal</w:t>
      </w:r>
      <w:proofErr w:type="gramEnd"/>
      <w:r w:rsidRPr="0073765B">
        <w:rPr>
          <w:rFonts w:asciiTheme="minorHAnsi" w:hAnsiTheme="minorHAnsi" w:cstheme="minorHAnsi"/>
          <w:lang w:val="en-US" w:eastAsia="it-IT"/>
        </w:rPr>
        <w:t xml:space="preserve"> pulmonary resections. Ann Thorac Surg. 2004 Oct;78(4</w:t>
      </w:r>
      <w:proofErr w:type="gramStart"/>
      <w:r w:rsidRPr="0073765B">
        <w:rPr>
          <w:rFonts w:asciiTheme="minorHAnsi" w:hAnsiTheme="minorHAnsi" w:cstheme="minorHAnsi"/>
          <w:lang w:val="en-US" w:eastAsia="it-IT"/>
        </w:rPr>
        <w:t>):e</w:t>
      </w:r>
      <w:proofErr w:type="gramEnd"/>
      <w:r w:rsidRPr="0073765B">
        <w:rPr>
          <w:rFonts w:asciiTheme="minorHAnsi" w:hAnsiTheme="minorHAnsi" w:cstheme="minorHAnsi"/>
          <w:lang w:val="en-US" w:eastAsia="it-IT"/>
        </w:rPr>
        <w:t>74-6. PubMed PMID: 15464459.</w:t>
      </w:r>
    </w:p>
    <w:p w14:paraId="5009D4C0"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Chatterjee A, Ghosh S, </w:t>
      </w:r>
      <w:proofErr w:type="spellStart"/>
      <w:r w:rsidRPr="0073765B">
        <w:rPr>
          <w:rFonts w:asciiTheme="minorHAnsi" w:hAnsiTheme="minorHAnsi" w:cstheme="minorHAnsi"/>
          <w:lang w:val="en-US" w:eastAsia="it-IT"/>
        </w:rPr>
        <w:t>Salhiyyah</w:t>
      </w:r>
      <w:proofErr w:type="spellEnd"/>
      <w:r w:rsidRPr="0073765B">
        <w:rPr>
          <w:rFonts w:asciiTheme="minorHAnsi" w:hAnsiTheme="minorHAnsi" w:cstheme="minorHAnsi"/>
          <w:lang w:val="en-US" w:eastAsia="it-IT"/>
        </w:rPr>
        <w:t xml:space="preserve"> K, Gaines P,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A rare presentation of a ruptured </w:t>
      </w:r>
      <w:r w:rsidRPr="0073765B">
        <w:rPr>
          <w:rFonts w:asciiTheme="minorHAnsi" w:hAnsiTheme="minorHAnsi" w:cstheme="minorHAnsi"/>
          <w:lang w:val="en-US" w:eastAsia="it-IT"/>
        </w:rPr>
        <w:lastRenderedPageBreak/>
        <w:t xml:space="preserve">bronchial artery aneurysm. Thorax. 2004 Oct;59(10):912. PubMed PMID: 15454661; PubMed Central PMCID: PMC1746845. </w:t>
      </w:r>
    </w:p>
    <w:p w14:paraId="2433B5CC"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u w:val="single"/>
          <w:lang w:val="en-US" w:eastAsia="it-IT"/>
        </w:rPr>
        <w:t xml:space="preserve">Rocco </w:t>
      </w:r>
      <w:r w:rsidRPr="0073765B">
        <w:rPr>
          <w:rFonts w:asciiTheme="minorHAnsi" w:hAnsiTheme="minorHAnsi" w:cstheme="minorHAnsi"/>
          <w:lang w:val="en-US" w:eastAsia="it-IT"/>
        </w:rPr>
        <w:t xml:space="preserve">G. The case for a 'sandwich' course in plastic surgery. </w:t>
      </w:r>
      <w:proofErr w:type="spellStart"/>
      <w:r w:rsidRPr="0073765B">
        <w:rPr>
          <w:rFonts w:asciiTheme="minorHAnsi" w:hAnsiTheme="minorHAnsi" w:cstheme="minorHAnsi"/>
          <w:lang w:val="en-US" w:eastAsia="it-IT"/>
        </w:rPr>
        <w:t>Eur</w:t>
      </w:r>
      <w:proofErr w:type="spellEnd"/>
      <w:r w:rsidRPr="0073765B">
        <w:rPr>
          <w:rFonts w:asciiTheme="minorHAnsi" w:hAnsiTheme="minorHAnsi" w:cstheme="minorHAnsi"/>
          <w:lang w:val="en-US" w:eastAsia="it-IT"/>
        </w:rPr>
        <w:t xml:space="preserve"> J </w:t>
      </w:r>
      <w:proofErr w:type="spellStart"/>
      <w:r w:rsidRPr="0073765B">
        <w:rPr>
          <w:rFonts w:asciiTheme="minorHAnsi" w:hAnsiTheme="minorHAnsi" w:cstheme="minorHAnsi"/>
          <w:lang w:val="en-US" w:eastAsia="it-IT"/>
        </w:rPr>
        <w:t>Cardiothorac</w:t>
      </w:r>
      <w:proofErr w:type="spellEnd"/>
      <w:r w:rsidRPr="0073765B">
        <w:rPr>
          <w:rFonts w:asciiTheme="minorHAnsi" w:hAnsiTheme="minorHAnsi" w:cstheme="minorHAnsi"/>
          <w:lang w:val="en-US" w:eastAsia="it-IT"/>
        </w:rPr>
        <w:t xml:space="preserve"> Surg. 2005 Jan;27(1):175; author reply 175-6. PubMed PMID: 15621500.</w:t>
      </w:r>
    </w:p>
    <w:p w14:paraId="6ED22A19"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Ng CS,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w:t>
      </w:r>
      <w:proofErr w:type="spellStart"/>
      <w:r w:rsidRPr="0073765B">
        <w:rPr>
          <w:rFonts w:asciiTheme="minorHAnsi" w:hAnsiTheme="minorHAnsi" w:cstheme="minorHAnsi"/>
          <w:lang w:val="en-US" w:eastAsia="it-IT"/>
        </w:rPr>
        <w:t>Yim</w:t>
      </w:r>
      <w:proofErr w:type="spellEnd"/>
      <w:r w:rsidRPr="0073765B">
        <w:rPr>
          <w:rFonts w:asciiTheme="minorHAnsi" w:hAnsiTheme="minorHAnsi" w:cstheme="minorHAnsi"/>
          <w:lang w:val="en-US" w:eastAsia="it-IT"/>
        </w:rPr>
        <w:t xml:space="preserve"> AP. Video-assisted thoracoscopic surgery (VATS) pleurodesis for pneumothorax. </w:t>
      </w:r>
      <w:proofErr w:type="spellStart"/>
      <w:r w:rsidRPr="0073765B">
        <w:rPr>
          <w:rFonts w:asciiTheme="minorHAnsi" w:hAnsiTheme="minorHAnsi" w:cstheme="minorHAnsi"/>
          <w:lang w:val="en-US" w:eastAsia="it-IT"/>
        </w:rPr>
        <w:t>Multimed</w:t>
      </w:r>
      <w:proofErr w:type="spellEnd"/>
      <w:r w:rsidRPr="0073765B">
        <w:rPr>
          <w:rFonts w:asciiTheme="minorHAnsi" w:hAnsiTheme="minorHAnsi" w:cstheme="minorHAnsi"/>
          <w:lang w:val="en-US" w:eastAsia="it-IT"/>
        </w:rPr>
        <w:t xml:space="preserve"> Man </w:t>
      </w:r>
      <w:proofErr w:type="spellStart"/>
      <w:r w:rsidRPr="0073765B">
        <w:rPr>
          <w:rFonts w:asciiTheme="minorHAnsi" w:hAnsiTheme="minorHAnsi" w:cstheme="minorHAnsi"/>
          <w:lang w:val="en-US" w:eastAsia="it-IT"/>
        </w:rPr>
        <w:t>Cardiothorac</w:t>
      </w:r>
      <w:proofErr w:type="spellEnd"/>
      <w:r w:rsidRPr="0073765B">
        <w:rPr>
          <w:rFonts w:asciiTheme="minorHAnsi" w:hAnsiTheme="minorHAnsi" w:cstheme="minorHAnsi"/>
          <w:lang w:val="en-US" w:eastAsia="it-IT"/>
        </w:rPr>
        <w:t xml:space="preserve"> Surg. 2005 Jan 1;2005(425</w:t>
      </w:r>
      <w:proofErr w:type="gramStart"/>
      <w:r w:rsidRPr="0073765B">
        <w:rPr>
          <w:rFonts w:asciiTheme="minorHAnsi" w:hAnsiTheme="minorHAnsi" w:cstheme="minorHAnsi"/>
          <w:lang w:val="en-US" w:eastAsia="it-IT"/>
        </w:rPr>
        <w:t>):mmcts</w:t>
      </w:r>
      <w:proofErr w:type="gramEnd"/>
      <w:r w:rsidRPr="0073765B">
        <w:rPr>
          <w:rFonts w:asciiTheme="minorHAnsi" w:hAnsiTheme="minorHAnsi" w:cstheme="minorHAnsi"/>
          <w:lang w:val="en-US" w:eastAsia="it-IT"/>
        </w:rPr>
        <w:t>.2004.000349. doi: 10.1510/mmcts.2004.000349. PubMed PMID: 24414327.</w:t>
      </w:r>
    </w:p>
    <w:p w14:paraId="0FA5FCDE"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VATS lung biopsy: the uniportal technique. </w:t>
      </w:r>
      <w:proofErr w:type="spellStart"/>
      <w:r w:rsidRPr="0073765B">
        <w:rPr>
          <w:rFonts w:asciiTheme="minorHAnsi" w:hAnsiTheme="minorHAnsi" w:cstheme="minorHAnsi"/>
          <w:lang w:val="en-US" w:eastAsia="it-IT"/>
        </w:rPr>
        <w:t>Multimed</w:t>
      </w:r>
      <w:proofErr w:type="spellEnd"/>
      <w:r w:rsidRPr="0073765B">
        <w:rPr>
          <w:rFonts w:asciiTheme="minorHAnsi" w:hAnsiTheme="minorHAnsi" w:cstheme="minorHAnsi"/>
          <w:lang w:val="en-US" w:eastAsia="it-IT"/>
        </w:rPr>
        <w:t xml:space="preserve"> Man </w:t>
      </w:r>
      <w:proofErr w:type="spellStart"/>
      <w:r w:rsidRPr="0073765B">
        <w:rPr>
          <w:rFonts w:asciiTheme="minorHAnsi" w:hAnsiTheme="minorHAnsi" w:cstheme="minorHAnsi"/>
          <w:lang w:val="en-US" w:eastAsia="it-IT"/>
        </w:rPr>
        <w:t>Cardiothorac</w:t>
      </w:r>
      <w:proofErr w:type="spellEnd"/>
      <w:r w:rsidRPr="0073765B">
        <w:rPr>
          <w:rFonts w:asciiTheme="minorHAnsi" w:hAnsiTheme="minorHAnsi" w:cstheme="minorHAnsi"/>
          <w:lang w:val="en-US" w:eastAsia="it-IT"/>
        </w:rPr>
        <w:t xml:space="preserve"> Surg. 2005 Jan 1;2005(121</w:t>
      </w:r>
      <w:proofErr w:type="gramStart"/>
      <w:r w:rsidRPr="0073765B">
        <w:rPr>
          <w:rFonts w:asciiTheme="minorHAnsi" w:hAnsiTheme="minorHAnsi" w:cstheme="minorHAnsi"/>
          <w:lang w:val="en-US" w:eastAsia="it-IT"/>
        </w:rPr>
        <w:t>):mmcts</w:t>
      </w:r>
      <w:proofErr w:type="gramEnd"/>
      <w:r w:rsidRPr="0073765B">
        <w:rPr>
          <w:rFonts w:asciiTheme="minorHAnsi" w:hAnsiTheme="minorHAnsi" w:cstheme="minorHAnsi"/>
          <w:lang w:val="en-US" w:eastAsia="it-IT"/>
        </w:rPr>
        <w:t xml:space="preserve">.2004.000356. doi: 10.1510/mmcts.2004.000356. PubMed PMID: 24413891. </w:t>
      </w:r>
    </w:p>
    <w:p w14:paraId="6DE286D2"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Endoscopic VATS sympathectomy: the uniportal technique. </w:t>
      </w:r>
      <w:proofErr w:type="spellStart"/>
      <w:r w:rsidRPr="0073765B">
        <w:rPr>
          <w:rFonts w:asciiTheme="minorHAnsi" w:hAnsiTheme="minorHAnsi" w:cstheme="minorHAnsi"/>
          <w:lang w:val="en-US" w:eastAsia="it-IT"/>
        </w:rPr>
        <w:t>Multimed</w:t>
      </w:r>
      <w:proofErr w:type="spellEnd"/>
      <w:r w:rsidRPr="0073765B">
        <w:rPr>
          <w:rFonts w:asciiTheme="minorHAnsi" w:hAnsiTheme="minorHAnsi" w:cstheme="minorHAnsi"/>
          <w:lang w:val="en-US" w:eastAsia="it-IT"/>
        </w:rPr>
        <w:t xml:space="preserve"> Man </w:t>
      </w:r>
      <w:proofErr w:type="spellStart"/>
      <w:r w:rsidRPr="0073765B">
        <w:rPr>
          <w:rFonts w:asciiTheme="minorHAnsi" w:hAnsiTheme="minorHAnsi" w:cstheme="minorHAnsi"/>
          <w:lang w:val="en-US" w:eastAsia="it-IT"/>
        </w:rPr>
        <w:t>Cardiothorac</w:t>
      </w:r>
      <w:proofErr w:type="spellEnd"/>
      <w:r w:rsidRPr="0073765B">
        <w:rPr>
          <w:rFonts w:asciiTheme="minorHAnsi" w:hAnsiTheme="minorHAnsi" w:cstheme="minorHAnsi"/>
          <w:lang w:val="en-US" w:eastAsia="it-IT"/>
        </w:rPr>
        <w:t xml:space="preserve"> Surg. 2005 Jan 1;2005(104</w:t>
      </w:r>
      <w:proofErr w:type="gramStart"/>
      <w:r w:rsidRPr="0073765B">
        <w:rPr>
          <w:rFonts w:asciiTheme="minorHAnsi" w:hAnsiTheme="minorHAnsi" w:cstheme="minorHAnsi"/>
          <w:lang w:val="en-US" w:eastAsia="it-IT"/>
        </w:rPr>
        <w:t>):MMCTS</w:t>
      </w:r>
      <w:proofErr w:type="gramEnd"/>
      <w:r w:rsidRPr="0073765B">
        <w:rPr>
          <w:rFonts w:asciiTheme="minorHAnsi" w:hAnsiTheme="minorHAnsi" w:cstheme="minorHAnsi"/>
          <w:lang w:val="en-US" w:eastAsia="it-IT"/>
        </w:rPr>
        <w:t>.2004.000323. doi: 10.1510/MMCTS.2004.000323. PubMed PMID: 24413770.</w:t>
      </w:r>
    </w:p>
    <w:p w14:paraId="265B0CA5"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Davies B, Ghosh S, Hopkinson D, Vaughan R,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Solitary pulmonary nodules: pathological outcome of 150 consecutively resected lesions. Interact Cardiovasc Thorac Surg. 2005 Feb;4(1):18-20. Epub 2004 Dec 17. PubMed PMID: 17670346.</w:t>
      </w:r>
    </w:p>
    <w:p w14:paraId="0E00CE37"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Khalil M, </w:t>
      </w:r>
      <w:proofErr w:type="spellStart"/>
      <w:r w:rsidRPr="0073765B">
        <w:rPr>
          <w:rFonts w:asciiTheme="minorHAnsi" w:hAnsiTheme="minorHAnsi" w:cstheme="minorHAnsi"/>
          <w:lang w:val="en-US" w:eastAsia="it-IT"/>
        </w:rPr>
        <w:t>Jutley</w:t>
      </w:r>
      <w:proofErr w:type="spellEnd"/>
      <w:r w:rsidRPr="0073765B">
        <w:rPr>
          <w:rFonts w:asciiTheme="minorHAnsi" w:hAnsiTheme="minorHAnsi" w:cstheme="minorHAnsi"/>
          <w:lang w:val="en-US" w:eastAsia="it-IT"/>
        </w:rPr>
        <w:t xml:space="preserve"> R. Uniportal video-assisted thoracoscopic surgery wedge lung biopsy in the diagnosis of interstitial lung diseases. J Thorac Cardiovasc Surg. 2005 Apr;129(4):947-8. PubMed PMID: 15821673.</w:t>
      </w:r>
    </w:p>
    <w:p w14:paraId="4FF3D744"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proofErr w:type="spellStart"/>
      <w:r w:rsidRPr="0073765B">
        <w:rPr>
          <w:rFonts w:asciiTheme="minorHAnsi" w:hAnsiTheme="minorHAnsi" w:cstheme="minorHAnsi"/>
          <w:lang w:val="en-US" w:eastAsia="it-IT"/>
        </w:rPr>
        <w:t>Jutley</w:t>
      </w:r>
      <w:proofErr w:type="spellEnd"/>
      <w:r w:rsidRPr="0073765B">
        <w:rPr>
          <w:rFonts w:asciiTheme="minorHAnsi" w:hAnsiTheme="minorHAnsi" w:cstheme="minorHAnsi"/>
          <w:lang w:val="en-US" w:eastAsia="it-IT"/>
        </w:rPr>
        <w:t xml:space="preserve"> RS, Khalil MW,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Uniportal vs standard three-port VATS technique for spontaneous pneumothorax: comparison of post-operative pain and residual </w:t>
      </w:r>
      <w:proofErr w:type="spellStart"/>
      <w:r w:rsidRPr="0073765B">
        <w:rPr>
          <w:rFonts w:asciiTheme="minorHAnsi" w:hAnsiTheme="minorHAnsi" w:cstheme="minorHAnsi"/>
          <w:lang w:val="en-US" w:eastAsia="it-IT"/>
        </w:rPr>
        <w:t>paraesthesia</w:t>
      </w:r>
      <w:proofErr w:type="spellEnd"/>
      <w:r w:rsidRPr="0073765B">
        <w:rPr>
          <w:rFonts w:asciiTheme="minorHAnsi" w:hAnsiTheme="minorHAnsi" w:cstheme="minorHAnsi"/>
          <w:lang w:val="en-US" w:eastAsia="it-IT"/>
        </w:rPr>
        <w:t xml:space="preserve">. </w:t>
      </w:r>
      <w:proofErr w:type="spellStart"/>
      <w:r w:rsidRPr="0073765B">
        <w:rPr>
          <w:rFonts w:asciiTheme="minorHAnsi" w:hAnsiTheme="minorHAnsi" w:cstheme="minorHAnsi"/>
          <w:lang w:val="en-US" w:eastAsia="it-IT"/>
        </w:rPr>
        <w:t>Eur</w:t>
      </w:r>
      <w:proofErr w:type="spellEnd"/>
      <w:r w:rsidRPr="0073765B">
        <w:rPr>
          <w:rFonts w:asciiTheme="minorHAnsi" w:hAnsiTheme="minorHAnsi" w:cstheme="minorHAnsi"/>
          <w:lang w:val="en-US" w:eastAsia="it-IT"/>
        </w:rPr>
        <w:t xml:space="preserve"> J </w:t>
      </w:r>
      <w:proofErr w:type="spellStart"/>
      <w:r w:rsidRPr="0073765B">
        <w:rPr>
          <w:rFonts w:asciiTheme="minorHAnsi" w:hAnsiTheme="minorHAnsi" w:cstheme="minorHAnsi"/>
          <w:lang w:val="en-US" w:eastAsia="it-IT"/>
        </w:rPr>
        <w:t>Cardiothorac</w:t>
      </w:r>
      <w:proofErr w:type="spellEnd"/>
      <w:r w:rsidRPr="0073765B">
        <w:rPr>
          <w:rFonts w:asciiTheme="minorHAnsi" w:hAnsiTheme="minorHAnsi" w:cstheme="minorHAnsi"/>
          <w:lang w:val="en-US" w:eastAsia="it-IT"/>
        </w:rPr>
        <w:t xml:space="preserve"> Surg. 2005 Jul;28(1):43-6. PubMed PMID: 15927479.</w:t>
      </w:r>
    </w:p>
    <w:p w14:paraId="589629E3"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proofErr w:type="spellStart"/>
      <w:r w:rsidRPr="0073765B">
        <w:rPr>
          <w:rFonts w:asciiTheme="minorHAnsi" w:hAnsiTheme="minorHAnsi" w:cstheme="minorHAnsi"/>
          <w:lang w:val="en-US" w:eastAsia="it-IT"/>
        </w:rPr>
        <w:t>Berrisford</w:t>
      </w:r>
      <w:proofErr w:type="spellEnd"/>
      <w:r w:rsidRPr="0073765B">
        <w:rPr>
          <w:rFonts w:asciiTheme="minorHAnsi" w:hAnsiTheme="minorHAnsi" w:cstheme="minorHAnsi"/>
          <w:lang w:val="en-US" w:eastAsia="it-IT"/>
        </w:rPr>
        <w:t xml:space="preserve"> R, Brunelli A,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Treasure T, Utley M; Audit and guidelines committee of the European Society of Thoracic Surgeons; European Association of Cardiothoracic Surgeons. The European Thoracic Surgery Database project: modelling the risk of in-hospital death following lung resection. </w:t>
      </w:r>
      <w:proofErr w:type="spellStart"/>
      <w:r w:rsidRPr="0073765B">
        <w:rPr>
          <w:rFonts w:asciiTheme="minorHAnsi" w:hAnsiTheme="minorHAnsi" w:cstheme="minorHAnsi"/>
          <w:lang w:val="en-US" w:eastAsia="it-IT"/>
        </w:rPr>
        <w:t>Eur</w:t>
      </w:r>
      <w:proofErr w:type="spellEnd"/>
      <w:r w:rsidRPr="0073765B">
        <w:rPr>
          <w:rFonts w:asciiTheme="minorHAnsi" w:hAnsiTheme="minorHAnsi" w:cstheme="minorHAnsi"/>
          <w:lang w:val="en-US" w:eastAsia="it-IT"/>
        </w:rPr>
        <w:t xml:space="preserve"> J </w:t>
      </w:r>
      <w:proofErr w:type="spellStart"/>
      <w:r w:rsidRPr="0073765B">
        <w:rPr>
          <w:rFonts w:asciiTheme="minorHAnsi" w:hAnsiTheme="minorHAnsi" w:cstheme="minorHAnsi"/>
          <w:lang w:val="en-US" w:eastAsia="it-IT"/>
        </w:rPr>
        <w:t>Cardiothorac</w:t>
      </w:r>
      <w:proofErr w:type="spellEnd"/>
      <w:r w:rsidRPr="0073765B">
        <w:rPr>
          <w:rFonts w:asciiTheme="minorHAnsi" w:hAnsiTheme="minorHAnsi" w:cstheme="minorHAnsi"/>
          <w:lang w:val="en-US" w:eastAsia="it-IT"/>
        </w:rPr>
        <w:t xml:space="preserve"> Surg. 2005 Aug;28(2):306-11. PubMed PMID: 16144067.</w:t>
      </w:r>
    </w:p>
    <w:p w14:paraId="13D1CFAC"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proofErr w:type="spellStart"/>
      <w:r w:rsidRPr="0073765B">
        <w:rPr>
          <w:rFonts w:asciiTheme="minorHAnsi" w:hAnsiTheme="minorHAnsi" w:cstheme="minorHAnsi"/>
          <w:lang w:val="en-US" w:eastAsia="it-IT"/>
        </w:rPr>
        <w:t>Onyeaka</w:t>
      </w:r>
      <w:proofErr w:type="spellEnd"/>
      <w:r w:rsidRPr="0073765B">
        <w:rPr>
          <w:rFonts w:asciiTheme="minorHAnsi" w:hAnsiTheme="minorHAnsi" w:cstheme="minorHAnsi"/>
          <w:lang w:val="en-US" w:eastAsia="it-IT"/>
        </w:rPr>
        <w:t xml:space="preserve"> CV, Alexiou C,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Hopkinson DN, Suvarna SK, </w:t>
      </w:r>
      <w:proofErr w:type="spellStart"/>
      <w:r w:rsidRPr="0073765B">
        <w:rPr>
          <w:rFonts w:asciiTheme="minorHAnsi" w:hAnsiTheme="minorHAnsi" w:cstheme="minorHAnsi"/>
          <w:lang w:val="en-US" w:eastAsia="it-IT"/>
        </w:rPr>
        <w:t>Braidley</w:t>
      </w:r>
      <w:proofErr w:type="spellEnd"/>
      <w:r w:rsidRPr="0073765B">
        <w:rPr>
          <w:rFonts w:asciiTheme="minorHAnsi" w:hAnsiTheme="minorHAnsi" w:cstheme="minorHAnsi"/>
          <w:lang w:val="en-US" w:eastAsia="it-IT"/>
        </w:rPr>
        <w:t xml:space="preserve"> PC, Locke TJ. Elective transplant pneumonectomy in a 38-year-old man. J Heart Lung Transplant. 2005 Aug;24(8):1140-2. PubMed PMID: 16102460.</w:t>
      </w:r>
    </w:p>
    <w:p w14:paraId="7318A3AB" w14:textId="74365026"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Operative VATS: the need for a different intrathoracic approach. </w:t>
      </w:r>
      <w:proofErr w:type="spellStart"/>
      <w:r w:rsidRPr="0073765B">
        <w:rPr>
          <w:rFonts w:asciiTheme="minorHAnsi" w:hAnsiTheme="minorHAnsi" w:cstheme="minorHAnsi"/>
          <w:lang w:val="en-US" w:eastAsia="it-IT"/>
        </w:rPr>
        <w:t>Eur</w:t>
      </w:r>
      <w:proofErr w:type="spellEnd"/>
      <w:r w:rsidRPr="0073765B">
        <w:rPr>
          <w:rFonts w:asciiTheme="minorHAnsi" w:hAnsiTheme="minorHAnsi" w:cstheme="minorHAnsi"/>
          <w:lang w:val="en-US" w:eastAsia="it-IT"/>
        </w:rPr>
        <w:t xml:space="preserve"> J </w:t>
      </w:r>
      <w:proofErr w:type="spellStart"/>
      <w:r w:rsidRPr="0073765B">
        <w:rPr>
          <w:rFonts w:asciiTheme="minorHAnsi" w:hAnsiTheme="minorHAnsi" w:cstheme="minorHAnsi"/>
          <w:lang w:val="en-US" w:eastAsia="it-IT"/>
        </w:rPr>
        <w:t>Cardiothorac</w:t>
      </w:r>
      <w:proofErr w:type="spellEnd"/>
      <w:r w:rsidRPr="0073765B">
        <w:rPr>
          <w:rFonts w:asciiTheme="minorHAnsi" w:hAnsiTheme="minorHAnsi" w:cstheme="minorHAnsi"/>
          <w:lang w:val="en-US" w:eastAsia="it-IT"/>
        </w:rPr>
        <w:t xml:space="preserve"> Surg. 2005 Aug;28(2):358; author reply 358-9. PubMed PMID: 15939605.</w:t>
      </w:r>
    </w:p>
    <w:p w14:paraId="62ADC42E" w14:textId="20CB5584" w:rsidR="00AE3985" w:rsidRPr="0073765B" w:rsidRDefault="00AE3985" w:rsidP="00F86CAF">
      <w:pPr>
        <w:pStyle w:val="ListParagraph"/>
        <w:numPr>
          <w:ilvl w:val="0"/>
          <w:numId w:val="31"/>
        </w:numPr>
        <w:ind w:left="540" w:hanging="450"/>
        <w:rPr>
          <w:rFonts w:asciiTheme="minorHAnsi" w:hAnsiTheme="minorHAnsi" w:cstheme="minorHAnsi"/>
        </w:rPr>
      </w:pPr>
      <w:r w:rsidRPr="0073765B">
        <w:rPr>
          <w:rFonts w:asciiTheme="minorHAnsi" w:hAnsiTheme="minorHAnsi" w:cstheme="minorHAnsi"/>
        </w:rPr>
        <w:t xml:space="preserve">Alexiou C, </w:t>
      </w:r>
      <w:proofErr w:type="spellStart"/>
      <w:r w:rsidRPr="0073765B">
        <w:rPr>
          <w:rFonts w:asciiTheme="minorHAnsi" w:hAnsiTheme="minorHAnsi" w:cstheme="minorHAnsi"/>
        </w:rPr>
        <w:t>Beggs</w:t>
      </w:r>
      <w:proofErr w:type="spellEnd"/>
      <w:r w:rsidRPr="0073765B">
        <w:rPr>
          <w:rFonts w:asciiTheme="minorHAnsi" w:hAnsiTheme="minorHAnsi" w:cstheme="minorHAnsi"/>
        </w:rPr>
        <w:t xml:space="preserve"> D, </w:t>
      </w:r>
      <w:proofErr w:type="spellStart"/>
      <w:r w:rsidRPr="0073765B">
        <w:rPr>
          <w:rFonts w:asciiTheme="minorHAnsi" w:hAnsiTheme="minorHAnsi" w:cstheme="minorHAnsi"/>
        </w:rPr>
        <w:t>Doukas</w:t>
      </w:r>
      <w:proofErr w:type="spellEnd"/>
      <w:r w:rsidRPr="0073765B">
        <w:rPr>
          <w:rFonts w:asciiTheme="minorHAnsi" w:hAnsiTheme="minorHAnsi" w:cstheme="minorHAnsi"/>
        </w:rPr>
        <w:t xml:space="preserve"> G, </w:t>
      </w:r>
      <w:proofErr w:type="spellStart"/>
      <w:r w:rsidRPr="0073765B">
        <w:rPr>
          <w:rFonts w:asciiTheme="minorHAnsi" w:hAnsiTheme="minorHAnsi" w:cstheme="minorHAnsi"/>
        </w:rPr>
        <w:t>Kotidis</w:t>
      </w:r>
      <w:proofErr w:type="spellEnd"/>
      <w:r w:rsidRPr="0073765B">
        <w:rPr>
          <w:rFonts w:asciiTheme="minorHAnsi" w:hAnsiTheme="minorHAnsi" w:cstheme="minorHAnsi"/>
        </w:rPr>
        <w:t xml:space="preserve"> K, Morgan E, </w:t>
      </w:r>
      <w:r w:rsidRPr="0073765B">
        <w:rPr>
          <w:rFonts w:asciiTheme="minorHAnsi" w:hAnsiTheme="minorHAnsi" w:cstheme="minorHAnsi"/>
          <w:u w:val="single"/>
        </w:rPr>
        <w:t>Rocco G</w:t>
      </w:r>
      <w:r w:rsidRPr="0073765B">
        <w:rPr>
          <w:rFonts w:asciiTheme="minorHAnsi" w:hAnsiTheme="minorHAnsi" w:cstheme="minorHAnsi"/>
        </w:rPr>
        <w:t>. Effects of pneumonectomy on survival of patients with stage I lung cancer—Reply. Ann Thorac Surg. 2005;79(1):384-5.</w:t>
      </w:r>
      <w:r w:rsidR="00A53468" w:rsidRPr="0073765B">
        <w:rPr>
          <w:rFonts w:asciiTheme="minorHAnsi" w:hAnsiTheme="minorHAnsi" w:cstheme="minorHAnsi"/>
        </w:rPr>
        <w:t xml:space="preserve"> PMID: 15620995</w:t>
      </w:r>
    </w:p>
    <w:p w14:paraId="134BBB14"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La Rocca A, La Manna C, </w:t>
      </w:r>
      <w:proofErr w:type="spellStart"/>
      <w:r w:rsidRPr="0073765B">
        <w:rPr>
          <w:rFonts w:asciiTheme="minorHAnsi" w:hAnsiTheme="minorHAnsi" w:cstheme="minorHAnsi"/>
          <w:lang w:val="en-US" w:eastAsia="it-IT"/>
        </w:rPr>
        <w:t>Scognamiglio</w:t>
      </w:r>
      <w:proofErr w:type="spellEnd"/>
      <w:r w:rsidRPr="0073765B">
        <w:rPr>
          <w:rFonts w:asciiTheme="minorHAnsi" w:hAnsiTheme="minorHAnsi" w:cstheme="minorHAnsi"/>
          <w:lang w:val="en-US" w:eastAsia="it-IT"/>
        </w:rPr>
        <w:t xml:space="preserve"> F, </w:t>
      </w:r>
      <w:proofErr w:type="spellStart"/>
      <w:r w:rsidRPr="0073765B">
        <w:rPr>
          <w:rFonts w:asciiTheme="minorHAnsi" w:hAnsiTheme="minorHAnsi" w:cstheme="minorHAnsi"/>
          <w:lang w:val="en-US" w:eastAsia="it-IT"/>
        </w:rPr>
        <w:t>D'Aiuto</w:t>
      </w:r>
      <w:proofErr w:type="spellEnd"/>
      <w:r w:rsidRPr="0073765B">
        <w:rPr>
          <w:rFonts w:asciiTheme="minorHAnsi" w:hAnsiTheme="minorHAnsi" w:cstheme="minorHAnsi"/>
          <w:lang w:val="en-US" w:eastAsia="it-IT"/>
        </w:rPr>
        <w:t xml:space="preserve"> M, </w:t>
      </w:r>
      <w:proofErr w:type="spellStart"/>
      <w:r w:rsidRPr="0073765B">
        <w:rPr>
          <w:rFonts w:asciiTheme="minorHAnsi" w:hAnsiTheme="minorHAnsi" w:cstheme="minorHAnsi"/>
          <w:lang w:val="en-US" w:eastAsia="it-IT"/>
        </w:rPr>
        <w:t>Jutley</w:t>
      </w:r>
      <w:proofErr w:type="spellEnd"/>
      <w:r w:rsidRPr="0073765B">
        <w:rPr>
          <w:rFonts w:asciiTheme="minorHAnsi" w:hAnsiTheme="minorHAnsi" w:cstheme="minorHAnsi"/>
          <w:lang w:val="en-US" w:eastAsia="it-IT"/>
        </w:rPr>
        <w:t xml:space="preserve"> R, Martucci N. Uniportal video-assisted thoracoscopic surgery pericardial window. J Thorac Cardiovasc Surg. 2006 Apr;131(4):921-2. PubMed PMID: 16580459.</w:t>
      </w:r>
    </w:p>
    <w:p w14:paraId="5B54ADBB"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Brunelli A, </w:t>
      </w:r>
      <w:proofErr w:type="spellStart"/>
      <w:r w:rsidRPr="0073765B">
        <w:rPr>
          <w:rFonts w:asciiTheme="minorHAnsi" w:hAnsiTheme="minorHAnsi" w:cstheme="minorHAnsi"/>
          <w:lang w:val="en-US" w:eastAsia="it-IT"/>
        </w:rPr>
        <w:t>Refai</w:t>
      </w:r>
      <w:proofErr w:type="spellEnd"/>
      <w:r w:rsidRPr="0073765B">
        <w:rPr>
          <w:rFonts w:asciiTheme="minorHAnsi" w:hAnsiTheme="minorHAnsi" w:cstheme="minorHAnsi"/>
          <w:lang w:val="en-US" w:eastAsia="it-IT"/>
        </w:rPr>
        <w:t xml:space="preserve"> MA, </w:t>
      </w:r>
      <w:proofErr w:type="spellStart"/>
      <w:r w:rsidRPr="0073765B">
        <w:rPr>
          <w:rFonts w:asciiTheme="minorHAnsi" w:hAnsiTheme="minorHAnsi" w:cstheme="minorHAnsi"/>
          <w:lang w:val="en-US" w:eastAsia="it-IT"/>
        </w:rPr>
        <w:t>Salati</w:t>
      </w:r>
      <w:proofErr w:type="spellEnd"/>
      <w:r w:rsidRPr="0073765B">
        <w:rPr>
          <w:rFonts w:asciiTheme="minorHAnsi" w:hAnsiTheme="minorHAnsi" w:cstheme="minorHAnsi"/>
          <w:lang w:val="en-US" w:eastAsia="it-IT"/>
        </w:rPr>
        <w:t xml:space="preserve"> M, </w:t>
      </w:r>
      <w:proofErr w:type="spellStart"/>
      <w:r w:rsidRPr="0073765B">
        <w:rPr>
          <w:rFonts w:asciiTheme="minorHAnsi" w:hAnsiTheme="minorHAnsi" w:cstheme="minorHAnsi"/>
          <w:lang w:val="en-US" w:eastAsia="it-IT"/>
        </w:rPr>
        <w:t>Sabbatini</w:t>
      </w:r>
      <w:proofErr w:type="spellEnd"/>
      <w:r w:rsidRPr="0073765B">
        <w:rPr>
          <w:rFonts w:asciiTheme="minorHAnsi" w:hAnsiTheme="minorHAnsi" w:cstheme="minorHAnsi"/>
          <w:lang w:val="en-US" w:eastAsia="it-IT"/>
        </w:rPr>
        <w:t xml:space="preserve"> A, Morgan-Hughes NJ,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Carbon monoxide lung diffusion capacity improves risk stratification in patients without airflow limitation: evidence for systematic measurement before lung resection. </w:t>
      </w:r>
      <w:proofErr w:type="spellStart"/>
      <w:r w:rsidRPr="0073765B">
        <w:rPr>
          <w:rFonts w:asciiTheme="minorHAnsi" w:hAnsiTheme="minorHAnsi" w:cstheme="minorHAnsi"/>
          <w:lang w:val="en-US" w:eastAsia="it-IT"/>
        </w:rPr>
        <w:t>Eur</w:t>
      </w:r>
      <w:proofErr w:type="spellEnd"/>
      <w:r w:rsidRPr="0073765B">
        <w:rPr>
          <w:rFonts w:asciiTheme="minorHAnsi" w:hAnsiTheme="minorHAnsi" w:cstheme="minorHAnsi"/>
          <w:lang w:val="en-US" w:eastAsia="it-IT"/>
        </w:rPr>
        <w:t xml:space="preserve"> J </w:t>
      </w:r>
      <w:proofErr w:type="spellStart"/>
      <w:r w:rsidRPr="0073765B">
        <w:rPr>
          <w:rFonts w:asciiTheme="minorHAnsi" w:hAnsiTheme="minorHAnsi" w:cstheme="minorHAnsi"/>
          <w:lang w:val="en-US" w:eastAsia="it-IT"/>
        </w:rPr>
        <w:t>Cardiothorac</w:t>
      </w:r>
      <w:proofErr w:type="spellEnd"/>
      <w:r w:rsidRPr="0073765B">
        <w:rPr>
          <w:rFonts w:asciiTheme="minorHAnsi" w:hAnsiTheme="minorHAnsi" w:cstheme="minorHAnsi"/>
          <w:lang w:val="en-US" w:eastAsia="it-IT"/>
        </w:rPr>
        <w:t xml:space="preserve"> Surg. 2006 Apr;29(4):567-70. Epub 2006 Feb 14. PubMed PMID: 16481190. </w:t>
      </w:r>
    </w:p>
    <w:p w14:paraId="5A99B300"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Invited commentary. Ann Thorac Surg. 2006 May;81(5):1837-8. PubMed PMID: 16631681.</w:t>
      </w:r>
    </w:p>
    <w:p w14:paraId="5574FF8F"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Brunelli A,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Internal validation of risk models in lung resection surgery: bootstrap versus training-and-test sampling. J Thorac Cardiovasc Surg. 2006 Jun;131(6):1243-7. PubMed PMID: 16733152.</w:t>
      </w:r>
    </w:p>
    <w:p w14:paraId="047CF4C2"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proofErr w:type="spellStart"/>
      <w:r w:rsidRPr="0073765B">
        <w:rPr>
          <w:rFonts w:asciiTheme="minorHAnsi" w:hAnsiTheme="minorHAnsi" w:cstheme="minorHAnsi"/>
          <w:lang w:val="en-US" w:eastAsia="it-IT"/>
        </w:rPr>
        <w:t>Jutley</w:t>
      </w:r>
      <w:proofErr w:type="spellEnd"/>
      <w:r w:rsidRPr="0073765B">
        <w:rPr>
          <w:rFonts w:asciiTheme="minorHAnsi" w:hAnsiTheme="minorHAnsi" w:cstheme="minorHAnsi"/>
          <w:lang w:val="en-US" w:eastAsia="it-IT"/>
        </w:rPr>
        <w:t xml:space="preserve"> RS, Cooper G,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Extending video-assisted thoracoscopic surgery for trauma: the </w:t>
      </w:r>
      <w:r w:rsidRPr="0073765B">
        <w:rPr>
          <w:rFonts w:asciiTheme="minorHAnsi" w:hAnsiTheme="minorHAnsi" w:cstheme="minorHAnsi"/>
          <w:lang w:val="en-US" w:eastAsia="it-IT"/>
        </w:rPr>
        <w:lastRenderedPageBreak/>
        <w:t>uniportal approach. J Thorac Cardiovasc Surg. 2006 Jun;131(6):1424; author reply 1424-5. PubMed PMID: 16733199.</w:t>
      </w:r>
    </w:p>
    <w:p w14:paraId="48C667DB"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proofErr w:type="spellStart"/>
      <w:r w:rsidRPr="0073765B">
        <w:rPr>
          <w:rFonts w:asciiTheme="minorHAnsi" w:hAnsiTheme="minorHAnsi" w:cstheme="minorHAnsi"/>
          <w:lang w:val="en-US" w:eastAsia="it-IT"/>
        </w:rPr>
        <w:t>Massera</w:t>
      </w:r>
      <w:proofErr w:type="spellEnd"/>
      <w:r w:rsidRPr="0073765B">
        <w:rPr>
          <w:rFonts w:asciiTheme="minorHAnsi" w:hAnsiTheme="minorHAnsi" w:cstheme="minorHAnsi"/>
          <w:lang w:val="en-US" w:eastAsia="it-IT"/>
        </w:rPr>
        <w:t xml:space="preserve"> F, </w:t>
      </w:r>
      <w:proofErr w:type="spellStart"/>
      <w:r w:rsidRPr="0073765B">
        <w:rPr>
          <w:rFonts w:asciiTheme="minorHAnsi" w:hAnsiTheme="minorHAnsi" w:cstheme="minorHAnsi"/>
          <w:lang w:val="en-US" w:eastAsia="it-IT"/>
        </w:rPr>
        <w:t>Robustellini</w:t>
      </w:r>
      <w:proofErr w:type="spellEnd"/>
      <w:r w:rsidRPr="0073765B">
        <w:rPr>
          <w:rFonts w:asciiTheme="minorHAnsi" w:hAnsiTheme="minorHAnsi" w:cstheme="minorHAnsi"/>
          <w:lang w:val="en-US" w:eastAsia="it-IT"/>
        </w:rPr>
        <w:t xml:space="preserve"> M, </w:t>
      </w:r>
      <w:proofErr w:type="spellStart"/>
      <w:r w:rsidRPr="0073765B">
        <w:rPr>
          <w:rFonts w:asciiTheme="minorHAnsi" w:hAnsiTheme="minorHAnsi" w:cstheme="minorHAnsi"/>
          <w:lang w:val="en-US" w:eastAsia="it-IT"/>
        </w:rPr>
        <w:t>Pona</w:t>
      </w:r>
      <w:proofErr w:type="spellEnd"/>
      <w:r w:rsidRPr="0073765B">
        <w:rPr>
          <w:rFonts w:asciiTheme="minorHAnsi" w:hAnsiTheme="minorHAnsi" w:cstheme="minorHAnsi"/>
          <w:lang w:val="en-US" w:eastAsia="it-IT"/>
        </w:rPr>
        <w:t xml:space="preserve"> CD, Rossi G, </w:t>
      </w:r>
      <w:proofErr w:type="spellStart"/>
      <w:r w:rsidRPr="0073765B">
        <w:rPr>
          <w:rFonts w:asciiTheme="minorHAnsi" w:hAnsiTheme="minorHAnsi" w:cstheme="minorHAnsi"/>
          <w:lang w:val="en-US" w:eastAsia="it-IT"/>
        </w:rPr>
        <w:t>Rizzi</w:t>
      </w:r>
      <w:proofErr w:type="spellEnd"/>
      <w:r w:rsidRPr="0073765B">
        <w:rPr>
          <w:rFonts w:asciiTheme="minorHAnsi" w:hAnsiTheme="minorHAnsi" w:cstheme="minorHAnsi"/>
          <w:lang w:val="en-US" w:eastAsia="it-IT"/>
        </w:rPr>
        <w:t xml:space="preserve"> A,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Predictors of successful closure of open window thoracostomy for postpneumonectomy empyema. Ann Thorac Surg. 2006 Jul;82(1):288-92. PubMed PMID: 16798231.</w:t>
      </w:r>
    </w:p>
    <w:p w14:paraId="7E8B0AEE"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Brunelli A, </w:t>
      </w:r>
      <w:proofErr w:type="spellStart"/>
      <w:r w:rsidRPr="0073765B">
        <w:rPr>
          <w:rFonts w:asciiTheme="minorHAnsi" w:hAnsiTheme="minorHAnsi" w:cstheme="minorHAnsi"/>
          <w:lang w:val="en-US" w:eastAsia="it-IT"/>
        </w:rPr>
        <w:t>Jutley</w:t>
      </w:r>
      <w:proofErr w:type="spellEnd"/>
      <w:r w:rsidRPr="0073765B">
        <w:rPr>
          <w:rFonts w:asciiTheme="minorHAnsi" w:hAnsiTheme="minorHAnsi" w:cstheme="minorHAnsi"/>
          <w:lang w:val="en-US" w:eastAsia="it-IT"/>
        </w:rPr>
        <w:t xml:space="preserve"> R, </w:t>
      </w:r>
      <w:proofErr w:type="spellStart"/>
      <w:r w:rsidRPr="0073765B">
        <w:rPr>
          <w:rFonts w:asciiTheme="minorHAnsi" w:hAnsiTheme="minorHAnsi" w:cstheme="minorHAnsi"/>
          <w:lang w:val="en-US" w:eastAsia="it-IT"/>
        </w:rPr>
        <w:t>Salati</w:t>
      </w:r>
      <w:proofErr w:type="spellEnd"/>
      <w:r w:rsidRPr="0073765B">
        <w:rPr>
          <w:rFonts w:asciiTheme="minorHAnsi" w:hAnsiTheme="minorHAnsi" w:cstheme="minorHAnsi"/>
          <w:lang w:val="en-US" w:eastAsia="it-IT"/>
        </w:rPr>
        <w:t xml:space="preserve"> M, </w:t>
      </w:r>
      <w:proofErr w:type="spellStart"/>
      <w:r w:rsidRPr="0073765B">
        <w:rPr>
          <w:rFonts w:asciiTheme="minorHAnsi" w:hAnsiTheme="minorHAnsi" w:cstheme="minorHAnsi"/>
          <w:lang w:val="en-US" w:eastAsia="it-IT"/>
        </w:rPr>
        <w:t>Scognamiglio</w:t>
      </w:r>
      <w:proofErr w:type="spellEnd"/>
      <w:r w:rsidRPr="0073765B">
        <w:rPr>
          <w:rFonts w:asciiTheme="minorHAnsi" w:hAnsiTheme="minorHAnsi" w:cstheme="minorHAnsi"/>
          <w:lang w:val="en-US" w:eastAsia="it-IT"/>
        </w:rPr>
        <w:t xml:space="preserve"> F, La Manna C, La Rocca A, Martucci N. Uniportal VATS for mediastinal nodal diagnosis and staging. Interact Cardiovasc Thorac Surg. 2006 Aug;5(4):430-2. Epub 2006 May 26. PubMed PMID: 17670608.</w:t>
      </w:r>
    </w:p>
    <w:p w14:paraId="659C3FE5" w14:textId="77777777" w:rsidR="00AE398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Varela G, Brunelli A,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Marasco R, Jiménez MF, </w:t>
      </w:r>
      <w:proofErr w:type="spellStart"/>
      <w:r w:rsidRPr="0073765B">
        <w:rPr>
          <w:rFonts w:asciiTheme="minorHAnsi" w:hAnsiTheme="minorHAnsi" w:cstheme="minorHAnsi"/>
          <w:lang w:val="en-US" w:eastAsia="it-IT"/>
        </w:rPr>
        <w:t>Sciarra</w:t>
      </w:r>
      <w:proofErr w:type="spellEnd"/>
      <w:r w:rsidRPr="0073765B">
        <w:rPr>
          <w:rFonts w:asciiTheme="minorHAnsi" w:hAnsiTheme="minorHAnsi" w:cstheme="minorHAnsi"/>
          <w:lang w:val="en-US" w:eastAsia="it-IT"/>
        </w:rPr>
        <w:t xml:space="preserve"> V, Aranda JL, </w:t>
      </w:r>
      <w:proofErr w:type="spellStart"/>
      <w:r w:rsidRPr="0073765B">
        <w:rPr>
          <w:rFonts w:asciiTheme="minorHAnsi" w:hAnsiTheme="minorHAnsi" w:cstheme="minorHAnsi"/>
          <w:lang w:val="en-US" w:eastAsia="it-IT"/>
        </w:rPr>
        <w:t>Gatani</w:t>
      </w:r>
      <w:proofErr w:type="spellEnd"/>
      <w:r w:rsidRPr="0073765B">
        <w:rPr>
          <w:rFonts w:asciiTheme="minorHAnsi" w:hAnsiTheme="minorHAnsi" w:cstheme="minorHAnsi"/>
          <w:lang w:val="en-US" w:eastAsia="it-IT"/>
        </w:rPr>
        <w:t xml:space="preserve"> T. Predicted versus observed FEV1 in the immediate postoperative period after pulmonary lobectomy. </w:t>
      </w:r>
      <w:proofErr w:type="spellStart"/>
      <w:r w:rsidRPr="0073765B">
        <w:rPr>
          <w:rFonts w:asciiTheme="minorHAnsi" w:hAnsiTheme="minorHAnsi" w:cstheme="minorHAnsi"/>
          <w:lang w:val="en-US" w:eastAsia="it-IT"/>
        </w:rPr>
        <w:t>Eur</w:t>
      </w:r>
      <w:proofErr w:type="spellEnd"/>
      <w:r w:rsidRPr="0073765B">
        <w:rPr>
          <w:rFonts w:asciiTheme="minorHAnsi" w:hAnsiTheme="minorHAnsi" w:cstheme="minorHAnsi"/>
          <w:lang w:val="en-US" w:eastAsia="it-IT"/>
        </w:rPr>
        <w:t xml:space="preserve"> J </w:t>
      </w:r>
      <w:proofErr w:type="spellStart"/>
      <w:r w:rsidRPr="0073765B">
        <w:rPr>
          <w:rFonts w:asciiTheme="minorHAnsi" w:hAnsiTheme="minorHAnsi" w:cstheme="minorHAnsi"/>
          <w:lang w:val="en-US" w:eastAsia="it-IT"/>
        </w:rPr>
        <w:t>Cardiothorac</w:t>
      </w:r>
      <w:proofErr w:type="spellEnd"/>
      <w:r w:rsidRPr="0073765B">
        <w:rPr>
          <w:rFonts w:asciiTheme="minorHAnsi" w:hAnsiTheme="minorHAnsi" w:cstheme="minorHAnsi"/>
          <w:lang w:val="en-US" w:eastAsia="it-IT"/>
        </w:rPr>
        <w:t xml:space="preserve"> Surg. 2006 Oct;30(4):644-8. Epub 2006 Aug 8. PubMed PMID: 16893655.</w:t>
      </w:r>
    </w:p>
    <w:p w14:paraId="372F4C84" w14:textId="7A9CA992" w:rsidR="002B28C5" w:rsidRPr="0073765B" w:rsidRDefault="00AE3985" w:rsidP="00F86CAF">
      <w:pPr>
        <w:pStyle w:val="ListParagraph"/>
        <w:numPr>
          <w:ilvl w:val="0"/>
          <w:numId w:val="31"/>
        </w:numPr>
        <w:ind w:left="540" w:hanging="450"/>
        <w:rPr>
          <w:rFonts w:asciiTheme="minorHAnsi" w:hAnsiTheme="minorHAnsi" w:cstheme="minorHAnsi"/>
        </w:rPr>
      </w:pPr>
      <w:r w:rsidRPr="0073765B">
        <w:rPr>
          <w:rFonts w:asciiTheme="minorHAnsi" w:hAnsiTheme="minorHAnsi" w:cstheme="minorHAnsi"/>
        </w:rPr>
        <w:t xml:space="preserve">Brunelli A, </w:t>
      </w:r>
      <w:r w:rsidRPr="0073765B">
        <w:rPr>
          <w:rFonts w:asciiTheme="minorHAnsi" w:hAnsiTheme="minorHAnsi" w:cstheme="minorHAnsi"/>
          <w:u w:val="single"/>
        </w:rPr>
        <w:t>Rocco G</w:t>
      </w:r>
      <w:r w:rsidRPr="0073765B">
        <w:rPr>
          <w:rFonts w:asciiTheme="minorHAnsi" w:hAnsiTheme="minorHAnsi" w:cstheme="minorHAnsi"/>
        </w:rPr>
        <w:t xml:space="preserve">. Reply to </w:t>
      </w:r>
      <w:proofErr w:type="spellStart"/>
      <w:r w:rsidRPr="0073765B">
        <w:rPr>
          <w:rFonts w:asciiTheme="minorHAnsi" w:hAnsiTheme="minorHAnsi" w:cstheme="minorHAnsi"/>
        </w:rPr>
        <w:t>Pramesh</w:t>
      </w:r>
      <w:proofErr w:type="spellEnd"/>
      <w:r w:rsidRPr="0073765B">
        <w:rPr>
          <w:rFonts w:asciiTheme="minorHAnsi" w:hAnsiTheme="minorHAnsi" w:cstheme="minorHAnsi"/>
        </w:rPr>
        <w:t xml:space="preserve"> and Mistry. </w:t>
      </w:r>
      <w:proofErr w:type="spellStart"/>
      <w:r w:rsidRPr="0073765B">
        <w:rPr>
          <w:rFonts w:asciiTheme="minorHAnsi" w:hAnsiTheme="minorHAnsi" w:cstheme="minorHAnsi"/>
        </w:rPr>
        <w:t>Eur</w:t>
      </w:r>
      <w:proofErr w:type="spellEnd"/>
      <w:r w:rsidRPr="0073765B">
        <w:rPr>
          <w:rFonts w:asciiTheme="minorHAnsi" w:hAnsiTheme="minorHAnsi" w:cstheme="minorHAnsi"/>
        </w:rPr>
        <w:t xml:space="preserve"> J Cardio Thorac Surg. 2006;30(1):203.</w:t>
      </w:r>
      <w:r w:rsidR="002B28C5" w:rsidRPr="0073765B">
        <w:rPr>
          <w:rFonts w:asciiTheme="minorHAnsi" w:hAnsiTheme="minorHAnsi" w:cstheme="minorHAnsi"/>
          <w:lang w:val="en-US" w:eastAsia="it-IT"/>
        </w:rPr>
        <w:t xml:space="preserve"> </w:t>
      </w:r>
    </w:p>
    <w:p w14:paraId="2C9727C4"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Brunelli A, Morgan-Hughes NJ, </w:t>
      </w:r>
      <w:proofErr w:type="spellStart"/>
      <w:r w:rsidRPr="0073765B">
        <w:rPr>
          <w:rFonts w:asciiTheme="minorHAnsi" w:hAnsiTheme="minorHAnsi" w:cstheme="minorHAnsi"/>
          <w:lang w:val="en-US" w:eastAsia="it-IT"/>
        </w:rPr>
        <w:t>Refai</w:t>
      </w:r>
      <w:proofErr w:type="spellEnd"/>
      <w:r w:rsidRPr="0073765B">
        <w:rPr>
          <w:rFonts w:asciiTheme="minorHAnsi" w:hAnsiTheme="minorHAnsi" w:cstheme="minorHAnsi"/>
          <w:lang w:val="en-US" w:eastAsia="it-IT"/>
        </w:rPr>
        <w:t xml:space="preserve"> M, </w:t>
      </w:r>
      <w:proofErr w:type="spellStart"/>
      <w:r w:rsidRPr="0073765B">
        <w:rPr>
          <w:rFonts w:asciiTheme="minorHAnsi" w:hAnsiTheme="minorHAnsi" w:cstheme="minorHAnsi"/>
          <w:lang w:val="en-US" w:eastAsia="it-IT"/>
        </w:rPr>
        <w:t>Salati</w:t>
      </w:r>
      <w:proofErr w:type="spellEnd"/>
      <w:r w:rsidRPr="0073765B">
        <w:rPr>
          <w:rFonts w:asciiTheme="minorHAnsi" w:hAnsiTheme="minorHAnsi" w:cstheme="minorHAnsi"/>
          <w:lang w:val="en-US" w:eastAsia="it-IT"/>
        </w:rPr>
        <w:t xml:space="preserve"> M, </w:t>
      </w:r>
      <w:proofErr w:type="spellStart"/>
      <w:r w:rsidRPr="0073765B">
        <w:rPr>
          <w:rFonts w:asciiTheme="minorHAnsi" w:hAnsiTheme="minorHAnsi" w:cstheme="minorHAnsi"/>
          <w:lang w:val="en-US" w:eastAsia="it-IT"/>
        </w:rPr>
        <w:t>Sabbatini</w:t>
      </w:r>
      <w:proofErr w:type="spellEnd"/>
      <w:r w:rsidRPr="0073765B">
        <w:rPr>
          <w:rFonts w:asciiTheme="minorHAnsi" w:hAnsiTheme="minorHAnsi" w:cstheme="minorHAnsi"/>
          <w:lang w:val="en-US" w:eastAsia="it-IT"/>
        </w:rPr>
        <w:t xml:space="preserve"> A,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Risk-adjusted </w:t>
      </w:r>
      <w:proofErr w:type="gramStart"/>
      <w:r w:rsidRPr="0073765B">
        <w:rPr>
          <w:rFonts w:asciiTheme="minorHAnsi" w:hAnsiTheme="minorHAnsi" w:cstheme="minorHAnsi"/>
          <w:lang w:val="en-US" w:eastAsia="it-IT"/>
        </w:rPr>
        <w:t>morbidity</w:t>
      </w:r>
      <w:proofErr w:type="gramEnd"/>
      <w:r w:rsidRPr="0073765B">
        <w:rPr>
          <w:rFonts w:asciiTheme="minorHAnsi" w:hAnsiTheme="minorHAnsi" w:cstheme="minorHAnsi"/>
          <w:lang w:val="en-US" w:eastAsia="it-IT"/>
        </w:rPr>
        <w:t xml:space="preserve"> and mortality models to compare the performance of two units after major lung resections. J Thorac Cardiovasc Surg. 2007 Jan;133(1):88-96. Epub 2006 Nov 30. PubMed PMID: 17198788.</w:t>
      </w:r>
    </w:p>
    <w:p w14:paraId="3DDD4C71"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Endoscopic VATS sympathectomy: the uniportal technique. </w:t>
      </w:r>
      <w:proofErr w:type="spellStart"/>
      <w:r w:rsidRPr="0073765B">
        <w:rPr>
          <w:rFonts w:asciiTheme="minorHAnsi" w:hAnsiTheme="minorHAnsi" w:cstheme="minorHAnsi"/>
          <w:lang w:val="en-US" w:eastAsia="it-IT"/>
        </w:rPr>
        <w:t>Multimed</w:t>
      </w:r>
      <w:proofErr w:type="spellEnd"/>
      <w:r w:rsidRPr="0073765B">
        <w:rPr>
          <w:rFonts w:asciiTheme="minorHAnsi" w:hAnsiTheme="minorHAnsi" w:cstheme="minorHAnsi"/>
          <w:lang w:val="en-US" w:eastAsia="it-IT"/>
        </w:rPr>
        <w:t xml:space="preserve"> Man </w:t>
      </w:r>
      <w:proofErr w:type="spellStart"/>
      <w:r w:rsidRPr="0073765B">
        <w:rPr>
          <w:rFonts w:asciiTheme="minorHAnsi" w:hAnsiTheme="minorHAnsi" w:cstheme="minorHAnsi"/>
          <w:lang w:val="en-US" w:eastAsia="it-IT"/>
        </w:rPr>
        <w:t>Cardiothorac</w:t>
      </w:r>
      <w:proofErr w:type="spellEnd"/>
      <w:r w:rsidRPr="0073765B">
        <w:rPr>
          <w:rFonts w:asciiTheme="minorHAnsi" w:hAnsiTheme="minorHAnsi" w:cstheme="minorHAnsi"/>
          <w:lang w:val="en-US" w:eastAsia="it-IT"/>
        </w:rPr>
        <w:t xml:space="preserve"> Surg. 2007 Jan 1;2007(507</w:t>
      </w:r>
      <w:proofErr w:type="gramStart"/>
      <w:r w:rsidRPr="0073765B">
        <w:rPr>
          <w:rFonts w:asciiTheme="minorHAnsi" w:hAnsiTheme="minorHAnsi" w:cstheme="minorHAnsi"/>
          <w:lang w:val="en-US" w:eastAsia="it-IT"/>
        </w:rPr>
        <w:t>):MMCTS</w:t>
      </w:r>
      <w:proofErr w:type="gramEnd"/>
      <w:r w:rsidRPr="0073765B">
        <w:rPr>
          <w:rFonts w:asciiTheme="minorHAnsi" w:hAnsiTheme="minorHAnsi" w:cstheme="minorHAnsi"/>
          <w:lang w:val="en-US" w:eastAsia="it-IT"/>
        </w:rPr>
        <w:t>.2004.000323. doi: 10.1510/MMCTS.2004.000323. Epub 2005 Jan 1. PubMed PMID: 24414199.</w:t>
      </w:r>
    </w:p>
    <w:p w14:paraId="6DCA5467"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proofErr w:type="spellStart"/>
      <w:r w:rsidRPr="0073765B">
        <w:rPr>
          <w:rFonts w:asciiTheme="minorHAnsi" w:hAnsiTheme="minorHAnsi" w:cstheme="minorHAnsi"/>
          <w:lang w:val="en-US" w:eastAsia="it-IT"/>
        </w:rPr>
        <w:t>Fulciniti</w:t>
      </w:r>
      <w:proofErr w:type="spellEnd"/>
      <w:r w:rsidRPr="0073765B">
        <w:rPr>
          <w:rFonts w:asciiTheme="minorHAnsi" w:hAnsiTheme="minorHAnsi" w:cstheme="minorHAnsi"/>
          <w:lang w:val="en-US" w:eastAsia="it-IT"/>
        </w:rPr>
        <w:t xml:space="preserve"> F, La </w:t>
      </w:r>
      <w:proofErr w:type="spellStart"/>
      <w:r w:rsidRPr="0073765B">
        <w:rPr>
          <w:rFonts w:asciiTheme="minorHAnsi" w:hAnsiTheme="minorHAnsi" w:cstheme="minorHAnsi"/>
          <w:lang w:val="en-US" w:eastAsia="it-IT"/>
        </w:rPr>
        <w:t>Vecchia</w:t>
      </w:r>
      <w:proofErr w:type="spellEnd"/>
      <w:r w:rsidRPr="0073765B">
        <w:rPr>
          <w:rFonts w:asciiTheme="minorHAnsi" w:hAnsiTheme="minorHAnsi" w:cstheme="minorHAnsi"/>
          <w:lang w:val="en-US" w:eastAsia="it-IT"/>
        </w:rPr>
        <w:t xml:space="preserve"> F, </w:t>
      </w:r>
      <w:proofErr w:type="spellStart"/>
      <w:r w:rsidRPr="0073765B">
        <w:rPr>
          <w:rFonts w:asciiTheme="minorHAnsi" w:hAnsiTheme="minorHAnsi" w:cstheme="minorHAnsi"/>
          <w:lang w:val="en-US" w:eastAsia="it-IT"/>
        </w:rPr>
        <w:t>Staiano</w:t>
      </w:r>
      <w:proofErr w:type="spellEnd"/>
      <w:r w:rsidRPr="0073765B">
        <w:rPr>
          <w:rFonts w:asciiTheme="minorHAnsi" w:hAnsiTheme="minorHAnsi" w:cstheme="minorHAnsi"/>
          <w:lang w:val="en-US" w:eastAsia="it-IT"/>
        </w:rPr>
        <w:t xml:space="preserve"> M, </w:t>
      </w:r>
      <w:proofErr w:type="spellStart"/>
      <w:r w:rsidRPr="0073765B">
        <w:rPr>
          <w:rFonts w:asciiTheme="minorHAnsi" w:hAnsiTheme="minorHAnsi" w:cstheme="minorHAnsi"/>
          <w:lang w:val="en-US" w:eastAsia="it-IT"/>
        </w:rPr>
        <w:t>Tatangelo</w:t>
      </w:r>
      <w:proofErr w:type="spellEnd"/>
      <w:r w:rsidRPr="0073765B">
        <w:rPr>
          <w:rFonts w:asciiTheme="minorHAnsi" w:hAnsiTheme="minorHAnsi" w:cstheme="minorHAnsi"/>
          <w:lang w:val="en-US" w:eastAsia="it-IT"/>
        </w:rPr>
        <w:t xml:space="preserve"> F, De Rosa V,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La Rocca A, Botti G. Spindle cell neuroendocrine carcinoma of the lung: report of a case with fine needle aspiration cytology and differential diagnostic considerations. Acta Cytol. 2007 Mar-Apr;51(2):227-30. PubMed PMID: 17425210.</w:t>
      </w:r>
    </w:p>
    <w:p w14:paraId="0614ECF5"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Varela G, Brunelli A,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Novoa N, </w:t>
      </w:r>
      <w:proofErr w:type="spellStart"/>
      <w:r w:rsidRPr="0073765B">
        <w:rPr>
          <w:rFonts w:asciiTheme="minorHAnsi" w:hAnsiTheme="minorHAnsi" w:cstheme="minorHAnsi"/>
          <w:lang w:val="en-US" w:eastAsia="it-IT"/>
        </w:rPr>
        <w:t>Refai</w:t>
      </w:r>
      <w:proofErr w:type="spellEnd"/>
      <w:r w:rsidRPr="0073765B">
        <w:rPr>
          <w:rFonts w:asciiTheme="minorHAnsi" w:hAnsiTheme="minorHAnsi" w:cstheme="minorHAnsi"/>
          <w:lang w:val="en-US" w:eastAsia="it-IT"/>
        </w:rPr>
        <w:t xml:space="preserve"> M, Jiménez MF, </w:t>
      </w:r>
      <w:proofErr w:type="spellStart"/>
      <w:r w:rsidRPr="0073765B">
        <w:rPr>
          <w:rFonts w:asciiTheme="minorHAnsi" w:hAnsiTheme="minorHAnsi" w:cstheme="minorHAnsi"/>
          <w:lang w:val="en-US" w:eastAsia="it-IT"/>
        </w:rPr>
        <w:t>Salati</w:t>
      </w:r>
      <w:proofErr w:type="spellEnd"/>
      <w:r w:rsidRPr="0073765B">
        <w:rPr>
          <w:rFonts w:asciiTheme="minorHAnsi" w:hAnsiTheme="minorHAnsi" w:cstheme="minorHAnsi"/>
          <w:lang w:val="en-US" w:eastAsia="it-IT"/>
        </w:rPr>
        <w:t xml:space="preserve"> M, </w:t>
      </w:r>
      <w:proofErr w:type="spellStart"/>
      <w:r w:rsidRPr="0073765B">
        <w:rPr>
          <w:rFonts w:asciiTheme="minorHAnsi" w:hAnsiTheme="minorHAnsi" w:cstheme="minorHAnsi"/>
          <w:lang w:val="en-US" w:eastAsia="it-IT"/>
        </w:rPr>
        <w:t>Gatani</w:t>
      </w:r>
      <w:proofErr w:type="spellEnd"/>
      <w:r w:rsidRPr="0073765B">
        <w:rPr>
          <w:rFonts w:asciiTheme="minorHAnsi" w:hAnsiTheme="minorHAnsi" w:cstheme="minorHAnsi"/>
          <w:lang w:val="en-US" w:eastAsia="it-IT"/>
        </w:rPr>
        <w:t xml:space="preserve"> T. Measured FEV1 in the first postoperative day, and not ppoFEV1, is the best predictor of cardio-respiratory morbidity after lung resection. </w:t>
      </w:r>
      <w:proofErr w:type="spellStart"/>
      <w:r w:rsidRPr="0073765B">
        <w:rPr>
          <w:rFonts w:asciiTheme="minorHAnsi" w:hAnsiTheme="minorHAnsi" w:cstheme="minorHAnsi"/>
          <w:lang w:val="en-US" w:eastAsia="it-IT"/>
        </w:rPr>
        <w:t>Eur</w:t>
      </w:r>
      <w:proofErr w:type="spellEnd"/>
      <w:r w:rsidRPr="0073765B">
        <w:rPr>
          <w:rFonts w:asciiTheme="minorHAnsi" w:hAnsiTheme="minorHAnsi" w:cstheme="minorHAnsi"/>
          <w:lang w:val="en-US" w:eastAsia="it-IT"/>
        </w:rPr>
        <w:t xml:space="preserve"> J </w:t>
      </w:r>
      <w:proofErr w:type="spellStart"/>
      <w:r w:rsidRPr="0073765B">
        <w:rPr>
          <w:rFonts w:asciiTheme="minorHAnsi" w:hAnsiTheme="minorHAnsi" w:cstheme="minorHAnsi"/>
          <w:lang w:val="en-US" w:eastAsia="it-IT"/>
        </w:rPr>
        <w:t>Cardiothorac</w:t>
      </w:r>
      <w:proofErr w:type="spellEnd"/>
      <w:r w:rsidRPr="0073765B">
        <w:rPr>
          <w:rFonts w:asciiTheme="minorHAnsi" w:hAnsiTheme="minorHAnsi" w:cstheme="minorHAnsi"/>
          <w:lang w:val="en-US" w:eastAsia="it-IT"/>
        </w:rPr>
        <w:t xml:space="preserve"> Surg. 2007 Mar;31(3):518-21. Epub 2006 Dec 22. PubMed PMID: 17188886.</w:t>
      </w:r>
    </w:p>
    <w:p w14:paraId="6BD31817"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Fazioli F, </w:t>
      </w:r>
      <w:proofErr w:type="spellStart"/>
      <w:r w:rsidRPr="0073765B">
        <w:rPr>
          <w:rFonts w:asciiTheme="minorHAnsi" w:hAnsiTheme="minorHAnsi" w:cstheme="minorHAnsi"/>
          <w:lang w:val="en-US" w:eastAsia="it-IT"/>
        </w:rPr>
        <w:t>Scognamiglio</w:t>
      </w:r>
      <w:proofErr w:type="spellEnd"/>
      <w:r w:rsidRPr="0073765B">
        <w:rPr>
          <w:rFonts w:asciiTheme="minorHAnsi" w:hAnsiTheme="minorHAnsi" w:cstheme="minorHAnsi"/>
          <w:lang w:val="en-US" w:eastAsia="it-IT"/>
        </w:rPr>
        <w:t xml:space="preserve"> F, </w:t>
      </w:r>
      <w:proofErr w:type="spellStart"/>
      <w:r w:rsidRPr="0073765B">
        <w:rPr>
          <w:rFonts w:asciiTheme="minorHAnsi" w:hAnsiTheme="minorHAnsi" w:cstheme="minorHAnsi"/>
          <w:lang w:val="en-US" w:eastAsia="it-IT"/>
        </w:rPr>
        <w:t>Parisi</w:t>
      </w:r>
      <w:proofErr w:type="spellEnd"/>
      <w:r w:rsidRPr="0073765B">
        <w:rPr>
          <w:rFonts w:asciiTheme="minorHAnsi" w:hAnsiTheme="minorHAnsi" w:cstheme="minorHAnsi"/>
          <w:lang w:val="en-US" w:eastAsia="it-IT"/>
        </w:rPr>
        <w:t xml:space="preserve"> V, La Manna C, La Rocca A, Cerra R, </w:t>
      </w:r>
      <w:proofErr w:type="spellStart"/>
      <w:r w:rsidRPr="0073765B">
        <w:rPr>
          <w:rFonts w:asciiTheme="minorHAnsi" w:hAnsiTheme="minorHAnsi" w:cstheme="minorHAnsi"/>
          <w:lang w:val="en-US" w:eastAsia="it-IT"/>
        </w:rPr>
        <w:t>Accardo</w:t>
      </w:r>
      <w:proofErr w:type="spellEnd"/>
      <w:r w:rsidRPr="0073765B">
        <w:rPr>
          <w:rFonts w:asciiTheme="minorHAnsi" w:hAnsiTheme="minorHAnsi" w:cstheme="minorHAnsi"/>
          <w:lang w:val="en-US" w:eastAsia="it-IT"/>
        </w:rPr>
        <w:t xml:space="preserve"> R, De </w:t>
      </w:r>
      <w:proofErr w:type="spellStart"/>
      <w:r w:rsidRPr="0073765B">
        <w:rPr>
          <w:rFonts w:asciiTheme="minorHAnsi" w:hAnsiTheme="minorHAnsi" w:cstheme="minorHAnsi"/>
          <w:lang w:val="en-US" w:eastAsia="it-IT"/>
        </w:rPr>
        <w:t>Lutio</w:t>
      </w:r>
      <w:proofErr w:type="spellEnd"/>
      <w:r w:rsidRPr="0073765B">
        <w:rPr>
          <w:rFonts w:asciiTheme="minorHAnsi" w:hAnsiTheme="minorHAnsi" w:cstheme="minorHAnsi"/>
          <w:lang w:val="en-US" w:eastAsia="it-IT"/>
        </w:rPr>
        <w:t xml:space="preserve"> E. The combination of multiple materials in the creation of an artificial anterior chest cage after extensive demolition for recurrent chondrosarcoma. J Thorac Cardiovasc Surg. 2007 Apr;133(4):1112-4. PubMed PMID: 17382672.</w:t>
      </w:r>
    </w:p>
    <w:p w14:paraId="1C502730"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proofErr w:type="spellStart"/>
      <w:r w:rsidRPr="0073765B">
        <w:rPr>
          <w:rFonts w:asciiTheme="minorHAnsi" w:hAnsiTheme="minorHAnsi" w:cstheme="minorHAnsi"/>
          <w:lang w:val="en-US" w:eastAsia="it-IT"/>
        </w:rPr>
        <w:t>Givigliano</w:t>
      </w:r>
      <w:proofErr w:type="spellEnd"/>
      <w:r w:rsidRPr="0073765B">
        <w:rPr>
          <w:rFonts w:asciiTheme="minorHAnsi" w:hAnsiTheme="minorHAnsi" w:cstheme="minorHAnsi"/>
          <w:lang w:val="en-US" w:eastAsia="it-IT"/>
        </w:rPr>
        <w:t xml:space="preserve"> F, La Rocca A, La Manna C, </w:t>
      </w:r>
      <w:proofErr w:type="spellStart"/>
      <w:r w:rsidRPr="0073765B">
        <w:rPr>
          <w:rFonts w:asciiTheme="minorHAnsi" w:hAnsiTheme="minorHAnsi" w:cstheme="minorHAnsi"/>
          <w:lang w:val="en-US" w:eastAsia="it-IT"/>
        </w:rPr>
        <w:t>Busiello</w:t>
      </w:r>
      <w:proofErr w:type="spellEnd"/>
      <w:r w:rsidRPr="0073765B">
        <w:rPr>
          <w:rFonts w:asciiTheme="minorHAnsi" w:hAnsiTheme="minorHAnsi" w:cstheme="minorHAnsi"/>
          <w:lang w:val="en-US" w:eastAsia="it-IT"/>
        </w:rPr>
        <w:t xml:space="preserve"> L, Longo F, </w:t>
      </w:r>
      <w:proofErr w:type="spellStart"/>
      <w:r w:rsidRPr="0073765B">
        <w:rPr>
          <w:rFonts w:asciiTheme="minorHAnsi" w:hAnsiTheme="minorHAnsi" w:cstheme="minorHAnsi"/>
          <w:lang w:val="en-US" w:eastAsia="it-IT"/>
        </w:rPr>
        <w:t>Scognamiglio</w:t>
      </w:r>
      <w:proofErr w:type="spellEnd"/>
      <w:r w:rsidRPr="0073765B">
        <w:rPr>
          <w:rFonts w:asciiTheme="minorHAnsi" w:hAnsiTheme="minorHAnsi" w:cstheme="minorHAnsi"/>
          <w:lang w:val="en-US" w:eastAsia="it-IT"/>
        </w:rPr>
        <w:t xml:space="preserve"> F, </w:t>
      </w:r>
      <w:proofErr w:type="spellStart"/>
      <w:r w:rsidRPr="0073765B">
        <w:rPr>
          <w:rFonts w:asciiTheme="minorHAnsi" w:hAnsiTheme="minorHAnsi" w:cstheme="minorHAnsi"/>
          <w:lang w:val="en-US" w:eastAsia="it-IT"/>
        </w:rPr>
        <w:t>Ionna</w:t>
      </w:r>
      <w:proofErr w:type="spellEnd"/>
      <w:r w:rsidRPr="0073765B">
        <w:rPr>
          <w:rFonts w:asciiTheme="minorHAnsi" w:hAnsiTheme="minorHAnsi" w:cstheme="minorHAnsi"/>
          <w:lang w:val="en-US" w:eastAsia="it-IT"/>
        </w:rPr>
        <w:t xml:space="preserve"> F,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Minimally invasive combined approach for an hourglass-shaped mass at the thoracic inlet. J Thorac Cardiovasc Surg. 2007 Aug;134(2):528-9. PubMed PMID: 17662811.</w:t>
      </w:r>
    </w:p>
    <w:p w14:paraId="49FC2797"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Varela G, Brunelli A,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Jiménez MF, </w:t>
      </w:r>
      <w:proofErr w:type="spellStart"/>
      <w:r w:rsidRPr="0073765B">
        <w:rPr>
          <w:rFonts w:asciiTheme="minorHAnsi" w:hAnsiTheme="minorHAnsi" w:cstheme="minorHAnsi"/>
          <w:lang w:val="en-US" w:eastAsia="it-IT"/>
        </w:rPr>
        <w:t>Salati</w:t>
      </w:r>
      <w:proofErr w:type="spellEnd"/>
      <w:r w:rsidRPr="0073765B">
        <w:rPr>
          <w:rFonts w:asciiTheme="minorHAnsi" w:hAnsiTheme="minorHAnsi" w:cstheme="minorHAnsi"/>
          <w:lang w:val="en-US" w:eastAsia="it-IT"/>
        </w:rPr>
        <w:t xml:space="preserve"> M, </w:t>
      </w:r>
      <w:proofErr w:type="spellStart"/>
      <w:r w:rsidRPr="0073765B">
        <w:rPr>
          <w:rFonts w:asciiTheme="minorHAnsi" w:hAnsiTheme="minorHAnsi" w:cstheme="minorHAnsi"/>
          <w:lang w:val="en-US" w:eastAsia="it-IT"/>
        </w:rPr>
        <w:t>Gatani</w:t>
      </w:r>
      <w:proofErr w:type="spellEnd"/>
      <w:r w:rsidRPr="0073765B">
        <w:rPr>
          <w:rFonts w:asciiTheme="minorHAnsi" w:hAnsiTheme="minorHAnsi" w:cstheme="minorHAnsi"/>
          <w:lang w:val="en-US" w:eastAsia="it-IT"/>
        </w:rPr>
        <w:t xml:space="preserve"> T. Evidence of lower alteration of expiratory volume in patients with airflow limitation in the immediate period after lobectomy. Ann Thorac Surg. 2007 Aug;84(2):417-22. PubMed PMID: 17643609.</w:t>
      </w:r>
    </w:p>
    <w:p w14:paraId="6987ACCF"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Brunelli A,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The comparison of performance between thoracic surgical units. Thorac Surg Clin. 2007 Aug;17(3):413-24. Review. PubMed PMID: 18072363.</w:t>
      </w:r>
    </w:p>
    <w:p w14:paraId="14FD830E"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Brunelli A, Varela G, </w:t>
      </w:r>
      <w:proofErr w:type="spellStart"/>
      <w:r w:rsidRPr="0073765B">
        <w:rPr>
          <w:rFonts w:asciiTheme="minorHAnsi" w:hAnsiTheme="minorHAnsi" w:cstheme="minorHAnsi"/>
          <w:lang w:val="en-US" w:eastAsia="it-IT"/>
        </w:rPr>
        <w:t>Berrisford</w:t>
      </w:r>
      <w:proofErr w:type="spellEnd"/>
      <w:r w:rsidRPr="0073765B">
        <w:rPr>
          <w:rFonts w:asciiTheme="minorHAnsi" w:hAnsiTheme="minorHAnsi" w:cstheme="minorHAnsi"/>
          <w:lang w:val="en-US" w:eastAsia="it-IT"/>
        </w:rPr>
        <w:t xml:space="preserve"> R,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Audit, quality control, and performance in thoracic surgery--a European perspective. Thorac Surg Clin. 2007 Aug;17(3):387-93, vii. Review. PubMed PMID: 18072359. </w:t>
      </w:r>
    </w:p>
    <w:p w14:paraId="5C995B3E"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Brunelli A,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Clinical and nonclinical indicators of performance in thoracic surgery. Thorac Surg Clin. 2007 Aug;17(3):369-77. Review. PubMed PMID: 18072357.</w:t>
      </w:r>
    </w:p>
    <w:p w14:paraId="024E4B58"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Brunelli A,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Varela G. Predictive ability of preoperative indices for major pulmonary surgery. Thorac Surg Clin. 2007 Aug;17(3):329-36. Review. PubMed PMID: 18072352.</w:t>
      </w:r>
    </w:p>
    <w:p w14:paraId="10AD1F13"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Brunelli A, </w:t>
      </w:r>
      <w:proofErr w:type="spellStart"/>
      <w:r w:rsidRPr="0073765B">
        <w:rPr>
          <w:rFonts w:asciiTheme="minorHAnsi" w:hAnsiTheme="minorHAnsi" w:cstheme="minorHAnsi"/>
          <w:lang w:val="en-US" w:eastAsia="it-IT"/>
        </w:rPr>
        <w:t>Salati</w:t>
      </w:r>
      <w:proofErr w:type="spellEnd"/>
      <w:r w:rsidRPr="0073765B">
        <w:rPr>
          <w:rFonts w:asciiTheme="minorHAnsi" w:hAnsiTheme="minorHAnsi" w:cstheme="minorHAnsi"/>
          <w:lang w:val="en-US" w:eastAsia="it-IT"/>
        </w:rPr>
        <w:t xml:space="preserve"> M, </w:t>
      </w:r>
      <w:proofErr w:type="spellStart"/>
      <w:r w:rsidRPr="0073765B">
        <w:rPr>
          <w:rFonts w:asciiTheme="minorHAnsi" w:hAnsiTheme="minorHAnsi" w:cstheme="minorHAnsi"/>
          <w:lang w:val="en-US" w:eastAsia="it-IT"/>
        </w:rPr>
        <w:t>Refai</w:t>
      </w:r>
      <w:proofErr w:type="spellEnd"/>
      <w:r w:rsidRPr="0073765B">
        <w:rPr>
          <w:rFonts w:asciiTheme="minorHAnsi" w:hAnsiTheme="minorHAnsi" w:cstheme="minorHAnsi"/>
          <w:lang w:val="en-US" w:eastAsia="it-IT"/>
        </w:rPr>
        <w:t xml:space="preserve"> M, </w:t>
      </w:r>
      <w:proofErr w:type="spellStart"/>
      <w:r w:rsidRPr="0073765B">
        <w:rPr>
          <w:rFonts w:asciiTheme="minorHAnsi" w:hAnsiTheme="minorHAnsi" w:cstheme="minorHAnsi"/>
          <w:lang w:val="en-US" w:eastAsia="it-IT"/>
        </w:rPr>
        <w:t>Xiumé</w:t>
      </w:r>
      <w:proofErr w:type="spellEnd"/>
      <w:r w:rsidRPr="0073765B">
        <w:rPr>
          <w:rFonts w:asciiTheme="minorHAnsi" w:hAnsiTheme="minorHAnsi" w:cstheme="minorHAnsi"/>
          <w:lang w:val="en-US" w:eastAsia="it-IT"/>
        </w:rPr>
        <w:t xml:space="preserve"> F,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w:t>
      </w:r>
      <w:proofErr w:type="spellStart"/>
      <w:r w:rsidRPr="0073765B">
        <w:rPr>
          <w:rFonts w:asciiTheme="minorHAnsi" w:hAnsiTheme="minorHAnsi" w:cstheme="minorHAnsi"/>
          <w:lang w:val="en-US" w:eastAsia="it-IT"/>
        </w:rPr>
        <w:t>Sabbatini</w:t>
      </w:r>
      <w:proofErr w:type="spellEnd"/>
      <w:r w:rsidRPr="0073765B">
        <w:rPr>
          <w:rFonts w:asciiTheme="minorHAnsi" w:hAnsiTheme="minorHAnsi" w:cstheme="minorHAnsi"/>
          <w:lang w:val="en-US" w:eastAsia="it-IT"/>
        </w:rPr>
        <w:t xml:space="preserve"> A. Risk-adjusted econometric model </w:t>
      </w:r>
      <w:r w:rsidRPr="0073765B">
        <w:rPr>
          <w:rFonts w:asciiTheme="minorHAnsi" w:hAnsiTheme="minorHAnsi" w:cstheme="minorHAnsi"/>
          <w:lang w:val="en-US" w:eastAsia="it-IT"/>
        </w:rPr>
        <w:lastRenderedPageBreak/>
        <w:t>to estimate postoperative costs: an additional instrument for monitoring performance after major lung resection. J Thorac Cardiovasc Surg. 2007 Sep;134(3):624-9. PubMed PMID: 17723809.</w:t>
      </w:r>
    </w:p>
    <w:p w14:paraId="5C8DE6E8"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Brunelli A, Varela G,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w:t>
      </w:r>
      <w:proofErr w:type="spellStart"/>
      <w:r w:rsidRPr="0073765B">
        <w:rPr>
          <w:rFonts w:asciiTheme="minorHAnsi" w:hAnsiTheme="minorHAnsi" w:cstheme="minorHAnsi"/>
          <w:lang w:val="en-US" w:eastAsia="it-IT"/>
        </w:rPr>
        <w:t>Socci</w:t>
      </w:r>
      <w:proofErr w:type="spellEnd"/>
      <w:r w:rsidRPr="0073765B">
        <w:rPr>
          <w:rFonts w:asciiTheme="minorHAnsi" w:hAnsiTheme="minorHAnsi" w:cstheme="minorHAnsi"/>
          <w:lang w:val="en-US" w:eastAsia="it-IT"/>
        </w:rPr>
        <w:t xml:space="preserve"> L, Novoa N, </w:t>
      </w:r>
      <w:proofErr w:type="spellStart"/>
      <w:r w:rsidRPr="0073765B">
        <w:rPr>
          <w:rFonts w:asciiTheme="minorHAnsi" w:hAnsiTheme="minorHAnsi" w:cstheme="minorHAnsi"/>
          <w:lang w:val="en-US" w:eastAsia="it-IT"/>
        </w:rPr>
        <w:t>Gatani</w:t>
      </w:r>
      <w:proofErr w:type="spellEnd"/>
      <w:r w:rsidRPr="0073765B">
        <w:rPr>
          <w:rFonts w:asciiTheme="minorHAnsi" w:hAnsiTheme="minorHAnsi" w:cstheme="minorHAnsi"/>
          <w:lang w:val="en-US" w:eastAsia="it-IT"/>
        </w:rPr>
        <w:t xml:space="preserve"> T, </w:t>
      </w:r>
      <w:proofErr w:type="spellStart"/>
      <w:r w:rsidRPr="0073765B">
        <w:rPr>
          <w:rFonts w:asciiTheme="minorHAnsi" w:hAnsiTheme="minorHAnsi" w:cstheme="minorHAnsi"/>
          <w:lang w:val="en-US" w:eastAsia="it-IT"/>
        </w:rPr>
        <w:t>Salati</w:t>
      </w:r>
      <w:proofErr w:type="spellEnd"/>
      <w:r w:rsidRPr="0073765B">
        <w:rPr>
          <w:rFonts w:asciiTheme="minorHAnsi" w:hAnsiTheme="minorHAnsi" w:cstheme="minorHAnsi"/>
          <w:lang w:val="en-US" w:eastAsia="it-IT"/>
        </w:rPr>
        <w:t xml:space="preserve"> M, La Rocca A. A model to predict the immediate postoperative FEV1 following major lung resections. </w:t>
      </w:r>
      <w:proofErr w:type="spellStart"/>
      <w:r w:rsidRPr="0073765B">
        <w:rPr>
          <w:rFonts w:asciiTheme="minorHAnsi" w:hAnsiTheme="minorHAnsi" w:cstheme="minorHAnsi"/>
          <w:lang w:val="en-US" w:eastAsia="it-IT"/>
        </w:rPr>
        <w:t>Eur</w:t>
      </w:r>
      <w:proofErr w:type="spellEnd"/>
      <w:r w:rsidRPr="0073765B">
        <w:rPr>
          <w:rFonts w:asciiTheme="minorHAnsi" w:hAnsiTheme="minorHAnsi" w:cstheme="minorHAnsi"/>
          <w:lang w:val="en-US" w:eastAsia="it-IT"/>
        </w:rPr>
        <w:t xml:space="preserve"> J </w:t>
      </w:r>
      <w:proofErr w:type="spellStart"/>
      <w:r w:rsidRPr="0073765B">
        <w:rPr>
          <w:rFonts w:asciiTheme="minorHAnsi" w:hAnsiTheme="minorHAnsi" w:cstheme="minorHAnsi"/>
          <w:lang w:val="en-US" w:eastAsia="it-IT"/>
        </w:rPr>
        <w:t>Cardiothorac</w:t>
      </w:r>
      <w:proofErr w:type="spellEnd"/>
      <w:r w:rsidRPr="0073765B">
        <w:rPr>
          <w:rFonts w:asciiTheme="minorHAnsi" w:hAnsiTheme="minorHAnsi" w:cstheme="minorHAnsi"/>
          <w:lang w:val="en-US" w:eastAsia="it-IT"/>
        </w:rPr>
        <w:t xml:space="preserve"> Surg. 2007 Nov;32(5):783-6. Epub 2007 Sep 4. PubMed PMID: 17766133. </w:t>
      </w:r>
    </w:p>
    <w:p w14:paraId="4AE03C4E"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Brunelli A,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Spirometry: predicting risk and outcome. Thorac Surg Clin. 2008 Feb;18(1):1-8. doi: 10.1016/j.thorsurg.2007.10.007. Review. PubMed PMID: 18402196.</w:t>
      </w:r>
    </w:p>
    <w:p w14:paraId="17765701"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 </w:t>
      </w:r>
      <w:proofErr w:type="spellStart"/>
      <w:r w:rsidRPr="0073765B">
        <w:rPr>
          <w:rFonts w:asciiTheme="minorHAnsi" w:hAnsiTheme="minorHAnsi" w:cstheme="minorHAnsi"/>
          <w:lang w:val="en-US" w:eastAsia="it-IT"/>
        </w:rPr>
        <w:t>Givigliano</w:t>
      </w:r>
      <w:proofErr w:type="spellEnd"/>
      <w:r w:rsidRPr="0073765B">
        <w:rPr>
          <w:rFonts w:asciiTheme="minorHAnsi" w:hAnsiTheme="minorHAnsi" w:cstheme="minorHAnsi"/>
          <w:lang w:val="en-US" w:eastAsia="it-IT"/>
        </w:rPr>
        <w:t xml:space="preserve"> F, La Rocca A, </w:t>
      </w:r>
      <w:proofErr w:type="spellStart"/>
      <w:r w:rsidRPr="0073765B">
        <w:rPr>
          <w:rFonts w:asciiTheme="minorHAnsi" w:hAnsiTheme="minorHAnsi" w:cstheme="minorHAnsi"/>
          <w:lang w:val="en-US" w:eastAsia="it-IT"/>
        </w:rPr>
        <w:t>Salati</w:t>
      </w:r>
      <w:proofErr w:type="spellEnd"/>
      <w:r w:rsidRPr="0073765B">
        <w:rPr>
          <w:rFonts w:asciiTheme="minorHAnsi" w:hAnsiTheme="minorHAnsi" w:cstheme="minorHAnsi"/>
          <w:lang w:val="en-US" w:eastAsia="it-IT"/>
        </w:rPr>
        <w:t xml:space="preserve"> M, </w:t>
      </w:r>
      <w:proofErr w:type="spellStart"/>
      <w:r w:rsidRPr="0073765B">
        <w:rPr>
          <w:rFonts w:asciiTheme="minorHAnsi" w:hAnsiTheme="minorHAnsi" w:cstheme="minorHAnsi"/>
          <w:lang w:val="en-US" w:eastAsia="it-IT"/>
        </w:rPr>
        <w:t>Busiello</w:t>
      </w:r>
      <w:proofErr w:type="spellEnd"/>
      <w:r w:rsidRPr="0073765B">
        <w:rPr>
          <w:rFonts w:asciiTheme="minorHAnsi" w:hAnsiTheme="minorHAnsi" w:cstheme="minorHAnsi"/>
          <w:lang w:val="en-US" w:eastAsia="it-IT"/>
        </w:rPr>
        <w:t xml:space="preserve"> L, La Manna C, </w:t>
      </w:r>
      <w:proofErr w:type="spellStart"/>
      <w:r w:rsidRPr="0073765B">
        <w:rPr>
          <w:rFonts w:asciiTheme="minorHAnsi" w:hAnsiTheme="minorHAnsi" w:cstheme="minorHAnsi"/>
          <w:lang w:val="en-US" w:eastAsia="it-IT"/>
        </w:rPr>
        <w:t>Scognamiglio</w:t>
      </w:r>
      <w:proofErr w:type="spellEnd"/>
      <w:r w:rsidRPr="0073765B">
        <w:rPr>
          <w:rFonts w:asciiTheme="minorHAnsi" w:hAnsiTheme="minorHAnsi" w:cstheme="minorHAnsi"/>
          <w:lang w:val="en-US" w:eastAsia="it-IT"/>
        </w:rPr>
        <w:t xml:space="preserve"> F,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Visualization of bronchoalveolar fistula as the presenting sign of lung cancer. J Thorac Cardiovasc Surg. 2008 Mar;135(3):704-5. doi: 10.1016/j.jtcvs.2007.10.047. PubMed PMID: 18329504.</w:t>
      </w:r>
    </w:p>
    <w:p w14:paraId="31F46C99"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Malanga D, </w:t>
      </w:r>
      <w:proofErr w:type="spellStart"/>
      <w:r w:rsidRPr="0073765B">
        <w:rPr>
          <w:rFonts w:asciiTheme="minorHAnsi" w:hAnsiTheme="minorHAnsi" w:cstheme="minorHAnsi"/>
          <w:lang w:val="en-US" w:eastAsia="it-IT"/>
        </w:rPr>
        <w:t>Scrima</w:t>
      </w:r>
      <w:proofErr w:type="spellEnd"/>
      <w:r w:rsidRPr="0073765B">
        <w:rPr>
          <w:rFonts w:asciiTheme="minorHAnsi" w:hAnsiTheme="minorHAnsi" w:cstheme="minorHAnsi"/>
          <w:lang w:val="en-US" w:eastAsia="it-IT"/>
        </w:rPr>
        <w:t xml:space="preserve"> M, De Marco C, </w:t>
      </w:r>
      <w:proofErr w:type="spellStart"/>
      <w:r w:rsidRPr="0073765B">
        <w:rPr>
          <w:rFonts w:asciiTheme="minorHAnsi" w:hAnsiTheme="minorHAnsi" w:cstheme="minorHAnsi"/>
          <w:lang w:val="en-US" w:eastAsia="it-IT"/>
        </w:rPr>
        <w:t>Fabiani</w:t>
      </w:r>
      <w:proofErr w:type="spellEnd"/>
      <w:r w:rsidRPr="0073765B">
        <w:rPr>
          <w:rFonts w:asciiTheme="minorHAnsi" w:hAnsiTheme="minorHAnsi" w:cstheme="minorHAnsi"/>
          <w:lang w:val="en-US" w:eastAsia="it-IT"/>
        </w:rPr>
        <w:t xml:space="preserve"> F, De Rosa N, De </w:t>
      </w:r>
      <w:proofErr w:type="spellStart"/>
      <w:r w:rsidRPr="0073765B">
        <w:rPr>
          <w:rFonts w:asciiTheme="minorHAnsi" w:hAnsiTheme="minorHAnsi" w:cstheme="minorHAnsi"/>
          <w:lang w:val="en-US" w:eastAsia="it-IT"/>
        </w:rPr>
        <w:t>Gisi</w:t>
      </w:r>
      <w:proofErr w:type="spellEnd"/>
      <w:r w:rsidRPr="0073765B">
        <w:rPr>
          <w:rFonts w:asciiTheme="minorHAnsi" w:hAnsiTheme="minorHAnsi" w:cstheme="minorHAnsi"/>
          <w:lang w:val="en-US" w:eastAsia="it-IT"/>
        </w:rPr>
        <w:t xml:space="preserve"> S, </w:t>
      </w:r>
      <w:proofErr w:type="spellStart"/>
      <w:r w:rsidRPr="0073765B">
        <w:rPr>
          <w:rFonts w:asciiTheme="minorHAnsi" w:hAnsiTheme="minorHAnsi" w:cstheme="minorHAnsi"/>
          <w:lang w:val="en-US" w:eastAsia="it-IT"/>
        </w:rPr>
        <w:t>Malara</w:t>
      </w:r>
      <w:proofErr w:type="spellEnd"/>
      <w:r w:rsidRPr="0073765B">
        <w:rPr>
          <w:rFonts w:asciiTheme="minorHAnsi" w:hAnsiTheme="minorHAnsi" w:cstheme="minorHAnsi"/>
          <w:lang w:val="en-US" w:eastAsia="it-IT"/>
        </w:rPr>
        <w:t xml:space="preserve"> N, Savino R,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Chiappetta G, Franco R, </w:t>
      </w:r>
      <w:proofErr w:type="spellStart"/>
      <w:r w:rsidRPr="0073765B">
        <w:rPr>
          <w:rFonts w:asciiTheme="minorHAnsi" w:hAnsiTheme="minorHAnsi" w:cstheme="minorHAnsi"/>
          <w:lang w:val="en-US" w:eastAsia="it-IT"/>
        </w:rPr>
        <w:t>Tirino</w:t>
      </w:r>
      <w:proofErr w:type="spellEnd"/>
      <w:r w:rsidRPr="0073765B">
        <w:rPr>
          <w:rFonts w:asciiTheme="minorHAnsi" w:hAnsiTheme="minorHAnsi" w:cstheme="minorHAnsi"/>
          <w:lang w:val="en-US" w:eastAsia="it-IT"/>
        </w:rPr>
        <w:t xml:space="preserve"> V, </w:t>
      </w:r>
      <w:proofErr w:type="spellStart"/>
      <w:r w:rsidRPr="0073765B">
        <w:rPr>
          <w:rFonts w:asciiTheme="minorHAnsi" w:hAnsiTheme="minorHAnsi" w:cstheme="minorHAnsi"/>
          <w:lang w:val="en-US" w:eastAsia="it-IT"/>
        </w:rPr>
        <w:t>Pirozzi</w:t>
      </w:r>
      <w:proofErr w:type="spellEnd"/>
      <w:r w:rsidRPr="0073765B">
        <w:rPr>
          <w:rFonts w:asciiTheme="minorHAnsi" w:hAnsiTheme="minorHAnsi" w:cstheme="minorHAnsi"/>
          <w:lang w:val="en-US" w:eastAsia="it-IT"/>
        </w:rPr>
        <w:t xml:space="preserve"> G, </w:t>
      </w:r>
      <w:proofErr w:type="spellStart"/>
      <w:r w:rsidRPr="0073765B">
        <w:rPr>
          <w:rFonts w:asciiTheme="minorHAnsi" w:hAnsiTheme="minorHAnsi" w:cstheme="minorHAnsi"/>
          <w:lang w:val="en-US" w:eastAsia="it-IT"/>
        </w:rPr>
        <w:t>Viglietto</w:t>
      </w:r>
      <w:proofErr w:type="spellEnd"/>
      <w:r w:rsidRPr="0073765B">
        <w:rPr>
          <w:rFonts w:asciiTheme="minorHAnsi" w:hAnsiTheme="minorHAnsi" w:cstheme="minorHAnsi"/>
          <w:lang w:val="en-US" w:eastAsia="it-IT"/>
        </w:rPr>
        <w:t xml:space="preserve"> G. Activating E17K mutation in the gene encoding the protein kinase AKT1 in a subset of squamous cell carcinoma of the lung. Cell Cycle. 2008 Mar 1;7(5):665-9. Epub 2007 Dec 26. PubMed PMID: 18256540.</w:t>
      </w:r>
    </w:p>
    <w:p w14:paraId="08F6FC02"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proofErr w:type="spellStart"/>
      <w:r w:rsidRPr="0073765B">
        <w:rPr>
          <w:rFonts w:asciiTheme="minorHAnsi" w:hAnsiTheme="minorHAnsi" w:cstheme="minorHAnsi"/>
          <w:lang w:val="en-US" w:eastAsia="it-IT"/>
        </w:rPr>
        <w:t>Bifulco</w:t>
      </w:r>
      <w:proofErr w:type="spellEnd"/>
      <w:r w:rsidRPr="0073765B">
        <w:rPr>
          <w:rFonts w:asciiTheme="minorHAnsi" w:hAnsiTheme="minorHAnsi" w:cstheme="minorHAnsi"/>
          <w:lang w:val="en-US" w:eastAsia="it-IT"/>
        </w:rPr>
        <w:t xml:space="preserve"> K, De Chiara A, Fazioli F, </w:t>
      </w:r>
      <w:proofErr w:type="spellStart"/>
      <w:r w:rsidRPr="0073765B">
        <w:rPr>
          <w:rFonts w:asciiTheme="minorHAnsi" w:hAnsiTheme="minorHAnsi" w:cstheme="minorHAnsi"/>
          <w:lang w:val="en-US" w:eastAsia="it-IT"/>
        </w:rPr>
        <w:t>Longanesi-Cattani</w:t>
      </w:r>
      <w:proofErr w:type="spellEnd"/>
      <w:r w:rsidRPr="0073765B">
        <w:rPr>
          <w:rFonts w:asciiTheme="minorHAnsi" w:hAnsiTheme="minorHAnsi" w:cstheme="minorHAnsi"/>
          <w:lang w:val="en-US" w:eastAsia="it-IT"/>
        </w:rPr>
        <w:t xml:space="preserve"> I, </w:t>
      </w:r>
      <w:proofErr w:type="spellStart"/>
      <w:r w:rsidRPr="0073765B">
        <w:rPr>
          <w:rFonts w:asciiTheme="minorHAnsi" w:hAnsiTheme="minorHAnsi" w:cstheme="minorHAnsi"/>
          <w:lang w:val="en-US" w:eastAsia="it-IT"/>
        </w:rPr>
        <w:t>Cantelmo</w:t>
      </w:r>
      <w:proofErr w:type="spellEnd"/>
      <w:r w:rsidRPr="0073765B">
        <w:rPr>
          <w:rFonts w:asciiTheme="minorHAnsi" w:hAnsiTheme="minorHAnsi" w:cstheme="minorHAnsi"/>
          <w:lang w:val="en-US" w:eastAsia="it-IT"/>
        </w:rPr>
        <w:t xml:space="preserve"> AR, </w:t>
      </w:r>
      <w:proofErr w:type="spellStart"/>
      <w:r w:rsidRPr="0073765B">
        <w:rPr>
          <w:rFonts w:asciiTheme="minorHAnsi" w:hAnsiTheme="minorHAnsi" w:cstheme="minorHAnsi"/>
          <w:lang w:val="en-US" w:eastAsia="it-IT"/>
        </w:rPr>
        <w:t>Tirino</w:t>
      </w:r>
      <w:proofErr w:type="spellEnd"/>
      <w:r w:rsidRPr="0073765B">
        <w:rPr>
          <w:rFonts w:asciiTheme="minorHAnsi" w:hAnsiTheme="minorHAnsi" w:cstheme="minorHAnsi"/>
          <w:lang w:val="en-US" w:eastAsia="it-IT"/>
        </w:rPr>
        <w:t xml:space="preserve"> V, </w:t>
      </w:r>
      <w:proofErr w:type="spellStart"/>
      <w:r w:rsidRPr="0073765B">
        <w:rPr>
          <w:rFonts w:asciiTheme="minorHAnsi" w:hAnsiTheme="minorHAnsi" w:cstheme="minorHAnsi"/>
          <w:lang w:val="en-US" w:eastAsia="it-IT"/>
        </w:rPr>
        <w:t>Apice</w:t>
      </w:r>
      <w:proofErr w:type="spellEnd"/>
      <w:r w:rsidRPr="0073765B">
        <w:rPr>
          <w:rFonts w:asciiTheme="minorHAnsi" w:hAnsiTheme="minorHAnsi" w:cstheme="minorHAnsi"/>
          <w:lang w:val="en-US" w:eastAsia="it-IT"/>
        </w:rPr>
        <w:t xml:space="preserve"> G,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Lombardi ML, </w:t>
      </w:r>
      <w:proofErr w:type="spellStart"/>
      <w:r w:rsidRPr="0073765B">
        <w:rPr>
          <w:rFonts w:asciiTheme="minorHAnsi" w:hAnsiTheme="minorHAnsi" w:cstheme="minorHAnsi"/>
          <w:lang w:val="en-US" w:eastAsia="it-IT"/>
        </w:rPr>
        <w:t>Carriero</w:t>
      </w:r>
      <w:proofErr w:type="spellEnd"/>
      <w:r w:rsidRPr="0073765B">
        <w:rPr>
          <w:rFonts w:asciiTheme="minorHAnsi" w:hAnsiTheme="minorHAnsi" w:cstheme="minorHAnsi"/>
          <w:lang w:val="en-US" w:eastAsia="it-IT"/>
        </w:rPr>
        <w:t xml:space="preserve"> MV. Cell invasiveness in sarcomas: a possibly useful clinical correlation. </w:t>
      </w:r>
      <w:proofErr w:type="spellStart"/>
      <w:r w:rsidRPr="0073765B">
        <w:rPr>
          <w:rFonts w:asciiTheme="minorHAnsi" w:hAnsiTheme="minorHAnsi" w:cstheme="minorHAnsi"/>
          <w:lang w:val="en-US" w:eastAsia="it-IT"/>
        </w:rPr>
        <w:t>Tumori</w:t>
      </w:r>
      <w:proofErr w:type="spellEnd"/>
      <w:r w:rsidRPr="0073765B">
        <w:rPr>
          <w:rFonts w:asciiTheme="minorHAnsi" w:hAnsiTheme="minorHAnsi" w:cstheme="minorHAnsi"/>
          <w:lang w:val="en-US" w:eastAsia="it-IT"/>
        </w:rPr>
        <w:t>. 2008 Jul-Aug;94(4):505-10. PubMed PMID: 18822686.</w:t>
      </w:r>
    </w:p>
    <w:p w14:paraId="062E84B7"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Brunelli A, Ferguson MK,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w:t>
      </w:r>
      <w:proofErr w:type="spellStart"/>
      <w:r w:rsidRPr="0073765B">
        <w:rPr>
          <w:rFonts w:asciiTheme="minorHAnsi" w:hAnsiTheme="minorHAnsi" w:cstheme="minorHAnsi"/>
          <w:lang w:val="en-US" w:eastAsia="it-IT"/>
        </w:rPr>
        <w:t>Pieretti</w:t>
      </w:r>
      <w:proofErr w:type="spellEnd"/>
      <w:r w:rsidRPr="0073765B">
        <w:rPr>
          <w:rFonts w:asciiTheme="minorHAnsi" w:hAnsiTheme="minorHAnsi" w:cstheme="minorHAnsi"/>
          <w:lang w:val="en-US" w:eastAsia="it-IT"/>
        </w:rPr>
        <w:t xml:space="preserve"> P, Vigneswaran WT, Morgan-Hughes NJ, </w:t>
      </w:r>
      <w:proofErr w:type="spellStart"/>
      <w:r w:rsidRPr="0073765B">
        <w:rPr>
          <w:rFonts w:asciiTheme="minorHAnsi" w:hAnsiTheme="minorHAnsi" w:cstheme="minorHAnsi"/>
          <w:lang w:val="en-US" w:eastAsia="it-IT"/>
        </w:rPr>
        <w:t>Zanello</w:t>
      </w:r>
      <w:proofErr w:type="spellEnd"/>
      <w:r w:rsidRPr="0073765B">
        <w:rPr>
          <w:rFonts w:asciiTheme="minorHAnsi" w:hAnsiTheme="minorHAnsi" w:cstheme="minorHAnsi"/>
          <w:lang w:val="en-US" w:eastAsia="it-IT"/>
        </w:rPr>
        <w:t xml:space="preserve"> M, </w:t>
      </w:r>
      <w:proofErr w:type="spellStart"/>
      <w:r w:rsidRPr="0073765B">
        <w:rPr>
          <w:rFonts w:asciiTheme="minorHAnsi" w:hAnsiTheme="minorHAnsi" w:cstheme="minorHAnsi"/>
          <w:lang w:val="en-US" w:eastAsia="it-IT"/>
        </w:rPr>
        <w:t>Salati</w:t>
      </w:r>
      <w:proofErr w:type="spellEnd"/>
      <w:r w:rsidRPr="0073765B">
        <w:rPr>
          <w:rFonts w:asciiTheme="minorHAnsi" w:hAnsiTheme="minorHAnsi" w:cstheme="minorHAnsi"/>
          <w:lang w:val="en-US" w:eastAsia="it-IT"/>
        </w:rPr>
        <w:t xml:space="preserve"> M. A scoring system predicting the risk for intensive care unit admission for complications after major lung resection: a multicenter analysis. Ann Thorac Surg. 2008 Jul;86(1):213-8. doi: 10.1016/j.athoracsur.2008.03.063. PubMed PMID: 18573425</w:t>
      </w:r>
    </w:p>
    <w:p w14:paraId="41A6057F"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Frontiers of minimally invasive thoracic surgery. Preface. Thorac Surg Clin. 2008 Aug;18(3</w:t>
      </w:r>
      <w:proofErr w:type="gramStart"/>
      <w:r w:rsidRPr="0073765B">
        <w:rPr>
          <w:rFonts w:asciiTheme="minorHAnsi" w:hAnsiTheme="minorHAnsi" w:cstheme="minorHAnsi"/>
          <w:lang w:val="en-US" w:eastAsia="it-IT"/>
        </w:rPr>
        <w:t>):xi.</w:t>
      </w:r>
      <w:proofErr w:type="gramEnd"/>
      <w:r w:rsidRPr="0073765B">
        <w:rPr>
          <w:rFonts w:asciiTheme="minorHAnsi" w:hAnsiTheme="minorHAnsi" w:cstheme="minorHAnsi"/>
          <w:lang w:val="en-US" w:eastAsia="it-IT"/>
        </w:rPr>
        <w:t xml:space="preserve"> PubMed PMID: 18831497.</w:t>
      </w:r>
    </w:p>
    <w:p w14:paraId="192DA8A3"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proofErr w:type="spellStart"/>
      <w:r w:rsidRPr="0073765B">
        <w:rPr>
          <w:rFonts w:asciiTheme="minorHAnsi" w:hAnsiTheme="minorHAnsi" w:cstheme="minorHAnsi"/>
          <w:lang w:val="en-US" w:eastAsia="it-IT"/>
        </w:rPr>
        <w:t>Salati</w:t>
      </w:r>
      <w:proofErr w:type="spellEnd"/>
      <w:r w:rsidRPr="0073765B">
        <w:rPr>
          <w:rFonts w:asciiTheme="minorHAnsi" w:hAnsiTheme="minorHAnsi" w:cstheme="minorHAnsi"/>
          <w:lang w:val="en-US" w:eastAsia="it-IT"/>
        </w:rPr>
        <w:t xml:space="preserve"> M, Brunelli A,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Uniportal video-assisted thoracic surgery for diagnosis and treatment of intrathoracic conditions. Thorac Surg Clin. 2008 Aug;18(3):305-10, vii. doi: 10.1016/j.thorsurg.2008.04.005. Review. PubMed PMID: 18831508.</w:t>
      </w:r>
    </w:p>
    <w:p w14:paraId="07AB4458"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w:t>
      </w:r>
      <w:proofErr w:type="spellStart"/>
      <w:r w:rsidRPr="0073765B">
        <w:rPr>
          <w:rFonts w:asciiTheme="minorHAnsi" w:hAnsiTheme="minorHAnsi" w:cstheme="minorHAnsi"/>
          <w:lang w:val="en-US" w:eastAsia="it-IT"/>
        </w:rPr>
        <w:t>Internullo</w:t>
      </w:r>
      <w:proofErr w:type="spellEnd"/>
      <w:r w:rsidRPr="0073765B">
        <w:rPr>
          <w:rFonts w:asciiTheme="minorHAnsi" w:hAnsiTheme="minorHAnsi" w:cstheme="minorHAnsi"/>
          <w:lang w:val="en-US" w:eastAsia="it-IT"/>
        </w:rPr>
        <w:t xml:space="preserve"> E, </w:t>
      </w:r>
      <w:proofErr w:type="spellStart"/>
      <w:r w:rsidRPr="0073765B">
        <w:rPr>
          <w:rFonts w:asciiTheme="minorHAnsi" w:hAnsiTheme="minorHAnsi" w:cstheme="minorHAnsi"/>
          <w:lang w:val="en-US" w:eastAsia="it-IT"/>
        </w:rPr>
        <w:t>Cassivi</w:t>
      </w:r>
      <w:proofErr w:type="spellEnd"/>
      <w:r w:rsidRPr="0073765B">
        <w:rPr>
          <w:rFonts w:asciiTheme="minorHAnsi" w:hAnsiTheme="minorHAnsi" w:cstheme="minorHAnsi"/>
          <w:lang w:val="en-US" w:eastAsia="it-IT"/>
        </w:rPr>
        <w:t xml:space="preserve"> SD, Van </w:t>
      </w:r>
      <w:proofErr w:type="spellStart"/>
      <w:r w:rsidRPr="0073765B">
        <w:rPr>
          <w:rFonts w:asciiTheme="minorHAnsi" w:hAnsiTheme="minorHAnsi" w:cstheme="minorHAnsi"/>
          <w:lang w:val="en-US" w:eastAsia="it-IT"/>
        </w:rPr>
        <w:t>Raemdonck</w:t>
      </w:r>
      <w:proofErr w:type="spellEnd"/>
      <w:r w:rsidRPr="0073765B">
        <w:rPr>
          <w:rFonts w:asciiTheme="minorHAnsi" w:hAnsiTheme="minorHAnsi" w:cstheme="minorHAnsi"/>
          <w:lang w:val="en-US" w:eastAsia="it-IT"/>
        </w:rPr>
        <w:t xml:space="preserve"> D, Ferguson MK. The variability of practice in minimally invasive thoracic surgery for pulmonary resections. Thorac Surg Clin. 2008 Aug;18(3):235-47. doi: 10.1016/j.thorsurg.2008.06.002. Review. PubMed PMID: 18831498.</w:t>
      </w:r>
    </w:p>
    <w:p w14:paraId="50699040" w14:textId="67223575"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Invited commentary. Ann Thorac Surg. 2008 Oct;86(4):1342. doi: 10.1016/j.athoracsur.2008.05.070. PubMed PMID: 18805190.</w:t>
      </w:r>
    </w:p>
    <w:p w14:paraId="2669A73E" w14:textId="5EB269BB" w:rsidR="00AE3985" w:rsidRPr="0073765B" w:rsidRDefault="00AE3985" w:rsidP="00F86CAF">
      <w:pPr>
        <w:pStyle w:val="ListParagraph"/>
        <w:numPr>
          <w:ilvl w:val="0"/>
          <w:numId w:val="31"/>
        </w:numPr>
        <w:ind w:left="540" w:hanging="450"/>
        <w:rPr>
          <w:rFonts w:asciiTheme="minorHAnsi" w:hAnsiTheme="minorHAnsi" w:cstheme="minorHAnsi"/>
        </w:rPr>
      </w:pPr>
      <w:proofErr w:type="spellStart"/>
      <w:r w:rsidRPr="0073765B">
        <w:rPr>
          <w:rFonts w:asciiTheme="minorHAnsi" w:hAnsiTheme="minorHAnsi" w:cstheme="minorHAnsi"/>
        </w:rPr>
        <w:t>Tirino</w:t>
      </w:r>
      <w:proofErr w:type="spellEnd"/>
      <w:r w:rsidRPr="0073765B">
        <w:rPr>
          <w:rFonts w:asciiTheme="minorHAnsi" w:hAnsiTheme="minorHAnsi" w:cstheme="minorHAnsi"/>
        </w:rPr>
        <w:t xml:space="preserve"> V, </w:t>
      </w:r>
      <w:proofErr w:type="spellStart"/>
      <w:r w:rsidRPr="0073765B">
        <w:rPr>
          <w:rFonts w:asciiTheme="minorHAnsi" w:hAnsiTheme="minorHAnsi" w:cstheme="minorHAnsi"/>
        </w:rPr>
        <w:t>Errico</w:t>
      </w:r>
      <w:proofErr w:type="spellEnd"/>
      <w:r w:rsidRPr="0073765B">
        <w:rPr>
          <w:rFonts w:asciiTheme="minorHAnsi" w:hAnsiTheme="minorHAnsi" w:cstheme="minorHAnsi"/>
        </w:rPr>
        <w:t xml:space="preserve"> S, </w:t>
      </w:r>
      <w:proofErr w:type="spellStart"/>
      <w:r w:rsidRPr="0073765B">
        <w:rPr>
          <w:rFonts w:asciiTheme="minorHAnsi" w:hAnsiTheme="minorHAnsi" w:cstheme="minorHAnsi"/>
        </w:rPr>
        <w:t>Luongo</w:t>
      </w:r>
      <w:proofErr w:type="spellEnd"/>
      <w:r w:rsidRPr="0073765B">
        <w:rPr>
          <w:rFonts w:asciiTheme="minorHAnsi" w:hAnsiTheme="minorHAnsi" w:cstheme="minorHAnsi"/>
        </w:rPr>
        <w:t xml:space="preserve"> M, Caraco C, </w:t>
      </w:r>
      <w:proofErr w:type="spellStart"/>
      <w:r w:rsidRPr="0073765B">
        <w:rPr>
          <w:rFonts w:asciiTheme="minorHAnsi" w:hAnsiTheme="minorHAnsi" w:cstheme="minorHAnsi"/>
        </w:rPr>
        <w:t>Mozzillo</w:t>
      </w:r>
      <w:proofErr w:type="spellEnd"/>
      <w:r w:rsidRPr="0073765B">
        <w:rPr>
          <w:rFonts w:asciiTheme="minorHAnsi" w:hAnsiTheme="minorHAnsi" w:cstheme="minorHAnsi"/>
        </w:rPr>
        <w:t xml:space="preserve"> N, </w:t>
      </w:r>
      <w:r w:rsidRPr="0073765B">
        <w:rPr>
          <w:rFonts w:asciiTheme="minorHAnsi" w:hAnsiTheme="minorHAnsi" w:cstheme="minorHAnsi"/>
          <w:u w:val="single"/>
        </w:rPr>
        <w:t>Rocco G</w:t>
      </w:r>
      <w:r w:rsidRPr="0073765B">
        <w:rPr>
          <w:rFonts w:asciiTheme="minorHAnsi" w:hAnsiTheme="minorHAnsi" w:cstheme="minorHAnsi"/>
        </w:rPr>
        <w:t xml:space="preserve">, </w:t>
      </w:r>
      <w:proofErr w:type="spellStart"/>
      <w:r w:rsidRPr="0073765B">
        <w:rPr>
          <w:rFonts w:asciiTheme="minorHAnsi" w:hAnsiTheme="minorHAnsi" w:cstheme="minorHAnsi"/>
        </w:rPr>
        <w:t>Pirozzi</w:t>
      </w:r>
      <w:proofErr w:type="spellEnd"/>
      <w:r w:rsidRPr="0073765B">
        <w:rPr>
          <w:rFonts w:asciiTheme="minorHAnsi" w:hAnsiTheme="minorHAnsi" w:cstheme="minorHAnsi"/>
        </w:rPr>
        <w:t xml:space="preserve"> G. CD4+ CD25+ and CD3+ V </w:t>
      </w:r>
      <w:proofErr w:type="spellStart"/>
      <w:r w:rsidRPr="0073765B">
        <w:rPr>
          <w:rFonts w:asciiTheme="minorHAnsi" w:hAnsiTheme="minorHAnsi" w:cstheme="minorHAnsi"/>
        </w:rPr>
        <w:t>center</w:t>
      </w:r>
      <w:proofErr w:type="spellEnd"/>
      <w:r w:rsidRPr="0073765B">
        <w:rPr>
          <w:rFonts w:asciiTheme="minorHAnsi" w:hAnsiTheme="minorHAnsi" w:cstheme="minorHAnsi"/>
        </w:rPr>
        <w:t xml:space="preserve"> dot 24+ regulatory T cells in human solid tumours. Cytometry Part A. 2008;73(1):97. </w:t>
      </w:r>
    </w:p>
    <w:p w14:paraId="7CCFCE7F"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proofErr w:type="spellStart"/>
      <w:r w:rsidRPr="0073765B">
        <w:rPr>
          <w:rFonts w:asciiTheme="minorHAnsi" w:hAnsiTheme="minorHAnsi" w:cstheme="minorHAnsi"/>
          <w:lang w:val="en-US" w:eastAsia="it-IT"/>
        </w:rPr>
        <w:t>Internullo</w:t>
      </w:r>
      <w:proofErr w:type="spellEnd"/>
      <w:r w:rsidRPr="0073765B">
        <w:rPr>
          <w:rFonts w:asciiTheme="minorHAnsi" w:hAnsiTheme="minorHAnsi" w:cstheme="minorHAnsi"/>
          <w:lang w:val="en-US" w:eastAsia="it-IT"/>
        </w:rPr>
        <w:t xml:space="preserve"> E, </w:t>
      </w:r>
      <w:proofErr w:type="spellStart"/>
      <w:r w:rsidRPr="0073765B">
        <w:rPr>
          <w:rFonts w:asciiTheme="minorHAnsi" w:hAnsiTheme="minorHAnsi" w:cstheme="minorHAnsi"/>
          <w:lang w:val="en-US" w:eastAsia="it-IT"/>
        </w:rPr>
        <w:t>Cassivi</w:t>
      </w:r>
      <w:proofErr w:type="spellEnd"/>
      <w:r w:rsidRPr="0073765B">
        <w:rPr>
          <w:rFonts w:asciiTheme="minorHAnsi" w:hAnsiTheme="minorHAnsi" w:cstheme="minorHAnsi"/>
          <w:lang w:val="en-US" w:eastAsia="it-IT"/>
        </w:rPr>
        <w:t xml:space="preserve"> SD, Van </w:t>
      </w:r>
      <w:proofErr w:type="spellStart"/>
      <w:r w:rsidRPr="0073765B">
        <w:rPr>
          <w:rFonts w:asciiTheme="minorHAnsi" w:hAnsiTheme="minorHAnsi" w:cstheme="minorHAnsi"/>
          <w:lang w:val="en-US" w:eastAsia="it-IT"/>
        </w:rPr>
        <w:t>Raemdonck</w:t>
      </w:r>
      <w:proofErr w:type="spellEnd"/>
      <w:r w:rsidRPr="0073765B">
        <w:rPr>
          <w:rFonts w:asciiTheme="minorHAnsi" w:hAnsiTheme="minorHAnsi" w:cstheme="minorHAnsi"/>
          <w:lang w:val="en-US" w:eastAsia="it-IT"/>
        </w:rPr>
        <w:t xml:space="preserve"> D, Friedel G, Treasure T; ESTS Pulmonary Metastasectomy Working Group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Pulmonary metastasectomy: a survey of current practice amongst members of the European Society of Thoracic Surgeons. J Thorac Oncol. 2008 Nov;3(11):1257-66. doi: 10.1097/JTO.0b013e31818bd9da. PubMed PMID: 18978560. </w:t>
      </w:r>
    </w:p>
    <w:p w14:paraId="4B31E9E1"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Fabre D, Lefevre JH, De </w:t>
      </w:r>
      <w:proofErr w:type="spellStart"/>
      <w:r w:rsidRPr="0073765B">
        <w:rPr>
          <w:rFonts w:asciiTheme="minorHAnsi" w:hAnsiTheme="minorHAnsi" w:cstheme="minorHAnsi"/>
          <w:lang w:val="en-US" w:eastAsia="it-IT"/>
        </w:rPr>
        <w:t>Montpreville</w:t>
      </w:r>
      <w:proofErr w:type="spellEnd"/>
      <w:r w:rsidRPr="0073765B">
        <w:rPr>
          <w:rFonts w:asciiTheme="minorHAnsi" w:hAnsiTheme="minorHAnsi" w:cstheme="minorHAnsi"/>
          <w:lang w:val="en-US" w:eastAsia="it-IT"/>
        </w:rPr>
        <w:t xml:space="preserve"> V, Fadel E,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w:t>
      </w:r>
      <w:proofErr w:type="spellStart"/>
      <w:r w:rsidRPr="0073765B">
        <w:rPr>
          <w:rFonts w:asciiTheme="minorHAnsi" w:hAnsiTheme="minorHAnsi" w:cstheme="minorHAnsi"/>
          <w:lang w:val="en-US" w:eastAsia="it-IT"/>
        </w:rPr>
        <w:t>Chataignier</w:t>
      </w:r>
      <w:proofErr w:type="spellEnd"/>
      <w:r w:rsidRPr="0073765B">
        <w:rPr>
          <w:rFonts w:asciiTheme="minorHAnsi" w:hAnsiTheme="minorHAnsi" w:cstheme="minorHAnsi"/>
          <w:lang w:val="en-US" w:eastAsia="it-IT"/>
        </w:rPr>
        <w:t xml:space="preserve"> O, </w:t>
      </w:r>
      <w:proofErr w:type="spellStart"/>
      <w:r w:rsidRPr="0073765B">
        <w:rPr>
          <w:rFonts w:asciiTheme="minorHAnsi" w:hAnsiTheme="minorHAnsi" w:cstheme="minorHAnsi"/>
          <w:lang w:val="en-US" w:eastAsia="it-IT"/>
        </w:rPr>
        <w:t>Mussot</w:t>
      </w:r>
      <w:proofErr w:type="spellEnd"/>
      <w:r w:rsidRPr="0073765B">
        <w:rPr>
          <w:rFonts w:asciiTheme="minorHAnsi" w:hAnsiTheme="minorHAnsi" w:cstheme="minorHAnsi"/>
          <w:lang w:val="en-US" w:eastAsia="it-IT"/>
        </w:rPr>
        <w:t xml:space="preserve"> S, </w:t>
      </w:r>
      <w:proofErr w:type="spellStart"/>
      <w:r w:rsidRPr="0073765B">
        <w:rPr>
          <w:rFonts w:asciiTheme="minorHAnsi" w:hAnsiTheme="minorHAnsi" w:cstheme="minorHAnsi"/>
          <w:lang w:val="en-US" w:eastAsia="it-IT"/>
        </w:rPr>
        <w:t>Dartevelle</w:t>
      </w:r>
      <w:proofErr w:type="spellEnd"/>
      <w:r w:rsidRPr="0073765B">
        <w:rPr>
          <w:rFonts w:asciiTheme="minorHAnsi" w:hAnsiTheme="minorHAnsi" w:cstheme="minorHAnsi"/>
          <w:lang w:val="en-US" w:eastAsia="it-IT"/>
        </w:rPr>
        <w:t xml:space="preserve"> PG. Low-grade sarcoma of the right upper lobe vein mimicking a metastatic disease. J Thorac Cardiovasc Surg. 2009 Jan;137(1</w:t>
      </w:r>
      <w:proofErr w:type="gramStart"/>
      <w:r w:rsidRPr="0073765B">
        <w:rPr>
          <w:rFonts w:asciiTheme="minorHAnsi" w:hAnsiTheme="minorHAnsi" w:cstheme="minorHAnsi"/>
          <w:lang w:val="en-US" w:eastAsia="it-IT"/>
        </w:rPr>
        <w:t>):e</w:t>
      </w:r>
      <w:proofErr w:type="gramEnd"/>
      <w:r w:rsidRPr="0073765B">
        <w:rPr>
          <w:rFonts w:asciiTheme="minorHAnsi" w:hAnsiTheme="minorHAnsi" w:cstheme="minorHAnsi"/>
          <w:lang w:val="en-US" w:eastAsia="it-IT"/>
        </w:rPr>
        <w:t>27-9. doi: 10.1016/j.jtcvs.2008.05.050. PubMed PMID: 19154872.</w:t>
      </w:r>
    </w:p>
    <w:p w14:paraId="54E62D6F"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Fazioli F. Cryopreserved biomaterials for chest wall reconstruction. </w:t>
      </w:r>
      <w:proofErr w:type="spellStart"/>
      <w:r w:rsidRPr="0073765B">
        <w:rPr>
          <w:rFonts w:asciiTheme="minorHAnsi" w:hAnsiTheme="minorHAnsi" w:cstheme="minorHAnsi"/>
          <w:lang w:val="en-US" w:eastAsia="it-IT"/>
        </w:rPr>
        <w:t>Multimed</w:t>
      </w:r>
      <w:proofErr w:type="spellEnd"/>
      <w:r w:rsidRPr="0073765B">
        <w:rPr>
          <w:rFonts w:asciiTheme="minorHAnsi" w:hAnsiTheme="minorHAnsi" w:cstheme="minorHAnsi"/>
          <w:lang w:val="en-US" w:eastAsia="it-IT"/>
        </w:rPr>
        <w:t xml:space="preserve"> Man </w:t>
      </w:r>
      <w:proofErr w:type="spellStart"/>
      <w:r w:rsidRPr="0073765B">
        <w:rPr>
          <w:rFonts w:asciiTheme="minorHAnsi" w:hAnsiTheme="minorHAnsi" w:cstheme="minorHAnsi"/>
          <w:lang w:val="en-US" w:eastAsia="it-IT"/>
        </w:rPr>
        <w:t>Cardiothorac</w:t>
      </w:r>
      <w:proofErr w:type="spellEnd"/>
      <w:r w:rsidRPr="0073765B">
        <w:rPr>
          <w:rFonts w:asciiTheme="minorHAnsi" w:hAnsiTheme="minorHAnsi" w:cstheme="minorHAnsi"/>
          <w:lang w:val="en-US" w:eastAsia="it-IT"/>
        </w:rPr>
        <w:t xml:space="preserve"> Surg. 2009 Jan 1;2009(209</w:t>
      </w:r>
      <w:proofErr w:type="gramStart"/>
      <w:r w:rsidRPr="0073765B">
        <w:rPr>
          <w:rFonts w:asciiTheme="minorHAnsi" w:hAnsiTheme="minorHAnsi" w:cstheme="minorHAnsi"/>
          <w:lang w:val="en-US" w:eastAsia="it-IT"/>
        </w:rPr>
        <w:t>):mmcts</w:t>
      </w:r>
      <w:proofErr w:type="gramEnd"/>
      <w:r w:rsidRPr="0073765B">
        <w:rPr>
          <w:rFonts w:asciiTheme="minorHAnsi" w:hAnsiTheme="minorHAnsi" w:cstheme="minorHAnsi"/>
          <w:lang w:val="en-US" w:eastAsia="it-IT"/>
        </w:rPr>
        <w:t>.2008.003277. doi: 10.1510/mmcts.2008.003277. PubMed PMID: 24412894.</w:t>
      </w:r>
    </w:p>
    <w:p w14:paraId="1D69ED38"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w:t>
      </w:r>
      <w:proofErr w:type="spellStart"/>
      <w:r w:rsidRPr="0073765B">
        <w:rPr>
          <w:rFonts w:asciiTheme="minorHAnsi" w:hAnsiTheme="minorHAnsi" w:cstheme="minorHAnsi"/>
          <w:lang w:val="en-US" w:eastAsia="it-IT"/>
        </w:rPr>
        <w:t>Lauro</w:t>
      </w:r>
      <w:proofErr w:type="spellEnd"/>
      <w:r w:rsidRPr="0073765B">
        <w:rPr>
          <w:rFonts w:asciiTheme="minorHAnsi" w:hAnsiTheme="minorHAnsi" w:cstheme="minorHAnsi"/>
          <w:lang w:val="en-US" w:eastAsia="it-IT"/>
        </w:rPr>
        <w:t xml:space="preserve"> C, </w:t>
      </w:r>
      <w:proofErr w:type="spellStart"/>
      <w:r w:rsidRPr="0073765B">
        <w:rPr>
          <w:rFonts w:asciiTheme="minorHAnsi" w:hAnsiTheme="minorHAnsi" w:cstheme="minorHAnsi"/>
          <w:lang w:val="en-US" w:eastAsia="it-IT"/>
        </w:rPr>
        <w:t>Lauro</w:t>
      </w:r>
      <w:proofErr w:type="spellEnd"/>
      <w:r w:rsidRPr="0073765B">
        <w:rPr>
          <w:rFonts w:asciiTheme="minorHAnsi" w:hAnsiTheme="minorHAnsi" w:cstheme="minorHAnsi"/>
          <w:lang w:val="en-US" w:eastAsia="it-IT"/>
        </w:rPr>
        <w:t xml:space="preserve"> N, </w:t>
      </w:r>
      <w:proofErr w:type="spellStart"/>
      <w:r w:rsidRPr="0073765B">
        <w:rPr>
          <w:rFonts w:asciiTheme="minorHAnsi" w:hAnsiTheme="minorHAnsi" w:cstheme="minorHAnsi"/>
          <w:lang w:val="en-US" w:eastAsia="it-IT"/>
        </w:rPr>
        <w:t>Sarnelli</w:t>
      </w:r>
      <w:proofErr w:type="spellEnd"/>
      <w:r w:rsidRPr="0073765B">
        <w:rPr>
          <w:rFonts w:asciiTheme="minorHAnsi" w:hAnsiTheme="minorHAnsi" w:cstheme="minorHAnsi"/>
          <w:lang w:val="en-US" w:eastAsia="it-IT"/>
        </w:rPr>
        <w:t xml:space="preserve"> M, </w:t>
      </w:r>
      <w:proofErr w:type="spellStart"/>
      <w:r w:rsidRPr="0073765B">
        <w:rPr>
          <w:rFonts w:asciiTheme="minorHAnsi" w:hAnsiTheme="minorHAnsi" w:cstheme="minorHAnsi"/>
          <w:lang w:val="en-US" w:eastAsia="it-IT"/>
        </w:rPr>
        <w:t>Olivieri</w:t>
      </w:r>
      <w:proofErr w:type="spellEnd"/>
      <w:r w:rsidRPr="0073765B">
        <w:rPr>
          <w:rFonts w:asciiTheme="minorHAnsi" w:hAnsiTheme="minorHAnsi" w:cstheme="minorHAnsi"/>
          <w:lang w:val="en-US" w:eastAsia="it-IT"/>
        </w:rPr>
        <w:t xml:space="preserve"> G, </w:t>
      </w:r>
      <w:proofErr w:type="spellStart"/>
      <w:r w:rsidRPr="0073765B">
        <w:rPr>
          <w:rFonts w:asciiTheme="minorHAnsi" w:hAnsiTheme="minorHAnsi" w:cstheme="minorHAnsi"/>
          <w:lang w:val="en-US" w:eastAsia="it-IT"/>
        </w:rPr>
        <w:t>Gatti</w:t>
      </w:r>
      <w:proofErr w:type="spellEnd"/>
      <w:r w:rsidRPr="0073765B">
        <w:rPr>
          <w:rFonts w:asciiTheme="minorHAnsi" w:hAnsiTheme="minorHAnsi" w:cstheme="minorHAnsi"/>
          <w:lang w:val="en-US" w:eastAsia="it-IT"/>
        </w:rPr>
        <w:t xml:space="preserve"> S, La Rocca A, La Manna C. Partial least </w:t>
      </w:r>
      <w:r w:rsidRPr="0073765B">
        <w:rPr>
          <w:rFonts w:asciiTheme="minorHAnsi" w:hAnsiTheme="minorHAnsi" w:cstheme="minorHAnsi"/>
          <w:lang w:val="en-US" w:eastAsia="it-IT"/>
        </w:rPr>
        <w:lastRenderedPageBreak/>
        <w:t xml:space="preserve">squares path modelling for the evaluation of patients' satisfaction after thoracic surgical procedures. </w:t>
      </w:r>
      <w:proofErr w:type="spellStart"/>
      <w:r w:rsidRPr="0073765B">
        <w:rPr>
          <w:rFonts w:asciiTheme="minorHAnsi" w:hAnsiTheme="minorHAnsi" w:cstheme="minorHAnsi"/>
          <w:lang w:val="en-US" w:eastAsia="it-IT"/>
        </w:rPr>
        <w:t>Eur</w:t>
      </w:r>
      <w:proofErr w:type="spellEnd"/>
      <w:r w:rsidRPr="0073765B">
        <w:rPr>
          <w:rFonts w:asciiTheme="minorHAnsi" w:hAnsiTheme="minorHAnsi" w:cstheme="minorHAnsi"/>
          <w:lang w:val="en-US" w:eastAsia="it-IT"/>
        </w:rPr>
        <w:t xml:space="preserve"> J </w:t>
      </w:r>
      <w:proofErr w:type="spellStart"/>
      <w:r w:rsidRPr="0073765B">
        <w:rPr>
          <w:rFonts w:asciiTheme="minorHAnsi" w:hAnsiTheme="minorHAnsi" w:cstheme="minorHAnsi"/>
          <w:lang w:val="en-US" w:eastAsia="it-IT"/>
        </w:rPr>
        <w:t>Cardiothorac</w:t>
      </w:r>
      <w:proofErr w:type="spellEnd"/>
      <w:r w:rsidRPr="0073765B">
        <w:rPr>
          <w:rFonts w:asciiTheme="minorHAnsi" w:hAnsiTheme="minorHAnsi" w:cstheme="minorHAnsi"/>
          <w:lang w:val="en-US" w:eastAsia="it-IT"/>
        </w:rPr>
        <w:t xml:space="preserve"> Surg. 2009 Feb;35(2):353-7; discussion 357-8. doi: 10.1016/j.ejcts.2008.09.027. Epub 2008 Nov 8. PubMed PMID: 18996713.</w:t>
      </w:r>
    </w:p>
    <w:p w14:paraId="03BE346C"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Results of cutting-edge surgery in stage IIIA-N2 </w:t>
      </w:r>
      <w:proofErr w:type="spellStart"/>
      <w:r w:rsidRPr="0073765B">
        <w:rPr>
          <w:rFonts w:asciiTheme="minorHAnsi" w:hAnsiTheme="minorHAnsi" w:cstheme="minorHAnsi"/>
          <w:lang w:val="en-US" w:eastAsia="it-IT"/>
        </w:rPr>
        <w:t>nonsmall</w:t>
      </w:r>
      <w:proofErr w:type="spellEnd"/>
      <w:r w:rsidRPr="0073765B">
        <w:rPr>
          <w:rFonts w:asciiTheme="minorHAnsi" w:hAnsiTheme="minorHAnsi" w:cstheme="minorHAnsi"/>
          <w:lang w:val="en-US" w:eastAsia="it-IT"/>
        </w:rPr>
        <w:t xml:space="preserve"> cell lung cancer. </w:t>
      </w:r>
      <w:proofErr w:type="spellStart"/>
      <w:r w:rsidRPr="0073765B">
        <w:rPr>
          <w:rFonts w:asciiTheme="minorHAnsi" w:hAnsiTheme="minorHAnsi" w:cstheme="minorHAnsi"/>
          <w:lang w:val="en-US" w:eastAsia="it-IT"/>
        </w:rPr>
        <w:t>Curr</w:t>
      </w:r>
      <w:proofErr w:type="spellEnd"/>
      <w:r w:rsidRPr="0073765B">
        <w:rPr>
          <w:rFonts w:asciiTheme="minorHAnsi" w:hAnsiTheme="minorHAnsi" w:cstheme="minorHAnsi"/>
          <w:lang w:val="en-US" w:eastAsia="it-IT"/>
        </w:rPr>
        <w:t xml:space="preserve"> </w:t>
      </w:r>
      <w:proofErr w:type="spellStart"/>
      <w:r w:rsidRPr="0073765B">
        <w:rPr>
          <w:rFonts w:asciiTheme="minorHAnsi" w:hAnsiTheme="minorHAnsi" w:cstheme="minorHAnsi"/>
          <w:lang w:val="en-US" w:eastAsia="it-IT"/>
        </w:rPr>
        <w:t>Opin</w:t>
      </w:r>
      <w:proofErr w:type="spellEnd"/>
      <w:r w:rsidRPr="0073765B">
        <w:rPr>
          <w:rFonts w:asciiTheme="minorHAnsi" w:hAnsiTheme="minorHAnsi" w:cstheme="minorHAnsi"/>
          <w:lang w:val="en-US" w:eastAsia="it-IT"/>
        </w:rPr>
        <w:t xml:space="preserve"> Oncol. 2009 Mar;21(2):105-9. doi: 10.1097/CCO.0b013e3283210476. Review. PubMed PMID: 19532010.</w:t>
      </w:r>
    </w:p>
    <w:p w14:paraId="32EDB3C1"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proofErr w:type="spellStart"/>
      <w:r w:rsidRPr="0073765B">
        <w:rPr>
          <w:rFonts w:asciiTheme="minorHAnsi" w:hAnsiTheme="minorHAnsi" w:cstheme="minorHAnsi"/>
          <w:lang w:val="en-US" w:eastAsia="it-IT"/>
        </w:rPr>
        <w:t>Massera</w:t>
      </w:r>
      <w:proofErr w:type="spellEnd"/>
      <w:r w:rsidRPr="0073765B">
        <w:rPr>
          <w:rFonts w:asciiTheme="minorHAnsi" w:hAnsiTheme="minorHAnsi" w:cstheme="minorHAnsi"/>
          <w:lang w:val="en-US" w:eastAsia="it-IT"/>
        </w:rPr>
        <w:t xml:space="preserve"> F, </w:t>
      </w:r>
      <w:proofErr w:type="spellStart"/>
      <w:r w:rsidRPr="0073765B">
        <w:rPr>
          <w:rFonts w:asciiTheme="minorHAnsi" w:hAnsiTheme="minorHAnsi" w:cstheme="minorHAnsi"/>
          <w:lang w:val="en-US" w:eastAsia="it-IT"/>
        </w:rPr>
        <w:t>Robustellini</w:t>
      </w:r>
      <w:proofErr w:type="spellEnd"/>
      <w:r w:rsidRPr="0073765B">
        <w:rPr>
          <w:rFonts w:asciiTheme="minorHAnsi" w:hAnsiTheme="minorHAnsi" w:cstheme="minorHAnsi"/>
          <w:lang w:val="en-US" w:eastAsia="it-IT"/>
        </w:rPr>
        <w:t xml:space="preserve"> M, Della </w:t>
      </w:r>
      <w:proofErr w:type="spellStart"/>
      <w:r w:rsidRPr="0073765B">
        <w:rPr>
          <w:rFonts w:asciiTheme="minorHAnsi" w:hAnsiTheme="minorHAnsi" w:cstheme="minorHAnsi"/>
          <w:lang w:val="en-US" w:eastAsia="it-IT"/>
        </w:rPr>
        <w:t>Pona</w:t>
      </w:r>
      <w:proofErr w:type="spellEnd"/>
      <w:r w:rsidRPr="0073765B">
        <w:rPr>
          <w:rFonts w:asciiTheme="minorHAnsi" w:hAnsiTheme="minorHAnsi" w:cstheme="minorHAnsi"/>
          <w:lang w:val="en-US" w:eastAsia="it-IT"/>
        </w:rPr>
        <w:t xml:space="preserve"> C, Rossi G, </w:t>
      </w:r>
      <w:proofErr w:type="spellStart"/>
      <w:r w:rsidRPr="0073765B">
        <w:rPr>
          <w:rFonts w:asciiTheme="minorHAnsi" w:hAnsiTheme="minorHAnsi" w:cstheme="minorHAnsi"/>
          <w:lang w:val="en-US" w:eastAsia="it-IT"/>
        </w:rPr>
        <w:t>Rizzi</w:t>
      </w:r>
      <w:proofErr w:type="spellEnd"/>
      <w:r w:rsidRPr="0073765B">
        <w:rPr>
          <w:rFonts w:asciiTheme="minorHAnsi" w:hAnsiTheme="minorHAnsi" w:cstheme="minorHAnsi"/>
          <w:lang w:val="en-US" w:eastAsia="it-IT"/>
        </w:rPr>
        <w:t xml:space="preserve"> A,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Open window thoracostomy for pleural empyema complicating partial lung resection. Ann Thorac Surg. 2009 Mar;87(3):869-73. doi: 10.1016/j.athoracsur.2008.12.003. PubMed PMID: 19231408.</w:t>
      </w:r>
    </w:p>
    <w:p w14:paraId="6415C682"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A view from above. </w:t>
      </w:r>
      <w:proofErr w:type="spellStart"/>
      <w:r w:rsidRPr="0073765B">
        <w:rPr>
          <w:rFonts w:asciiTheme="minorHAnsi" w:hAnsiTheme="minorHAnsi" w:cstheme="minorHAnsi"/>
          <w:lang w:val="en-US" w:eastAsia="it-IT"/>
        </w:rPr>
        <w:t>Eur</w:t>
      </w:r>
      <w:proofErr w:type="spellEnd"/>
      <w:r w:rsidRPr="0073765B">
        <w:rPr>
          <w:rFonts w:asciiTheme="minorHAnsi" w:hAnsiTheme="minorHAnsi" w:cstheme="minorHAnsi"/>
          <w:lang w:val="en-US" w:eastAsia="it-IT"/>
        </w:rPr>
        <w:t xml:space="preserve"> J </w:t>
      </w:r>
      <w:proofErr w:type="spellStart"/>
      <w:r w:rsidRPr="0073765B">
        <w:rPr>
          <w:rFonts w:asciiTheme="minorHAnsi" w:hAnsiTheme="minorHAnsi" w:cstheme="minorHAnsi"/>
          <w:lang w:val="en-US" w:eastAsia="it-IT"/>
        </w:rPr>
        <w:t>Cardiothorac</w:t>
      </w:r>
      <w:proofErr w:type="spellEnd"/>
      <w:r w:rsidRPr="0073765B">
        <w:rPr>
          <w:rFonts w:asciiTheme="minorHAnsi" w:hAnsiTheme="minorHAnsi" w:cstheme="minorHAnsi"/>
          <w:lang w:val="en-US" w:eastAsia="it-IT"/>
        </w:rPr>
        <w:t xml:space="preserve"> Surg. 2009 Mar;35(3):385-91. doi: 10.1016/j.ejcts.2008.11.020. Epub 2009 Jan 15. PubMed PMID: 19150242.</w:t>
      </w:r>
    </w:p>
    <w:p w14:paraId="326D4970"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Brunelli A, </w:t>
      </w:r>
      <w:proofErr w:type="spellStart"/>
      <w:r w:rsidRPr="0073765B">
        <w:rPr>
          <w:rFonts w:asciiTheme="minorHAnsi" w:hAnsiTheme="minorHAnsi" w:cstheme="minorHAnsi"/>
          <w:lang w:val="en-US" w:eastAsia="it-IT"/>
        </w:rPr>
        <w:t>Berrisford</w:t>
      </w:r>
      <w:proofErr w:type="spellEnd"/>
      <w:r w:rsidRPr="0073765B">
        <w:rPr>
          <w:rFonts w:asciiTheme="minorHAnsi" w:hAnsiTheme="minorHAnsi" w:cstheme="minorHAnsi"/>
          <w:lang w:val="en-US" w:eastAsia="it-IT"/>
        </w:rPr>
        <w:t xml:space="preserve"> RG,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Varela G; European Society of Thoracic Surgeons Database Committee. The European Thoracic Database project: composite performance score to measure quality of care after major lung resection. </w:t>
      </w:r>
      <w:proofErr w:type="spellStart"/>
      <w:r w:rsidRPr="0073765B">
        <w:rPr>
          <w:rFonts w:asciiTheme="minorHAnsi" w:hAnsiTheme="minorHAnsi" w:cstheme="minorHAnsi"/>
          <w:lang w:val="en-US" w:eastAsia="it-IT"/>
        </w:rPr>
        <w:t>Eur</w:t>
      </w:r>
      <w:proofErr w:type="spellEnd"/>
      <w:r w:rsidRPr="0073765B">
        <w:rPr>
          <w:rFonts w:asciiTheme="minorHAnsi" w:hAnsiTheme="minorHAnsi" w:cstheme="minorHAnsi"/>
          <w:lang w:val="en-US" w:eastAsia="it-IT"/>
        </w:rPr>
        <w:t xml:space="preserve"> J </w:t>
      </w:r>
      <w:proofErr w:type="spellStart"/>
      <w:r w:rsidRPr="0073765B">
        <w:rPr>
          <w:rFonts w:asciiTheme="minorHAnsi" w:hAnsiTheme="minorHAnsi" w:cstheme="minorHAnsi"/>
          <w:lang w:val="en-US" w:eastAsia="it-IT"/>
        </w:rPr>
        <w:t>Cardiothorac</w:t>
      </w:r>
      <w:proofErr w:type="spellEnd"/>
      <w:r w:rsidRPr="0073765B">
        <w:rPr>
          <w:rFonts w:asciiTheme="minorHAnsi" w:hAnsiTheme="minorHAnsi" w:cstheme="minorHAnsi"/>
          <w:lang w:val="en-US" w:eastAsia="it-IT"/>
        </w:rPr>
        <w:t xml:space="preserve"> Surg. 2009 May;35(5):769-74. doi: 10.1016/j.ejcts.2009.01.037. Epub 2009 Mar 9. PubMed PMID: 19272784.</w:t>
      </w:r>
    </w:p>
    <w:p w14:paraId="25A709DB"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de Chiara AR, Fazioli F, </w:t>
      </w:r>
      <w:proofErr w:type="spellStart"/>
      <w:r w:rsidRPr="0073765B">
        <w:rPr>
          <w:rFonts w:asciiTheme="minorHAnsi" w:hAnsiTheme="minorHAnsi" w:cstheme="minorHAnsi"/>
          <w:lang w:val="en-US" w:eastAsia="it-IT"/>
        </w:rPr>
        <w:t>Scognamiglio</w:t>
      </w:r>
      <w:proofErr w:type="spellEnd"/>
      <w:r w:rsidRPr="0073765B">
        <w:rPr>
          <w:rFonts w:asciiTheme="minorHAnsi" w:hAnsiTheme="minorHAnsi" w:cstheme="minorHAnsi"/>
          <w:lang w:val="en-US" w:eastAsia="it-IT"/>
        </w:rPr>
        <w:t xml:space="preserve"> F, La Rocca A, </w:t>
      </w:r>
      <w:proofErr w:type="spellStart"/>
      <w:r w:rsidRPr="0073765B">
        <w:rPr>
          <w:rFonts w:asciiTheme="minorHAnsi" w:hAnsiTheme="minorHAnsi" w:cstheme="minorHAnsi"/>
          <w:lang w:val="en-US" w:eastAsia="it-IT"/>
        </w:rPr>
        <w:t>Apice</w:t>
      </w:r>
      <w:proofErr w:type="spellEnd"/>
      <w:r w:rsidRPr="0073765B">
        <w:rPr>
          <w:rFonts w:asciiTheme="minorHAnsi" w:hAnsiTheme="minorHAnsi" w:cstheme="minorHAnsi"/>
          <w:lang w:val="en-US" w:eastAsia="it-IT"/>
        </w:rPr>
        <w:t xml:space="preserve"> G, Riva C. Primary giant clear cell sarcoma (soft tissue malignant melanoma) of the sternum. Ann Thorac Surg. 2009 Jun;87(6):1927-8. doi: 10.1016/j.athoracsur.2008.10.077. PubMed PMID: 19463625.</w:t>
      </w:r>
    </w:p>
    <w:p w14:paraId="1431EAEE"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Brunelli A, </w:t>
      </w:r>
      <w:proofErr w:type="spellStart"/>
      <w:r w:rsidRPr="0073765B">
        <w:rPr>
          <w:rFonts w:asciiTheme="minorHAnsi" w:hAnsiTheme="minorHAnsi" w:cstheme="minorHAnsi"/>
          <w:lang w:val="en-US" w:eastAsia="it-IT"/>
        </w:rPr>
        <w:t>Charloux</w:t>
      </w:r>
      <w:proofErr w:type="spellEnd"/>
      <w:r w:rsidRPr="0073765B">
        <w:rPr>
          <w:rFonts w:asciiTheme="minorHAnsi" w:hAnsiTheme="minorHAnsi" w:cstheme="minorHAnsi"/>
          <w:lang w:val="en-US" w:eastAsia="it-IT"/>
        </w:rPr>
        <w:t xml:space="preserve"> A, </w:t>
      </w:r>
      <w:proofErr w:type="spellStart"/>
      <w:r w:rsidRPr="0073765B">
        <w:rPr>
          <w:rFonts w:asciiTheme="minorHAnsi" w:hAnsiTheme="minorHAnsi" w:cstheme="minorHAnsi"/>
          <w:lang w:val="en-US" w:eastAsia="it-IT"/>
        </w:rPr>
        <w:t>Bolliger</w:t>
      </w:r>
      <w:proofErr w:type="spellEnd"/>
      <w:r w:rsidRPr="0073765B">
        <w:rPr>
          <w:rFonts w:asciiTheme="minorHAnsi" w:hAnsiTheme="minorHAnsi" w:cstheme="minorHAnsi"/>
          <w:lang w:val="en-US" w:eastAsia="it-IT"/>
        </w:rPr>
        <w:t xml:space="preserve"> CT,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w:t>
      </w:r>
      <w:proofErr w:type="spellStart"/>
      <w:r w:rsidRPr="0073765B">
        <w:rPr>
          <w:rFonts w:asciiTheme="minorHAnsi" w:hAnsiTheme="minorHAnsi" w:cstheme="minorHAnsi"/>
          <w:lang w:val="en-US" w:eastAsia="it-IT"/>
        </w:rPr>
        <w:t>Sculier</w:t>
      </w:r>
      <w:proofErr w:type="spellEnd"/>
      <w:r w:rsidRPr="0073765B">
        <w:rPr>
          <w:rFonts w:asciiTheme="minorHAnsi" w:hAnsiTheme="minorHAnsi" w:cstheme="minorHAnsi"/>
          <w:lang w:val="en-US" w:eastAsia="it-IT"/>
        </w:rPr>
        <w:t xml:space="preserve"> JP, Varela G, Licker M, Ferguson MK, </w:t>
      </w:r>
      <w:proofErr w:type="spellStart"/>
      <w:r w:rsidRPr="0073765B">
        <w:rPr>
          <w:rFonts w:asciiTheme="minorHAnsi" w:hAnsiTheme="minorHAnsi" w:cstheme="minorHAnsi"/>
          <w:lang w:val="en-US" w:eastAsia="it-IT"/>
        </w:rPr>
        <w:t>Faivre</w:t>
      </w:r>
      <w:proofErr w:type="spellEnd"/>
      <w:r w:rsidRPr="0073765B">
        <w:rPr>
          <w:rFonts w:asciiTheme="minorHAnsi" w:hAnsiTheme="minorHAnsi" w:cstheme="minorHAnsi"/>
          <w:lang w:val="en-US" w:eastAsia="it-IT"/>
        </w:rPr>
        <w:t xml:space="preserve">-Finn C, Huber RM, </w:t>
      </w:r>
      <w:proofErr w:type="spellStart"/>
      <w:r w:rsidRPr="0073765B">
        <w:rPr>
          <w:rFonts w:asciiTheme="minorHAnsi" w:hAnsiTheme="minorHAnsi" w:cstheme="minorHAnsi"/>
          <w:lang w:val="en-US" w:eastAsia="it-IT"/>
        </w:rPr>
        <w:t>Clini</w:t>
      </w:r>
      <w:proofErr w:type="spellEnd"/>
      <w:r w:rsidRPr="0073765B">
        <w:rPr>
          <w:rFonts w:asciiTheme="minorHAnsi" w:hAnsiTheme="minorHAnsi" w:cstheme="minorHAnsi"/>
          <w:lang w:val="en-US" w:eastAsia="it-IT"/>
        </w:rPr>
        <w:t xml:space="preserve"> EM, Win T, De </w:t>
      </w:r>
      <w:proofErr w:type="spellStart"/>
      <w:r w:rsidRPr="0073765B">
        <w:rPr>
          <w:rFonts w:asciiTheme="minorHAnsi" w:hAnsiTheme="minorHAnsi" w:cstheme="minorHAnsi"/>
          <w:lang w:val="en-US" w:eastAsia="it-IT"/>
        </w:rPr>
        <w:t>Ruysscher</w:t>
      </w:r>
      <w:proofErr w:type="spellEnd"/>
      <w:r w:rsidRPr="0073765B">
        <w:rPr>
          <w:rFonts w:asciiTheme="minorHAnsi" w:hAnsiTheme="minorHAnsi" w:cstheme="minorHAnsi"/>
          <w:lang w:val="en-US" w:eastAsia="it-IT"/>
        </w:rPr>
        <w:t xml:space="preserve"> D, Goldman </w:t>
      </w:r>
      <w:proofErr w:type="gramStart"/>
      <w:r w:rsidRPr="0073765B">
        <w:rPr>
          <w:rFonts w:asciiTheme="minorHAnsi" w:hAnsiTheme="minorHAnsi" w:cstheme="minorHAnsi"/>
          <w:lang w:val="en-US" w:eastAsia="it-IT"/>
        </w:rPr>
        <w:t>L;</w:t>
      </w:r>
      <w:proofErr w:type="gramEnd"/>
      <w:r w:rsidRPr="0073765B">
        <w:rPr>
          <w:rFonts w:asciiTheme="minorHAnsi" w:hAnsiTheme="minorHAnsi" w:cstheme="minorHAnsi"/>
          <w:lang w:val="en-US" w:eastAsia="it-IT"/>
        </w:rPr>
        <w:t xml:space="preserve"> European Respiratory Society and European Society of Thoracic Surgeons joint task force on fitness for radical therapy. ERS/ESTS clinical guidelines on fitness for radical therapy in lung cancer patients (surgery and chemo-radiotherapy). </w:t>
      </w:r>
      <w:proofErr w:type="spellStart"/>
      <w:r w:rsidRPr="0073765B">
        <w:rPr>
          <w:rFonts w:asciiTheme="minorHAnsi" w:hAnsiTheme="minorHAnsi" w:cstheme="minorHAnsi"/>
          <w:lang w:val="en-US" w:eastAsia="it-IT"/>
        </w:rPr>
        <w:t>Eur</w:t>
      </w:r>
      <w:proofErr w:type="spellEnd"/>
      <w:r w:rsidRPr="0073765B">
        <w:rPr>
          <w:rFonts w:asciiTheme="minorHAnsi" w:hAnsiTheme="minorHAnsi" w:cstheme="minorHAnsi"/>
          <w:lang w:val="en-US" w:eastAsia="it-IT"/>
        </w:rPr>
        <w:t xml:space="preserve"> Respir J. 2009 Jul;34(1):17-41. doi: 10.1183/09031936.00184308. Erratum in: </w:t>
      </w:r>
      <w:proofErr w:type="spellStart"/>
      <w:r w:rsidRPr="0073765B">
        <w:rPr>
          <w:rFonts w:asciiTheme="minorHAnsi" w:hAnsiTheme="minorHAnsi" w:cstheme="minorHAnsi"/>
          <w:lang w:val="en-US" w:eastAsia="it-IT"/>
        </w:rPr>
        <w:t>Eur</w:t>
      </w:r>
      <w:proofErr w:type="spellEnd"/>
      <w:r w:rsidRPr="0073765B">
        <w:rPr>
          <w:rFonts w:asciiTheme="minorHAnsi" w:hAnsiTheme="minorHAnsi" w:cstheme="minorHAnsi"/>
          <w:lang w:val="en-US" w:eastAsia="it-IT"/>
        </w:rPr>
        <w:t xml:space="preserve"> Respir J. 2009 Sep;34(3):782. PubMed PMID: 19567600.</w:t>
      </w:r>
    </w:p>
    <w:p w14:paraId="5A0E742B"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proofErr w:type="spellStart"/>
      <w:r w:rsidRPr="0073765B">
        <w:rPr>
          <w:rFonts w:asciiTheme="minorHAnsi" w:hAnsiTheme="minorHAnsi" w:cstheme="minorHAnsi"/>
          <w:lang w:val="en-US" w:eastAsia="it-IT"/>
        </w:rPr>
        <w:t>Sponga</w:t>
      </w:r>
      <w:proofErr w:type="spellEnd"/>
      <w:r w:rsidRPr="0073765B">
        <w:rPr>
          <w:rFonts w:asciiTheme="minorHAnsi" w:hAnsiTheme="minorHAnsi" w:cstheme="minorHAnsi"/>
          <w:lang w:val="en-US" w:eastAsia="it-IT"/>
        </w:rPr>
        <w:t xml:space="preserve"> S, </w:t>
      </w:r>
      <w:proofErr w:type="spellStart"/>
      <w:r w:rsidRPr="0073765B">
        <w:rPr>
          <w:rFonts w:asciiTheme="minorHAnsi" w:hAnsiTheme="minorHAnsi" w:cstheme="minorHAnsi"/>
          <w:lang w:val="en-US" w:eastAsia="it-IT"/>
        </w:rPr>
        <w:t>Rizzi</w:t>
      </w:r>
      <w:proofErr w:type="spellEnd"/>
      <w:r w:rsidRPr="0073765B">
        <w:rPr>
          <w:rFonts w:asciiTheme="minorHAnsi" w:hAnsiTheme="minorHAnsi" w:cstheme="minorHAnsi"/>
          <w:lang w:val="en-US" w:eastAsia="it-IT"/>
        </w:rPr>
        <w:t xml:space="preserve"> A, </w:t>
      </w:r>
      <w:proofErr w:type="spellStart"/>
      <w:r w:rsidRPr="0073765B">
        <w:rPr>
          <w:rFonts w:asciiTheme="minorHAnsi" w:hAnsiTheme="minorHAnsi" w:cstheme="minorHAnsi"/>
          <w:lang w:val="en-US" w:eastAsia="it-IT"/>
        </w:rPr>
        <w:t>Gerometta</w:t>
      </w:r>
      <w:proofErr w:type="spellEnd"/>
      <w:r w:rsidRPr="0073765B">
        <w:rPr>
          <w:rFonts w:asciiTheme="minorHAnsi" w:hAnsiTheme="minorHAnsi" w:cstheme="minorHAnsi"/>
          <w:lang w:val="en-US" w:eastAsia="it-IT"/>
        </w:rPr>
        <w:t xml:space="preserve"> P,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Arena V. Reconstruction of two independent neo-atria after resection of recurrent leiomyosarcoma. Ann Thorac Surg. 2009 Jul;88(1</w:t>
      </w:r>
      <w:proofErr w:type="gramStart"/>
      <w:r w:rsidRPr="0073765B">
        <w:rPr>
          <w:rFonts w:asciiTheme="minorHAnsi" w:hAnsiTheme="minorHAnsi" w:cstheme="minorHAnsi"/>
          <w:lang w:val="en-US" w:eastAsia="it-IT"/>
        </w:rPr>
        <w:t>):e</w:t>
      </w:r>
      <w:proofErr w:type="gramEnd"/>
      <w:r w:rsidRPr="0073765B">
        <w:rPr>
          <w:rFonts w:asciiTheme="minorHAnsi" w:hAnsiTheme="minorHAnsi" w:cstheme="minorHAnsi"/>
          <w:lang w:val="en-US" w:eastAsia="it-IT"/>
        </w:rPr>
        <w:t>1-2. doi: 10.1016/j.athoracsur.2009.03.071. PubMed PMID: 19559175.</w:t>
      </w:r>
    </w:p>
    <w:p w14:paraId="778B68F0"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Brunelli A, </w:t>
      </w:r>
      <w:proofErr w:type="spellStart"/>
      <w:r w:rsidRPr="0073765B">
        <w:rPr>
          <w:rFonts w:asciiTheme="minorHAnsi" w:hAnsiTheme="minorHAnsi" w:cstheme="minorHAnsi"/>
          <w:lang w:val="en-US" w:eastAsia="it-IT"/>
        </w:rPr>
        <w:t>Charloux</w:t>
      </w:r>
      <w:proofErr w:type="spellEnd"/>
      <w:r w:rsidRPr="0073765B">
        <w:rPr>
          <w:rFonts w:asciiTheme="minorHAnsi" w:hAnsiTheme="minorHAnsi" w:cstheme="minorHAnsi"/>
          <w:lang w:val="en-US" w:eastAsia="it-IT"/>
        </w:rPr>
        <w:t xml:space="preserve"> A, </w:t>
      </w:r>
      <w:proofErr w:type="spellStart"/>
      <w:r w:rsidRPr="0073765B">
        <w:rPr>
          <w:rFonts w:asciiTheme="minorHAnsi" w:hAnsiTheme="minorHAnsi" w:cstheme="minorHAnsi"/>
          <w:lang w:val="en-US" w:eastAsia="it-IT"/>
        </w:rPr>
        <w:t>Bolliger</w:t>
      </w:r>
      <w:proofErr w:type="spellEnd"/>
      <w:r w:rsidRPr="0073765B">
        <w:rPr>
          <w:rFonts w:asciiTheme="minorHAnsi" w:hAnsiTheme="minorHAnsi" w:cstheme="minorHAnsi"/>
          <w:lang w:val="en-US" w:eastAsia="it-IT"/>
        </w:rPr>
        <w:t xml:space="preserve"> CT,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w:t>
      </w:r>
      <w:proofErr w:type="spellStart"/>
      <w:r w:rsidRPr="0073765B">
        <w:rPr>
          <w:rFonts w:asciiTheme="minorHAnsi" w:hAnsiTheme="minorHAnsi" w:cstheme="minorHAnsi"/>
          <w:lang w:val="en-US" w:eastAsia="it-IT"/>
        </w:rPr>
        <w:t>Sculier</w:t>
      </w:r>
      <w:proofErr w:type="spellEnd"/>
      <w:r w:rsidRPr="0073765B">
        <w:rPr>
          <w:rFonts w:asciiTheme="minorHAnsi" w:hAnsiTheme="minorHAnsi" w:cstheme="minorHAnsi"/>
          <w:lang w:val="en-US" w:eastAsia="it-IT"/>
        </w:rPr>
        <w:t xml:space="preserve"> JP, Varela G, Licker M, Ferguson MK, </w:t>
      </w:r>
      <w:proofErr w:type="spellStart"/>
      <w:r w:rsidRPr="0073765B">
        <w:rPr>
          <w:rFonts w:asciiTheme="minorHAnsi" w:hAnsiTheme="minorHAnsi" w:cstheme="minorHAnsi"/>
          <w:lang w:val="en-US" w:eastAsia="it-IT"/>
        </w:rPr>
        <w:t>Faivre</w:t>
      </w:r>
      <w:proofErr w:type="spellEnd"/>
      <w:r w:rsidRPr="0073765B">
        <w:rPr>
          <w:rFonts w:asciiTheme="minorHAnsi" w:hAnsiTheme="minorHAnsi" w:cstheme="minorHAnsi"/>
          <w:lang w:val="en-US" w:eastAsia="it-IT"/>
        </w:rPr>
        <w:t xml:space="preserve">-Finn C, Huber RM, </w:t>
      </w:r>
      <w:proofErr w:type="spellStart"/>
      <w:r w:rsidRPr="0073765B">
        <w:rPr>
          <w:rFonts w:asciiTheme="minorHAnsi" w:hAnsiTheme="minorHAnsi" w:cstheme="minorHAnsi"/>
          <w:lang w:val="en-US" w:eastAsia="it-IT"/>
        </w:rPr>
        <w:t>Clini</w:t>
      </w:r>
      <w:proofErr w:type="spellEnd"/>
      <w:r w:rsidRPr="0073765B">
        <w:rPr>
          <w:rFonts w:asciiTheme="minorHAnsi" w:hAnsiTheme="minorHAnsi" w:cstheme="minorHAnsi"/>
          <w:lang w:val="en-US" w:eastAsia="it-IT"/>
        </w:rPr>
        <w:t xml:space="preserve"> EM, Win T, De </w:t>
      </w:r>
      <w:proofErr w:type="spellStart"/>
      <w:r w:rsidRPr="0073765B">
        <w:rPr>
          <w:rFonts w:asciiTheme="minorHAnsi" w:hAnsiTheme="minorHAnsi" w:cstheme="minorHAnsi"/>
          <w:lang w:val="en-US" w:eastAsia="it-IT"/>
        </w:rPr>
        <w:t>Ruysscher</w:t>
      </w:r>
      <w:proofErr w:type="spellEnd"/>
      <w:r w:rsidRPr="0073765B">
        <w:rPr>
          <w:rFonts w:asciiTheme="minorHAnsi" w:hAnsiTheme="minorHAnsi" w:cstheme="minorHAnsi"/>
          <w:lang w:val="en-US" w:eastAsia="it-IT"/>
        </w:rPr>
        <w:t xml:space="preserve"> D, Goldman L; European Respiratory Society; European Society of Thoracic Surgeons Joint Task Force on Fitness </w:t>
      </w:r>
      <w:proofErr w:type="gramStart"/>
      <w:r w:rsidRPr="0073765B">
        <w:rPr>
          <w:rFonts w:asciiTheme="minorHAnsi" w:hAnsiTheme="minorHAnsi" w:cstheme="minorHAnsi"/>
          <w:lang w:val="en-US" w:eastAsia="it-IT"/>
        </w:rPr>
        <w:t>For</w:t>
      </w:r>
      <w:proofErr w:type="gramEnd"/>
      <w:r w:rsidRPr="0073765B">
        <w:rPr>
          <w:rFonts w:asciiTheme="minorHAnsi" w:hAnsiTheme="minorHAnsi" w:cstheme="minorHAnsi"/>
          <w:lang w:val="en-US" w:eastAsia="it-IT"/>
        </w:rPr>
        <w:t xml:space="preserve"> Radical Therapy. The European Respiratory Society and European Society of Thoracic Surgeons clinical guidelines for evaluating fitness for radical treatment (surgery and chemoradiotherapy) in patients with lung cancer. </w:t>
      </w:r>
      <w:proofErr w:type="spellStart"/>
      <w:r w:rsidRPr="0073765B">
        <w:rPr>
          <w:rFonts w:asciiTheme="minorHAnsi" w:hAnsiTheme="minorHAnsi" w:cstheme="minorHAnsi"/>
          <w:lang w:val="en-US" w:eastAsia="it-IT"/>
        </w:rPr>
        <w:t>Eur</w:t>
      </w:r>
      <w:proofErr w:type="spellEnd"/>
      <w:r w:rsidRPr="0073765B">
        <w:rPr>
          <w:rFonts w:asciiTheme="minorHAnsi" w:hAnsiTheme="minorHAnsi" w:cstheme="minorHAnsi"/>
          <w:lang w:val="en-US" w:eastAsia="it-IT"/>
        </w:rPr>
        <w:t xml:space="preserve"> J </w:t>
      </w:r>
      <w:proofErr w:type="spellStart"/>
      <w:r w:rsidRPr="0073765B">
        <w:rPr>
          <w:rFonts w:asciiTheme="minorHAnsi" w:hAnsiTheme="minorHAnsi" w:cstheme="minorHAnsi"/>
          <w:lang w:val="en-US" w:eastAsia="it-IT"/>
        </w:rPr>
        <w:t>Cardiothorac</w:t>
      </w:r>
      <w:proofErr w:type="spellEnd"/>
      <w:r w:rsidRPr="0073765B">
        <w:rPr>
          <w:rFonts w:asciiTheme="minorHAnsi" w:hAnsiTheme="minorHAnsi" w:cstheme="minorHAnsi"/>
          <w:lang w:val="en-US" w:eastAsia="it-IT"/>
        </w:rPr>
        <w:t xml:space="preserve"> Surg. 2009 Jul;36(1):181-4. doi: 10.1016/j.ejcts.2009.04.022. Epub 2009 May 27. PubMed PMID: 19477657.</w:t>
      </w:r>
    </w:p>
    <w:p w14:paraId="3A45BECB"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w:t>
      </w:r>
      <w:proofErr w:type="spellStart"/>
      <w:r w:rsidRPr="0073765B">
        <w:rPr>
          <w:rFonts w:asciiTheme="minorHAnsi" w:hAnsiTheme="minorHAnsi" w:cstheme="minorHAnsi"/>
          <w:lang w:val="en-US" w:eastAsia="it-IT"/>
        </w:rPr>
        <w:t>Rendina</w:t>
      </w:r>
      <w:proofErr w:type="spellEnd"/>
      <w:r w:rsidRPr="0073765B">
        <w:rPr>
          <w:rFonts w:asciiTheme="minorHAnsi" w:hAnsiTheme="minorHAnsi" w:cstheme="minorHAnsi"/>
          <w:lang w:val="en-US" w:eastAsia="it-IT"/>
        </w:rPr>
        <w:t xml:space="preserve"> EA, </w:t>
      </w:r>
      <w:proofErr w:type="spellStart"/>
      <w:r w:rsidRPr="0073765B">
        <w:rPr>
          <w:rFonts w:asciiTheme="minorHAnsi" w:hAnsiTheme="minorHAnsi" w:cstheme="minorHAnsi"/>
          <w:lang w:val="en-US" w:eastAsia="it-IT"/>
        </w:rPr>
        <w:t>Venuta</w:t>
      </w:r>
      <w:proofErr w:type="spellEnd"/>
      <w:r w:rsidRPr="0073765B">
        <w:rPr>
          <w:rFonts w:asciiTheme="minorHAnsi" w:hAnsiTheme="minorHAnsi" w:cstheme="minorHAnsi"/>
          <w:lang w:val="en-US" w:eastAsia="it-IT"/>
        </w:rPr>
        <w:t xml:space="preserve"> F, Mueller MR, </w:t>
      </w:r>
      <w:proofErr w:type="spellStart"/>
      <w:r w:rsidRPr="0073765B">
        <w:rPr>
          <w:rFonts w:asciiTheme="minorHAnsi" w:hAnsiTheme="minorHAnsi" w:cstheme="minorHAnsi"/>
          <w:lang w:val="en-US" w:eastAsia="it-IT"/>
        </w:rPr>
        <w:t>Halezeroglu</w:t>
      </w:r>
      <w:proofErr w:type="spellEnd"/>
      <w:r w:rsidRPr="0073765B">
        <w:rPr>
          <w:rFonts w:asciiTheme="minorHAnsi" w:hAnsiTheme="minorHAnsi" w:cstheme="minorHAnsi"/>
          <w:lang w:val="en-US" w:eastAsia="it-IT"/>
        </w:rPr>
        <w:t xml:space="preserve"> S, </w:t>
      </w:r>
      <w:proofErr w:type="spellStart"/>
      <w:r w:rsidRPr="0073765B">
        <w:rPr>
          <w:rFonts w:asciiTheme="minorHAnsi" w:hAnsiTheme="minorHAnsi" w:cstheme="minorHAnsi"/>
          <w:lang w:val="en-US" w:eastAsia="it-IT"/>
        </w:rPr>
        <w:t>Dienemann</w:t>
      </w:r>
      <w:proofErr w:type="spellEnd"/>
      <w:r w:rsidRPr="0073765B">
        <w:rPr>
          <w:rFonts w:asciiTheme="minorHAnsi" w:hAnsiTheme="minorHAnsi" w:cstheme="minorHAnsi"/>
          <w:lang w:val="en-US" w:eastAsia="it-IT"/>
        </w:rPr>
        <w:t xml:space="preserve"> H, Van </w:t>
      </w:r>
      <w:proofErr w:type="spellStart"/>
      <w:r w:rsidRPr="0073765B">
        <w:rPr>
          <w:rFonts w:asciiTheme="minorHAnsi" w:hAnsiTheme="minorHAnsi" w:cstheme="minorHAnsi"/>
          <w:lang w:val="en-US" w:eastAsia="it-IT"/>
        </w:rPr>
        <w:t>Raemdonck</w:t>
      </w:r>
      <w:proofErr w:type="spellEnd"/>
      <w:r w:rsidRPr="0073765B">
        <w:rPr>
          <w:rFonts w:asciiTheme="minorHAnsi" w:hAnsiTheme="minorHAnsi" w:cstheme="minorHAnsi"/>
          <w:lang w:val="en-US" w:eastAsia="it-IT"/>
        </w:rPr>
        <w:t xml:space="preserve"> D, Hansen HJ. The use of sealants in modern thoracic surgery: a survey. Interact Cardiovasc Thorac Surg. 2009 Jul;9(1):1-3. doi: 10.1510/icvts.2009.202648. Epub 2009 Apr 8. PubMed PMID: 19357157</w:t>
      </w:r>
    </w:p>
    <w:p w14:paraId="20B5321D"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Bevilacqua S, Gallo M, Franco R, Rossi A, De Luca A,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Botti G, </w:t>
      </w:r>
      <w:proofErr w:type="spellStart"/>
      <w:r w:rsidRPr="0073765B">
        <w:rPr>
          <w:rFonts w:asciiTheme="minorHAnsi" w:hAnsiTheme="minorHAnsi" w:cstheme="minorHAnsi"/>
          <w:lang w:val="en-US" w:eastAsia="it-IT"/>
        </w:rPr>
        <w:t>Gridelli</w:t>
      </w:r>
      <w:proofErr w:type="spellEnd"/>
      <w:r w:rsidRPr="0073765B">
        <w:rPr>
          <w:rFonts w:asciiTheme="minorHAnsi" w:hAnsiTheme="minorHAnsi" w:cstheme="minorHAnsi"/>
          <w:lang w:val="en-US" w:eastAsia="it-IT"/>
        </w:rPr>
        <w:t xml:space="preserve"> C, </w:t>
      </w:r>
      <w:proofErr w:type="spellStart"/>
      <w:r w:rsidRPr="0073765B">
        <w:rPr>
          <w:rFonts w:asciiTheme="minorHAnsi" w:hAnsiTheme="minorHAnsi" w:cstheme="minorHAnsi"/>
          <w:lang w:val="en-US" w:eastAsia="it-IT"/>
        </w:rPr>
        <w:t>Normanno</w:t>
      </w:r>
      <w:proofErr w:type="spellEnd"/>
      <w:r w:rsidRPr="0073765B">
        <w:rPr>
          <w:rFonts w:asciiTheme="minorHAnsi" w:hAnsiTheme="minorHAnsi" w:cstheme="minorHAnsi"/>
          <w:lang w:val="en-US" w:eastAsia="it-IT"/>
        </w:rPr>
        <w:t xml:space="preserve"> N. A "live" biopsy in a small-cell lung cancer patient by detection of circulating tumor cells. Lung Cancer. 2009 Jul;65(1):123-5. doi: 10.1016/j.lungcan.2009.01.019. Epub 2009 Mar 3. PubMed PMID: 19261349.</w:t>
      </w:r>
    </w:p>
    <w:p w14:paraId="62503722"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La Rocca A, De Rosa V, </w:t>
      </w:r>
      <w:proofErr w:type="spellStart"/>
      <w:r w:rsidRPr="0073765B">
        <w:rPr>
          <w:rFonts w:asciiTheme="minorHAnsi" w:hAnsiTheme="minorHAnsi" w:cstheme="minorHAnsi"/>
          <w:lang w:val="en-US" w:eastAsia="it-IT"/>
        </w:rPr>
        <w:t>Accardo</w:t>
      </w:r>
      <w:proofErr w:type="spellEnd"/>
      <w:r w:rsidRPr="0073765B">
        <w:rPr>
          <w:rFonts w:asciiTheme="minorHAnsi" w:hAnsiTheme="minorHAnsi" w:cstheme="minorHAnsi"/>
          <w:lang w:val="en-US" w:eastAsia="it-IT"/>
        </w:rPr>
        <w:t xml:space="preserve"> R. The use of a bone substitute composite in the management of a post-pneumonectomy bronchopleural fistula. </w:t>
      </w:r>
      <w:proofErr w:type="spellStart"/>
      <w:r w:rsidRPr="0073765B">
        <w:rPr>
          <w:rFonts w:asciiTheme="minorHAnsi" w:hAnsiTheme="minorHAnsi" w:cstheme="minorHAnsi"/>
          <w:lang w:val="en-US" w:eastAsia="it-IT"/>
        </w:rPr>
        <w:t>Eur</w:t>
      </w:r>
      <w:proofErr w:type="spellEnd"/>
      <w:r w:rsidRPr="0073765B">
        <w:rPr>
          <w:rFonts w:asciiTheme="minorHAnsi" w:hAnsiTheme="minorHAnsi" w:cstheme="minorHAnsi"/>
          <w:lang w:val="en-US" w:eastAsia="it-IT"/>
        </w:rPr>
        <w:t xml:space="preserve"> J </w:t>
      </w:r>
      <w:proofErr w:type="spellStart"/>
      <w:r w:rsidRPr="0073765B">
        <w:rPr>
          <w:rFonts w:asciiTheme="minorHAnsi" w:hAnsiTheme="minorHAnsi" w:cstheme="minorHAnsi"/>
          <w:lang w:val="en-US" w:eastAsia="it-IT"/>
        </w:rPr>
        <w:t>Cardiothorac</w:t>
      </w:r>
      <w:proofErr w:type="spellEnd"/>
      <w:r w:rsidRPr="0073765B">
        <w:rPr>
          <w:rFonts w:asciiTheme="minorHAnsi" w:hAnsiTheme="minorHAnsi" w:cstheme="minorHAnsi"/>
          <w:lang w:val="en-US" w:eastAsia="it-IT"/>
        </w:rPr>
        <w:t xml:space="preserve"> Surg. 2009 Aug;36(2):415-6. doi: 10.1016/j.ejcts.2009.04.020. Epub 2009 May 23. PubMed PMID: </w:t>
      </w:r>
      <w:r w:rsidRPr="0073765B">
        <w:rPr>
          <w:rFonts w:asciiTheme="minorHAnsi" w:hAnsiTheme="minorHAnsi" w:cstheme="minorHAnsi"/>
          <w:lang w:val="en-US" w:eastAsia="it-IT"/>
        </w:rPr>
        <w:lastRenderedPageBreak/>
        <w:t>19477138.</w:t>
      </w:r>
    </w:p>
    <w:p w14:paraId="3A6000D3"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proofErr w:type="spellStart"/>
      <w:r w:rsidRPr="0073765B">
        <w:rPr>
          <w:rFonts w:asciiTheme="minorHAnsi" w:hAnsiTheme="minorHAnsi" w:cstheme="minorHAnsi"/>
          <w:lang w:val="en-US" w:eastAsia="it-IT"/>
        </w:rPr>
        <w:t>Tirino</w:t>
      </w:r>
      <w:proofErr w:type="spellEnd"/>
      <w:r w:rsidRPr="0073765B">
        <w:rPr>
          <w:rFonts w:asciiTheme="minorHAnsi" w:hAnsiTheme="minorHAnsi" w:cstheme="minorHAnsi"/>
          <w:lang w:val="en-US" w:eastAsia="it-IT"/>
        </w:rPr>
        <w:t xml:space="preserve"> V, </w:t>
      </w:r>
      <w:proofErr w:type="spellStart"/>
      <w:r w:rsidRPr="0073765B">
        <w:rPr>
          <w:rFonts w:asciiTheme="minorHAnsi" w:hAnsiTheme="minorHAnsi" w:cstheme="minorHAnsi"/>
          <w:lang w:val="en-US" w:eastAsia="it-IT"/>
        </w:rPr>
        <w:t>Camerlingo</w:t>
      </w:r>
      <w:proofErr w:type="spellEnd"/>
      <w:r w:rsidRPr="0073765B">
        <w:rPr>
          <w:rFonts w:asciiTheme="minorHAnsi" w:hAnsiTheme="minorHAnsi" w:cstheme="minorHAnsi"/>
          <w:lang w:val="en-US" w:eastAsia="it-IT"/>
        </w:rPr>
        <w:t xml:space="preserve"> R, Franco R, Malanga D, La Rocca A, </w:t>
      </w:r>
      <w:proofErr w:type="spellStart"/>
      <w:r w:rsidRPr="0073765B">
        <w:rPr>
          <w:rFonts w:asciiTheme="minorHAnsi" w:hAnsiTheme="minorHAnsi" w:cstheme="minorHAnsi"/>
          <w:lang w:val="en-US" w:eastAsia="it-IT"/>
        </w:rPr>
        <w:t>Viglietto</w:t>
      </w:r>
      <w:proofErr w:type="spellEnd"/>
      <w:r w:rsidRPr="0073765B">
        <w:rPr>
          <w:rFonts w:asciiTheme="minorHAnsi" w:hAnsiTheme="minorHAnsi" w:cstheme="minorHAnsi"/>
          <w:lang w:val="en-US" w:eastAsia="it-IT"/>
        </w:rPr>
        <w:t xml:space="preserve"> G,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w:t>
      </w:r>
      <w:proofErr w:type="spellStart"/>
      <w:r w:rsidRPr="0073765B">
        <w:rPr>
          <w:rFonts w:asciiTheme="minorHAnsi" w:hAnsiTheme="minorHAnsi" w:cstheme="minorHAnsi"/>
          <w:lang w:val="en-US" w:eastAsia="it-IT"/>
        </w:rPr>
        <w:t>Pirozzi</w:t>
      </w:r>
      <w:proofErr w:type="spellEnd"/>
      <w:r w:rsidRPr="0073765B">
        <w:rPr>
          <w:rFonts w:asciiTheme="minorHAnsi" w:hAnsiTheme="minorHAnsi" w:cstheme="minorHAnsi"/>
          <w:lang w:val="en-US" w:eastAsia="it-IT"/>
        </w:rPr>
        <w:t xml:space="preserve"> G. The role of CD133 in the identification and </w:t>
      </w:r>
      <w:proofErr w:type="spellStart"/>
      <w:r w:rsidRPr="0073765B">
        <w:rPr>
          <w:rFonts w:asciiTheme="minorHAnsi" w:hAnsiTheme="minorHAnsi" w:cstheme="minorHAnsi"/>
          <w:lang w:val="en-US" w:eastAsia="it-IT"/>
        </w:rPr>
        <w:t>characterisation</w:t>
      </w:r>
      <w:proofErr w:type="spellEnd"/>
      <w:r w:rsidRPr="0073765B">
        <w:rPr>
          <w:rFonts w:asciiTheme="minorHAnsi" w:hAnsiTheme="minorHAnsi" w:cstheme="minorHAnsi"/>
          <w:lang w:val="en-US" w:eastAsia="it-IT"/>
        </w:rPr>
        <w:t xml:space="preserve"> of </w:t>
      </w:r>
      <w:proofErr w:type="spellStart"/>
      <w:r w:rsidRPr="0073765B">
        <w:rPr>
          <w:rFonts w:asciiTheme="minorHAnsi" w:hAnsiTheme="minorHAnsi" w:cstheme="minorHAnsi"/>
          <w:lang w:val="en-US" w:eastAsia="it-IT"/>
        </w:rPr>
        <w:t>tumour</w:t>
      </w:r>
      <w:proofErr w:type="spellEnd"/>
      <w:r w:rsidRPr="0073765B">
        <w:rPr>
          <w:rFonts w:asciiTheme="minorHAnsi" w:hAnsiTheme="minorHAnsi" w:cstheme="minorHAnsi"/>
          <w:lang w:val="en-US" w:eastAsia="it-IT"/>
        </w:rPr>
        <w:t xml:space="preserve">-initiating cells in non-small-cell lung cancer. </w:t>
      </w:r>
      <w:proofErr w:type="spellStart"/>
      <w:r w:rsidRPr="0073765B">
        <w:rPr>
          <w:rFonts w:asciiTheme="minorHAnsi" w:hAnsiTheme="minorHAnsi" w:cstheme="minorHAnsi"/>
          <w:lang w:val="en-US" w:eastAsia="it-IT"/>
        </w:rPr>
        <w:t>Eur</w:t>
      </w:r>
      <w:proofErr w:type="spellEnd"/>
      <w:r w:rsidRPr="0073765B">
        <w:rPr>
          <w:rFonts w:asciiTheme="minorHAnsi" w:hAnsiTheme="minorHAnsi" w:cstheme="minorHAnsi"/>
          <w:lang w:val="en-US" w:eastAsia="it-IT"/>
        </w:rPr>
        <w:t xml:space="preserve"> J </w:t>
      </w:r>
      <w:proofErr w:type="spellStart"/>
      <w:r w:rsidRPr="0073765B">
        <w:rPr>
          <w:rFonts w:asciiTheme="minorHAnsi" w:hAnsiTheme="minorHAnsi" w:cstheme="minorHAnsi"/>
          <w:lang w:val="en-US" w:eastAsia="it-IT"/>
        </w:rPr>
        <w:t>Cardiothorac</w:t>
      </w:r>
      <w:proofErr w:type="spellEnd"/>
      <w:r w:rsidRPr="0073765B">
        <w:rPr>
          <w:rFonts w:asciiTheme="minorHAnsi" w:hAnsiTheme="minorHAnsi" w:cstheme="minorHAnsi"/>
          <w:lang w:val="en-US" w:eastAsia="it-IT"/>
        </w:rPr>
        <w:t xml:space="preserve"> Surg. 2009 Sep;36(3):446-53. doi: 10.1016/j.ejcts.2009.03.063. Epub 2009 May 22. PubMed PMID: 19464919.</w:t>
      </w:r>
    </w:p>
    <w:p w14:paraId="100C6098"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w:t>
      </w:r>
      <w:proofErr w:type="spellStart"/>
      <w:r w:rsidRPr="0073765B">
        <w:rPr>
          <w:rFonts w:asciiTheme="minorHAnsi" w:hAnsiTheme="minorHAnsi" w:cstheme="minorHAnsi"/>
          <w:lang w:val="en-US" w:eastAsia="it-IT"/>
        </w:rPr>
        <w:t>Scognamiglio</w:t>
      </w:r>
      <w:proofErr w:type="spellEnd"/>
      <w:r w:rsidRPr="0073765B">
        <w:rPr>
          <w:rFonts w:asciiTheme="minorHAnsi" w:hAnsiTheme="minorHAnsi" w:cstheme="minorHAnsi"/>
          <w:lang w:val="en-US" w:eastAsia="it-IT"/>
        </w:rPr>
        <w:t xml:space="preserve"> F, Fazioli F, La Manna C, La Rocca A, </w:t>
      </w:r>
      <w:proofErr w:type="spellStart"/>
      <w:r w:rsidRPr="0073765B">
        <w:rPr>
          <w:rFonts w:asciiTheme="minorHAnsi" w:hAnsiTheme="minorHAnsi" w:cstheme="minorHAnsi"/>
          <w:lang w:val="en-US" w:eastAsia="it-IT"/>
        </w:rPr>
        <w:t>Accardo</w:t>
      </w:r>
      <w:proofErr w:type="spellEnd"/>
      <w:r w:rsidRPr="0073765B">
        <w:rPr>
          <w:rFonts w:asciiTheme="minorHAnsi" w:hAnsiTheme="minorHAnsi" w:cstheme="minorHAnsi"/>
          <w:lang w:val="en-US" w:eastAsia="it-IT"/>
        </w:rPr>
        <w:t xml:space="preserve"> R, Renzi A, De Chiara A, Botti G. V-Y latissimus dorsi flap for coverage of anterior chest wall defects after resection of recurrent chest wall chondrosarcoma. J Thorac Cardiovasc Surg. 2009 Nov;138(5):1242-3. doi: 10.1016/j.jtcvs.2008.08.025. Epub 2009 Jan 18. PubMed PMID: 19660300.</w:t>
      </w:r>
    </w:p>
    <w:p w14:paraId="45E254B3"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proofErr w:type="spellStart"/>
      <w:r w:rsidRPr="0073765B">
        <w:rPr>
          <w:rFonts w:asciiTheme="minorHAnsi" w:hAnsiTheme="minorHAnsi" w:cstheme="minorHAnsi"/>
          <w:lang w:val="en-US" w:eastAsia="it-IT"/>
        </w:rPr>
        <w:t>Charloux</w:t>
      </w:r>
      <w:proofErr w:type="spellEnd"/>
      <w:r w:rsidRPr="0073765B">
        <w:rPr>
          <w:rFonts w:asciiTheme="minorHAnsi" w:hAnsiTheme="minorHAnsi" w:cstheme="minorHAnsi"/>
          <w:lang w:val="en-US" w:eastAsia="it-IT"/>
        </w:rPr>
        <w:t xml:space="preserve"> A, Brunelli A, </w:t>
      </w:r>
      <w:proofErr w:type="spellStart"/>
      <w:r w:rsidRPr="0073765B">
        <w:rPr>
          <w:rFonts w:asciiTheme="minorHAnsi" w:hAnsiTheme="minorHAnsi" w:cstheme="minorHAnsi"/>
          <w:lang w:val="en-US" w:eastAsia="it-IT"/>
        </w:rPr>
        <w:t>Bolliger</w:t>
      </w:r>
      <w:proofErr w:type="spellEnd"/>
      <w:r w:rsidRPr="0073765B">
        <w:rPr>
          <w:rFonts w:asciiTheme="minorHAnsi" w:hAnsiTheme="minorHAnsi" w:cstheme="minorHAnsi"/>
          <w:lang w:val="en-US" w:eastAsia="it-IT"/>
        </w:rPr>
        <w:t xml:space="preserve"> CT,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w:t>
      </w:r>
      <w:proofErr w:type="spellStart"/>
      <w:r w:rsidRPr="0073765B">
        <w:rPr>
          <w:rFonts w:asciiTheme="minorHAnsi" w:hAnsiTheme="minorHAnsi" w:cstheme="minorHAnsi"/>
          <w:lang w:val="en-US" w:eastAsia="it-IT"/>
        </w:rPr>
        <w:t>Sculier</w:t>
      </w:r>
      <w:proofErr w:type="spellEnd"/>
      <w:r w:rsidRPr="0073765B">
        <w:rPr>
          <w:rFonts w:asciiTheme="minorHAnsi" w:hAnsiTheme="minorHAnsi" w:cstheme="minorHAnsi"/>
          <w:lang w:val="en-US" w:eastAsia="it-IT"/>
        </w:rPr>
        <w:t xml:space="preserve"> JP, Varela G, Licker M, Ferguson MK, </w:t>
      </w:r>
      <w:proofErr w:type="spellStart"/>
      <w:r w:rsidRPr="0073765B">
        <w:rPr>
          <w:rFonts w:asciiTheme="minorHAnsi" w:hAnsiTheme="minorHAnsi" w:cstheme="minorHAnsi"/>
          <w:lang w:val="en-US" w:eastAsia="it-IT"/>
        </w:rPr>
        <w:t>Faivre</w:t>
      </w:r>
      <w:proofErr w:type="spellEnd"/>
      <w:r w:rsidRPr="0073765B">
        <w:rPr>
          <w:rFonts w:asciiTheme="minorHAnsi" w:hAnsiTheme="minorHAnsi" w:cstheme="minorHAnsi"/>
          <w:lang w:val="en-US" w:eastAsia="it-IT"/>
        </w:rPr>
        <w:t xml:space="preserve">-Finn C, Huber RM, </w:t>
      </w:r>
      <w:proofErr w:type="spellStart"/>
      <w:r w:rsidRPr="0073765B">
        <w:rPr>
          <w:rFonts w:asciiTheme="minorHAnsi" w:hAnsiTheme="minorHAnsi" w:cstheme="minorHAnsi"/>
          <w:lang w:val="en-US" w:eastAsia="it-IT"/>
        </w:rPr>
        <w:t>Clini</w:t>
      </w:r>
      <w:proofErr w:type="spellEnd"/>
      <w:r w:rsidRPr="0073765B">
        <w:rPr>
          <w:rFonts w:asciiTheme="minorHAnsi" w:hAnsiTheme="minorHAnsi" w:cstheme="minorHAnsi"/>
          <w:lang w:val="en-US" w:eastAsia="it-IT"/>
        </w:rPr>
        <w:t xml:space="preserve"> EM, Win T, De </w:t>
      </w:r>
      <w:proofErr w:type="spellStart"/>
      <w:r w:rsidRPr="0073765B">
        <w:rPr>
          <w:rFonts w:asciiTheme="minorHAnsi" w:hAnsiTheme="minorHAnsi" w:cstheme="minorHAnsi"/>
          <w:lang w:val="en-US" w:eastAsia="it-IT"/>
        </w:rPr>
        <w:t>Ruysscher</w:t>
      </w:r>
      <w:proofErr w:type="spellEnd"/>
      <w:r w:rsidRPr="0073765B">
        <w:rPr>
          <w:rFonts w:asciiTheme="minorHAnsi" w:hAnsiTheme="minorHAnsi" w:cstheme="minorHAnsi"/>
          <w:lang w:val="en-US" w:eastAsia="it-IT"/>
        </w:rPr>
        <w:t xml:space="preserve"> D, Goldman </w:t>
      </w:r>
      <w:proofErr w:type="gramStart"/>
      <w:r w:rsidRPr="0073765B">
        <w:rPr>
          <w:rFonts w:asciiTheme="minorHAnsi" w:hAnsiTheme="minorHAnsi" w:cstheme="minorHAnsi"/>
          <w:lang w:val="en-US" w:eastAsia="it-IT"/>
        </w:rPr>
        <w:t>L;</w:t>
      </w:r>
      <w:proofErr w:type="gramEnd"/>
      <w:r w:rsidRPr="0073765B">
        <w:rPr>
          <w:rFonts w:asciiTheme="minorHAnsi" w:hAnsiTheme="minorHAnsi" w:cstheme="minorHAnsi"/>
          <w:lang w:val="en-US" w:eastAsia="it-IT"/>
        </w:rPr>
        <w:t xml:space="preserve"> European Respiratory Society and European Society of Thoracic Surgeons Joint Task Force on Fitness for Radical Therapy. Lung function evaluation before surgery in lung cancer patients: how are recent advances put into practice? A survey among members of the European Society of Thoracic Surgeons (ESTS) and of the Thoracic Oncology Section of the European Respiratory Society (ERS). Interact Cardiovasc Thorac Surg. 2009 Dec;9(6):925-31. doi: 10.1510/icvts.2009.211219. Epub 2009 Sep 14. PubMed PMID: 19752152.</w:t>
      </w:r>
    </w:p>
    <w:p w14:paraId="16D83AAF" w14:textId="37BDEF34"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The one and only. Ann Thorac Surg. 2009 Dec;88(6):2069. doi: 10.1016/j.athoracsur.2009.04.117. PubMed PMID: 19932305. </w:t>
      </w:r>
    </w:p>
    <w:p w14:paraId="0C8E8106" w14:textId="3CA5BF0D" w:rsidR="00AE3985" w:rsidRPr="0073765B" w:rsidRDefault="00AE3985" w:rsidP="00F86CAF">
      <w:pPr>
        <w:pStyle w:val="ListParagraph"/>
        <w:numPr>
          <w:ilvl w:val="0"/>
          <w:numId w:val="31"/>
        </w:numPr>
        <w:ind w:left="540" w:hanging="450"/>
        <w:rPr>
          <w:rFonts w:asciiTheme="minorHAnsi" w:hAnsiTheme="minorHAnsi" w:cstheme="minorHAnsi"/>
        </w:rPr>
      </w:pPr>
      <w:proofErr w:type="spellStart"/>
      <w:r w:rsidRPr="0073765B">
        <w:rPr>
          <w:rFonts w:asciiTheme="minorHAnsi" w:hAnsiTheme="minorHAnsi" w:cstheme="minorHAnsi"/>
        </w:rPr>
        <w:t>Neustein</w:t>
      </w:r>
      <w:proofErr w:type="spellEnd"/>
      <w:r w:rsidRPr="0073765B">
        <w:rPr>
          <w:rFonts w:asciiTheme="minorHAnsi" w:hAnsiTheme="minorHAnsi" w:cstheme="minorHAnsi"/>
        </w:rPr>
        <w:t xml:space="preserve"> SM, </w:t>
      </w:r>
      <w:proofErr w:type="spellStart"/>
      <w:r w:rsidRPr="0073765B">
        <w:rPr>
          <w:rFonts w:asciiTheme="minorHAnsi" w:hAnsiTheme="minorHAnsi" w:cstheme="minorHAnsi"/>
        </w:rPr>
        <w:t>Eisenkraft</w:t>
      </w:r>
      <w:proofErr w:type="spellEnd"/>
      <w:r w:rsidRPr="0073765B">
        <w:rPr>
          <w:rFonts w:asciiTheme="minorHAnsi" w:hAnsiTheme="minorHAnsi" w:cstheme="minorHAnsi"/>
        </w:rPr>
        <w:t xml:space="preserve"> JB, Cohen E, </w:t>
      </w:r>
      <w:r w:rsidRPr="0073765B">
        <w:rPr>
          <w:rFonts w:asciiTheme="minorHAnsi" w:hAnsiTheme="minorHAnsi" w:cstheme="minorHAnsi"/>
          <w:u w:val="single"/>
        </w:rPr>
        <w:t>Rocco G</w:t>
      </w:r>
      <w:r w:rsidRPr="0073765B">
        <w:rPr>
          <w:rFonts w:asciiTheme="minorHAnsi" w:hAnsiTheme="minorHAnsi" w:cstheme="minorHAnsi"/>
        </w:rPr>
        <w:t xml:space="preserve">, </w:t>
      </w:r>
      <w:proofErr w:type="spellStart"/>
      <w:r w:rsidRPr="0073765B">
        <w:rPr>
          <w:rFonts w:asciiTheme="minorHAnsi" w:hAnsiTheme="minorHAnsi" w:cstheme="minorHAnsi"/>
        </w:rPr>
        <w:t>Internullo</w:t>
      </w:r>
      <w:proofErr w:type="spellEnd"/>
      <w:r w:rsidRPr="0073765B">
        <w:rPr>
          <w:rFonts w:asciiTheme="minorHAnsi" w:hAnsiTheme="minorHAnsi" w:cstheme="minorHAnsi"/>
        </w:rPr>
        <w:t xml:space="preserve"> E, </w:t>
      </w:r>
      <w:proofErr w:type="spellStart"/>
      <w:r w:rsidRPr="0073765B">
        <w:rPr>
          <w:rFonts w:asciiTheme="minorHAnsi" w:hAnsiTheme="minorHAnsi" w:cstheme="minorHAnsi"/>
        </w:rPr>
        <w:t>Cassivi</w:t>
      </w:r>
      <w:proofErr w:type="spellEnd"/>
      <w:r w:rsidRPr="0073765B">
        <w:rPr>
          <w:rFonts w:asciiTheme="minorHAnsi" w:hAnsiTheme="minorHAnsi" w:cstheme="minorHAnsi"/>
        </w:rPr>
        <w:t xml:space="preserve"> SD. </w:t>
      </w:r>
      <w:proofErr w:type="spellStart"/>
      <w:r w:rsidRPr="0073765B">
        <w:rPr>
          <w:rFonts w:asciiTheme="minorHAnsi" w:hAnsiTheme="minorHAnsi" w:cstheme="minorHAnsi"/>
        </w:rPr>
        <w:t>Anesthesia</w:t>
      </w:r>
      <w:proofErr w:type="spellEnd"/>
      <w:r w:rsidRPr="0073765B">
        <w:rPr>
          <w:rFonts w:asciiTheme="minorHAnsi" w:hAnsiTheme="minorHAnsi" w:cstheme="minorHAnsi"/>
        </w:rPr>
        <w:t xml:space="preserve"> for thoracic surgery. Clin </w:t>
      </w:r>
      <w:proofErr w:type="spellStart"/>
      <w:r w:rsidRPr="0073765B">
        <w:rPr>
          <w:rFonts w:asciiTheme="minorHAnsi" w:hAnsiTheme="minorHAnsi" w:cstheme="minorHAnsi"/>
        </w:rPr>
        <w:t>Anesth</w:t>
      </w:r>
      <w:proofErr w:type="spellEnd"/>
      <w:r w:rsidRPr="0073765B">
        <w:rPr>
          <w:rFonts w:asciiTheme="minorHAnsi" w:hAnsiTheme="minorHAnsi" w:cstheme="minorHAnsi"/>
        </w:rPr>
        <w:t>. 2009:1032-65.</w:t>
      </w:r>
    </w:p>
    <w:p w14:paraId="1DA076E9" w14:textId="1CD4114D" w:rsidR="00AE3985" w:rsidRPr="0073765B" w:rsidRDefault="00AE3985" w:rsidP="00F86CAF">
      <w:pPr>
        <w:pStyle w:val="ListParagraph"/>
        <w:numPr>
          <w:ilvl w:val="0"/>
          <w:numId w:val="31"/>
        </w:numPr>
        <w:ind w:left="540" w:hanging="450"/>
        <w:rPr>
          <w:rFonts w:asciiTheme="minorHAnsi" w:hAnsiTheme="minorHAnsi" w:cstheme="minorHAnsi"/>
        </w:rPr>
      </w:pPr>
      <w:r w:rsidRPr="0073765B">
        <w:rPr>
          <w:rFonts w:asciiTheme="minorHAnsi" w:hAnsiTheme="minorHAnsi" w:cstheme="minorHAnsi"/>
        </w:rPr>
        <w:t xml:space="preserve">Liguori G, </w:t>
      </w:r>
      <w:proofErr w:type="spellStart"/>
      <w:r w:rsidRPr="0073765B">
        <w:rPr>
          <w:rFonts w:asciiTheme="minorHAnsi" w:hAnsiTheme="minorHAnsi" w:cstheme="minorHAnsi"/>
        </w:rPr>
        <w:t>Cantile</w:t>
      </w:r>
      <w:proofErr w:type="spellEnd"/>
      <w:r w:rsidRPr="0073765B">
        <w:rPr>
          <w:rFonts w:asciiTheme="minorHAnsi" w:hAnsiTheme="minorHAnsi" w:cstheme="minorHAnsi"/>
        </w:rPr>
        <w:t xml:space="preserve"> M, Franco R, </w:t>
      </w:r>
      <w:proofErr w:type="spellStart"/>
      <w:r w:rsidRPr="0073765B">
        <w:rPr>
          <w:rFonts w:asciiTheme="minorHAnsi" w:hAnsiTheme="minorHAnsi" w:cstheme="minorHAnsi"/>
        </w:rPr>
        <w:t>Anniciello</w:t>
      </w:r>
      <w:proofErr w:type="spellEnd"/>
      <w:r w:rsidRPr="0073765B">
        <w:rPr>
          <w:rFonts w:asciiTheme="minorHAnsi" w:hAnsiTheme="minorHAnsi" w:cstheme="minorHAnsi"/>
        </w:rPr>
        <w:t xml:space="preserve"> A, </w:t>
      </w:r>
      <w:proofErr w:type="spellStart"/>
      <w:r w:rsidRPr="0073765B">
        <w:rPr>
          <w:rFonts w:asciiTheme="minorHAnsi" w:hAnsiTheme="minorHAnsi" w:cstheme="minorHAnsi"/>
        </w:rPr>
        <w:t>Cerrone</w:t>
      </w:r>
      <w:proofErr w:type="spellEnd"/>
      <w:r w:rsidRPr="0073765B">
        <w:rPr>
          <w:rFonts w:asciiTheme="minorHAnsi" w:hAnsiTheme="minorHAnsi" w:cstheme="minorHAnsi"/>
        </w:rPr>
        <w:t xml:space="preserve"> M, Manna A, Pinto A, </w:t>
      </w:r>
      <w:proofErr w:type="spellStart"/>
      <w:r w:rsidRPr="0073765B">
        <w:rPr>
          <w:rFonts w:asciiTheme="minorHAnsi" w:hAnsiTheme="minorHAnsi" w:cstheme="minorHAnsi"/>
        </w:rPr>
        <w:t>Camerlingo</w:t>
      </w:r>
      <w:proofErr w:type="spellEnd"/>
      <w:r w:rsidRPr="0073765B">
        <w:rPr>
          <w:rFonts w:asciiTheme="minorHAnsi" w:hAnsiTheme="minorHAnsi" w:cstheme="minorHAnsi"/>
        </w:rPr>
        <w:t xml:space="preserve"> R, </w:t>
      </w:r>
      <w:proofErr w:type="spellStart"/>
      <w:r w:rsidRPr="0073765B">
        <w:rPr>
          <w:rFonts w:asciiTheme="minorHAnsi" w:hAnsiTheme="minorHAnsi" w:cstheme="minorHAnsi"/>
        </w:rPr>
        <w:t>Scognamiglio</w:t>
      </w:r>
      <w:proofErr w:type="spellEnd"/>
      <w:r w:rsidRPr="0073765B">
        <w:rPr>
          <w:rFonts w:asciiTheme="minorHAnsi" w:hAnsiTheme="minorHAnsi" w:cstheme="minorHAnsi"/>
        </w:rPr>
        <w:t xml:space="preserve"> G, </w:t>
      </w:r>
      <w:proofErr w:type="spellStart"/>
      <w:r w:rsidRPr="0073765B">
        <w:rPr>
          <w:rFonts w:asciiTheme="minorHAnsi" w:hAnsiTheme="minorHAnsi" w:cstheme="minorHAnsi"/>
        </w:rPr>
        <w:t>Pirozzi</w:t>
      </w:r>
      <w:proofErr w:type="spellEnd"/>
      <w:r w:rsidRPr="0073765B">
        <w:rPr>
          <w:rFonts w:asciiTheme="minorHAnsi" w:hAnsiTheme="minorHAnsi" w:cstheme="minorHAnsi"/>
        </w:rPr>
        <w:t xml:space="preserve"> G, </w:t>
      </w:r>
      <w:r w:rsidRPr="0073765B">
        <w:rPr>
          <w:rFonts w:asciiTheme="minorHAnsi" w:hAnsiTheme="minorHAnsi" w:cstheme="minorHAnsi"/>
          <w:u w:val="single"/>
        </w:rPr>
        <w:t>Rocco G</w:t>
      </w:r>
      <w:r w:rsidRPr="0073765B">
        <w:rPr>
          <w:rFonts w:asciiTheme="minorHAnsi" w:hAnsiTheme="minorHAnsi" w:cstheme="minorHAnsi"/>
        </w:rPr>
        <w:t xml:space="preserve">. The stem cell marker CD133 (prominin-1) selectively identify </w:t>
      </w:r>
      <w:proofErr w:type="spellStart"/>
      <w:r w:rsidRPr="0073765B">
        <w:rPr>
          <w:rFonts w:asciiTheme="minorHAnsi" w:hAnsiTheme="minorHAnsi" w:cstheme="minorHAnsi"/>
        </w:rPr>
        <w:t>mesenchimal</w:t>
      </w:r>
      <w:proofErr w:type="spellEnd"/>
      <w:r w:rsidRPr="0073765B">
        <w:rPr>
          <w:rFonts w:asciiTheme="minorHAnsi" w:hAnsiTheme="minorHAnsi" w:cstheme="minorHAnsi"/>
        </w:rPr>
        <w:t xml:space="preserve"> stroma of pulmonary blastoma </w:t>
      </w:r>
      <w:proofErr w:type="spellStart"/>
      <w:r w:rsidRPr="0073765B">
        <w:rPr>
          <w:rFonts w:asciiTheme="minorHAnsi" w:hAnsiTheme="minorHAnsi" w:cstheme="minorHAnsi"/>
        </w:rPr>
        <w:t>tumors</w:t>
      </w:r>
      <w:proofErr w:type="spellEnd"/>
      <w:r w:rsidRPr="0073765B">
        <w:rPr>
          <w:rFonts w:asciiTheme="minorHAnsi" w:hAnsiTheme="minorHAnsi" w:cstheme="minorHAnsi"/>
        </w:rPr>
        <w:t xml:space="preserve">. </w:t>
      </w:r>
      <w:proofErr w:type="spellStart"/>
      <w:r w:rsidRPr="0073765B">
        <w:rPr>
          <w:rFonts w:asciiTheme="minorHAnsi" w:hAnsiTheme="minorHAnsi" w:cstheme="minorHAnsi"/>
        </w:rPr>
        <w:t>Virchows</w:t>
      </w:r>
      <w:proofErr w:type="spellEnd"/>
      <w:r w:rsidRPr="0073765B">
        <w:rPr>
          <w:rFonts w:asciiTheme="minorHAnsi" w:hAnsiTheme="minorHAnsi" w:cstheme="minorHAnsi"/>
        </w:rPr>
        <w:t xml:space="preserve"> </w:t>
      </w:r>
      <w:proofErr w:type="spellStart"/>
      <w:r w:rsidRPr="0073765B">
        <w:rPr>
          <w:rFonts w:asciiTheme="minorHAnsi" w:hAnsiTheme="minorHAnsi" w:cstheme="minorHAnsi"/>
        </w:rPr>
        <w:t>Archiv</w:t>
      </w:r>
      <w:proofErr w:type="spellEnd"/>
      <w:r w:rsidRPr="0073765B">
        <w:rPr>
          <w:rFonts w:asciiTheme="minorHAnsi" w:hAnsiTheme="minorHAnsi" w:cstheme="minorHAnsi"/>
        </w:rPr>
        <w:t xml:space="preserve">. </w:t>
      </w:r>
      <w:proofErr w:type="gramStart"/>
      <w:r w:rsidRPr="0073765B">
        <w:rPr>
          <w:rFonts w:asciiTheme="minorHAnsi" w:hAnsiTheme="minorHAnsi" w:cstheme="minorHAnsi"/>
        </w:rPr>
        <w:t>2009;455:342</w:t>
      </w:r>
      <w:proofErr w:type="gramEnd"/>
      <w:r w:rsidRPr="0073765B">
        <w:rPr>
          <w:rFonts w:asciiTheme="minorHAnsi" w:hAnsiTheme="minorHAnsi" w:cstheme="minorHAnsi"/>
        </w:rPr>
        <w:t>-3.</w:t>
      </w:r>
    </w:p>
    <w:p w14:paraId="0FB22B50" w14:textId="0EA8717F" w:rsidR="00443BDB" w:rsidRPr="0073765B" w:rsidRDefault="00443BDB" w:rsidP="00F86CAF">
      <w:pPr>
        <w:pStyle w:val="ListParagraph"/>
        <w:numPr>
          <w:ilvl w:val="0"/>
          <w:numId w:val="31"/>
        </w:numPr>
        <w:ind w:left="540" w:hanging="450"/>
        <w:rPr>
          <w:rFonts w:asciiTheme="minorHAnsi" w:hAnsiTheme="minorHAnsi" w:cstheme="minorHAnsi"/>
        </w:rPr>
      </w:pPr>
      <w:r w:rsidRPr="0073765B">
        <w:rPr>
          <w:rFonts w:asciiTheme="minorHAnsi" w:hAnsiTheme="minorHAnsi" w:cstheme="minorHAnsi"/>
          <w:u w:val="single"/>
        </w:rPr>
        <w:t>Rocco G</w:t>
      </w:r>
      <w:r w:rsidRPr="0073765B">
        <w:rPr>
          <w:rFonts w:asciiTheme="minorHAnsi" w:hAnsiTheme="minorHAnsi" w:cstheme="minorHAnsi"/>
        </w:rPr>
        <w:t xml:space="preserve">. Single-port video-assisted thoracic surgery (uniportal) in the routine general thoracic surgical practice. </w:t>
      </w:r>
      <w:proofErr w:type="spellStart"/>
      <w:r w:rsidRPr="0073765B">
        <w:rPr>
          <w:rFonts w:asciiTheme="minorHAnsi" w:hAnsiTheme="minorHAnsi" w:cstheme="minorHAnsi"/>
        </w:rPr>
        <w:t>Oper</w:t>
      </w:r>
      <w:proofErr w:type="spellEnd"/>
      <w:r w:rsidRPr="0073765B">
        <w:rPr>
          <w:rFonts w:asciiTheme="minorHAnsi" w:hAnsiTheme="minorHAnsi" w:cstheme="minorHAnsi"/>
        </w:rPr>
        <w:t xml:space="preserve"> Tech Thorac Cardiovasc Surg. 2009;14(4):326-35.</w:t>
      </w:r>
    </w:p>
    <w:p w14:paraId="00501562"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proofErr w:type="spellStart"/>
      <w:r w:rsidRPr="0073765B">
        <w:rPr>
          <w:rFonts w:asciiTheme="minorHAnsi" w:hAnsiTheme="minorHAnsi" w:cstheme="minorHAnsi"/>
          <w:lang w:val="en-US" w:eastAsia="it-IT"/>
        </w:rPr>
        <w:t>Refai</w:t>
      </w:r>
      <w:proofErr w:type="spellEnd"/>
      <w:r w:rsidRPr="0073765B">
        <w:rPr>
          <w:rFonts w:asciiTheme="minorHAnsi" w:hAnsiTheme="minorHAnsi" w:cstheme="minorHAnsi"/>
          <w:lang w:val="en-US" w:eastAsia="it-IT"/>
        </w:rPr>
        <w:t xml:space="preserve"> M, Brunelli A,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Ferguson MK, </w:t>
      </w:r>
      <w:proofErr w:type="spellStart"/>
      <w:r w:rsidRPr="0073765B">
        <w:rPr>
          <w:rFonts w:asciiTheme="minorHAnsi" w:hAnsiTheme="minorHAnsi" w:cstheme="minorHAnsi"/>
          <w:lang w:val="en-US" w:eastAsia="it-IT"/>
        </w:rPr>
        <w:t>Fortiparri</w:t>
      </w:r>
      <w:proofErr w:type="spellEnd"/>
      <w:r w:rsidRPr="0073765B">
        <w:rPr>
          <w:rFonts w:asciiTheme="minorHAnsi" w:hAnsiTheme="minorHAnsi" w:cstheme="minorHAnsi"/>
          <w:lang w:val="en-US" w:eastAsia="it-IT"/>
        </w:rPr>
        <w:t xml:space="preserve"> SN, </w:t>
      </w:r>
      <w:proofErr w:type="spellStart"/>
      <w:r w:rsidRPr="0073765B">
        <w:rPr>
          <w:rFonts w:asciiTheme="minorHAnsi" w:hAnsiTheme="minorHAnsi" w:cstheme="minorHAnsi"/>
          <w:lang w:val="en-US" w:eastAsia="it-IT"/>
        </w:rPr>
        <w:t>Salati</w:t>
      </w:r>
      <w:proofErr w:type="spellEnd"/>
      <w:r w:rsidRPr="0073765B">
        <w:rPr>
          <w:rFonts w:asciiTheme="minorHAnsi" w:hAnsiTheme="minorHAnsi" w:cstheme="minorHAnsi"/>
          <w:lang w:val="en-US" w:eastAsia="it-IT"/>
        </w:rPr>
        <w:t xml:space="preserve"> M, La Rocca A, </w:t>
      </w:r>
      <w:proofErr w:type="spellStart"/>
      <w:r w:rsidRPr="0073765B">
        <w:rPr>
          <w:rFonts w:asciiTheme="minorHAnsi" w:hAnsiTheme="minorHAnsi" w:cstheme="minorHAnsi"/>
          <w:lang w:val="en-US" w:eastAsia="it-IT"/>
        </w:rPr>
        <w:t>Kawamukai</w:t>
      </w:r>
      <w:proofErr w:type="spellEnd"/>
      <w:r w:rsidRPr="0073765B">
        <w:rPr>
          <w:rFonts w:asciiTheme="minorHAnsi" w:hAnsiTheme="minorHAnsi" w:cstheme="minorHAnsi"/>
          <w:lang w:val="en-US" w:eastAsia="it-IT"/>
        </w:rPr>
        <w:t xml:space="preserve"> K. Does induction treatment increase the risk of morbidity and mortality after pneumonectomy? A </w:t>
      </w:r>
      <w:proofErr w:type="spellStart"/>
      <w:r w:rsidRPr="0073765B">
        <w:rPr>
          <w:rFonts w:asciiTheme="minorHAnsi" w:hAnsiTheme="minorHAnsi" w:cstheme="minorHAnsi"/>
          <w:lang w:val="en-US" w:eastAsia="it-IT"/>
        </w:rPr>
        <w:t>multicentre</w:t>
      </w:r>
      <w:proofErr w:type="spellEnd"/>
      <w:r w:rsidRPr="0073765B">
        <w:rPr>
          <w:rFonts w:asciiTheme="minorHAnsi" w:hAnsiTheme="minorHAnsi" w:cstheme="minorHAnsi"/>
          <w:lang w:val="en-US" w:eastAsia="it-IT"/>
        </w:rPr>
        <w:t xml:space="preserve"> case-matched analysis. </w:t>
      </w:r>
      <w:proofErr w:type="spellStart"/>
      <w:r w:rsidRPr="0073765B">
        <w:rPr>
          <w:rFonts w:asciiTheme="minorHAnsi" w:hAnsiTheme="minorHAnsi" w:cstheme="minorHAnsi"/>
          <w:lang w:val="en-US" w:eastAsia="it-IT"/>
        </w:rPr>
        <w:t>Eur</w:t>
      </w:r>
      <w:proofErr w:type="spellEnd"/>
      <w:r w:rsidRPr="0073765B">
        <w:rPr>
          <w:rFonts w:asciiTheme="minorHAnsi" w:hAnsiTheme="minorHAnsi" w:cstheme="minorHAnsi"/>
          <w:lang w:val="en-US" w:eastAsia="it-IT"/>
        </w:rPr>
        <w:t xml:space="preserve"> J </w:t>
      </w:r>
      <w:proofErr w:type="spellStart"/>
      <w:r w:rsidRPr="0073765B">
        <w:rPr>
          <w:rFonts w:asciiTheme="minorHAnsi" w:hAnsiTheme="minorHAnsi" w:cstheme="minorHAnsi"/>
          <w:lang w:val="en-US" w:eastAsia="it-IT"/>
        </w:rPr>
        <w:t>Cardiothorac</w:t>
      </w:r>
      <w:proofErr w:type="spellEnd"/>
      <w:r w:rsidRPr="0073765B">
        <w:rPr>
          <w:rFonts w:asciiTheme="minorHAnsi" w:hAnsiTheme="minorHAnsi" w:cstheme="minorHAnsi"/>
          <w:lang w:val="en-US" w:eastAsia="it-IT"/>
        </w:rPr>
        <w:t xml:space="preserve"> Surg. 2010 Mar;37(3):535-9. doi: 10.1016/j.ejcts.2009.09.018. PubMed PMID: 19836257.</w:t>
      </w:r>
    </w:p>
    <w:p w14:paraId="1B5100DC"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Di Maio M, Morabito A, </w:t>
      </w:r>
      <w:proofErr w:type="spellStart"/>
      <w:r w:rsidRPr="0073765B">
        <w:rPr>
          <w:rFonts w:asciiTheme="minorHAnsi" w:hAnsiTheme="minorHAnsi" w:cstheme="minorHAnsi"/>
          <w:lang w:val="en-US" w:eastAsia="it-IT"/>
        </w:rPr>
        <w:t>Piccirillo</w:t>
      </w:r>
      <w:proofErr w:type="spellEnd"/>
      <w:r w:rsidRPr="0073765B">
        <w:rPr>
          <w:rFonts w:asciiTheme="minorHAnsi" w:hAnsiTheme="minorHAnsi" w:cstheme="minorHAnsi"/>
          <w:lang w:val="en-US" w:eastAsia="it-IT"/>
        </w:rPr>
        <w:t xml:space="preserve"> MC, Daniele G, Giordano P, Costanzo R, </w:t>
      </w:r>
      <w:proofErr w:type="spellStart"/>
      <w:r w:rsidRPr="0073765B">
        <w:rPr>
          <w:rFonts w:asciiTheme="minorHAnsi" w:hAnsiTheme="minorHAnsi" w:cstheme="minorHAnsi"/>
          <w:lang w:val="en-US" w:eastAsia="it-IT"/>
        </w:rPr>
        <w:t>Piccardi</w:t>
      </w:r>
      <w:proofErr w:type="spellEnd"/>
      <w:r w:rsidRPr="0073765B">
        <w:rPr>
          <w:rFonts w:asciiTheme="minorHAnsi" w:hAnsiTheme="minorHAnsi" w:cstheme="minorHAnsi"/>
          <w:lang w:val="en-US" w:eastAsia="it-IT"/>
        </w:rPr>
        <w:t xml:space="preserve"> MG, Rocco G, </w:t>
      </w:r>
      <w:proofErr w:type="spellStart"/>
      <w:r w:rsidRPr="0073765B">
        <w:rPr>
          <w:rFonts w:asciiTheme="minorHAnsi" w:hAnsiTheme="minorHAnsi" w:cstheme="minorHAnsi"/>
          <w:lang w:val="en-US" w:eastAsia="it-IT"/>
        </w:rPr>
        <w:t>Normanno</w:t>
      </w:r>
      <w:proofErr w:type="spellEnd"/>
      <w:r w:rsidRPr="0073765B">
        <w:rPr>
          <w:rFonts w:asciiTheme="minorHAnsi" w:hAnsiTheme="minorHAnsi" w:cstheme="minorHAnsi"/>
          <w:lang w:val="en-US" w:eastAsia="it-IT"/>
        </w:rPr>
        <w:t xml:space="preserve"> N, Perrone F. New drugs in </w:t>
      </w:r>
      <w:proofErr w:type="spellStart"/>
      <w:r w:rsidRPr="0073765B">
        <w:rPr>
          <w:rFonts w:asciiTheme="minorHAnsi" w:hAnsiTheme="minorHAnsi" w:cstheme="minorHAnsi"/>
          <w:lang w:val="en-US" w:eastAsia="it-IT"/>
        </w:rPr>
        <w:t>avances</w:t>
      </w:r>
      <w:proofErr w:type="spellEnd"/>
      <w:r w:rsidRPr="0073765B">
        <w:rPr>
          <w:rFonts w:asciiTheme="minorHAnsi" w:hAnsiTheme="minorHAnsi" w:cstheme="minorHAnsi"/>
          <w:lang w:val="en-US" w:eastAsia="it-IT"/>
        </w:rPr>
        <w:t xml:space="preserve"> non-small-cell lung cancer:</w:t>
      </w:r>
      <w:r w:rsidR="00C01627" w:rsidRPr="0073765B">
        <w:rPr>
          <w:rFonts w:asciiTheme="minorHAnsi" w:hAnsiTheme="minorHAnsi" w:cstheme="minorHAnsi"/>
          <w:lang w:val="en-US" w:eastAsia="it-IT"/>
        </w:rPr>
        <w:t xml:space="preserve"> </w:t>
      </w:r>
      <w:r w:rsidRPr="0073765B">
        <w:rPr>
          <w:rFonts w:asciiTheme="minorHAnsi" w:hAnsiTheme="minorHAnsi" w:cstheme="minorHAnsi"/>
          <w:lang w:val="en-US" w:eastAsia="it-IT"/>
        </w:rPr>
        <w:t xml:space="preserve">searching for the correct clinical development. Expert </w:t>
      </w:r>
      <w:proofErr w:type="spellStart"/>
      <w:r w:rsidRPr="0073765B">
        <w:rPr>
          <w:rFonts w:asciiTheme="minorHAnsi" w:hAnsiTheme="minorHAnsi" w:cstheme="minorHAnsi"/>
          <w:lang w:val="en-US" w:eastAsia="it-IT"/>
        </w:rPr>
        <w:t>Opin</w:t>
      </w:r>
      <w:proofErr w:type="spellEnd"/>
      <w:r w:rsidRPr="0073765B">
        <w:rPr>
          <w:rFonts w:asciiTheme="minorHAnsi" w:hAnsiTheme="minorHAnsi" w:cstheme="minorHAnsi"/>
          <w:lang w:val="en-US" w:eastAsia="it-IT"/>
        </w:rPr>
        <w:t xml:space="preserve"> </w:t>
      </w:r>
      <w:proofErr w:type="spellStart"/>
      <w:r w:rsidRPr="0073765B">
        <w:rPr>
          <w:rFonts w:asciiTheme="minorHAnsi" w:hAnsiTheme="minorHAnsi" w:cstheme="minorHAnsi"/>
          <w:lang w:val="en-US" w:eastAsia="it-IT"/>
        </w:rPr>
        <w:t>Investig</w:t>
      </w:r>
      <w:proofErr w:type="spellEnd"/>
      <w:r w:rsidRPr="0073765B">
        <w:rPr>
          <w:rFonts w:asciiTheme="minorHAnsi" w:hAnsiTheme="minorHAnsi" w:cstheme="minorHAnsi"/>
          <w:lang w:val="en-US" w:eastAsia="it-IT"/>
        </w:rPr>
        <w:t xml:space="preserve"> Drugs </w:t>
      </w:r>
      <w:proofErr w:type="gramStart"/>
      <w:r w:rsidRPr="0073765B">
        <w:rPr>
          <w:rFonts w:asciiTheme="minorHAnsi" w:hAnsiTheme="minorHAnsi" w:cstheme="minorHAnsi"/>
          <w:lang w:val="en-US" w:eastAsia="it-IT"/>
        </w:rPr>
        <w:t>2010;19:1503</w:t>
      </w:r>
      <w:proofErr w:type="gramEnd"/>
      <w:r w:rsidRPr="0073765B">
        <w:rPr>
          <w:rFonts w:asciiTheme="minorHAnsi" w:hAnsiTheme="minorHAnsi" w:cstheme="minorHAnsi"/>
          <w:lang w:val="en-US" w:eastAsia="it-IT"/>
        </w:rPr>
        <w:t>-14</w:t>
      </w:r>
      <w:r w:rsidR="00C01627" w:rsidRPr="0073765B">
        <w:rPr>
          <w:rFonts w:asciiTheme="minorHAnsi" w:hAnsiTheme="minorHAnsi" w:cstheme="minorHAnsi"/>
          <w:lang w:val="en-US" w:eastAsia="it-IT"/>
        </w:rPr>
        <w:t>.</w:t>
      </w:r>
    </w:p>
    <w:p w14:paraId="0D9AAA81"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Bertolaccini L, </w:t>
      </w:r>
      <w:proofErr w:type="spellStart"/>
      <w:r w:rsidRPr="0073765B">
        <w:rPr>
          <w:rFonts w:asciiTheme="minorHAnsi" w:hAnsiTheme="minorHAnsi" w:cstheme="minorHAnsi"/>
          <w:lang w:val="en-US" w:eastAsia="it-IT"/>
        </w:rPr>
        <w:t>Alemanno</w:t>
      </w:r>
      <w:proofErr w:type="spellEnd"/>
      <w:r w:rsidRPr="0073765B">
        <w:rPr>
          <w:rFonts w:asciiTheme="minorHAnsi" w:hAnsiTheme="minorHAnsi" w:cstheme="minorHAnsi"/>
          <w:lang w:val="en-US" w:eastAsia="it-IT"/>
        </w:rPr>
        <w:t xml:space="preserve"> L,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w:t>
      </w:r>
      <w:proofErr w:type="spellStart"/>
      <w:r w:rsidRPr="0073765B">
        <w:rPr>
          <w:rFonts w:asciiTheme="minorHAnsi" w:hAnsiTheme="minorHAnsi" w:cstheme="minorHAnsi"/>
          <w:lang w:val="en-US" w:eastAsia="it-IT"/>
        </w:rPr>
        <w:t>Cassardo</w:t>
      </w:r>
      <w:proofErr w:type="spellEnd"/>
      <w:r w:rsidRPr="0073765B">
        <w:rPr>
          <w:rFonts w:asciiTheme="minorHAnsi" w:hAnsiTheme="minorHAnsi" w:cstheme="minorHAnsi"/>
          <w:lang w:val="en-US" w:eastAsia="it-IT"/>
        </w:rPr>
        <w:t xml:space="preserve"> C. Air pollution, weather variations and primary spontaneous pneumothorax. J Thorac Dis. 2010 Mar;2(1):9-15. PubMed PMID: 22263010; PubMed Central PMCID: PMC3256435.</w:t>
      </w:r>
    </w:p>
    <w:p w14:paraId="018BC9AB"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proofErr w:type="spellStart"/>
      <w:r w:rsidRPr="0073765B">
        <w:rPr>
          <w:rFonts w:asciiTheme="minorHAnsi" w:hAnsiTheme="minorHAnsi" w:cstheme="minorHAnsi"/>
          <w:lang w:val="en-US" w:eastAsia="it-IT"/>
        </w:rPr>
        <w:t>Salati</w:t>
      </w:r>
      <w:proofErr w:type="spellEnd"/>
      <w:r w:rsidRPr="0073765B">
        <w:rPr>
          <w:rFonts w:asciiTheme="minorHAnsi" w:hAnsiTheme="minorHAnsi" w:cstheme="minorHAnsi"/>
          <w:lang w:val="en-US" w:eastAsia="it-IT"/>
        </w:rPr>
        <w:t xml:space="preserve"> M, Cardillo G, Carbone L, Rea F, </w:t>
      </w:r>
      <w:proofErr w:type="spellStart"/>
      <w:r w:rsidRPr="0073765B">
        <w:rPr>
          <w:rFonts w:asciiTheme="minorHAnsi" w:hAnsiTheme="minorHAnsi" w:cstheme="minorHAnsi"/>
          <w:lang w:val="en-US" w:eastAsia="it-IT"/>
        </w:rPr>
        <w:t>Marulli</w:t>
      </w:r>
      <w:proofErr w:type="spellEnd"/>
      <w:r w:rsidRPr="0073765B">
        <w:rPr>
          <w:rFonts w:asciiTheme="minorHAnsi" w:hAnsiTheme="minorHAnsi" w:cstheme="minorHAnsi"/>
          <w:lang w:val="en-US" w:eastAsia="it-IT"/>
        </w:rPr>
        <w:t xml:space="preserve"> G, Brunelli A, </w:t>
      </w:r>
      <w:proofErr w:type="spellStart"/>
      <w:r w:rsidRPr="0073765B">
        <w:rPr>
          <w:rFonts w:asciiTheme="minorHAnsi" w:hAnsiTheme="minorHAnsi" w:cstheme="minorHAnsi"/>
          <w:lang w:val="en-US" w:eastAsia="it-IT"/>
        </w:rPr>
        <w:t>Voltolini</w:t>
      </w:r>
      <w:proofErr w:type="spellEnd"/>
      <w:r w:rsidRPr="0073765B">
        <w:rPr>
          <w:rFonts w:asciiTheme="minorHAnsi" w:hAnsiTheme="minorHAnsi" w:cstheme="minorHAnsi"/>
          <w:lang w:val="en-US" w:eastAsia="it-IT"/>
        </w:rPr>
        <w:t xml:space="preserve"> L, </w:t>
      </w:r>
      <w:proofErr w:type="spellStart"/>
      <w:r w:rsidRPr="0073765B">
        <w:rPr>
          <w:rFonts w:asciiTheme="minorHAnsi" w:hAnsiTheme="minorHAnsi" w:cstheme="minorHAnsi"/>
          <w:lang w:val="en-US" w:eastAsia="it-IT"/>
        </w:rPr>
        <w:t>Gotti</w:t>
      </w:r>
      <w:proofErr w:type="spellEnd"/>
      <w:r w:rsidRPr="0073765B">
        <w:rPr>
          <w:rFonts w:asciiTheme="minorHAnsi" w:hAnsiTheme="minorHAnsi" w:cstheme="minorHAnsi"/>
          <w:lang w:val="en-US" w:eastAsia="it-IT"/>
        </w:rPr>
        <w:t xml:space="preserve"> G,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Iatrogenic phrenic nerve injury during thymectomy: the extent of the problem. J Thorac Cardiovasc Surg. 2010 Apr;139(4</w:t>
      </w:r>
      <w:proofErr w:type="gramStart"/>
      <w:r w:rsidRPr="0073765B">
        <w:rPr>
          <w:rFonts w:asciiTheme="minorHAnsi" w:hAnsiTheme="minorHAnsi" w:cstheme="minorHAnsi"/>
          <w:lang w:val="en-US" w:eastAsia="it-IT"/>
        </w:rPr>
        <w:t>):e</w:t>
      </w:r>
      <w:proofErr w:type="gramEnd"/>
      <w:r w:rsidRPr="0073765B">
        <w:rPr>
          <w:rFonts w:asciiTheme="minorHAnsi" w:hAnsiTheme="minorHAnsi" w:cstheme="minorHAnsi"/>
          <w:lang w:val="en-US" w:eastAsia="it-IT"/>
        </w:rPr>
        <w:t>77-8. doi: 10.1016/j.jtcvs.2008.06.051. Epub 2009 May 31. PubMed PMID: 19660374.</w:t>
      </w:r>
    </w:p>
    <w:p w14:paraId="6AC45E70"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Romano V, </w:t>
      </w:r>
      <w:proofErr w:type="spellStart"/>
      <w:r w:rsidRPr="0073765B">
        <w:rPr>
          <w:rFonts w:asciiTheme="minorHAnsi" w:hAnsiTheme="minorHAnsi" w:cstheme="minorHAnsi"/>
          <w:lang w:val="en-US" w:eastAsia="it-IT"/>
        </w:rPr>
        <w:t>Accardo</w:t>
      </w:r>
      <w:proofErr w:type="spellEnd"/>
      <w:r w:rsidRPr="0073765B">
        <w:rPr>
          <w:rFonts w:asciiTheme="minorHAnsi" w:hAnsiTheme="minorHAnsi" w:cstheme="minorHAnsi"/>
          <w:lang w:val="en-US" w:eastAsia="it-IT"/>
        </w:rPr>
        <w:t xml:space="preserve"> R, </w:t>
      </w:r>
      <w:proofErr w:type="spellStart"/>
      <w:r w:rsidRPr="0073765B">
        <w:rPr>
          <w:rFonts w:asciiTheme="minorHAnsi" w:hAnsiTheme="minorHAnsi" w:cstheme="minorHAnsi"/>
          <w:lang w:val="en-US" w:eastAsia="it-IT"/>
        </w:rPr>
        <w:t>Tempesta</w:t>
      </w:r>
      <w:proofErr w:type="spellEnd"/>
      <w:r w:rsidRPr="0073765B">
        <w:rPr>
          <w:rFonts w:asciiTheme="minorHAnsi" w:hAnsiTheme="minorHAnsi" w:cstheme="minorHAnsi"/>
          <w:lang w:val="en-US" w:eastAsia="it-IT"/>
        </w:rPr>
        <w:t xml:space="preserve"> A, La Manna C, La Rocca A, Martucci N, D' </w:t>
      </w:r>
      <w:proofErr w:type="spellStart"/>
      <w:r w:rsidRPr="0073765B">
        <w:rPr>
          <w:rFonts w:asciiTheme="minorHAnsi" w:hAnsiTheme="minorHAnsi" w:cstheme="minorHAnsi"/>
          <w:lang w:val="en-US" w:eastAsia="it-IT"/>
        </w:rPr>
        <w:t>Aiuto</w:t>
      </w:r>
      <w:proofErr w:type="spellEnd"/>
      <w:r w:rsidRPr="0073765B">
        <w:rPr>
          <w:rFonts w:asciiTheme="minorHAnsi" w:hAnsiTheme="minorHAnsi" w:cstheme="minorHAnsi"/>
          <w:lang w:val="en-US" w:eastAsia="it-IT"/>
        </w:rPr>
        <w:t xml:space="preserve"> M, </w:t>
      </w:r>
      <w:proofErr w:type="spellStart"/>
      <w:r w:rsidRPr="0073765B">
        <w:rPr>
          <w:rFonts w:asciiTheme="minorHAnsi" w:hAnsiTheme="minorHAnsi" w:cstheme="minorHAnsi"/>
          <w:lang w:val="en-US" w:eastAsia="it-IT"/>
        </w:rPr>
        <w:t>Polimeno</w:t>
      </w:r>
      <w:proofErr w:type="spellEnd"/>
      <w:r w:rsidRPr="0073765B">
        <w:rPr>
          <w:rFonts w:asciiTheme="minorHAnsi" w:hAnsiTheme="minorHAnsi" w:cstheme="minorHAnsi"/>
          <w:lang w:val="en-US" w:eastAsia="it-IT"/>
        </w:rPr>
        <w:t xml:space="preserve"> E. Awake single-access (uniportal) video-assisted thoracoscopic surgery for peripheral pulmonary nodules in a complete ambulatory setting. Ann Thorac Surg. 2010 May;89(5):1625-7. doi: 10.1016/j.athoracsur.2010.01.087. PubMed PMID: 20417792.</w:t>
      </w:r>
    </w:p>
    <w:p w14:paraId="0A67ED2C"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proofErr w:type="spellStart"/>
      <w:r w:rsidRPr="0073765B">
        <w:rPr>
          <w:rFonts w:asciiTheme="minorHAnsi" w:hAnsiTheme="minorHAnsi" w:cstheme="minorHAnsi"/>
          <w:lang w:val="en-US" w:eastAsia="it-IT"/>
        </w:rPr>
        <w:t>Venuta</w:t>
      </w:r>
      <w:proofErr w:type="spellEnd"/>
      <w:r w:rsidRPr="0073765B">
        <w:rPr>
          <w:rFonts w:asciiTheme="minorHAnsi" w:hAnsiTheme="minorHAnsi" w:cstheme="minorHAnsi"/>
          <w:lang w:val="en-US" w:eastAsia="it-IT"/>
        </w:rPr>
        <w:t xml:space="preserve"> F, Rolle A, Anile M, Martucci N, Bis B,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Techniques used in lung metastasectomy. J Thorac Oncol. 2010 Jun;5(6 Suppl 2</w:t>
      </w:r>
      <w:proofErr w:type="gramStart"/>
      <w:r w:rsidRPr="0073765B">
        <w:rPr>
          <w:rFonts w:asciiTheme="minorHAnsi" w:hAnsiTheme="minorHAnsi" w:cstheme="minorHAnsi"/>
          <w:lang w:val="en-US" w:eastAsia="it-IT"/>
        </w:rPr>
        <w:t>):S</w:t>
      </w:r>
      <w:proofErr w:type="gramEnd"/>
      <w:r w:rsidRPr="0073765B">
        <w:rPr>
          <w:rFonts w:asciiTheme="minorHAnsi" w:hAnsiTheme="minorHAnsi" w:cstheme="minorHAnsi"/>
          <w:lang w:val="en-US" w:eastAsia="it-IT"/>
        </w:rPr>
        <w:t xml:space="preserve">145-50. doi: </w:t>
      </w:r>
      <w:r w:rsidRPr="0073765B">
        <w:rPr>
          <w:rFonts w:asciiTheme="minorHAnsi" w:hAnsiTheme="minorHAnsi" w:cstheme="minorHAnsi"/>
          <w:lang w:val="en-US" w:eastAsia="it-IT"/>
        </w:rPr>
        <w:lastRenderedPageBreak/>
        <w:t>10.1097/JTO.0b013e3181dcf76d. Review. PubMed PMID: 20502250.</w:t>
      </w:r>
    </w:p>
    <w:p w14:paraId="50026103"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Fazioli F, La Manna C, La Rocca A, Mori S, </w:t>
      </w:r>
      <w:proofErr w:type="spellStart"/>
      <w:r w:rsidRPr="0073765B">
        <w:rPr>
          <w:rFonts w:asciiTheme="minorHAnsi" w:hAnsiTheme="minorHAnsi" w:cstheme="minorHAnsi"/>
          <w:lang w:val="en-US" w:eastAsia="it-IT"/>
        </w:rPr>
        <w:t>Palaia</w:t>
      </w:r>
      <w:proofErr w:type="spellEnd"/>
      <w:r w:rsidRPr="0073765B">
        <w:rPr>
          <w:rFonts w:asciiTheme="minorHAnsi" w:hAnsiTheme="minorHAnsi" w:cstheme="minorHAnsi"/>
          <w:lang w:val="en-US" w:eastAsia="it-IT"/>
        </w:rPr>
        <w:t xml:space="preserve"> R, Martucci N, Salvi R. Omental </w:t>
      </w:r>
      <w:proofErr w:type="gramStart"/>
      <w:r w:rsidRPr="0073765B">
        <w:rPr>
          <w:rFonts w:asciiTheme="minorHAnsi" w:hAnsiTheme="minorHAnsi" w:cstheme="minorHAnsi"/>
          <w:lang w:val="en-US" w:eastAsia="it-IT"/>
        </w:rPr>
        <w:t>flap</w:t>
      </w:r>
      <w:proofErr w:type="gramEnd"/>
      <w:r w:rsidRPr="0073765B">
        <w:rPr>
          <w:rFonts w:asciiTheme="minorHAnsi" w:hAnsiTheme="minorHAnsi" w:cstheme="minorHAnsi"/>
          <w:lang w:val="en-US" w:eastAsia="it-IT"/>
        </w:rPr>
        <w:t xml:space="preserve"> and titanium plates provide structural stability and protection of the mediastinum after extensive sternocostal resection. Ann Thorac Surg. 2010 Jul;90(1</w:t>
      </w:r>
      <w:proofErr w:type="gramStart"/>
      <w:r w:rsidRPr="0073765B">
        <w:rPr>
          <w:rFonts w:asciiTheme="minorHAnsi" w:hAnsiTheme="minorHAnsi" w:cstheme="minorHAnsi"/>
          <w:lang w:val="en-US" w:eastAsia="it-IT"/>
        </w:rPr>
        <w:t>):e</w:t>
      </w:r>
      <w:proofErr w:type="gramEnd"/>
      <w:r w:rsidRPr="0073765B">
        <w:rPr>
          <w:rFonts w:asciiTheme="minorHAnsi" w:hAnsiTheme="minorHAnsi" w:cstheme="minorHAnsi"/>
          <w:lang w:val="en-US" w:eastAsia="it-IT"/>
        </w:rPr>
        <w:t>14-6. doi: 10.1016/j.athoracsur.2010.04.071. PubMed PMID: 20609734.</w:t>
      </w:r>
    </w:p>
    <w:p w14:paraId="06509A7E"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Intraoperative measures for preventing residual air spaces. Thorac Surg Clin. 2010 Aug;20(3):371-5. doi: 10.1016/j.thorsurg.2010.03.003. Epub 2010 May 23. Review. PubMed PMID: 20619228.</w:t>
      </w:r>
    </w:p>
    <w:p w14:paraId="5D43848D"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Morabito A, </w:t>
      </w:r>
      <w:proofErr w:type="spellStart"/>
      <w:r w:rsidRPr="0073765B">
        <w:rPr>
          <w:rFonts w:asciiTheme="minorHAnsi" w:hAnsiTheme="minorHAnsi" w:cstheme="minorHAnsi"/>
          <w:lang w:val="en-US" w:eastAsia="it-IT"/>
        </w:rPr>
        <w:t>Piccirillo</w:t>
      </w:r>
      <w:proofErr w:type="spellEnd"/>
      <w:r w:rsidRPr="0073765B">
        <w:rPr>
          <w:rFonts w:asciiTheme="minorHAnsi" w:hAnsiTheme="minorHAnsi" w:cstheme="minorHAnsi"/>
          <w:lang w:val="en-US" w:eastAsia="it-IT"/>
        </w:rPr>
        <w:t xml:space="preserve"> MC, Costanzo R, </w:t>
      </w:r>
      <w:proofErr w:type="spellStart"/>
      <w:r w:rsidRPr="0073765B">
        <w:rPr>
          <w:rFonts w:asciiTheme="minorHAnsi" w:hAnsiTheme="minorHAnsi" w:cstheme="minorHAnsi"/>
          <w:lang w:val="en-US" w:eastAsia="it-IT"/>
        </w:rPr>
        <w:t>Sandomenico</w:t>
      </w:r>
      <w:proofErr w:type="spellEnd"/>
      <w:r w:rsidRPr="0073765B">
        <w:rPr>
          <w:rFonts w:asciiTheme="minorHAnsi" w:hAnsiTheme="minorHAnsi" w:cstheme="minorHAnsi"/>
          <w:lang w:val="en-US" w:eastAsia="it-IT"/>
        </w:rPr>
        <w:t xml:space="preserve"> C, </w:t>
      </w:r>
      <w:proofErr w:type="spellStart"/>
      <w:r w:rsidRPr="0073765B">
        <w:rPr>
          <w:rFonts w:asciiTheme="minorHAnsi" w:hAnsiTheme="minorHAnsi" w:cstheme="minorHAnsi"/>
          <w:lang w:val="en-US" w:eastAsia="it-IT"/>
        </w:rPr>
        <w:t>Carillio</w:t>
      </w:r>
      <w:proofErr w:type="spellEnd"/>
      <w:r w:rsidRPr="0073765B">
        <w:rPr>
          <w:rFonts w:asciiTheme="minorHAnsi" w:hAnsiTheme="minorHAnsi" w:cstheme="minorHAnsi"/>
          <w:lang w:val="en-US" w:eastAsia="it-IT"/>
        </w:rPr>
        <w:t xml:space="preserve"> G, Daniele G, Giordano P, Bryce J, </w:t>
      </w:r>
      <w:proofErr w:type="spellStart"/>
      <w:r w:rsidRPr="0073765B">
        <w:rPr>
          <w:rFonts w:asciiTheme="minorHAnsi" w:hAnsiTheme="minorHAnsi" w:cstheme="minorHAnsi"/>
          <w:lang w:val="en-US" w:eastAsia="it-IT"/>
        </w:rPr>
        <w:t>Carotenuto</w:t>
      </w:r>
      <w:proofErr w:type="spellEnd"/>
      <w:r w:rsidRPr="0073765B">
        <w:rPr>
          <w:rFonts w:asciiTheme="minorHAnsi" w:hAnsiTheme="minorHAnsi" w:cstheme="minorHAnsi"/>
          <w:lang w:val="en-US" w:eastAsia="it-IT"/>
        </w:rPr>
        <w:t xml:space="preserve"> P, La Rocca A, Di Maio M, </w:t>
      </w:r>
      <w:proofErr w:type="spellStart"/>
      <w:r w:rsidRPr="0073765B">
        <w:rPr>
          <w:rFonts w:asciiTheme="minorHAnsi" w:hAnsiTheme="minorHAnsi" w:cstheme="minorHAnsi"/>
          <w:lang w:val="en-US" w:eastAsia="it-IT"/>
        </w:rPr>
        <w:t>Normanno</w:t>
      </w:r>
      <w:proofErr w:type="spellEnd"/>
      <w:r w:rsidRPr="0073765B">
        <w:rPr>
          <w:rFonts w:asciiTheme="minorHAnsi" w:hAnsiTheme="minorHAnsi" w:cstheme="minorHAnsi"/>
          <w:lang w:val="en-US" w:eastAsia="it-IT"/>
        </w:rPr>
        <w:t xml:space="preserve"> N,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Perrone F. </w:t>
      </w:r>
      <w:proofErr w:type="spellStart"/>
      <w:r w:rsidRPr="0073765B">
        <w:rPr>
          <w:rFonts w:asciiTheme="minorHAnsi" w:hAnsiTheme="minorHAnsi" w:cstheme="minorHAnsi"/>
          <w:lang w:val="en-US" w:eastAsia="it-IT"/>
        </w:rPr>
        <w:t>Vandetanib</w:t>
      </w:r>
      <w:proofErr w:type="spellEnd"/>
      <w:r w:rsidRPr="0073765B">
        <w:rPr>
          <w:rFonts w:asciiTheme="minorHAnsi" w:hAnsiTheme="minorHAnsi" w:cstheme="minorHAnsi"/>
          <w:lang w:val="en-US" w:eastAsia="it-IT"/>
        </w:rPr>
        <w:t>: An overview of its clinical development in NSCLC and other tumors. Drugs Today (</w:t>
      </w:r>
      <w:proofErr w:type="spellStart"/>
      <w:r w:rsidRPr="0073765B">
        <w:rPr>
          <w:rFonts w:asciiTheme="minorHAnsi" w:hAnsiTheme="minorHAnsi" w:cstheme="minorHAnsi"/>
          <w:lang w:val="en-US" w:eastAsia="it-IT"/>
        </w:rPr>
        <w:t>Barc</w:t>
      </w:r>
      <w:proofErr w:type="spellEnd"/>
      <w:r w:rsidRPr="0073765B">
        <w:rPr>
          <w:rFonts w:asciiTheme="minorHAnsi" w:hAnsiTheme="minorHAnsi" w:cstheme="minorHAnsi"/>
          <w:lang w:val="en-US" w:eastAsia="it-IT"/>
        </w:rPr>
        <w:t>). 2010 Sep;46(9):683-98. doi: 10.1358/dot.2010.46.9.1516989. Review. PubMed PMID: 20967300.</w:t>
      </w:r>
    </w:p>
    <w:p w14:paraId="0240F895"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Brunelli A,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Van </w:t>
      </w:r>
      <w:proofErr w:type="spellStart"/>
      <w:r w:rsidRPr="0073765B">
        <w:rPr>
          <w:rFonts w:asciiTheme="minorHAnsi" w:hAnsiTheme="minorHAnsi" w:cstheme="minorHAnsi"/>
          <w:lang w:val="en-US" w:eastAsia="it-IT"/>
        </w:rPr>
        <w:t>Raemdonck</w:t>
      </w:r>
      <w:proofErr w:type="spellEnd"/>
      <w:r w:rsidRPr="0073765B">
        <w:rPr>
          <w:rFonts w:asciiTheme="minorHAnsi" w:hAnsiTheme="minorHAnsi" w:cstheme="minorHAnsi"/>
          <w:lang w:val="en-US" w:eastAsia="it-IT"/>
        </w:rPr>
        <w:t xml:space="preserve"> D, Varela G, </w:t>
      </w:r>
      <w:proofErr w:type="spellStart"/>
      <w:r w:rsidRPr="0073765B">
        <w:rPr>
          <w:rFonts w:asciiTheme="minorHAnsi" w:hAnsiTheme="minorHAnsi" w:cstheme="minorHAnsi"/>
          <w:lang w:val="en-US" w:eastAsia="it-IT"/>
        </w:rPr>
        <w:t>Dahan</w:t>
      </w:r>
      <w:proofErr w:type="spellEnd"/>
      <w:r w:rsidRPr="0073765B">
        <w:rPr>
          <w:rFonts w:asciiTheme="minorHAnsi" w:hAnsiTheme="minorHAnsi" w:cstheme="minorHAnsi"/>
          <w:lang w:val="en-US" w:eastAsia="it-IT"/>
        </w:rPr>
        <w:t xml:space="preserve"> M. Lessons learned from the European thoracic surgery database: the Composite Performance Score. </w:t>
      </w:r>
      <w:proofErr w:type="spellStart"/>
      <w:r w:rsidRPr="0073765B">
        <w:rPr>
          <w:rFonts w:asciiTheme="minorHAnsi" w:hAnsiTheme="minorHAnsi" w:cstheme="minorHAnsi"/>
          <w:lang w:val="en-US" w:eastAsia="it-IT"/>
        </w:rPr>
        <w:t>Eur</w:t>
      </w:r>
      <w:proofErr w:type="spellEnd"/>
      <w:r w:rsidRPr="0073765B">
        <w:rPr>
          <w:rFonts w:asciiTheme="minorHAnsi" w:hAnsiTheme="minorHAnsi" w:cstheme="minorHAnsi"/>
          <w:lang w:val="en-US" w:eastAsia="it-IT"/>
        </w:rPr>
        <w:t xml:space="preserve"> J Surg Oncol. 2010 Sep;36 Suppl </w:t>
      </w:r>
      <w:proofErr w:type="gramStart"/>
      <w:r w:rsidRPr="0073765B">
        <w:rPr>
          <w:rFonts w:asciiTheme="minorHAnsi" w:hAnsiTheme="minorHAnsi" w:cstheme="minorHAnsi"/>
          <w:lang w:val="en-US" w:eastAsia="it-IT"/>
        </w:rPr>
        <w:t>1:S</w:t>
      </w:r>
      <w:proofErr w:type="gramEnd"/>
      <w:r w:rsidRPr="0073765B">
        <w:rPr>
          <w:rFonts w:asciiTheme="minorHAnsi" w:hAnsiTheme="minorHAnsi" w:cstheme="minorHAnsi"/>
          <w:lang w:val="en-US" w:eastAsia="it-IT"/>
        </w:rPr>
        <w:t>93-9. doi: 10.1016/j.ejso.2010.06.023. Epub 2010 Jul 1. PubMed PMID: 20594790.</w:t>
      </w:r>
    </w:p>
    <w:p w14:paraId="118D1A10"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proofErr w:type="spellStart"/>
      <w:r w:rsidRPr="0073765B">
        <w:rPr>
          <w:rFonts w:asciiTheme="minorHAnsi" w:hAnsiTheme="minorHAnsi" w:cstheme="minorHAnsi"/>
          <w:lang w:val="en-US" w:eastAsia="it-IT"/>
        </w:rPr>
        <w:t>Amodio</w:t>
      </w:r>
      <w:proofErr w:type="spellEnd"/>
      <w:r w:rsidRPr="0073765B">
        <w:rPr>
          <w:rFonts w:asciiTheme="minorHAnsi" w:hAnsiTheme="minorHAnsi" w:cstheme="minorHAnsi"/>
          <w:lang w:val="en-US" w:eastAsia="it-IT"/>
        </w:rPr>
        <w:t xml:space="preserve"> N, </w:t>
      </w:r>
      <w:proofErr w:type="spellStart"/>
      <w:r w:rsidRPr="0073765B">
        <w:rPr>
          <w:rFonts w:asciiTheme="minorHAnsi" w:hAnsiTheme="minorHAnsi" w:cstheme="minorHAnsi"/>
          <w:lang w:val="en-US" w:eastAsia="it-IT"/>
        </w:rPr>
        <w:t>Scrima</w:t>
      </w:r>
      <w:proofErr w:type="spellEnd"/>
      <w:r w:rsidRPr="0073765B">
        <w:rPr>
          <w:rFonts w:asciiTheme="minorHAnsi" w:hAnsiTheme="minorHAnsi" w:cstheme="minorHAnsi"/>
          <w:lang w:val="en-US" w:eastAsia="it-IT"/>
        </w:rPr>
        <w:t xml:space="preserve"> M, </w:t>
      </w:r>
      <w:proofErr w:type="spellStart"/>
      <w:r w:rsidRPr="0073765B">
        <w:rPr>
          <w:rFonts w:asciiTheme="minorHAnsi" w:hAnsiTheme="minorHAnsi" w:cstheme="minorHAnsi"/>
          <w:lang w:val="en-US" w:eastAsia="it-IT"/>
        </w:rPr>
        <w:t>Palaia</w:t>
      </w:r>
      <w:proofErr w:type="spellEnd"/>
      <w:r w:rsidRPr="0073765B">
        <w:rPr>
          <w:rFonts w:asciiTheme="minorHAnsi" w:hAnsiTheme="minorHAnsi" w:cstheme="minorHAnsi"/>
          <w:lang w:val="en-US" w:eastAsia="it-IT"/>
        </w:rPr>
        <w:t xml:space="preserve"> L, Salman AN, </w:t>
      </w:r>
      <w:proofErr w:type="spellStart"/>
      <w:r w:rsidRPr="0073765B">
        <w:rPr>
          <w:rFonts w:asciiTheme="minorHAnsi" w:hAnsiTheme="minorHAnsi" w:cstheme="minorHAnsi"/>
          <w:lang w:val="en-US" w:eastAsia="it-IT"/>
        </w:rPr>
        <w:t>Quintiero</w:t>
      </w:r>
      <w:proofErr w:type="spellEnd"/>
      <w:r w:rsidRPr="0073765B">
        <w:rPr>
          <w:rFonts w:asciiTheme="minorHAnsi" w:hAnsiTheme="minorHAnsi" w:cstheme="minorHAnsi"/>
          <w:lang w:val="en-US" w:eastAsia="it-IT"/>
        </w:rPr>
        <w:t xml:space="preserve"> A, Franco R, Botti G, </w:t>
      </w:r>
      <w:proofErr w:type="spellStart"/>
      <w:r w:rsidRPr="0073765B">
        <w:rPr>
          <w:rFonts w:asciiTheme="minorHAnsi" w:hAnsiTheme="minorHAnsi" w:cstheme="minorHAnsi"/>
          <w:lang w:val="en-US" w:eastAsia="it-IT"/>
        </w:rPr>
        <w:t>Pirozzi</w:t>
      </w:r>
      <w:proofErr w:type="spellEnd"/>
      <w:r w:rsidRPr="0073765B">
        <w:rPr>
          <w:rFonts w:asciiTheme="minorHAnsi" w:hAnsiTheme="minorHAnsi" w:cstheme="minorHAnsi"/>
          <w:lang w:val="en-US" w:eastAsia="it-IT"/>
        </w:rPr>
        <w:t xml:space="preserve"> P,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De Rosa N, </w:t>
      </w:r>
      <w:proofErr w:type="spellStart"/>
      <w:r w:rsidRPr="0073765B">
        <w:rPr>
          <w:rFonts w:asciiTheme="minorHAnsi" w:hAnsiTheme="minorHAnsi" w:cstheme="minorHAnsi"/>
          <w:lang w:val="en-US" w:eastAsia="it-IT"/>
        </w:rPr>
        <w:t>Viglietto</w:t>
      </w:r>
      <w:proofErr w:type="spellEnd"/>
      <w:r w:rsidRPr="0073765B">
        <w:rPr>
          <w:rFonts w:asciiTheme="minorHAnsi" w:hAnsiTheme="minorHAnsi" w:cstheme="minorHAnsi"/>
          <w:lang w:val="en-US" w:eastAsia="it-IT"/>
        </w:rPr>
        <w:t xml:space="preserve"> G. Oncogenic role of the E3 ubiquitin ligase NEDD4-1, a PTEN negative regulator, in non-small-cell lung carcinomas. Am J </w:t>
      </w:r>
      <w:proofErr w:type="spellStart"/>
      <w:r w:rsidRPr="0073765B">
        <w:rPr>
          <w:rFonts w:asciiTheme="minorHAnsi" w:hAnsiTheme="minorHAnsi" w:cstheme="minorHAnsi"/>
          <w:lang w:val="en-US" w:eastAsia="it-IT"/>
        </w:rPr>
        <w:t>Pathol</w:t>
      </w:r>
      <w:proofErr w:type="spellEnd"/>
      <w:r w:rsidRPr="0073765B">
        <w:rPr>
          <w:rFonts w:asciiTheme="minorHAnsi" w:hAnsiTheme="minorHAnsi" w:cstheme="minorHAnsi"/>
          <w:lang w:val="en-US" w:eastAsia="it-IT"/>
        </w:rPr>
        <w:t>. 2010 Nov;177(5):2622-34. doi: 10.2353/ajpath.2010.091075. Epub 2010 Oct 1. PubMed PMID: 20889565; PubMed Central PMCID: PMC2966817.</w:t>
      </w:r>
    </w:p>
    <w:p w14:paraId="6D2D988D"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proofErr w:type="spellStart"/>
      <w:r w:rsidRPr="0073765B">
        <w:rPr>
          <w:rFonts w:asciiTheme="minorHAnsi" w:hAnsiTheme="minorHAnsi" w:cstheme="minorHAnsi"/>
          <w:lang w:val="en-US" w:eastAsia="it-IT"/>
        </w:rPr>
        <w:t>Gatani</w:t>
      </w:r>
      <w:proofErr w:type="spellEnd"/>
      <w:r w:rsidRPr="0073765B">
        <w:rPr>
          <w:rFonts w:asciiTheme="minorHAnsi" w:hAnsiTheme="minorHAnsi" w:cstheme="minorHAnsi"/>
          <w:lang w:val="en-US" w:eastAsia="it-IT"/>
        </w:rPr>
        <w:t xml:space="preserve"> T, Martucci N, La Rocca A, La Manna C, </w:t>
      </w:r>
      <w:proofErr w:type="spellStart"/>
      <w:r w:rsidRPr="0073765B">
        <w:rPr>
          <w:rFonts w:asciiTheme="minorHAnsi" w:hAnsiTheme="minorHAnsi" w:cstheme="minorHAnsi"/>
          <w:lang w:val="en-US" w:eastAsia="it-IT"/>
        </w:rPr>
        <w:t>Scognamiglio</w:t>
      </w:r>
      <w:proofErr w:type="spellEnd"/>
      <w:r w:rsidRPr="0073765B">
        <w:rPr>
          <w:rFonts w:asciiTheme="minorHAnsi" w:hAnsiTheme="minorHAnsi" w:cstheme="minorHAnsi"/>
          <w:lang w:val="en-US" w:eastAsia="it-IT"/>
        </w:rPr>
        <w:t xml:space="preserve"> F, Salvi R,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Management of localized </w:t>
      </w:r>
      <w:proofErr w:type="spellStart"/>
      <w:r w:rsidRPr="0073765B">
        <w:rPr>
          <w:rFonts w:asciiTheme="minorHAnsi" w:hAnsiTheme="minorHAnsi" w:cstheme="minorHAnsi"/>
          <w:lang w:val="en-US" w:eastAsia="it-IT"/>
        </w:rPr>
        <w:t>pneumothoraces</w:t>
      </w:r>
      <w:proofErr w:type="spellEnd"/>
      <w:r w:rsidRPr="0073765B">
        <w:rPr>
          <w:rFonts w:asciiTheme="minorHAnsi" w:hAnsiTheme="minorHAnsi" w:cstheme="minorHAnsi"/>
          <w:lang w:val="en-US" w:eastAsia="it-IT"/>
        </w:rPr>
        <w:t xml:space="preserve"> after pulmonary resection with intrapulmonary percussive ventilation. Ann Thorac Surg. 2010 Nov;90(5):1658-61.</w:t>
      </w:r>
      <w:r w:rsidR="00C01627" w:rsidRPr="0073765B">
        <w:rPr>
          <w:rFonts w:asciiTheme="minorHAnsi" w:hAnsiTheme="minorHAnsi" w:cstheme="minorHAnsi"/>
          <w:lang w:val="en-US" w:eastAsia="it-IT"/>
        </w:rPr>
        <w:t xml:space="preserve"> </w:t>
      </w:r>
      <w:proofErr w:type="gramStart"/>
      <w:r w:rsidRPr="0073765B">
        <w:rPr>
          <w:rFonts w:asciiTheme="minorHAnsi" w:hAnsiTheme="minorHAnsi" w:cstheme="minorHAnsi"/>
          <w:lang w:val="en-US" w:eastAsia="it-IT"/>
        </w:rPr>
        <w:t>doi:10.1016/j.athoracsur</w:t>
      </w:r>
      <w:proofErr w:type="gramEnd"/>
      <w:r w:rsidRPr="0073765B">
        <w:rPr>
          <w:rFonts w:asciiTheme="minorHAnsi" w:hAnsiTheme="minorHAnsi" w:cstheme="minorHAnsi"/>
          <w:lang w:val="en-US" w:eastAsia="it-IT"/>
        </w:rPr>
        <w:t>.2010.06.092. PubMed PMID: 20971283.</w:t>
      </w:r>
    </w:p>
    <w:p w14:paraId="094247AC"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Overview on current and future materials for chest wall reconstruction. Thorac Surg Clin. 2010 Nov;20(4):559-62. doi: 10.1016/j.thorsurg.2010.06.005. Review. PubMed PMID: 20974440.</w:t>
      </w:r>
    </w:p>
    <w:p w14:paraId="4EC43B12"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proofErr w:type="spellStart"/>
      <w:r w:rsidRPr="0073765B">
        <w:rPr>
          <w:rFonts w:asciiTheme="minorHAnsi" w:hAnsiTheme="minorHAnsi" w:cstheme="minorHAnsi"/>
          <w:lang w:val="en-US" w:eastAsia="it-IT"/>
        </w:rPr>
        <w:t>D'Aiuto</w:t>
      </w:r>
      <w:proofErr w:type="spellEnd"/>
      <w:r w:rsidRPr="0073765B">
        <w:rPr>
          <w:rFonts w:asciiTheme="minorHAnsi" w:hAnsiTheme="minorHAnsi" w:cstheme="minorHAnsi"/>
          <w:lang w:val="en-US" w:eastAsia="it-IT"/>
        </w:rPr>
        <w:t xml:space="preserve"> M, </w:t>
      </w:r>
      <w:proofErr w:type="spellStart"/>
      <w:r w:rsidRPr="0073765B">
        <w:rPr>
          <w:rFonts w:asciiTheme="minorHAnsi" w:hAnsiTheme="minorHAnsi" w:cstheme="minorHAnsi"/>
          <w:lang w:val="en-US" w:eastAsia="it-IT"/>
        </w:rPr>
        <w:t>Cicalese</w:t>
      </w:r>
      <w:proofErr w:type="spellEnd"/>
      <w:r w:rsidRPr="0073765B">
        <w:rPr>
          <w:rFonts w:asciiTheme="minorHAnsi" w:hAnsiTheme="minorHAnsi" w:cstheme="minorHAnsi"/>
          <w:lang w:val="en-US" w:eastAsia="it-IT"/>
        </w:rPr>
        <w:t xml:space="preserve"> M, </w:t>
      </w:r>
      <w:proofErr w:type="spellStart"/>
      <w:r w:rsidRPr="0073765B">
        <w:rPr>
          <w:rFonts w:asciiTheme="minorHAnsi" w:hAnsiTheme="minorHAnsi" w:cstheme="minorHAnsi"/>
          <w:lang w:val="en-US" w:eastAsia="it-IT"/>
        </w:rPr>
        <w:t>D'Aiuto</w:t>
      </w:r>
      <w:proofErr w:type="spellEnd"/>
      <w:r w:rsidRPr="0073765B">
        <w:rPr>
          <w:rFonts w:asciiTheme="minorHAnsi" w:hAnsiTheme="minorHAnsi" w:cstheme="minorHAnsi"/>
          <w:lang w:val="en-US" w:eastAsia="it-IT"/>
        </w:rPr>
        <w:t xml:space="preserve"> G,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Surgery of the chest wall for involvement by breast cancer. Thorac Surg Clin. 2010 Nov;20(4):509-17. doi: 10.1016/j.thorsurg.2010.09.001. Review. PubMed PMID: 20974434.</w:t>
      </w:r>
    </w:p>
    <w:p w14:paraId="591AF41C"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Chest wall surgery. Thorac Surg Clin. 2010 Nov;20(4</w:t>
      </w:r>
      <w:proofErr w:type="gramStart"/>
      <w:r w:rsidRPr="0073765B">
        <w:rPr>
          <w:rFonts w:asciiTheme="minorHAnsi" w:hAnsiTheme="minorHAnsi" w:cstheme="minorHAnsi"/>
          <w:lang w:val="en-US" w:eastAsia="it-IT"/>
        </w:rPr>
        <w:t>):xiii.</w:t>
      </w:r>
      <w:proofErr w:type="gramEnd"/>
      <w:r w:rsidRPr="0073765B">
        <w:rPr>
          <w:rFonts w:asciiTheme="minorHAnsi" w:hAnsiTheme="minorHAnsi" w:cstheme="minorHAnsi"/>
          <w:lang w:val="en-US" w:eastAsia="it-IT"/>
        </w:rPr>
        <w:t xml:space="preserve"> doi: 10.1016/j.thorsurg.2010.06.007. PubMed PMID: 20974428.</w:t>
      </w:r>
    </w:p>
    <w:p w14:paraId="7A13B674" w14:textId="5357AD13"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Di Maio M, Morabito A, </w:t>
      </w:r>
      <w:proofErr w:type="spellStart"/>
      <w:r w:rsidRPr="0073765B">
        <w:rPr>
          <w:rFonts w:asciiTheme="minorHAnsi" w:hAnsiTheme="minorHAnsi" w:cstheme="minorHAnsi"/>
          <w:lang w:val="en-US" w:eastAsia="it-IT"/>
        </w:rPr>
        <w:t>Piccirillo</w:t>
      </w:r>
      <w:proofErr w:type="spellEnd"/>
      <w:r w:rsidRPr="0073765B">
        <w:rPr>
          <w:rFonts w:asciiTheme="minorHAnsi" w:hAnsiTheme="minorHAnsi" w:cstheme="minorHAnsi"/>
          <w:lang w:val="en-US" w:eastAsia="it-IT"/>
        </w:rPr>
        <w:t xml:space="preserve"> MC, Daniele G, Giordano P, Costanzo R, </w:t>
      </w:r>
      <w:proofErr w:type="spellStart"/>
      <w:r w:rsidRPr="0073765B">
        <w:rPr>
          <w:rFonts w:asciiTheme="minorHAnsi" w:hAnsiTheme="minorHAnsi" w:cstheme="minorHAnsi"/>
          <w:lang w:val="en-US" w:eastAsia="it-IT"/>
        </w:rPr>
        <w:t>Riccardi</w:t>
      </w:r>
      <w:proofErr w:type="spellEnd"/>
      <w:r w:rsidRPr="0073765B">
        <w:rPr>
          <w:rFonts w:asciiTheme="minorHAnsi" w:hAnsiTheme="minorHAnsi" w:cstheme="minorHAnsi"/>
          <w:lang w:val="en-US" w:eastAsia="it-IT"/>
        </w:rPr>
        <w:t xml:space="preserve"> MG,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w:t>
      </w:r>
      <w:proofErr w:type="spellStart"/>
      <w:r w:rsidRPr="0073765B">
        <w:rPr>
          <w:rFonts w:asciiTheme="minorHAnsi" w:hAnsiTheme="minorHAnsi" w:cstheme="minorHAnsi"/>
          <w:lang w:val="en-US" w:eastAsia="it-IT"/>
        </w:rPr>
        <w:t>Normanno</w:t>
      </w:r>
      <w:proofErr w:type="spellEnd"/>
      <w:r w:rsidRPr="0073765B">
        <w:rPr>
          <w:rFonts w:asciiTheme="minorHAnsi" w:hAnsiTheme="minorHAnsi" w:cstheme="minorHAnsi"/>
          <w:lang w:val="en-US" w:eastAsia="it-IT"/>
        </w:rPr>
        <w:t xml:space="preserve"> N, Perrone F. New drugs in advanced non-small-cell lung cancer: searching for the correct clinical development. Expert </w:t>
      </w:r>
      <w:proofErr w:type="spellStart"/>
      <w:r w:rsidRPr="0073765B">
        <w:rPr>
          <w:rFonts w:asciiTheme="minorHAnsi" w:hAnsiTheme="minorHAnsi" w:cstheme="minorHAnsi"/>
          <w:lang w:val="en-US" w:eastAsia="it-IT"/>
        </w:rPr>
        <w:t>Opin</w:t>
      </w:r>
      <w:proofErr w:type="spellEnd"/>
      <w:r w:rsidRPr="0073765B">
        <w:rPr>
          <w:rFonts w:asciiTheme="minorHAnsi" w:hAnsiTheme="minorHAnsi" w:cstheme="minorHAnsi"/>
          <w:lang w:val="en-US" w:eastAsia="it-IT"/>
        </w:rPr>
        <w:t xml:space="preserve"> </w:t>
      </w:r>
      <w:proofErr w:type="spellStart"/>
      <w:r w:rsidRPr="0073765B">
        <w:rPr>
          <w:rFonts w:asciiTheme="minorHAnsi" w:hAnsiTheme="minorHAnsi" w:cstheme="minorHAnsi"/>
          <w:lang w:val="en-US" w:eastAsia="it-IT"/>
        </w:rPr>
        <w:t>Investig</w:t>
      </w:r>
      <w:proofErr w:type="spellEnd"/>
      <w:r w:rsidRPr="0073765B">
        <w:rPr>
          <w:rFonts w:asciiTheme="minorHAnsi" w:hAnsiTheme="minorHAnsi" w:cstheme="minorHAnsi"/>
          <w:lang w:val="en-US" w:eastAsia="it-IT"/>
        </w:rPr>
        <w:t xml:space="preserve"> Drugs. 2010 Dec;19(12):1503-14. doi: 10.1517/13543784.2010.532122. Epub 2010 Nov 4. Review. PubMed PMID: 21047279. </w:t>
      </w:r>
    </w:p>
    <w:p w14:paraId="65979EEC" w14:textId="04CF40E9" w:rsidR="00443BDB" w:rsidRPr="0073765B" w:rsidRDefault="00443BDB" w:rsidP="00F86CAF">
      <w:pPr>
        <w:pStyle w:val="ListParagraph"/>
        <w:numPr>
          <w:ilvl w:val="0"/>
          <w:numId w:val="31"/>
        </w:numPr>
        <w:ind w:left="540" w:hanging="450"/>
        <w:rPr>
          <w:rFonts w:asciiTheme="minorHAnsi" w:hAnsiTheme="minorHAnsi" w:cstheme="minorHAnsi"/>
        </w:rPr>
      </w:pPr>
      <w:proofErr w:type="spellStart"/>
      <w:r w:rsidRPr="0073765B">
        <w:rPr>
          <w:rFonts w:asciiTheme="minorHAnsi" w:hAnsiTheme="minorHAnsi" w:cstheme="minorHAnsi"/>
        </w:rPr>
        <w:t>Camerlingo</w:t>
      </w:r>
      <w:proofErr w:type="spellEnd"/>
      <w:r w:rsidRPr="0073765B">
        <w:rPr>
          <w:rFonts w:asciiTheme="minorHAnsi" w:hAnsiTheme="minorHAnsi" w:cstheme="minorHAnsi"/>
        </w:rPr>
        <w:t xml:space="preserve"> R, </w:t>
      </w:r>
      <w:proofErr w:type="spellStart"/>
      <w:r w:rsidRPr="0073765B">
        <w:rPr>
          <w:rFonts w:asciiTheme="minorHAnsi" w:hAnsiTheme="minorHAnsi" w:cstheme="minorHAnsi"/>
        </w:rPr>
        <w:t>Tirino</w:t>
      </w:r>
      <w:proofErr w:type="spellEnd"/>
      <w:r w:rsidRPr="0073765B">
        <w:rPr>
          <w:rFonts w:asciiTheme="minorHAnsi" w:hAnsiTheme="minorHAnsi" w:cstheme="minorHAnsi"/>
        </w:rPr>
        <w:t xml:space="preserve"> V, Del Sorbo M, Franco R, </w:t>
      </w:r>
      <w:r w:rsidRPr="0073765B">
        <w:rPr>
          <w:rFonts w:asciiTheme="minorHAnsi" w:hAnsiTheme="minorHAnsi" w:cstheme="minorHAnsi"/>
          <w:u w:val="single"/>
        </w:rPr>
        <w:t>Rocco G</w:t>
      </w:r>
      <w:r w:rsidRPr="0073765B">
        <w:rPr>
          <w:rFonts w:asciiTheme="minorHAnsi" w:hAnsiTheme="minorHAnsi" w:cstheme="minorHAnsi"/>
        </w:rPr>
        <w:t xml:space="preserve">, </w:t>
      </w:r>
      <w:proofErr w:type="spellStart"/>
      <w:r w:rsidRPr="0073765B">
        <w:rPr>
          <w:rFonts w:asciiTheme="minorHAnsi" w:hAnsiTheme="minorHAnsi" w:cstheme="minorHAnsi"/>
        </w:rPr>
        <w:t>Pirozzi</w:t>
      </w:r>
      <w:proofErr w:type="spellEnd"/>
      <w:r w:rsidRPr="0073765B">
        <w:rPr>
          <w:rFonts w:asciiTheme="minorHAnsi" w:hAnsiTheme="minorHAnsi" w:cstheme="minorHAnsi"/>
        </w:rPr>
        <w:t xml:space="preserve"> G. Phenotypic characterization of human pulmonary blastoma cell line. Cytometry Part A. 2010;77(2):193.</w:t>
      </w:r>
    </w:p>
    <w:p w14:paraId="1DF9E949" w14:textId="2A06275A" w:rsidR="00443BDB" w:rsidRPr="0073765B" w:rsidRDefault="00443BDB" w:rsidP="00F86CAF">
      <w:pPr>
        <w:pStyle w:val="ListParagraph"/>
        <w:numPr>
          <w:ilvl w:val="0"/>
          <w:numId w:val="31"/>
        </w:numPr>
        <w:ind w:left="540" w:hanging="450"/>
        <w:rPr>
          <w:rFonts w:asciiTheme="minorHAnsi" w:hAnsiTheme="minorHAnsi" w:cstheme="minorHAnsi"/>
        </w:rPr>
      </w:pPr>
      <w:proofErr w:type="spellStart"/>
      <w:r w:rsidRPr="0073765B">
        <w:rPr>
          <w:rFonts w:asciiTheme="minorHAnsi" w:hAnsiTheme="minorHAnsi" w:cstheme="minorHAnsi"/>
        </w:rPr>
        <w:t>Pirozzi</w:t>
      </w:r>
      <w:proofErr w:type="spellEnd"/>
      <w:r w:rsidRPr="0073765B">
        <w:rPr>
          <w:rFonts w:asciiTheme="minorHAnsi" w:hAnsiTheme="minorHAnsi" w:cstheme="minorHAnsi"/>
        </w:rPr>
        <w:t xml:space="preserve"> G, </w:t>
      </w:r>
      <w:proofErr w:type="spellStart"/>
      <w:r w:rsidRPr="0073765B">
        <w:rPr>
          <w:rFonts w:asciiTheme="minorHAnsi" w:hAnsiTheme="minorHAnsi" w:cstheme="minorHAnsi"/>
        </w:rPr>
        <w:t>Tirino</w:t>
      </w:r>
      <w:proofErr w:type="spellEnd"/>
      <w:r w:rsidRPr="0073765B">
        <w:rPr>
          <w:rFonts w:asciiTheme="minorHAnsi" w:hAnsiTheme="minorHAnsi" w:cstheme="minorHAnsi"/>
        </w:rPr>
        <w:t xml:space="preserve"> V, </w:t>
      </w:r>
      <w:proofErr w:type="spellStart"/>
      <w:r w:rsidRPr="0073765B">
        <w:rPr>
          <w:rFonts w:asciiTheme="minorHAnsi" w:hAnsiTheme="minorHAnsi" w:cstheme="minorHAnsi"/>
        </w:rPr>
        <w:t>Marzocchella</w:t>
      </w:r>
      <w:proofErr w:type="spellEnd"/>
      <w:r w:rsidRPr="0073765B">
        <w:rPr>
          <w:rFonts w:asciiTheme="minorHAnsi" w:hAnsiTheme="minorHAnsi" w:cstheme="minorHAnsi"/>
        </w:rPr>
        <w:t xml:space="preserve"> C, Franco R, </w:t>
      </w:r>
      <w:proofErr w:type="spellStart"/>
      <w:r w:rsidRPr="0073765B">
        <w:rPr>
          <w:rFonts w:asciiTheme="minorHAnsi" w:hAnsiTheme="minorHAnsi" w:cstheme="minorHAnsi"/>
        </w:rPr>
        <w:t>Scognamiglio</w:t>
      </w:r>
      <w:proofErr w:type="spellEnd"/>
      <w:r w:rsidRPr="0073765B">
        <w:rPr>
          <w:rFonts w:asciiTheme="minorHAnsi" w:hAnsiTheme="minorHAnsi" w:cstheme="minorHAnsi"/>
        </w:rPr>
        <w:t xml:space="preserve"> F, La Manna C, La Rocca A, Botti G, </w:t>
      </w:r>
      <w:r w:rsidRPr="0073765B">
        <w:rPr>
          <w:rFonts w:asciiTheme="minorHAnsi" w:hAnsiTheme="minorHAnsi" w:cstheme="minorHAnsi"/>
          <w:u w:val="single"/>
        </w:rPr>
        <w:t>Rocco G</w:t>
      </w:r>
      <w:r w:rsidRPr="0073765B">
        <w:rPr>
          <w:rFonts w:asciiTheme="minorHAnsi" w:hAnsiTheme="minorHAnsi" w:cstheme="minorHAnsi"/>
        </w:rPr>
        <w:t xml:space="preserve">. Disseminated tumour cells in the tumour draining vein of patients with non-small cell lung cancer. Cytometry Part A. 2010;77(2):199. </w:t>
      </w:r>
    </w:p>
    <w:p w14:paraId="49207818" w14:textId="574EE9E3" w:rsidR="00443BDB" w:rsidRPr="0073765B" w:rsidRDefault="00443BDB" w:rsidP="00F86CAF">
      <w:pPr>
        <w:pStyle w:val="ListParagraph"/>
        <w:numPr>
          <w:ilvl w:val="0"/>
          <w:numId w:val="31"/>
        </w:numPr>
        <w:ind w:left="540" w:hanging="450"/>
        <w:rPr>
          <w:rFonts w:asciiTheme="minorHAnsi" w:hAnsiTheme="minorHAnsi" w:cstheme="minorHAnsi"/>
        </w:rPr>
      </w:pPr>
      <w:r w:rsidRPr="0073765B">
        <w:rPr>
          <w:rFonts w:asciiTheme="minorHAnsi" w:hAnsiTheme="minorHAnsi" w:cstheme="minorHAnsi"/>
          <w:u w:val="single"/>
        </w:rPr>
        <w:t>Rocco G</w:t>
      </w:r>
      <w:r w:rsidRPr="0073765B">
        <w:rPr>
          <w:rFonts w:asciiTheme="minorHAnsi" w:hAnsiTheme="minorHAnsi" w:cstheme="minorHAnsi"/>
        </w:rPr>
        <w:t xml:space="preserve">, </w:t>
      </w:r>
      <w:proofErr w:type="spellStart"/>
      <w:r w:rsidRPr="0073765B">
        <w:rPr>
          <w:rFonts w:asciiTheme="minorHAnsi" w:hAnsiTheme="minorHAnsi" w:cstheme="minorHAnsi"/>
        </w:rPr>
        <w:t>Pirozzi</w:t>
      </w:r>
      <w:proofErr w:type="spellEnd"/>
      <w:r w:rsidRPr="0073765B">
        <w:rPr>
          <w:rFonts w:asciiTheme="minorHAnsi" w:hAnsiTheme="minorHAnsi" w:cstheme="minorHAnsi"/>
        </w:rPr>
        <w:t xml:space="preserve"> G. CD133 and non-small-cell lung cancer—Reply. </w:t>
      </w:r>
      <w:proofErr w:type="spellStart"/>
      <w:r w:rsidRPr="0073765B">
        <w:rPr>
          <w:rFonts w:asciiTheme="minorHAnsi" w:hAnsiTheme="minorHAnsi" w:cstheme="minorHAnsi"/>
        </w:rPr>
        <w:t>Eur</w:t>
      </w:r>
      <w:proofErr w:type="spellEnd"/>
      <w:r w:rsidRPr="0073765B">
        <w:rPr>
          <w:rFonts w:asciiTheme="minorHAnsi" w:hAnsiTheme="minorHAnsi" w:cstheme="minorHAnsi"/>
        </w:rPr>
        <w:t xml:space="preserve"> J Cardio Thorac Surg. 2010;37(4):988-9</w:t>
      </w:r>
      <w:r w:rsidRPr="0073765B">
        <w:rPr>
          <w:rFonts w:asciiTheme="minorHAnsi" w:hAnsiTheme="minorHAnsi" w:cstheme="minorHAnsi"/>
          <w:shd w:val="clear" w:color="auto" w:fill="FFFFFF"/>
        </w:rPr>
        <w:t>.</w:t>
      </w:r>
    </w:p>
    <w:p w14:paraId="1FC2D4D1" w14:textId="096F9AFC" w:rsidR="00443BDB" w:rsidRPr="0073765B" w:rsidRDefault="00443BDB" w:rsidP="00F86CAF">
      <w:pPr>
        <w:pStyle w:val="ListParagraph"/>
        <w:numPr>
          <w:ilvl w:val="0"/>
          <w:numId w:val="31"/>
        </w:numPr>
        <w:ind w:left="540" w:hanging="450"/>
        <w:rPr>
          <w:rFonts w:asciiTheme="minorHAnsi" w:hAnsiTheme="minorHAnsi" w:cstheme="minorHAnsi"/>
        </w:rPr>
      </w:pPr>
      <w:r w:rsidRPr="0073765B">
        <w:rPr>
          <w:rFonts w:asciiTheme="minorHAnsi" w:hAnsiTheme="minorHAnsi" w:cstheme="minorHAnsi"/>
          <w:u w:val="single"/>
        </w:rPr>
        <w:t>Rocco G</w:t>
      </w:r>
      <w:r w:rsidRPr="0073765B">
        <w:rPr>
          <w:rFonts w:asciiTheme="minorHAnsi" w:hAnsiTheme="minorHAnsi" w:cstheme="minorHAnsi"/>
        </w:rPr>
        <w:t xml:space="preserve">, Perrone F, Rossi A, </w:t>
      </w:r>
      <w:proofErr w:type="spellStart"/>
      <w:r w:rsidRPr="0073765B">
        <w:rPr>
          <w:rFonts w:asciiTheme="minorHAnsi" w:hAnsiTheme="minorHAnsi" w:cstheme="minorHAnsi"/>
        </w:rPr>
        <w:t>Gridelli</w:t>
      </w:r>
      <w:proofErr w:type="spellEnd"/>
      <w:r w:rsidRPr="0073765B">
        <w:rPr>
          <w:rFonts w:asciiTheme="minorHAnsi" w:hAnsiTheme="minorHAnsi" w:cstheme="minorHAnsi"/>
        </w:rPr>
        <w:t xml:space="preserve"> C. Surgical management of non-small cell lung cancer with mediastinal lymphadenopathy. Clin Oncol. 2010;22(5):325-33.</w:t>
      </w:r>
      <w:r w:rsidR="00A13595" w:rsidRPr="0073765B">
        <w:rPr>
          <w:rFonts w:asciiTheme="minorHAnsi" w:hAnsiTheme="minorHAnsi" w:cstheme="minorHAnsi"/>
        </w:rPr>
        <w:t xml:space="preserve"> PMID: 20156672</w:t>
      </w:r>
    </w:p>
    <w:p w14:paraId="614B69A3"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proofErr w:type="spellStart"/>
      <w:r w:rsidRPr="0073765B">
        <w:rPr>
          <w:rFonts w:asciiTheme="minorHAnsi" w:hAnsiTheme="minorHAnsi" w:cstheme="minorHAnsi"/>
          <w:lang w:val="en-US" w:eastAsia="it-IT"/>
        </w:rPr>
        <w:t>Bifulco</w:t>
      </w:r>
      <w:proofErr w:type="spellEnd"/>
      <w:r w:rsidRPr="0073765B">
        <w:rPr>
          <w:rFonts w:asciiTheme="minorHAnsi" w:hAnsiTheme="minorHAnsi" w:cstheme="minorHAnsi"/>
          <w:lang w:val="en-US" w:eastAsia="it-IT"/>
        </w:rPr>
        <w:t xml:space="preserve"> K, </w:t>
      </w:r>
      <w:proofErr w:type="spellStart"/>
      <w:r w:rsidRPr="0073765B">
        <w:rPr>
          <w:rFonts w:asciiTheme="minorHAnsi" w:hAnsiTheme="minorHAnsi" w:cstheme="minorHAnsi"/>
          <w:lang w:val="en-US" w:eastAsia="it-IT"/>
        </w:rPr>
        <w:t>Longanesi-Cattani</w:t>
      </w:r>
      <w:proofErr w:type="spellEnd"/>
      <w:r w:rsidRPr="0073765B">
        <w:rPr>
          <w:rFonts w:asciiTheme="minorHAnsi" w:hAnsiTheme="minorHAnsi" w:cstheme="minorHAnsi"/>
          <w:lang w:val="en-US" w:eastAsia="it-IT"/>
        </w:rPr>
        <w:t xml:space="preserve"> I, </w:t>
      </w:r>
      <w:proofErr w:type="spellStart"/>
      <w:r w:rsidRPr="0073765B">
        <w:rPr>
          <w:rFonts w:asciiTheme="minorHAnsi" w:hAnsiTheme="minorHAnsi" w:cstheme="minorHAnsi"/>
          <w:lang w:val="en-US" w:eastAsia="it-IT"/>
        </w:rPr>
        <w:t>Masucci</w:t>
      </w:r>
      <w:proofErr w:type="spellEnd"/>
      <w:r w:rsidRPr="0073765B">
        <w:rPr>
          <w:rFonts w:asciiTheme="minorHAnsi" w:hAnsiTheme="minorHAnsi" w:cstheme="minorHAnsi"/>
          <w:lang w:val="en-US" w:eastAsia="it-IT"/>
        </w:rPr>
        <w:t xml:space="preserve"> MT, De Chiara A, Fazioli F, Di </w:t>
      </w:r>
      <w:proofErr w:type="spellStart"/>
      <w:r w:rsidRPr="0073765B">
        <w:rPr>
          <w:rFonts w:asciiTheme="minorHAnsi" w:hAnsiTheme="minorHAnsi" w:cstheme="minorHAnsi"/>
          <w:lang w:val="en-US" w:eastAsia="it-IT"/>
        </w:rPr>
        <w:t>Carluccio</w:t>
      </w:r>
      <w:proofErr w:type="spellEnd"/>
      <w:r w:rsidRPr="0073765B">
        <w:rPr>
          <w:rFonts w:asciiTheme="minorHAnsi" w:hAnsiTheme="minorHAnsi" w:cstheme="minorHAnsi"/>
          <w:lang w:val="en-US" w:eastAsia="it-IT"/>
        </w:rPr>
        <w:t xml:space="preserve"> G, </w:t>
      </w:r>
      <w:proofErr w:type="spellStart"/>
      <w:r w:rsidRPr="0073765B">
        <w:rPr>
          <w:rFonts w:asciiTheme="minorHAnsi" w:hAnsiTheme="minorHAnsi" w:cstheme="minorHAnsi"/>
          <w:lang w:val="en-US" w:eastAsia="it-IT"/>
        </w:rPr>
        <w:t>Pirozzi</w:t>
      </w:r>
      <w:proofErr w:type="spellEnd"/>
      <w:r w:rsidRPr="0073765B">
        <w:rPr>
          <w:rFonts w:asciiTheme="minorHAnsi" w:hAnsiTheme="minorHAnsi" w:cstheme="minorHAnsi"/>
          <w:lang w:val="en-US" w:eastAsia="it-IT"/>
        </w:rPr>
        <w:t xml:space="preserve"> G, </w:t>
      </w:r>
      <w:r w:rsidRPr="0073765B">
        <w:rPr>
          <w:rFonts w:asciiTheme="minorHAnsi" w:hAnsiTheme="minorHAnsi" w:cstheme="minorHAnsi"/>
          <w:lang w:val="en-US" w:eastAsia="it-IT"/>
        </w:rPr>
        <w:lastRenderedPageBreak/>
        <w:t xml:space="preserve">Gallo M, La Rocca A, </w:t>
      </w:r>
      <w:proofErr w:type="spellStart"/>
      <w:r w:rsidRPr="0073765B">
        <w:rPr>
          <w:rFonts w:asciiTheme="minorHAnsi" w:hAnsiTheme="minorHAnsi" w:cstheme="minorHAnsi"/>
          <w:lang w:val="en-US" w:eastAsia="it-IT"/>
        </w:rPr>
        <w:t>Apice</w:t>
      </w:r>
      <w:proofErr w:type="spellEnd"/>
      <w:r w:rsidRPr="0073765B">
        <w:rPr>
          <w:rFonts w:asciiTheme="minorHAnsi" w:hAnsiTheme="minorHAnsi" w:cstheme="minorHAnsi"/>
          <w:lang w:val="en-US" w:eastAsia="it-IT"/>
        </w:rPr>
        <w:t xml:space="preserve"> G,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w:t>
      </w:r>
      <w:proofErr w:type="spellStart"/>
      <w:r w:rsidRPr="0073765B">
        <w:rPr>
          <w:rFonts w:asciiTheme="minorHAnsi" w:hAnsiTheme="minorHAnsi" w:cstheme="minorHAnsi"/>
          <w:lang w:val="en-US" w:eastAsia="it-IT"/>
        </w:rPr>
        <w:t>Carriero</w:t>
      </w:r>
      <w:proofErr w:type="spellEnd"/>
      <w:r w:rsidRPr="0073765B">
        <w:rPr>
          <w:rFonts w:asciiTheme="minorHAnsi" w:hAnsiTheme="minorHAnsi" w:cstheme="minorHAnsi"/>
          <w:lang w:val="en-US" w:eastAsia="it-IT"/>
        </w:rPr>
        <w:t xml:space="preserve"> MV. Involvement of the soluble urokinase receptor in chondrosarcoma cell mobilization. Sarcoma. </w:t>
      </w:r>
      <w:proofErr w:type="gramStart"/>
      <w:r w:rsidRPr="0073765B">
        <w:rPr>
          <w:rFonts w:asciiTheme="minorHAnsi" w:hAnsiTheme="minorHAnsi" w:cstheme="minorHAnsi"/>
          <w:lang w:val="en-US" w:eastAsia="it-IT"/>
        </w:rPr>
        <w:t>2011;2011:842842</w:t>
      </w:r>
      <w:proofErr w:type="gramEnd"/>
      <w:r w:rsidRPr="0073765B">
        <w:rPr>
          <w:rFonts w:asciiTheme="minorHAnsi" w:hAnsiTheme="minorHAnsi" w:cstheme="minorHAnsi"/>
          <w:lang w:val="en-US" w:eastAsia="it-IT"/>
        </w:rPr>
        <w:t>. doi: 10.1155/2011/842842. Epub 2010 Dec 30. PubMed PMID: 21253510; PubMed Central PMCID: PMC3021884.</w:t>
      </w:r>
    </w:p>
    <w:p w14:paraId="252088D4"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Costanzo R, </w:t>
      </w:r>
      <w:proofErr w:type="spellStart"/>
      <w:r w:rsidRPr="0073765B">
        <w:rPr>
          <w:rFonts w:asciiTheme="minorHAnsi" w:hAnsiTheme="minorHAnsi" w:cstheme="minorHAnsi"/>
          <w:lang w:val="en-US" w:eastAsia="it-IT"/>
        </w:rPr>
        <w:t>Piccirillo</w:t>
      </w:r>
      <w:proofErr w:type="spellEnd"/>
      <w:r w:rsidRPr="0073765B">
        <w:rPr>
          <w:rFonts w:asciiTheme="minorHAnsi" w:hAnsiTheme="minorHAnsi" w:cstheme="minorHAnsi"/>
          <w:lang w:val="en-US" w:eastAsia="it-IT"/>
        </w:rPr>
        <w:t xml:space="preserve"> MC, </w:t>
      </w:r>
      <w:proofErr w:type="spellStart"/>
      <w:r w:rsidRPr="0073765B">
        <w:rPr>
          <w:rFonts w:asciiTheme="minorHAnsi" w:hAnsiTheme="minorHAnsi" w:cstheme="minorHAnsi"/>
          <w:lang w:val="en-US" w:eastAsia="it-IT"/>
        </w:rPr>
        <w:t>Sandomenico</w:t>
      </w:r>
      <w:proofErr w:type="spellEnd"/>
      <w:r w:rsidRPr="0073765B">
        <w:rPr>
          <w:rFonts w:asciiTheme="minorHAnsi" w:hAnsiTheme="minorHAnsi" w:cstheme="minorHAnsi"/>
          <w:lang w:val="en-US" w:eastAsia="it-IT"/>
        </w:rPr>
        <w:t xml:space="preserve"> C, </w:t>
      </w:r>
      <w:proofErr w:type="spellStart"/>
      <w:r w:rsidRPr="0073765B">
        <w:rPr>
          <w:rFonts w:asciiTheme="minorHAnsi" w:hAnsiTheme="minorHAnsi" w:cstheme="minorHAnsi"/>
          <w:lang w:val="en-US" w:eastAsia="it-IT"/>
        </w:rPr>
        <w:t>Carillio</w:t>
      </w:r>
      <w:proofErr w:type="spellEnd"/>
      <w:r w:rsidRPr="0073765B">
        <w:rPr>
          <w:rFonts w:asciiTheme="minorHAnsi" w:hAnsiTheme="minorHAnsi" w:cstheme="minorHAnsi"/>
          <w:lang w:val="en-US" w:eastAsia="it-IT"/>
        </w:rPr>
        <w:t xml:space="preserve"> G, </w:t>
      </w:r>
      <w:proofErr w:type="spellStart"/>
      <w:r w:rsidRPr="0073765B">
        <w:rPr>
          <w:rFonts w:asciiTheme="minorHAnsi" w:hAnsiTheme="minorHAnsi" w:cstheme="minorHAnsi"/>
          <w:lang w:val="en-US" w:eastAsia="it-IT"/>
        </w:rPr>
        <w:t>Montanino</w:t>
      </w:r>
      <w:proofErr w:type="spellEnd"/>
      <w:r w:rsidRPr="0073765B">
        <w:rPr>
          <w:rFonts w:asciiTheme="minorHAnsi" w:hAnsiTheme="minorHAnsi" w:cstheme="minorHAnsi"/>
          <w:lang w:val="en-US" w:eastAsia="it-IT"/>
        </w:rPr>
        <w:t xml:space="preserve"> A, Daniele G, Giordano P, Bryce J, De </w:t>
      </w:r>
      <w:proofErr w:type="spellStart"/>
      <w:r w:rsidRPr="0073765B">
        <w:rPr>
          <w:rFonts w:asciiTheme="minorHAnsi" w:hAnsiTheme="minorHAnsi" w:cstheme="minorHAnsi"/>
          <w:lang w:val="en-US" w:eastAsia="it-IT"/>
        </w:rPr>
        <w:t>Feo</w:t>
      </w:r>
      <w:proofErr w:type="spellEnd"/>
      <w:r w:rsidRPr="0073765B">
        <w:rPr>
          <w:rFonts w:asciiTheme="minorHAnsi" w:hAnsiTheme="minorHAnsi" w:cstheme="minorHAnsi"/>
          <w:lang w:val="en-US" w:eastAsia="it-IT"/>
        </w:rPr>
        <w:t xml:space="preserve"> G, Di Maio M,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w:t>
      </w:r>
      <w:proofErr w:type="spellStart"/>
      <w:r w:rsidRPr="0073765B">
        <w:rPr>
          <w:rFonts w:asciiTheme="minorHAnsi" w:hAnsiTheme="minorHAnsi" w:cstheme="minorHAnsi"/>
          <w:lang w:val="en-US" w:eastAsia="it-IT"/>
        </w:rPr>
        <w:t>Normanno</w:t>
      </w:r>
      <w:proofErr w:type="spellEnd"/>
      <w:r w:rsidRPr="0073765B">
        <w:rPr>
          <w:rFonts w:asciiTheme="minorHAnsi" w:hAnsiTheme="minorHAnsi" w:cstheme="minorHAnsi"/>
          <w:lang w:val="en-US" w:eastAsia="it-IT"/>
        </w:rPr>
        <w:t xml:space="preserve"> N, Perrone F, Morabito A. Gefitinib in </w:t>
      </w:r>
      <w:proofErr w:type="spellStart"/>
      <w:r w:rsidRPr="0073765B">
        <w:rPr>
          <w:rFonts w:asciiTheme="minorHAnsi" w:hAnsiTheme="minorHAnsi" w:cstheme="minorHAnsi"/>
          <w:lang w:val="en-US" w:eastAsia="it-IT"/>
        </w:rPr>
        <w:t>non small</w:t>
      </w:r>
      <w:proofErr w:type="spellEnd"/>
      <w:r w:rsidRPr="0073765B">
        <w:rPr>
          <w:rFonts w:asciiTheme="minorHAnsi" w:hAnsiTheme="minorHAnsi" w:cstheme="minorHAnsi"/>
          <w:lang w:val="en-US" w:eastAsia="it-IT"/>
        </w:rPr>
        <w:t xml:space="preserve"> cell lung cancer. J Biomed </w:t>
      </w:r>
      <w:proofErr w:type="spellStart"/>
      <w:r w:rsidRPr="0073765B">
        <w:rPr>
          <w:rFonts w:asciiTheme="minorHAnsi" w:hAnsiTheme="minorHAnsi" w:cstheme="minorHAnsi"/>
          <w:lang w:val="en-US" w:eastAsia="it-IT"/>
        </w:rPr>
        <w:t>Biotechnol</w:t>
      </w:r>
      <w:proofErr w:type="spellEnd"/>
      <w:r w:rsidRPr="0073765B">
        <w:rPr>
          <w:rFonts w:asciiTheme="minorHAnsi" w:hAnsiTheme="minorHAnsi" w:cstheme="minorHAnsi"/>
          <w:lang w:val="en-US" w:eastAsia="it-IT"/>
        </w:rPr>
        <w:t xml:space="preserve">. </w:t>
      </w:r>
      <w:proofErr w:type="gramStart"/>
      <w:r w:rsidRPr="0073765B">
        <w:rPr>
          <w:rFonts w:asciiTheme="minorHAnsi" w:hAnsiTheme="minorHAnsi" w:cstheme="minorHAnsi"/>
          <w:lang w:val="en-US" w:eastAsia="it-IT"/>
        </w:rPr>
        <w:t>2011;2011:815269</w:t>
      </w:r>
      <w:proofErr w:type="gramEnd"/>
      <w:r w:rsidRPr="0073765B">
        <w:rPr>
          <w:rFonts w:asciiTheme="minorHAnsi" w:hAnsiTheme="minorHAnsi" w:cstheme="minorHAnsi"/>
          <w:lang w:val="en-US" w:eastAsia="it-IT"/>
        </w:rPr>
        <w:t>. doi: 10.1155/2011/815269. Epub 2011 May 23. Review. PubMed PMID: 21660144; PubMed Central PMCID: PMC3110340.</w:t>
      </w:r>
    </w:p>
    <w:p w14:paraId="6C2DF518"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proofErr w:type="spellStart"/>
      <w:r w:rsidRPr="0073765B">
        <w:rPr>
          <w:rFonts w:asciiTheme="minorHAnsi" w:hAnsiTheme="minorHAnsi" w:cstheme="minorHAnsi"/>
          <w:lang w:val="en-US" w:eastAsia="it-IT"/>
        </w:rPr>
        <w:t>Pirozzi</w:t>
      </w:r>
      <w:proofErr w:type="spellEnd"/>
      <w:r w:rsidRPr="0073765B">
        <w:rPr>
          <w:rFonts w:asciiTheme="minorHAnsi" w:hAnsiTheme="minorHAnsi" w:cstheme="minorHAnsi"/>
          <w:lang w:val="en-US" w:eastAsia="it-IT"/>
        </w:rPr>
        <w:t xml:space="preserve"> G, </w:t>
      </w:r>
      <w:proofErr w:type="spellStart"/>
      <w:r w:rsidRPr="0073765B">
        <w:rPr>
          <w:rFonts w:asciiTheme="minorHAnsi" w:hAnsiTheme="minorHAnsi" w:cstheme="minorHAnsi"/>
          <w:lang w:val="en-US" w:eastAsia="it-IT"/>
        </w:rPr>
        <w:t>Tirino</w:t>
      </w:r>
      <w:proofErr w:type="spellEnd"/>
      <w:r w:rsidRPr="0073765B">
        <w:rPr>
          <w:rFonts w:asciiTheme="minorHAnsi" w:hAnsiTheme="minorHAnsi" w:cstheme="minorHAnsi"/>
          <w:lang w:val="en-US" w:eastAsia="it-IT"/>
        </w:rPr>
        <w:t xml:space="preserve"> V, </w:t>
      </w:r>
      <w:proofErr w:type="spellStart"/>
      <w:r w:rsidRPr="0073765B">
        <w:rPr>
          <w:rFonts w:asciiTheme="minorHAnsi" w:hAnsiTheme="minorHAnsi" w:cstheme="minorHAnsi"/>
          <w:lang w:val="en-US" w:eastAsia="it-IT"/>
        </w:rPr>
        <w:t>Camerlingo</w:t>
      </w:r>
      <w:proofErr w:type="spellEnd"/>
      <w:r w:rsidRPr="0073765B">
        <w:rPr>
          <w:rFonts w:asciiTheme="minorHAnsi" w:hAnsiTheme="minorHAnsi" w:cstheme="minorHAnsi"/>
          <w:lang w:val="en-US" w:eastAsia="it-IT"/>
        </w:rPr>
        <w:t xml:space="preserve"> R, Franco R, La Rocca A, Liguori E, Martucci N, </w:t>
      </w:r>
      <w:proofErr w:type="spellStart"/>
      <w:r w:rsidRPr="0073765B">
        <w:rPr>
          <w:rFonts w:asciiTheme="minorHAnsi" w:hAnsiTheme="minorHAnsi" w:cstheme="minorHAnsi"/>
          <w:lang w:val="en-US" w:eastAsia="it-IT"/>
        </w:rPr>
        <w:t>Paino</w:t>
      </w:r>
      <w:proofErr w:type="spellEnd"/>
      <w:r w:rsidRPr="0073765B">
        <w:rPr>
          <w:rFonts w:asciiTheme="minorHAnsi" w:hAnsiTheme="minorHAnsi" w:cstheme="minorHAnsi"/>
          <w:lang w:val="en-US" w:eastAsia="it-IT"/>
        </w:rPr>
        <w:t xml:space="preserve"> F, </w:t>
      </w:r>
      <w:proofErr w:type="spellStart"/>
      <w:r w:rsidRPr="0073765B">
        <w:rPr>
          <w:rFonts w:asciiTheme="minorHAnsi" w:hAnsiTheme="minorHAnsi" w:cstheme="minorHAnsi"/>
          <w:lang w:val="en-US" w:eastAsia="it-IT"/>
        </w:rPr>
        <w:t>Normanno</w:t>
      </w:r>
      <w:proofErr w:type="spellEnd"/>
      <w:r w:rsidRPr="0073765B">
        <w:rPr>
          <w:rFonts w:asciiTheme="minorHAnsi" w:hAnsiTheme="minorHAnsi" w:cstheme="minorHAnsi"/>
          <w:lang w:val="en-US" w:eastAsia="it-IT"/>
        </w:rPr>
        <w:t xml:space="preserve"> N,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Epithelial to mesenchymal transition by TGFβ-1 induction increases stemness characteristics in primary </w:t>
      </w:r>
      <w:proofErr w:type="spellStart"/>
      <w:r w:rsidRPr="0073765B">
        <w:rPr>
          <w:rFonts w:asciiTheme="minorHAnsi" w:hAnsiTheme="minorHAnsi" w:cstheme="minorHAnsi"/>
          <w:lang w:val="en-US" w:eastAsia="it-IT"/>
        </w:rPr>
        <w:t>non small</w:t>
      </w:r>
      <w:proofErr w:type="spellEnd"/>
      <w:r w:rsidRPr="0073765B">
        <w:rPr>
          <w:rFonts w:asciiTheme="minorHAnsi" w:hAnsiTheme="minorHAnsi" w:cstheme="minorHAnsi"/>
          <w:lang w:val="en-US" w:eastAsia="it-IT"/>
        </w:rPr>
        <w:t xml:space="preserve"> cell lung cancer cell line. </w:t>
      </w:r>
      <w:proofErr w:type="spellStart"/>
      <w:r w:rsidRPr="0073765B">
        <w:rPr>
          <w:rFonts w:asciiTheme="minorHAnsi" w:hAnsiTheme="minorHAnsi" w:cstheme="minorHAnsi"/>
          <w:lang w:val="en-US" w:eastAsia="it-IT"/>
        </w:rPr>
        <w:t>PLoS</w:t>
      </w:r>
      <w:proofErr w:type="spellEnd"/>
      <w:r w:rsidRPr="0073765B">
        <w:rPr>
          <w:rFonts w:asciiTheme="minorHAnsi" w:hAnsiTheme="minorHAnsi" w:cstheme="minorHAnsi"/>
          <w:lang w:val="en-US" w:eastAsia="it-IT"/>
        </w:rPr>
        <w:t xml:space="preserve"> One. 2011;6(6</w:t>
      </w:r>
      <w:proofErr w:type="gramStart"/>
      <w:r w:rsidRPr="0073765B">
        <w:rPr>
          <w:rFonts w:asciiTheme="minorHAnsi" w:hAnsiTheme="minorHAnsi" w:cstheme="minorHAnsi"/>
          <w:lang w:val="en-US" w:eastAsia="it-IT"/>
        </w:rPr>
        <w:t>):e</w:t>
      </w:r>
      <w:proofErr w:type="gramEnd"/>
      <w:r w:rsidRPr="0073765B">
        <w:rPr>
          <w:rFonts w:asciiTheme="minorHAnsi" w:hAnsiTheme="minorHAnsi" w:cstheme="minorHAnsi"/>
          <w:lang w:val="en-US" w:eastAsia="it-IT"/>
        </w:rPr>
        <w:t>21548. doi: 10.1371/journal.pone.0021548. Epub 2011 Jun 30. PubMed PMID: 21738704; PubMed Central PMCID: PMC3128060.</w:t>
      </w:r>
    </w:p>
    <w:p w14:paraId="3A208FE2"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Chest wall resection and reconstruction according to the principles of biomimesis. Semin Thorac Cardiovasc Surg. 2011 Winter;23(4):307-13. doi: 10.1053/j.semtcvs.2012.01.011. Review. PubMed PMID: 22443650.</w:t>
      </w:r>
    </w:p>
    <w:p w14:paraId="0E3C95D0"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proofErr w:type="spellStart"/>
      <w:r w:rsidRPr="0073765B">
        <w:rPr>
          <w:rFonts w:asciiTheme="minorHAnsi" w:hAnsiTheme="minorHAnsi" w:cstheme="minorHAnsi"/>
          <w:lang w:val="en-US" w:eastAsia="it-IT"/>
        </w:rPr>
        <w:t>Venuta</w:t>
      </w:r>
      <w:proofErr w:type="spellEnd"/>
      <w:r w:rsidRPr="0073765B">
        <w:rPr>
          <w:rFonts w:asciiTheme="minorHAnsi" w:hAnsiTheme="minorHAnsi" w:cstheme="minorHAnsi"/>
          <w:lang w:val="en-US" w:eastAsia="it-IT"/>
        </w:rPr>
        <w:t xml:space="preserve"> F, </w:t>
      </w:r>
      <w:proofErr w:type="spellStart"/>
      <w:r w:rsidRPr="0073765B">
        <w:rPr>
          <w:rFonts w:asciiTheme="minorHAnsi" w:hAnsiTheme="minorHAnsi" w:cstheme="minorHAnsi"/>
          <w:lang w:val="en-US" w:eastAsia="it-IT"/>
        </w:rPr>
        <w:t>Rendina</w:t>
      </w:r>
      <w:proofErr w:type="spellEnd"/>
      <w:r w:rsidRPr="0073765B">
        <w:rPr>
          <w:rFonts w:asciiTheme="minorHAnsi" w:hAnsiTheme="minorHAnsi" w:cstheme="minorHAnsi"/>
          <w:lang w:val="en-US" w:eastAsia="it-IT"/>
        </w:rPr>
        <w:t xml:space="preserve"> EA, </w:t>
      </w:r>
      <w:proofErr w:type="spellStart"/>
      <w:r w:rsidRPr="0073765B">
        <w:rPr>
          <w:rFonts w:asciiTheme="minorHAnsi" w:hAnsiTheme="minorHAnsi" w:cstheme="minorHAnsi"/>
          <w:lang w:val="en-US" w:eastAsia="it-IT"/>
        </w:rPr>
        <w:t>Klepetko</w:t>
      </w:r>
      <w:proofErr w:type="spellEnd"/>
      <w:r w:rsidRPr="0073765B">
        <w:rPr>
          <w:rFonts w:asciiTheme="minorHAnsi" w:hAnsiTheme="minorHAnsi" w:cstheme="minorHAnsi"/>
          <w:lang w:val="en-US" w:eastAsia="it-IT"/>
        </w:rPr>
        <w:t xml:space="preserve"> W,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Surgical management of stage III thymic tumors. Thorac Surg Clin. 2011 Feb;21(1):85-91, vii. doi: 10.1016/j.thorsurg.2010.08.006. Review. PubMed PMID: 21070989.</w:t>
      </w:r>
    </w:p>
    <w:p w14:paraId="454C15B1"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Fazioli F, Cerra R, Salvi R. Composite reconstruction with cryopreserved fascia </w:t>
      </w:r>
      <w:proofErr w:type="spellStart"/>
      <w:r w:rsidRPr="0073765B">
        <w:rPr>
          <w:rFonts w:asciiTheme="minorHAnsi" w:hAnsiTheme="minorHAnsi" w:cstheme="minorHAnsi"/>
          <w:lang w:val="en-US" w:eastAsia="it-IT"/>
        </w:rPr>
        <w:t>lata</w:t>
      </w:r>
      <w:proofErr w:type="spellEnd"/>
      <w:r w:rsidRPr="0073765B">
        <w:rPr>
          <w:rFonts w:asciiTheme="minorHAnsi" w:hAnsiTheme="minorHAnsi" w:cstheme="minorHAnsi"/>
          <w:lang w:val="en-US" w:eastAsia="it-IT"/>
        </w:rPr>
        <w:t>, single mandibular titanium plate, and polyglactin mesh after redo surgery and radiation therapy for recurrent chest wall liposarcoma. J Thorac Cardiovasc Surg. 2011 Mar;141(3):839-40. doi: 10.1016/j.jtcvs.2010.06.050. Epub 2010 Aug 1. PubMed PMID: 20674942.</w:t>
      </w:r>
    </w:p>
    <w:p w14:paraId="12E90BEF"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Ruffini E, Van </w:t>
      </w:r>
      <w:proofErr w:type="spellStart"/>
      <w:r w:rsidRPr="0073765B">
        <w:rPr>
          <w:rFonts w:asciiTheme="minorHAnsi" w:hAnsiTheme="minorHAnsi" w:cstheme="minorHAnsi"/>
          <w:lang w:val="en-US" w:eastAsia="it-IT"/>
        </w:rPr>
        <w:t>Raemdonck</w:t>
      </w:r>
      <w:proofErr w:type="spellEnd"/>
      <w:r w:rsidRPr="0073765B">
        <w:rPr>
          <w:rFonts w:asciiTheme="minorHAnsi" w:hAnsiTheme="minorHAnsi" w:cstheme="minorHAnsi"/>
          <w:lang w:val="en-US" w:eastAsia="it-IT"/>
        </w:rPr>
        <w:t xml:space="preserve"> D, </w:t>
      </w:r>
      <w:proofErr w:type="spellStart"/>
      <w:r w:rsidRPr="0073765B">
        <w:rPr>
          <w:rFonts w:asciiTheme="minorHAnsi" w:hAnsiTheme="minorHAnsi" w:cstheme="minorHAnsi"/>
          <w:lang w:val="en-US" w:eastAsia="it-IT"/>
        </w:rPr>
        <w:t>Detterbeck</w:t>
      </w:r>
      <w:proofErr w:type="spellEnd"/>
      <w:r w:rsidRPr="0073765B">
        <w:rPr>
          <w:rFonts w:asciiTheme="minorHAnsi" w:hAnsiTheme="minorHAnsi" w:cstheme="minorHAnsi"/>
          <w:lang w:val="en-US" w:eastAsia="it-IT"/>
        </w:rPr>
        <w:t xml:space="preserve"> F,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Thomas P, </w:t>
      </w:r>
      <w:proofErr w:type="spellStart"/>
      <w:r w:rsidRPr="0073765B">
        <w:rPr>
          <w:rFonts w:asciiTheme="minorHAnsi" w:hAnsiTheme="minorHAnsi" w:cstheme="minorHAnsi"/>
          <w:lang w:val="en-US" w:eastAsia="it-IT"/>
        </w:rPr>
        <w:t>Venuta</w:t>
      </w:r>
      <w:proofErr w:type="spellEnd"/>
      <w:r w:rsidRPr="0073765B">
        <w:rPr>
          <w:rFonts w:asciiTheme="minorHAnsi" w:hAnsiTheme="minorHAnsi" w:cstheme="minorHAnsi"/>
          <w:lang w:val="en-US" w:eastAsia="it-IT"/>
        </w:rPr>
        <w:t xml:space="preserve"> F; European Society of Thoracic Surgeons Thymic Questionnaire Working Group. Management of thymic tumors: a survey of current practice among members of the European Society of Thoracic Surgeons. J Thorac Oncol. 2011 Mar;6(3):614-23. doi: 10.1097/JTO.0b013e318207cd74. PubMed PMID: 21266921.</w:t>
      </w:r>
    </w:p>
    <w:p w14:paraId="117B8121"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proofErr w:type="spellStart"/>
      <w:r w:rsidRPr="0073765B">
        <w:rPr>
          <w:rFonts w:asciiTheme="minorHAnsi" w:hAnsiTheme="minorHAnsi" w:cstheme="minorHAnsi"/>
          <w:lang w:val="en-US" w:eastAsia="it-IT"/>
        </w:rPr>
        <w:t>Camerlingo</w:t>
      </w:r>
      <w:proofErr w:type="spellEnd"/>
      <w:r w:rsidRPr="0073765B">
        <w:rPr>
          <w:rFonts w:asciiTheme="minorHAnsi" w:hAnsiTheme="minorHAnsi" w:cstheme="minorHAnsi"/>
          <w:lang w:val="en-US" w:eastAsia="it-IT"/>
        </w:rPr>
        <w:t xml:space="preserve"> R, Franco R, </w:t>
      </w:r>
      <w:proofErr w:type="spellStart"/>
      <w:r w:rsidRPr="0073765B">
        <w:rPr>
          <w:rFonts w:asciiTheme="minorHAnsi" w:hAnsiTheme="minorHAnsi" w:cstheme="minorHAnsi"/>
          <w:lang w:val="en-US" w:eastAsia="it-IT"/>
        </w:rPr>
        <w:t>Tirino</w:t>
      </w:r>
      <w:proofErr w:type="spellEnd"/>
      <w:r w:rsidRPr="0073765B">
        <w:rPr>
          <w:rFonts w:asciiTheme="minorHAnsi" w:hAnsiTheme="minorHAnsi" w:cstheme="minorHAnsi"/>
          <w:lang w:val="en-US" w:eastAsia="it-IT"/>
        </w:rPr>
        <w:t xml:space="preserve"> V, </w:t>
      </w:r>
      <w:proofErr w:type="spellStart"/>
      <w:r w:rsidRPr="0073765B">
        <w:rPr>
          <w:rFonts w:asciiTheme="minorHAnsi" w:hAnsiTheme="minorHAnsi" w:cstheme="minorHAnsi"/>
          <w:lang w:val="en-US" w:eastAsia="it-IT"/>
        </w:rPr>
        <w:t>Cantile</w:t>
      </w:r>
      <w:proofErr w:type="spellEnd"/>
      <w:r w:rsidRPr="0073765B">
        <w:rPr>
          <w:rFonts w:asciiTheme="minorHAnsi" w:hAnsiTheme="minorHAnsi" w:cstheme="minorHAnsi"/>
          <w:lang w:val="en-US" w:eastAsia="it-IT"/>
        </w:rPr>
        <w:t xml:space="preserve"> M, </w:t>
      </w:r>
      <w:proofErr w:type="spellStart"/>
      <w:r w:rsidRPr="0073765B">
        <w:rPr>
          <w:rFonts w:asciiTheme="minorHAnsi" w:hAnsiTheme="minorHAnsi" w:cstheme="minorHAnsi"/>
          <w:lang w:val="en-US" w:eastAsia="it-IT"/>
        </w:rPr>
        <w:t>Rocchi</w:t>
      </w:r>
      <w:proofErr w:type="spellEnd"/>
      <w:r w:rsidRPr="0073765B">
        <w:rPr>
          <w:rFonts w:asciiTheme="minorHAnsi" w:hAnsiTheme="minorHAnsi" w:cstheme="minorHAnsi"/>
          <w:lang w:val="en-US" w:eastAsia="it-IT"/>
        </w:rPr>
        <w:t xml:space="preserve"> M, La Rocca A, Martucci N, Botti G,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w:t>
      </w:r>
      <w:proofErr w:type="spellStart"/>
      <w:r w:rsidRPr="0073765B">
        <w:rPr>
          <w:rFonts w:asciiTheme="minorHAnsi" w:hAnsiTheme="minorHAnsi" w:cstheme="minorHAnsi"/>
          <w:lang w:val="en-US" w:eastAsia="it-IT"/>
        </w:rPr>
        <w:t>Pirozzi</w:t>
      </w:r>
      <w:proofErr w:type="spellEnd"/>
      <w:r w:rsidRPr="0073765B">
        <w:rPr>
          <w:rFonts w:asciiTheme="minorHAnsi" w:hAnsiTheme="minorHAnsi" w:cstheme="minorHAnsi"/>
          <w:lang w:val="en-US" w:eastAsia="it-IT"/>
        </w:rPr>
        <w:t xml:space="preserve"> G. </w:t>
      </w:r>
      <w:proofErr w:type="gramStart"/>
      <w:r w:rsidRPr="0073765B">
        <w:rPr>
          <w:rFonts w:asciiTheme="minorHAnsi" w:hAnsiTheme="minorHAnsi" w:cstheme="minorHAnsi"/>
          <w:lang w:val="en-US" w:eastAsia="it-IT"/>
        </w:rPr>
        <w:t>Establishment</w:t>
      </w:r>
      <w:proofErr w:type="gramEnd"/>
      <w:r w:rsidRPr="0073765B">
        <w:rPr>
          <w:rFonts w:asciiTheme="minorHAnsi" w:hAnsiTheme="minorHAnsi" w:cstheme="minorHAnsi"/>
          <w:lang w:val="en-US" w:eastAsia="it-IT"/>
        </w:rPr>
        <w:t xml:space="preserve"> and phenotypic characterization of the first human pulmonary blastoma cell line. Lung Cancer. 2011 Apr;72(1):23-31. doi: 10.1016/j.lungcan.2010.07.009. Epub 2010 Aug 17. PubMed PMID: 20724021.</w:t>
      </w:r>
    </w:p>
    <w:p w14:paraId="4A159665"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Serra L, Fazioli F, Mori S, </w:t>
      </w:r>
      <w:proofErr w:type="spellStart"/>
      <w:r w:rsidRPr="0073765B">
        <w:rPr>
          <w:rFonts w:asciiTheme="minorHAnsi" w:hAnsiTheme="minorHAnsi" w:cstheme="minorHAnsi"/>
          <w:lang w:val="en-US" w:eastAsia="it-IT"/>
        </w:rPr>
        <w:t>Mehrabi-Kermani</w:t>
      </w:r>
      <w:proofErr w:type="spellEnd"/>
      <w:r w:rsidRPr="0073765B">
        <w:rPr>
          <w:rFonts w:asciiTheme="minorHAnsi" w:hAnsiTheme="minorHAnsi" w:cstheme="minorHAnsi"/>
          <w:lang w:val="en-US" w:eastAsia="it-IT"/>
        </w:rPr>
        <w:t xml:space="preserve"> F, </w:t>
      </w:r>
      <w:proofErr w:type="spellStart"/>
      <w:r w:rsidRPr="0073765B">
        <w:rPr>
          <w:rFonts w:asciiTheme="minorHAnsi" w:hAnsiTheme="minorHAnsi" w:cstheme="minorHAnsi"/>
          <w:lang w:val="en-US" w:eastAsia="it-IT"/>
        </w:rPr>
        <w:t>Capasso</w:t>
      </w:r>
      <w:proofErr w:type="spellEnd"/>
      <w:r w:rsidRPr="0073765B">
        <w:rPr>
          <w:rFonts w:asciiTheme="minorHAnsi" w:hAnsiTheme="minorHAnsi" w:cstheme="minorHAnsi"/>
          <w:lang w:val="en-US" w:eastAsia="it-IT"/>
        </w:rPr>
        <w:t xml:space="preserve"> A, Martucci N, La Rocca A, </w:t>
      </w:r>
      <w:proofErr w:type="spellStart"/>
      <w:r w:rsidRPr="0073765B">
        <w:rPr>
          <w:rFonts w:asciiTheme="minorHAnsi" w:hAnsiTheme="minorHAnsi" w:cstheme="minorHAnsi"/>
          <w:lang w:val="en-US" w:eastAsia="it-IT"/>
        </w:rPr>
        <w:t>Apice</w:t>
      </w:r>
      <w:proofErr w:type="spellEnd"/>
      <w:r w:rsidRPr="0073765B">
        <w:rPr>
          <w:rFonts w:asciiTheme="minorHAnsi" w:hAnsiTheme="minorHAnsi" w:cstheme="minorHAnsi"/>
          <w:lang w:val="en-US" w:eastAsia="it-IT"/>
        </w:rPr>
        <w:t xml:space="preserve"> G. The use of veritas collagen matrix to reconstruct the posterior chest wall after </w:t>
      </w:r>
      <w:proofErr w:type="spellStart"/>
      <w:r w:rsidRPr="0073765B">
        <w:rPr>
          <w:rFonts w:asciiTheme="minorHAnsi" w:hAnsiTheme="minorHAnsi" w:cstheme="minorHAnsi"/>
          <w:lang w:val="en-US" w:eastAsia="it-IT"/>
        </w:rPr>
        <w:t>costovertebrectomy</w:t>
      </w:r>
      <w:proofErr w:type="spellEnd"/>
      <w:r w:rsidRPr="0073765B">
        <w:rPr>
          <w:rFonts w:asciiTheme="minorHAnsi" w:hAnsiTheme="minorHAnsi" w:cstheme="minorHAnsi"/>
          <w:lang w:val="en-US" w:eastAsia="it-IT"/>
        </w:rPr>
        <w:t>. Ann Thorac Surg. 2011 Jul;92(1</w:t>
      </w:r>
      <w:proofErr w:type="gramStart"/>
      <w:r w:rsidRPr="0073765B">
        <w:rPr>
          <w:rFonts w:asciiTheme="minorHAnsi" w:hAnsiTheme="minorHAnsi" w:cstheme="minorHAnsi"/>
          <w:lang w:val="en-US" w:eastAsia="it-IT"/>
        </w:rPr>
        <w:t>):e</w:t>
      </w:r>
      <w:proofErr w:type="gramEnd"/>
      <w:r w:rsidRPr="0073765B">
        <w:rPr>
          <w:rFonts w:asciiTheme="minorHAnsi" w:hAnsiTheme="minorHAnsi" w:cstheme="minorHAnsi"/>
          <w:lang w:val="en-US" w:eastAsia="it-IT"/>
        </w:rPr>
        <w:t>17-8. doi: 10.1016/j.athoracsur.2011.02.080. PubMed PMID: 21718821.</w:t>
      </w:r>
    </w:p>
    <w:p w14:paraId="39377E81"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proofErr w:type="spellStart"/>
      <w:r w:rsidRPr="0073765B">
        <w:rPr>
          <w:rFonts w:asciiTheme="minorHAnsi" w:hAnsiTheme="minorHAnsi" w:cstheme="minorHAnsi"/>
          <w:lang w:val="en-US" w:eastAsia="it-IT"/>
        </w:rPr>
        <w:t>Salati</w:t>
      </w:r>
      <w:proofErr w:type="spellEnd"/>
      <w:r w:rsidRPr="0073765B">
        <w:rPr>
          <w:rFonts w:asciiTheme="minorHAnsi" w:hAnsiTheme="minorHAnsi" w:cstheme="minorHAnsi"/>
          <w:lang w:val="en-US" w:eastAsia="it-IT"/>
        </w:rPr>
        <w:t xml:space="preserve"> M, Brunelli A, </w:t>
      </w:r>
      <w:proofErr w:type="spellStart"/>
      <w:r w:rsidRPr="0073765B">
        <w:rPr>
          <w:rFonts w:asciiTheme="minorHAnsi" w:hAnsiTheme="minorHAnsi" w:cstheme="minorHAnsi"/>
          <w:lang w:val="en-US" w:eastAsia="it-IT"/>
        </w:rPr>
        <w:t>Dahan</w:t>
      </w:r>
      <w:proofErr w:type="spellEnd"/>
      <w:r w:rsidRPr="0073765B">
        <w:rPr>
          <w:rFonts w:asciiTheme="minorHAnsi" w:hAnsiTheme="minorHAnsi" w:cstheme="minorHAnsi"/>
          <w:lang w:val="en-US" w:eastAsia="it-IT"/>
        </w:rPr>
        <w:t xml:space="preserve"> M,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Van </w:t>
      </w:r>
      <w:proofErr w:type="spellStart"/>
      <w:r w:rsidRPr="0073765B">
        <w:rPr>
          <w:rFonts w:asciiTheme="minorHAnsi" w:hAnsiTheme="minorHAnsi" w:cstheme="minorHAnsi"/>
          <w:lang w:val="en-US" w:eastAsia="it-IT"/>
        </w:rPr>
        <w:t>Raemdonck</w:t>
      </w:r>
      <w:proofErr w:type="spellEnd"/>
      <w:r w:rsidRPr="0073765B">
        <w:rPr>
          <w:rFonts w:asciiTheme="minorHAnsi" w:hAnsiTheme="minorHAnsi" w:cstheme="minorHAnsi"/>
          <w:lang w:val="en-US" w:eastAsia="it-IT"/>
        </w:rPr>
        <w:t xml:space="preserve"> DE, Varela G; European Society of Thoracic Surgeons Database Committee. Task-independent metrics to assess the data quality of medical registries using the European Society of Thoracic Surgeons (ESTS) Database. </w:t>
      </w:r>
      <w:proofErr w:type="spellStart"/>
      <w:r w:rsidRPr="0073765B">
        <w:rPr>
          <w:rFonts w:asciiTheme="minorHAnsi" w:hAnsiTheme="minorHAnsi" w:cstheme="minorHAnsi"/>
          <w:lang w:val="en-US" w:eastAsia="it-IT"/>
        </w:rPr>
        <w:t>Eur</w:t>
      </w:r>
      <w:proofErr w:type="spellEnd"/>
      <w:r w:rsidRPr="0073765B">
        <w:rPr>
          <w:rFonts w:asciiTheme="minorHAnsi" w:hAnsiTheme="minorHAnsi" w:cstheme="minorHAnsi"/>
          <w:lang w:val="en-US" w:eastAsia="it-IT"/>
        </w:rPr>
        <w:t xml:space="preserve"> J </w:t>
      </w:r>
      <w:proofErr w:type="spellStart"/>
      <w:r w:rsidRPr="0073765B">
        <w:rPr>
          <w:rFonts w:asciiTheme="minorHAnsi" w:hAnsiTheme="minorHAnsi" w:cstheme="minorHAnsi"/>
          <w:lang w:val="en-US" w:eastAsia="it-IT"/>
        </w:rPr>
        <w:t>Cardiothorac</w:t>
      </w:r>
      <w:proofErr w:type="spellEnd"/>
      <w:r w:rsidRPr="0073765B">
        <w:rPr>
          <w:rFonts w:asciiTheme="minorHAnsi" w:hAnsiTheme="minorHAnsi" w:cstheme="minorHAnsi"/>
          <w:lang w:val="en-US" w:eastAsia="it-IT"/>
        </w:rPr>
        <w:t xml:space="preserve"> Surg. 2011 Jul;40(1):91-8. doi: 10.1016/j.ejcts.2010.11.004. Epub 2010 Dec 17. PubMed PMID: 21168341.</w:t>
      </w:r>
    </w:p>
    <w:p w14:paraId="20FCDE3A"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Fazioli F, Martucci N, </w:t>
      </w:r>
      <w:proofErr w:type="spellStart"/>
      <w:r w:rsidRPr="0073765B">
        <w:rPr>
          <w:rFonts w:asciiTheme="minorHAnsi" w:hAnsiTheme="minorHAnsi" w:cstheme="minorHAnsi"/>
          <w:lang w:val="en-US" w:eastAsia="it-IT"/>
        </w:rPr>
        <w:t>Cicalese</w:t>
      </w:r>
      <w:proofErr w:type="spellEnd"/>
      <w:r w:rsidRPr="0073765B">
        <w:rPr>
          <w:rFonts w:asciiTheme="minorHAnsi" w:hAnsiTheme="minorHAnsi" w:cstheme="minorHAnsi"/>
          <w:lang w:val="en-US" w:eastAsia="it-IT"/>
        </w:rPr>
        <w:t xml:space="preserve"> M, La Rocca A, La Manna C, De Chiara A. Video-assisted thoracic surgery rib resection and reconstruction with titanium plate. Ann Thorac Surg. 2011 Aug;92(2):744-5. doi: 10.1016/j.athoracsur.2011.03.019. PubMed PMID: 21801941.</w:t>
      </w:r>
    </w:p>
    <w:p w14:paraId="1FE615DD"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proofErr w:type="spellStart"/>
      <w:r w:rsidRPr="0073765B">
        <w:rPr>
          <w:rFonts w:asciiTheme="minorHAnsi" w:hAnsiTheme="minorHAnsi" w:cstheme="minorHAnsi"/>
          <w:lang w:val="en-US" w:eastAsia="it-IT"/>
        </w:rPr>
        <w:t>Passera</w:t>
      </w:r>
      <w:proofErr w:type="spellEnd"/>
      <w:r w:rsidRPr="0073765B">
        <w:rPr>
          <w:rFonts w:asciiTheme="minorHAnsi" w:hAnsiTheme="minorHAnsi" w:cstheme="minorHAnsi"/>
          <w:lang w:val="en-US" w:eastAsia="it-IT"/>
        </w:rPr>
        <w:t xml:space="preserve"> E, </w:t>
      </w:r>
      <w:proofErr w:type="spellStart"/>
      <w:r w:rsidRPr="0073765B">
        <w:rPr>
          <w:rFonts w:asciiTheme="minorHAnsi" w:hAnsiTheme="minorHAnsi" w:cstheme="minorHAnsi"/>
          <w:lang w:val="en-US" w:eastAsia="it-IT"/>
        </w:rPr>
        <w:t>Guanella</w:t>
      </w:r>
      <w:proofErr w:type="spellEnd"/>
      <w:r w:rsidRPr="0073765B">
        <w:rPr>
          <w:rFonts w:asciiTheme="minorHAnsi" w:hAnsiTheme="minorHAnsi" w:cstheme="minorHAnsi"/>
          <w:lang w:val="en-US" w:eastAsia="it-IT"/>
        </w:rPr>
        <w:t xml:space="preserve"> G, </w:t>
      </w:r>
      <w:proofErr w:type="spellStart"/>
      <w:r w:rsidRPr="0073765B">
        <w:rPr>
          <w:rFonts w:asciiTheme="minorHAnsi" w:hAnsiTheme="minorHAnsi" w:cstheme="minorHAnsi"/>
          <w:lang w:val="en-US" w:eastAsia="it-IT"/>
        </w:rPr>
        <w:t>Meroni</w:t>
      </w:r>
      <w:proofErr w:type="spellEnd"/>
      <w:r w:rsidRPr="0073765B">
        <w:rPr>
          <w:rFonts w:asciiTheme="minorHAnsi" w:hAnsiTheme="minorHAnsi" w:cstheme="minorHAnsi"/>
          <w:lang w:val="en-US" w:eastAsia="it-IT"/>
        </w:rPr>
        <w:t xml:space="preserve"> A, Chiesa G, </w:t>
      </w:r>
      <w:proofErr w:type="spellStart"/>
      <w:r w:rsidRPr="0073765B">
        <w:rPr>
          <w:rFonts w:asciiTheme="minorHAnsi" w:hAnsiTheme="minorHAnsi" w:cstheme="minorHAnsi"/>
          <w:lang w:val="en-US" w:eastAsia="it-IT"/>
        </w:rPr>
        <w:t>Rizzi</w:t>
      </w:r>
      <w:proofErr w:type="spellEnd"/>
      <w:r w:rsidRPr="0073765B">
        <w:rPr>
          <w:rFonts w:asciiTheme="minorHAnsi" w:hAnsiTheme="minorHAnsi" w:cstheme="minorHAnsi"/>
          <w:lang w:val="en-US" w:eastAsia="it-IT"/>
        </w:rPr>
        <w:t xml:space="preserve"> A,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w:t>
      </w:r>
      <w:proofErr w:type="spellStart"/>
      <w:r w:rsidRPr="0073765B">
        <w:rPr>
          <w:rFonts w:asciiTheme="minorHAnsi" w:hAnsiTheme="minorHAnsi" w:cstheme="minorHAnsi"/>
          <w:lang w:val="en-US" w:eastAsia="it-IT"/>
        </w:rPr>
        <w:t>Amplatzer</w:t>
      </w:r>
      <w:proofErr w:type="spellEnd"/>
      <w:r w:rsidRPr="0073765B">
        <w:rPr>
          <w:rFonts w:asciiTheme="minorHAnsi" w:hAnsiTheme="minorHAnsi" w:cstheme="minorHAnsi"/>
          <w:lang w:val="en-US" w:eastAsia="it-IT"/>
        </w:rPr>
        <w:t xml:space="preserve"> device and vacuum-assisted closure therapy to treat a thoracic empyema with bronchopleural fistula. Ann Thorac </w:t>
      </w:r>
      <w:r w:rsidRPr="0073765B">
        <w:rPr>
          <w:rFonts w:asciiTheme="minorHAnsi" w:hAnsiTheme="minorHAnsi" w:cstheme="minorHAnsi"/>
          <w:lang w:val="en-US" w:eastAsia="it-IT"/>
        </w:rPr>
        <w:lastRenderedPageBreak/>
        <w:t>Surg. 2011 Aug;92(2</w:t>
      </w:r>
      <w:proofErr w:type="gramStart"/>
      <w:r w:rsidRPr="0073765B">
        <w:rPr>
          <w:rFonts w:asciiTheme="minorHAnsi" w:hAnsiTheme="minorHAnsi" w:cstheme="minorHAnsi"/>
          <w:lang w:val="en-US" w:eastAsia="it-IT"/>
        </w:rPr>
        <w:t>):e</w:t>
      </w:r>
      <w:proofErr w:type="gramEnd"/>
      <w:r w:rsidRPr="0073765B">
        <w:rPr>
          <w:rFonts w:asciiTheme="minorHAnsi" w:hAnsiTheme="minorHAnsi" w:cstheme="minorHAnsi"/>
          <w:lang w:val="en-US" w:eastAsia="it-IT"/>
        </w:rPr>
        <w:t>23-5. doi: 10.1016/j.athoracsur.2011.03.047. PubMed PMID: 21801895.</w:t>
      </w:r>
    </w:p>
    <w:p w14:paraId="58E17B00"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w:t>
      </w:r>
      <w:proofErr w:type="spellStart"/>
      <w:r w:rsidRPr="0073765B">
        <w:rPr>
          <w:rFonts w:asciiTheme="minorHAnsi" w:hAnsiTheme="minorHAnsi" w:cstheme="minorHAnsi"/>
          <w:lang w:val="en-US" w:eastAsia="it-IT"/>
        </w:rPr>
        <w:t>Cicalese</w:t>
      </w:r>
      <w:proofErr w:type="spellEnd"/>
      <w:r w:rsidRPr="0073765B">
        <w:rPr>
          <w:rFonts w:asciiTheme="minorHAnsi" w:hAnsiTheme="minorHAnsi" w:cstheme="minorHAnsi"/>
          <w:lang w:val="en-US" w:eastAsia="it-IT"/>
        </w:rPr>
        <w:t xml:space="preserve"> M, La Manna C, La Rocca A, Martucci N, Salvi R. Ultrasonographic identification of peripheral pulmonary nodules through uniportal video-assisted thoracic surgery. Ann Thorac Surg. 2011 Sep;92(3):1099-101. doi: 10.1016/j.athoracsur.2011.03.030. PubMed PMID: 21871306.</w:t>
      </w:r>
    </w:p>
    <w:p w14:paraId="5D38A649"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La Rocca A, Martucci N, </w:t>
      </w:r>
      <w:proofErr w:type="spellStart"/>
      <w:r w:rsidRPr="0073765B">
        <w:rPr>
          <w:rFonts w:asciiTheme="minorHAnsi" w:hAnsiTheme="minorHAnsi" w:cstheme="minorHAnsi"/>
          <w:lang w:val="en-US" w:eastAsia="it-IT"/>
        </w:rPr>
        <w:t>Accardo</w:t>
      </w:r>
      <w:proofErr w:type="spellEnd"/>
      <w:r w:rsidRPr="0073765B">
        <w:rPr>
          <w:rFonts w:asciiTheme="minorHAnsi" w:hAnsiTheme="minorHAnsi" w:cstheme="minorHAnsi"/>
          <w:lang w:val="en-US" w:eastAsia="it-IT"/>
        </w:rPr>
        <w:t xml:space="preserve"> R. Awake single-access (uniportal) video-assisted thoracoscopic surgery for spontaneous pneumothorax. J Thorac Cardiovasc Surg. 2011 Oct;142(4):944-5. doi: 10.1016/j.jtcvs.2011.01.048. Epub 2011 Mar 5. PubMed PMID: 21377698.</w:t>
      </w:r>
    </w:p>
    <w:p w14:paraId="61501EF3" w14:textId="316D7420"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de Bellis M, </w:t>
      </w:r>
      <w:proofErr w:type="spellStart"/>
      <w:r w:rsidRPr="0073765B">
        <w:rPr>
          <w:rFonts w:asciiTheme="minorHAnsi" w:hAnsiTheme="minorHAnsi" w:cstheme="minorHAnsi"/>
          <w:lang w:val="en-US" w:eastAsia="it-IT"/>
        </w:rPr>
        <w:t>Accardo</w:t>
      </w:r>
      <w:proofErr w:type="spellEnd"/>
      <w:r w:rsidRPr="0073765B">
        <w:rPr>
          <w:rFonts w:asciiTheme="minorHAnsi" w:hAnsiTheme="minorHAnsi" w:cstheme="minorHAnsi"/>
          <w:lang w:val="en-US" w:eastAsia="it-IT"/>
        </w:rPr>
        <w:t xml:space="preserve"> R, Di Maio M, La Manna C, Rossi GB, Pace MC, Romano V,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Is flexible bronchoscopy necessary to confirm the position of double-lumen tubes before thoracic surgery? </w:t>
      </w:r>
      <w:proofErr w:type="spellStart"/>
      <w:r w:rsidRPr="0073765B">
        <w:rPr>
          <w:rFonts w:asciiTheme="minorHAnsi" w:hAnsiTheme="minorHAnsi" w:cstheme="minorHAnsi"/>
          <w:lang w:val="en-US" w:eastAsia="it-IT"/>
        </w:rPr>
        <w:t>Eur</w:t>
      </w:r>
      <w:proofErr w:type="spellEnd"/>
      <w:r w:rsidRPr="0073765B">
        <w:rPr>
          <w:rFonts w:asciiTheme="minorHAnsi" w:hAnsiTheme="minorHAnsi" w:cstheme="minorHAnsi"/>
          <w:lang w:val="en-US" w:eastAsia="it-IT"/>
        </w:rPr>
        <w:t xml:space="preserve"> J </w:t>
      </w:r>
      <w:proofErr w:type="spellStart"/>
      <w:r w:rsidRPr="0073765B">
        <w:rPr>
          <w:rFonts w:asciiTheme="minorHAnsi" w:hAnsiTheme="minorHAnsi" w:cstheme="minorHAnsi"/>
          <w:lang w:val="en-US" w:eastAsia="it-IT"/>
        </w:rPr>
        <w:t>Cardiothorac</w:t>
      </w:r>
      <w:proofErr w:type="spellEnd"/>
      <w:r w:rsidRPr="0073765B">
        <w:rPr>
          <w:rFonts w:asciiTheme="minorHAnsi" w:hAnsiTheme="minorHAnsi" w:cstheme="minorHAnsi"/>
          <w:lang w:val="en-US" w:eastAsia="it-IT"/>
        </w:rPr>
        <w:t xml:space="preserve"> Surg. 2011 Oct;40(4):912-6. doi: 10.1016/j.ejcts.2011.01.070. Epub 2011 Jul 29. Erratum in: </w:t>
      </w:r>
      <w:proofErr w:type="spellStart"/>
      <w:r w:rsidRPr="0073765B">
        <w:rPr>
          <w:rFonts w:asciiTheme="minorHAnsi" w:hAnsiTheme="minorHAnsi" w:cstheme="minorHAnsi"/>
          <w:lang w:val="en-US" w:eastAsia="it-IT"/>
        </w:rPr>
        <w:t>Eur</w:t>
      </w:r>
      <w:proofErr w:type="spellEnd"/>
      <w:r w:rsidRPr="0073765B">
        <w:rPr>
          <w:rFonts w:asciiTheme="minorHAnsi" w:hAnsiTheme="minorHAnsi" w:cstheme="minorHAnsi"/>
          <w:lang w:val="en-US" w:eastAsia="it-IT"/>
        </w:rPr>
        <w:t xml:space="preserve"> J </w:t>
      </w:r>
      <w:proofErr w:type="spellStart"/>
      <w:r w:rsidRPr="0073765B">
        <w:rPr>
          <w:rFonts w:asciiTheme="minorHAnsi" w:hAnsiTheme="minorHAnsi" w:cstheme="minorHAnsi"/>
          <w:lang w:val="en-US" w:eastAsia="it-IT"/>
        </w:rPr>
        <w:t>Cardiothorac</w:t>
      </w:r>
      <w:proofErr w:type="spellEnd"/>
      <w:r w:rsidRPr="0073765B">
        <w:rPr>
          <w:rFonts w:asciiTheme="minorHAnsi" w:hAnsiTheme="minorHAnsi" w:cstheme="minorHAnsi"/>
          <w:lang w:val="en-US" w:eastAsia="it-IT"/>
        </w:rPr>
        <w:t xml:space="preserve"> Surg. 2012 Jun;41(6):1411. </w:t>
      </w:r>
      <w:proofErr w:type="spellStart"/>
      <w:r w:rsidRPr="0073765B">
        <w:rPr>
          <w:rFonts w:asciiTheme="minorHAnsi" w:hAnsiTheme="minorHAnsi" w:cstheme="minorHAnsi"/>
          <w:lang w:val="en-US" w:eastAsia="it-IT"/>
        </w:rPr>
        <w:t>Lamanna</w:t>
      </w:r>
      <w:proofErr w:type="spellEnd"/>
      <w:r w:rsidRPr="0073765B">
        <w:rPr>
          <w:rFonts w:asciiTheme="minorHAnsi" w:hAnsiTheme="minorHAnsi" w:cstheme="minorHAnsi"/>
          <w:lang w:val="en-US" w:eastAsia="it-IT"/>
        </w:rPr>
        <w:t>, Carmine [corrected to La Manna, Carmine]. PubMed PMID: 21802958.</w:t>
      </w:r>
    </w:p>
    <w:p w14:paraId="06E5F4A8" w14:textId="77777777" w:rsidR="00443BDB" w:rsidRPr="0073765B" w:rsidRDefault="00443BDB" w:rsidP="00F86CAF">
      <w:pPr>
        <w:pStyle w:val="ListParagraph"/>
        <w:numPr>
          <w:ilvl w:val="0"/>
          <w:numId w:val="31"/>
        </w:numPr>
        <w:ind w:left="540" w:hanging="450"/>
        <w:rPr>
          <w:rFonts w:asciiTheme="minorHAnsi" w:hAnsiTheme="minorHAnsi" w:cstheme="minorHAnsi"/>
        </w:rPr>
      </w:pPr>
      <w:proofErr w:type="spellStart"/>
      <w:r w:rsidRPr="0073765B">
        <w:rPr>
          <w:rFonts w:asciiTheme="minorHAnsi" w:hAnsiTheme="minorHAnsi" w:cstheme="minorHAnsi"/>
        </w:rPr>
        <w:t>Salati</w:t>
      </w:r>
      <w:proofErr w:type="spellEnd"/>
      <w:r w:rsidRPr="0073765B">
        <w:rPr>
          <w:rFonts w:asciiTheme="minorHAnsi" w:hAnsiTheme="minorHAnsi" w:cstheme="minorHAnsi"/>
        </w:rPr>
        <w:t xml:space="preserve"> M, </w:t>
      </w:r>
      <w:r w:rsidRPr="0073765B">
        <w:rPr>
          <w:rFonts w:asciiTheme="minorHAnsi" w:hAnsiTheme="minorHAnsi" w:cstheme="minorHAnsi"/>
          <w:u w:val="single"/>
        </w:rPr>
        <w:t>Rocco G</w:t>
      </w:r>
      <w:r w:rsidRPr="0073765B">
        <w:rPr>
          <w:rFonts w:asciiTheme="minorHAnsi" w:hAnsiTheme="minorHAnsi" w:cstheme="minorHAnsi"/>
        </w:rPr>
        <w:t xml:space="preserve">. Minimally invasive thoracic surgery for pulmonary resections. </w:t>
      </w:r>
      <w:proofErr w:type="spellStart"/>
      <w:r w:rsidRPr="0073765B">
        <w:rPr>
          <w:rFonts w:asciiTheme="minorHAnsi" w:hAnsiTheme="minorHAnsi" w:cstheme="minorHAnsi"/>
        </w:rPr>
        <w:t>Appl</w:t>
      </w:r>
      <w:proofErr w:type="spellEnd"/>
      <w:r w:rsidRPr="0073765B">
        <w:rPr>
          <w:rFonts w:asciiTheme="minorHAnsi" w:hAnsiTheme="minorHAnsi" w:cstheme="minorHAnsi"/>
        </w:rPr>
        <w:t xml:space="preserve"> Tech </w:t>
      </w:r>
      <w:proofErr w:type="spellStart"/>
      <w:r w:rsidRPr="0073765B">
        <w:rPr>
          <w:rFonts w:asciiTheme="minorHAnsi" w:hAnsiTheme="minorHAnsi" w:cstheme="minorHAnsi"/>
        </w:rPr>
        <w:t>Pulmon</w:t>
      </w:r>
      <w:proofErr w:type="spellEnd"/>
      <w:r w:rsidRPr="0073765B">
        <w:rPr>
          <w:rFonts w:asciiTheme="minorHAnsi" w:hAnsiTheme="minorHAnsi" w:cstheme="minorHAnsi"/>
        </w:rPr>
        <w:t xml:space="preserve"> Med. 2011;89-95.</w:t>
      </w:r>
    </w:p>
    <w:p w14:paraId="6F86A05A" w14:textId="77777777" w:rsidR="00443BDB" w:rsidRPr="0073765B" w:rsidRDefault="00443BDB" w:rsidP="00F86CAF">
      <w:pPr>
        <w:pStyle w:val="ListParagraph"/>
        <w:numPr>
          <w:ilvl w:val="0"/>
          <w:numId w:val="31"/>
        </w:numPr>
        <w:ind w:left="540" w:hanging="450"/>
        <w:rPr>
          <w:rFonts w:asciiTheme="minorHAnsi" w:hAnsiTheme="minorHAnsi" w:cstheme="minorHAnsi"/>
        </w:rPr>
      </w:pPr>
      <w:r w:rsidRPr="0073765B">
        <w:rPr>
          <w:rFonts w:asciiTheme="minorHAnsi" w:hAnsiTheme="minorHAnsi" w:cstheme="minorHAnsi"/>
          <w:u w:val="single"/>
        </w:rPr>
        <w:t>Rocco G</w:t>
      </w:r>
      <w:r w:rsidRPr="0073765B">
        <w:rPr>
          <w:rFonts w:asciiTheme="minorHAnsi" w:hAnsiTheme="minorHAnsi" w:cstheme="minorHAnsi"/>
        </w:rPr>
        <w:t xml:space="preserve">. Review of recent books— Harrison’s Pulmonary and Critical Care Medicine, edited by Joseph </w:t>
      </w:r>
      <w:proofErr w:type="spellStart"/>
      <w:r w:rsidRPr="0073765B">
        <w:rPr>
          <w:rFonts w:asciiTheme="minorHAnsi" w:hAnsiTheme="minorHAnsi" w:cstheme="minorHAnsi"/>
        </w:rPr>
        <w:t>Loscalzo</w:t>
      </w:r>
      <w:proofErr w:type="spellEnd"/>
      <w:r w:rsidRPr="0073765B">
        <w:rPr>
          <w:rFonts w:asciiTheme="minorHAnsi" w:hAnsiTheme="minorHAnsi" w:cstheme="minorHAnsi"/>
        </w:rPr>
        <w:t xml:space="preserve">. Ann Thorac Surg. </w:t>
      </w:r>
      <w:proofErr w:type="gramStart"/>
      <w:r w:rsidRPr="0073765B">
        <w:rPr>
          <w:rFonts w:asciiTheme="minorHAnsi" w:hAnsiTheme="minorHAnsi" w:cstheme="minorHAnsi"/>
        </w:rPr>
        <w:t>2011;91:337</w:t>
      </w:r>
      <w:proofErr w:type="gramEnd"/>
      <w:r w:rsidRPr="0073765B">
        <w:rPr>
          <w:rFonts w:asciiTheme="minorHAnsi" w:hAnsiTheme="minorHAnsi" w:cstheme="minorHAnsi"/>
        </w:rPr>
        <w:t>.</w:t>
      </w:r>
    </w:p>
    <w:p w14:paraId="5FBFED44" w14:textId="77777777" w:rsidR="00443BDB" w:rsidRPr="0073765B" w:rsidRDefault="00443BDB" w:rsidP="00F86CAF">
      <w:pPr>
        <w:pStyle w:val="ListParagraph"/>
        <w:numPr>
          <w:ilvl w:val="0"/>
          <w:numId w:val="31"/>
        </w:numPr>
        <w:ind w:left="540" w:hanging="450"/>
        <w:rPr>
          <w:rFonts w:asciiTheme="minorHAnsi" w:hAnsiTheme="minorHAnsi" w:cstheme="minorHAnsi"/>
        </w:rPr>
      </w:pPr>
      <w:r w:rsidRPr="0073765B">
        <w:rPr>
          <w:rFonts w:asciiTheme="minorHAnsi" w:hAnsiTheme="minorHAnsi" w:cstheme="minorHAnsi"/>
          <w:u w:val="single"/>
        </w:rPr>
        <w:t>Rocco G</w:t>
      </w:r>
      <w:r w:rsidRPr="0073765B">
        <w:rPr>
          <w:rFonts w:asciiTheme="minorHAnsi" w:hAnsiTheme="minorHAnsi" w:cstheme="minorHAnsi"/>
        </w:rPr>
        <w:t>. Single incision video-assisted thoracic surgery using a laparoscopic port—Reply. Ann Thorac Surg. 2011;91(6):2021.</w:t>
      </w:r>
    </w:p>
    <w:p w14:paraId="4F0CADD1" w14:textId="176CBC33" w:rsidR="00443BDB" w:rsidRPr="0073765B" w:rsidRDefault="00443BDB" w:rsidP="00F86CAF">
      <w:pPr>
        <w:pStyle w:val="ListParagraph"/>
        <w:numPr>
          <w:ilvl w:val="0"/>
          <w:numId w:val="31"/>
        </w:numPr>
        <w:ind w:left="540" w:hanging="450"/>
        <w:rPr>
          <w:rFonts w:asciiTheme="minorHAnsi" w:hAnsiTheme="minorHAnsi" w:cstheme="minorHAnsi"/>
        </w:rPr>
      </w:pPr>
      <w:proofErr w:type="spellStart"/>
      <w:r w:rsidRPr="0073765B">
        <w:rPr>
          <w:rFonts w:asciiTheme="minorHAnsi" w:hAnsiTheme="minorHAnsi" w:cstheme="minorHAnsi"/>
        </w:rPr>
        <w:t>Tirino</w:t>
      </w:r>
      <w:proofErr w:type="spellEnd"/>
      <w:r w:rsidRPr="0073765B">
        <w:rPr>
          <w:rFonts w:asciiTheme="minorHAnsi" w:hAnsiTheme="minorHAnsi" w:cstheme="minorHAnsi"/>
        </w:rPr>
        <w:t xml:space="preserve"> V, </w:t>
      </w:r>
      <w:proofErr w:type="spellStart"/>
      <w:r w:rsidRPr="0073765B">
        <w:rPr>
          <w:rFonts w:asciiTheme="minorHAnsi" w:hAnsiTheme="minorHAnsi" w:cstheme="minorHAnsi"/>
        </w:rPr>
        <w:t>Camerlingo</w:t>
      </w:r>
      <w:proofErr w:type="spellEnd"/>
      <w:r w:rsidRPr="0073765B">
        <w:rPr>
          <w:rFonts w:asciiTheme="minorHAnsi" w:hAnsiTheme="minorHAnsi" w:cstheme="minorHAnsi"/>
        </w:rPr>
        <w:t xml:space="preserve"> R, Franco R, La Rocca A, Liguori E, Martucci N, </w:t>
      </w:r>
      <w:proofErr w:type="spellStart"/>
      <w:r w:rsidRPr="0073765B">
        <w:rPr>
          <w:rFonts w:asciiTheme="minorHAnsi" w:hAnsiTheme="minorHAnsi" w:cstheme="minorHAnsi"/>
        </w:rPr>
        <w:t>Paino</w:t>
      </w:r>
      <w:proofErr w:type="spellEnd"/>
      <w:r w:rsidRPr="0073765B">
        <w:rPr>
          <w:rFonts w:asciiTheme="minorHAnsi" w:hAnsiTheme="minorHAnsi" w:cstheme="minorHAnsi"/>
        </w:rPr>
        <w:t xml:space="preserve"> F, </w:t>
      </w:r>
      <w:proofErr w:type="spellStart"/>
      <w:r w:rsidRPr="0073765B">
        <w:rPr>
          <w:rFonts w:asciiTheme="minorHAnsi" w:hAnsiTheme="minorHAnsi" w:cstheme="minorHAnsi"/>
        </w:rPr>
        <w:t>Normanno</w:t>
      </w:r>
      <w:proofErr w:type="spellEnd"/>
      <w:r w:rsidRPr="0073765B">
        <w:rPr>
          <w:rFonts w:asciiTheme="minorHAnsi" w:hAnsiTheme="minorHAnsi" w:cstheme="minorHAnsi"/>
        </w:rPr>
        <w:t xml:space="preserve"> N, </w:t>
      </w:r>
      <w:r w:rsidRPr="0073765B">
        <w:rPr>
          <w:rFonts w:asciiTheme="minorHAnsi" w:hAnsiTheme="minorHAnsi" w:cstheme="minorHAnsi"/>
          <w:u w:val="single"/>
        </w:rPr>
        <w:t>Rocco G</w:t>
      </w:r>
      <w:r w:rsidRPr="0073765B">
        <w:rPr>
          <w:rFonts w:asciiTheme="minorHAnsi" w:hAnsiTheme="minorHAnsi" w:cstheme="minorHAnsi"/>
        </w:rPr>
        <w:t xml:space="preserve">, </w:t>
      </w:r>
      <w:proofErr w:type="spellStart"/>
      <w:r w:rsidRPr="0073765B">
        <w:rPr>
          <w:rFonts w:asciiTheme="minorHAnsi" w:hAnsiTheme="minorHAnsi" w:cstheme="minorHAnsi"/>
        </w:rPr>
        <w:t>Pirozzi</w:t>
      </w:r>
      <w:proofErr w:type="spellEnd"/>
      <w:r w:rsidRPr="0073765B">
        <w:rPr>
          <w:rFonts w:asciiTheme="minorHAnsi" w:hAnsiTheme="minorHAnsi" w:cstheme="minorHAnsi"/>
        </w:rPr>
        <w:t xml:space="preserve"> G. Epithelial to mesenchymal transition by tgf-1 induction increases stemness characteristics in primary </w:t>
      </w:r>
      <w:proofErr w:type="spellStart"/>
      <w:r w:rsidRPr="0073765B">
        <w:rPr>
          <w:rFonts w:asciiTheme="minorHAnsi" w:hAnsiTheme="minorHAnsi" w:cstheme="minorHAnsi"/>
        </w:rPr>
        <w:t>non small</w:t>
      </w:r>
      <w:proofErr w:type="spellEnd"/>
      <w:r w:rsidRPr="0073765B">
        <w:rPr>
          <w:rFonts w:asciiTheme="minorHAnsi" w:hAnsiTheme="minorHAnsi" w:cstheme="minorHAnsi"/>
        </w:rPr>
        <w:t xml:space="preserve"> cell lung cancer cell line. Cytometry Part A. 2011;79(12):1076-7.</w:t>
      </w:r>
    </w:p>
    <w:p w14:paraId="59C047B6"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Invited commentary. Ann Thorac Surg. 2011 Dec;92(6):1976. doi: 10.1016/j.athoracsur.2011.08.009. PubMed PMID: 22115205. </w:t>
      </w:r>
    </w:p>
    <w:p w14:paraId="408BFF7D"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proofErr w:type="spellStart"/>
      <w:r w:rsidRPr="0073765B">
        <w:rPr>
          <w:rFonts w:asciiTheme="minorHAnsi" w:hAnsiTheme="minorHAnsi" w:cstheme="minorHAnsi"/>
          <w:lang w:val="en-US" w:eastAsia="it-IT"/>
        </w:rPr>
        <w:t>Gridelli</w:t>
      </w:r>
      <w:proofErr w:type="spellEnd"/>
      <w:r w:rsidRPr="0073765B">
        <w:rPr>
          <w:rFonts w:asciiTheme="minorHAnsi" w:hAnsiTheme="minorHAnsi" w:cstheme="minorHAnsi"/>
          <w:lang w:val="en-US" w:eastAsia="it-IT"/>
        </w:rPr>
        <w:t xml:space="preserve"> C, Gallo C, Morabito A, </w:t>
      </w:r>
      <w:proofErr w:type="spellStart"/>
      <w:r w:rsidRPr="0073765B">
        <w:rPr>
          <w:rFonts w:asciiTheme="minorHAnsi" w:hAnsiTheme="minorHAnsi" w:cstheme="minorHAnsi"/>
          <w:lang w:val="en-US" w:eastAsia="it-IT"/>
        </w:rPr>
        <w:t>Iaffaioli</w:t>
      </w:r>
      <w:proofErr w:type="spellEnd"/>
      <w:r w:rsidRPr="0073765B">
        <w:rPr>
          <w:rFonts w:asciiTheme="minorHAnsi" w:hAnsiTheme="minorHAnsi" w:cstheme="minorHAnsi"/>
          <w:lang w:val="en-US" w:eastAsia="it-IT"/>
        </w:rPr>
        <w:t xml:space="preserve"> RV, </w:t>
      </w:r>
      <w:proofErr w:type="spellStart"/>
      <w:r w:rsidRPr="0073765B">
        <w:rPr>
          <w:rFonts w:asciiTheme="minorHAnsi" w:hAnsiTheme="minorHAnsi" w:cstheme="minorHAnsi"/>
          <w:lang w:val="en-US" w:eastAsia="it-IT"/>
        </w:rPr>
        <w:t>Favaretto</w:t>
      </w:r>
      <w:proofErr w:type="spellEnd"/>
      <w:r w:rsidRPr="0073765B">
        <w:rPr>
          <w:rFonts w:asciiTheme="minorHAnsi" w:hAnsiTheme="minorHAnsi" w:cstheme="minorHAnsi"/>
          <w:lang w:val="en-US" w:eastAsia="it-IT"/>
        </w:rPr>
        <w:t xml:space="preserve"> A, Isa L, Barbera S, </w:t>
      </w:r>
      <w:proofErr w:type="spellStart"/>
      <w:r w:rsidRPr="0073765B">
        <w:rPr>
          <w:rFonts w:asciiTheme="minorHAnsi" w:hAnsiTheme="minorHAnsi" w:cstheme="minorHAnsi"/>
          <w:lang w:val="en-US" w:eastAsia="it-IT"/>
        </w:rPr>
        <w:t>Gamucci</w:t>
      </w:r>
      <w:proofErr w:type="spellEnd"/>
      <w:r w:rsidRPr="0073765B">
        <w:rPr>
          <w:rFonts w:asciiTheme="minorHAnsi" w:hAnsiTheme="minorHAnsi" w:cstheme="minorHAnsi"/>
          <w:lang w:val="en-US" w:eastAsia="it-IT"/>
        </w:rPr>
        <w:t xml:space="preserve"> T, </w:t>
      </w:r>
      <w:proofErr w:type="spellStart"/>
      <w:r w:rsidRPr="0073765B">
        <w:rPr>
          <w:rFonts w:asciiTheme="minorHAnsi" w:hAnsiTheme="minorHAnsi" w:cstheme="minorHAnsi"/>
          <w:lang w:val="en-US" w:eastAsia="it-IT"/>
        </w:rPr>
        <w:t>Ceribelli</w:t>
      </w:r>
      <w:proofErr w:type="spellEnd"/>
      <w:r w:rsidRPr="0073765B">
        <w:rPr>
          <w:rFonts w:asciiTheme="minorHAnsi" w:hAnsiTheme="minorHAnsi" w:cstheme="minorHAnsi"/>
          <w:lang w:val="en-US" w:eastAsia="it-IT"/>
        </w:rPr>
        <w:t xml:space="preserve"> A, </w:t>
      </w:r>
      <w:proofErr w:type="spellStart"/>
      <w:r w:rsidRPr="0073765B">
        <w:rPr>
          <w:rFonts w:asciiTheme="minorHAnsi" w:hAnsiTheme="minorHAnsi" w:cstheme="minorHAnsi"/>
          <w:lang w:val="en-US" w:eastAsia="it-IT"/>
        </w:rPr>
        <w:t>Filipazzi</w:t>
      </w:r>
      <w:proofErr w:type="spellEnd"/>
      <w:r w:rsidRPr="0073765B">
        <w:rPr>
          <w:rFonts w:asciiTheme="minorHAnsi" w:hAnsiTheme="minorHAnsi" w:cstheme="minorHAnsi"/>
          <w:lang w:val="en-US" w:eastAsia="it-IT"/>
        </w:rPr>
        <w:t xml:space="preserve"> V, </w:t>
      </w:r>
      <w:proofErr w:type="spellStart"/>
      <w:r w:rsidRPr="0073765B">
        <w:rPr>
          <w:rFonts w:asciiTheme="minorHAnsi" w:hAnsiTheme="minorHAnsi" w:cstheme="minorHAnsi"/>
          <w:lang w:val="en-US" w:eastAsia="it-IT"/>
        </w:rPr>
        <w:t>Maione</w:t>
      </w:r>
      <w:proofErr w:type="spellEnd"/>
      <w:r w:rsidRPr="0073765B">
        <w:rPr>
          <w:rFonts w:asciiTheme="minorHAnsi" w:hAnsiTheme="minorHAnsi" w:cstheme="minorHAnsi"/>
          <w:lang w:val="en-US" w:eastAsia="it-IT"/>
        </w:rPr>
        <w:t xml:space="preserve"> P, Rossi A, Barletta E, Signoriello S, De Maio E, </w:t>
      </w:r>
      <w:proofErr w:type="spellStart"/>
      <w:r w:rsidRPr="0073765B">
        <w:rPr>
          <w:rFonts w:asciiTheme="minorHAnsi" w:hAnsiTheme="minorHAnsi" w:cstheme="minorHAnsi"/>
          <w:lang w:val="en-US" w:eastAsia="it-IT"/>
        </w:rPr>
        <w:t>Piccirillo</w:t>
      </w:r>
      <w:proofErr w:type="spellEnd"/>
      <w:r w:rsidRPr="0073765B">
        <w:rPr>
          <w:rFonts w:asciiTheme="minorHAnsi" w:hAnsiTheme="minorHAnsi" w:cstheme="minorHAnsi"/>
          <w:lang w:val="en-US" w:eastAsia="it-IT"/>
        </w:rPr>
        <w:t xml:space="preserve"> MC, Di Maio M,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w:t>
      </w:r>
      <w:proofErr w:type="spellStart"/>
      <w:r w:rsidRPr="0073765B">
        <w:rPr>
          <w:rFonts w:asciiTheme="minorHAnsi" w:hAnsiTheme="minorHAnsi" w:cstheme="minorHAnsi"/>
          <w:lang w:val="en-US" w:eastAsia="it-IT"/>
        </w:rPr>
        <w:t>Vecchione</w:t>
      </w:r>
      <w:proofErr w:type="spellEnd"/>
      <w:r w:rsidRPr="0073765B">
        <w:rPr>
          <w:rFonts w:asciiTheme="minorHAnsi" w:hAnsiTheme="minorHAnsi" w:cstheme="minorHAnsi"/>
          <w:lang w:val="en-US" w:eastAsia="it-IT"/>
        </w:rPr>
        <w:t xml:space="preserve"> A, Perrone F; G-STEP Investigators. Phase I-II trial of gemcitabine-based first-line chemotherapies for small cell lung cancer in elderly patients with performance status 0-2: the G-STEP trial. J Thorac Oncol. 2012 Jan;7(1):233-42. doi: 10.1097/JTO.0b013e318233d6c2. PubMed PMID: 22031232.</w:t>
      </w:r>
    </w:p>
    <w:p w14:paraId="55D5273D"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proofErr w:type="spellStart"/>
      <w:r w:rsidRPr="0073765B">
        <w:rPr>
          <w:rFonts w:asciiTheme="minorHAnsi" w:hAnsiTheme="minorHAnsi" w:cstheme="minorHAnsi"/>
          <w:lang w:val="en-US" w:eastAsia="it-IT"/>
        </w:rPr>
        <w:t>Scrima</w:t>
      </w:r>
      <w:proofErr w:type="spellEnd"/>
      <w:r w:rsidRPr="0073765B">
        <w:rPr>
          <w:rFonts w:asciiTheme="minorHAnsi" w:hAnsiTheme="minorHAnsi" w:cstheme="minorHAnsi"/>
          <w:lang w:val="en-US" w:eastAsia="it-IT"/>
        </w:rPr>
        <w:t xml:space="preserve"> M, De Marco C, </w:t>
      </w:r>
      <w:proofErr w:type="spellStart"/>
      <w:r w:rsidRPr="0073765B">
        <w:rPr>
          <w:rFonts w:asciiTheme="minorHAnsi" w:hAnsiTheme="minorHAnsi" w:cstheme="minorHAnsi"/>
          <w:lang w:val="en-US" w:eastAsia="it-IT"/>
        </w:rPr>
        <w:t>Fabiani</w:t>
      </w:r>
      <w:proofErr w:type="spellEnd"/>
      <w:r w:rsidRPr="0073765B">
        <w:rPr>
          <w:rFonts w:asciiTheme="minorHAnsi" w:hAnsiTheme="minorHAnsi" w:cstheme="minorHAnsi"/>
          <w:lang w:val="en-US" w:eastAsia="it-IT"/>
        </w:rPr>
        <w:t xml:space="preserve"> F, Franco R, </w:t>
      </w:r>
      <w:proofErr w:type="spellStart"/>
      <w:r w:rsidRPr="0073765B">
        <w:rPr>
          <w:rFonts w:asciiTheme="minorHAnsi" w:hAnsiTheme="minorHAnsi" w:cstheme="minorHAnsi"/>
          <w:lang w:val="en-US" w:eastAsia="it-IT"/>
        </w:rPr>
        <w:t>Pirozzi</w:t>
      </w:r>
      <w:proofErr w:type="spellEnd"/>
      <w:r w:rsidRPr="0073765B">
        <w:rPr>
          <w:rFonts w:asciiTheme="minorHAnsi" w:hAnsiTheme="minorHAnsi" w:cstheme="minorHAnsi"/>
          <w:lang w:val="en-US" w:eastAsia="it-IT"/>
        </w:rPr>
        <w:t xml:space="preserve"> G,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w:t>
      </w:r>
      <w:proofErr w:type="spellStart"/>
      <w:r w:rsidRPr="0073765B">
        <w:rPr>
          <w:rFonts w:asciiTheme="minorHAnsi" w:hAnsiTheme="minorHAnsi" w:cstheme="minorHAnsi"/>
          <w:lang w:val="en-US" w:eastAsia="it-IT"/>
        </w:rPr>
        <w:t>Ravo</w:t>
      </w:r>
      <w:proofErr w:type="spellEnd"/>
      <w:r w:rsidRPr="0073765B">
        <w:rPr>
          <w:rFonts w:asciiTheme="minorHAnsi" w:hAnsiTheme="minorHAnsi" w:cstheme="minorHAnsi"/>
          <w:lang w:val="en-US" w:eastAsia="it-IT"/>
        </w:rPr>
        <w:t xml:space="preserve"> M, Weisz A, </w:t>
      </w:r>
      <w:proofErr w:type="spellStart"/>
      <w:r w:rsidRPr="0073765B">
        <w:rPr>
          <w:rFonts w:asciiTheme="minorHAnsi" w:hAnsiTheme="minorHAnsi" w:cstheme="minorHAnsi"/>
          <w:lang w:val="en-US" w:eastAsia="it-IT"/>
        </w:rPr>
        <w:t>Zoppoli</w:t>
      </w:r>
      <w:proofErr w:type="spellEnd"/>
      <w:r w:rsidRPr="0073765B">
        <w:rPr>
          <w:rFonts w:asciiTheme="minorHAnsi" w:hAnsiTheme="minorHAnsi" w:cstheme="minorHAnsi"/>
          <w:lang w:val="en-US" w:eastAsia="it-IT"/>
        </w:rPr>
        <w:t xml:space="preserve"> P, </w:t>
      </w:r>
      <w:proofErr w:type="spellStart"/>
      <w:r w:rsidRPr="0073765B">
        <w:rPr>
          <w:rFonts w:asciiTheme="minorHAnsi" w:hAnsiTheme="minorHAnsi" w:cstheme="minorHAnsi"/>
          <w:lang w:val="en-US" w:eastAsia="it-IT"/>
        </w:rPr>
        <w:t>Ceccarelli</w:t>
      </w:r>
      <w:proofErr w:type="spellEnd"/>
      <w:r w:rsidRPr="0073765B">
        <w:rPr>
          <w:rFonts w:asciiTheme="minorHAnsi" w:hAnsiTheme="minorHAnsi" w:cstheme="minorHAnsi"/>
          <w:lang w:val="en-US" w:eastAsia="it-IT"/>
        </w:rPr>
        <w:t xml:space="preserve"> M, Botti G, Malanga D, </w:t>
      </w:r>
      <w:proofErr w:type="spellStart"/>
      <w:r w:rsidRPr="0073765B">
        <w:rPr>
          <w:rFonts w:asciiTheme="minorHAnsi" w:hAnsiTheme="minorHAnsi" w:cstheme="minorHAnsi"/>
          <w:lang w:val="en-US" w:eastAsia="it-IT"/>
        </w:rPr>
        <w:t>Viglietto</w:t>
      </w:r>
      <w:proofErr w:type="spellEnd"/>
      <w:r w:rsidRPr="0073765B">
        <w:rPr>
          <w:rFonts w:asciiTheme="minorHAnsi" w:hAnsiTheme="minorHAnsi" w:cstheme="minorHAnsi"/>
          <w:lang w:val="en-US" w:eastAsia="it-IT"/>
        </w:rPr>
        <w:t xml:space="preserve"> G. Signaling networks associated with AKT activation in non-small cell lung cancer (NSCLC): new insights on the role of phosphatydil-inositol-3 kinase. </w:t>
      </w:r>
      <w:proofErr w:type="spellStart"/>
      <w:r w:rsidRPr="0073765B">
        <w:rPr>
          <w:rFonts w:asciiTheme="minorHAnsi" w:hAnsiTheme="minorHAnsi" w:cstheme="minorHAnsi"/>
          <w:lang w:val="en-US" w:eastAsia="it-IT"/>
        </w:rPr>
        <w:t>PLoS</w:t>
      </w:r>
      <w:proofErr w:type="spellEnd"/>
      <w:r w:rsidRPr="0073765B">
        <w:rPr>
          <w:rFonts w:asciiTheme="minorHAnsi" w:hAnsiTheme="minorHAnsi" w:cstheme="minorHAnsi"/>
          <w:lang w:val="en-US" w:eastAsia="it-IT"/>
        </w:rPr>
        <w:t xml:space="preserve"> One. 2012;7(2</w:t>
      </w:r>
      <w:proofErr w:type="gramStart"/>
      <w:r w:rsidRPr="0073765B">
        <w:rPr>
          <w:rFonts w:asciiTheme="minorHAnsi" w:hAnsiTheme="minorHAnsi" w:cstheme="minorHAnsi"/>
          <w:lang w:val="en-US" w:eastAsia="it-IT"/>
        </w:rPr>
        <w:t>):e</w:t>
      </w:r>
      <w:proofErr w:type="gramEnd"/>
      <w:r w:rsidRPr="0073765B">
        <w:rPr>
          <w:rFonts w:asciiTheme="minorHAnsi" w:hAnsiTheme="minorHAnsi" w:cstheme="minorHAnsi"/>
          <w:lang w:val="en-US" w:eastAsia="it-IT"/>
        </w:rPr>
        <w:t xml:space="preserve">30427. doi: 10.1371/journal.pone.0030427. Epub 2012 Feb 17. PubMed PMID: 22363436; PubMed Central </w:t>
      </w:r>
      <w:proofErr w:type="gramStart"/>
      <w:r w:rsidRPr="0073765B">
        <w:rPr>
          <w:rFonts w:asciiTheme="minorHAnsi" w:hAnsiTheme="minorHAnsi" w:cstheme="minorHAnsi"/>
          <w:lang w:val="en-US" w:eastAsia="it-IT"/>
        </w:rPr>
        <w:t>PMCID:PMC</w:t>
      </w:r>
      <w:proofErr w:type="gramEnd"/>
      <w:r w:rsidRPr="0073765B">
        <w:rPr>
          <w:rFonts w:asciiTheme="minorHAnsi" w:hAnsiTheme="minorHAnsi" w:cstheme="minorHAnsi"/>
          <w:lang w:val="en-US" w:eastAsia="it-IT"/>
        </w:rPr>
        <w:t>3281846.</w:t>
      </w:r>
    </w:p>
    <w:p w14:paraId="6D4F3E47"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Franco R, </w:t>
      </w:r>
      <w:proofErr w:type="spellStart"/>
      <w:r w:rsidRPr="0073765B">
        <w:rPr>
          <w:rFonts w:asciiTheme="minorHAnsi" w:hAnsiTheme="minorHAnsi" w:cstheme="minorHAnsi"/>
          <w:lang w:val="en-US" w:eastAsia="it-IT"/>
        </w:rPr>
        <w:t>Pirozzi</w:t>
      </w:r>
      <w:proofErr w:type="spellEnd"/>
      <w:r w:rsidRPr="0073765B">
        <w:rPr>
          <w:rFonts w:asciiTheme="minorHAnsi" w:hAnsiTheme="minorHAnsi" w:cstheme="minorHAnsi"/>
          <w:lang w:val="en-US" w:eastAsia="it-IT"/>
        </w:rPr>
        <w:t xml:space="preserve"> G, Scala S, </w:t>
      </w:r>
      <w:proofErr w:type="spellStart"/>
      <w:r w:rsidRPr="0073765B">
        <w:rPr>
          <w:rFonts w:asciiTheme="minorHAnsi" w:hAnsiTheme="minorHAnsi" w:cstheme="minorHAnsi"/>
          <w:lang w:val="en-US" w:eastAsia="it-IT"/>
        </w:rPr>
        <w:t>Cantile</w:t>
      </w:r>
      <w:proofErr w:type="spellEnd"/>
      <w:r w:rsidRPr="0073765B">
        <w:rPr>
          <w:rFonts w:asciiTheme="minorHAnsi" w:hAnsiTheme="minorHAnsi" w:cstheme="minorHAnsi"/>
          <w:lang w:val="en-US" w:eastAsia="it-IT"/>
        </w:rPr>
        <w:t xml:space="preserve"> M, </w:t>
      </w:r>
      <w:proofErr w:type="spellStart"/>
      <w:r w:rsidRPr="0073765B">
        <w:rPr>
          <w:rFonts w:asciiTheme="minorHAnsi" w:hAnsiTheme="minorHAnsi" w:cstheme="minorHAnsi"/>
          <w:lang w:val="en-US" w:eastAsia="it-IT"/>
        </w:rPr>
        <w:t>Scognamiglio</w:t>
      </w:r>
      <w:proofErr w:type="spellEnd"/>
      <w:r w:rsidRPr="0073765B">
        <w:rPr>
          <w:rFonts w:asciiTheme="minorHAnsi" w:hAnsiTheme="minorHAnsi" w:cstheme="minorHAnsi"/>
          <w:lang w:val="en-US" w:eastAsia="it-IT"/>
        </w:rPr>
        <w:t xml:space="preserve"> G, </w:t>
      </w:r>
      <w:proofErr w:type="spellStart"/>
      <w:r w:rsidRPr="0073765B">
        <w:rPr>
          <w:rFonts w:asciiTheme="minorHAnsi" w:hAnsiTheme="minorHAnsi" w:cstheme="minorHAnsi"/>
          <w:lang w:val="en-US" w:eastAsia="it-IT"/>
        </w:rPr>
        <w:t>Camerlingo</w:t>
      </w:r>
      <w:proofErr w:type="spellEnd"/>
      <w:r w:rsidRPr="0073765B">
        <w:rPr>
          <w:rFonts w:asciiTheme="minorHAnsi" w:hAnsiTheme="minorHAnsi" w:cstheme="minorHAnsi"/>
          <w:lang w:val="en-US" w:eastAsia="it-IT"/>
        </w:rPr>
        <w:t xml:space="preserve"> R, Botti G,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CXCL12-binding receptors expression in non-small cell lung cancer relates to tumoral microvascular density and CXCR4 positive circulating tumoral cells in lung draining venous blood. </w:t>
      </w:r>
      <w:proofErr w:type="spellStart"/>
      <w:r w:rsidRPr="0073765B">
        <w:rPr>
          <w:rFonts w:asciiTheme="minorHAnsi" w:hAnsiTheme="minorHAnsi" w:cstheme="minorHAnsi"/>
          <w:lang w:val="en-US" w:eastAsia="it-IT"/>
        </w:rPr>
        <w:t>Eur</w:t>
      </w:r>
      <w:proofErr w:type="spellEnd"/>
      <w:r w:rsidRPr="0073765B">
        <w:rPr>
          <w:rFonts w:asciiTheme="minorHAnsi" w:hAnsiTheme="minorHAnsi" w:cstheme="minorHAnsi"/>
          <w:lang w:val="en-US" w:eastAsia="it-IT"/>
        </w:rPr>
        <w:t xml:space="preserve"> J </w:t>
      </w:r>
      <w:proofErr w:type="spellStart"/>
      <w:r w:rsidRPr="0073765B">
        <w:rPr>
          <w:rFonts w:asciiTheme="minorHAnsi" w:hAnsiTheme="minorHAnsi" w:cstheme="minorHAnsi"/>
          <w:lang w:val="en-US" w:eastAsia="it-IT"/>
        </w:rPr>
        <w:t>Cardiothorac</w:t>
      </w:r>
      <w:proofErr w:type="spellEnd"/>
      <w:r w:rsidRPr="0073765B">
        <w:rPr>
          <w:rFonts w:asciiTheme="minorHAnsi" w:hAnsiTheme="minorHAnsi" w:cstheme="minorHAnsi"/>
          <w:lang w:val="en-US" w:eastAsia="it-IT"/>
        </w:rPr>
        <w:t xml:space="preserve"> Surg. 2012 Feb;41(2):368-75. doi: 10.1016/j.ejcts.2011.05.009. Epub 2011 Dec 12. PubMed PMID: 21683606.</w:t>
      </w:r>
    </w:p>
    <w:p w14:paraId="141511F2"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Morabito A, Muto P. Induction therapy for lung cancer: sailing across the pillars of Hercules. Thorac Surg Clin. 2012 Feb;22(1):67-75, vi. doi: 10.1016/j.thorsurg.2011.08.010. Epub 2011 Oct 12. Review. PubMed PMID: 22108690.</w:t>
      </w:r>
    </w:p>
    <w:p w14:paraId="075E36FA"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proofErr w:type="spellStart"/>
      <w:r w:rsidRPr="0073765B">
        <w:rPr>
          <w:rFonts w:asciiTheme="minorHAnsi" w:hAnsiTheme="minorHAnsi" w:cstheme="minorHAnsi"/>
          <w:lang w:val="en-US" w:eastAsia="it-IT"/>
        </w:rPr>
        <w:lastRenderedPageBreak/>
        <w:t>Carillio</w:t>
      </w:r>
      <w:proofErr w:type="spellEnd"/>
      <w:r w:rsidRPr="0073765B">
        <w:rPr>
          <w:rFonts w:asciiTheme="minorHAnsi" w:hAnsiTheme="minorHAnsi" w:cstheme="minorHAnsi"/>
          <w:lang w:val="en-US" w:eastAsia="it-IT"/>
        </w:rPr>
        <w:t xml:space="preserve"> G, </w:t>
      </w:r>
      <w:proofErr w:type="spellStart"/>
      <w:r w:rsidRPr="0073765B">
        <w:rPr>
          <w:rFonts w:asciiTheme="minorHAnsi" w:hAnsiTheme="minorHAnsi" w:cstheme="minorHAnsi"/>
          <w:lang w:val="en-US" w:eastAsia="it-IT"/>
        </w:rPr>
        <w:t>Montanino</w:t>
      </w:r>
      <w:proofErr w:type="spellEnd"/>
      <w:r w:rsidRPr="0073765B">
        <w:rPr>
          <w:rFonts w:asciiTheme="minorHAnsi" w:hAnsiTheme="minorHAnsi" w:cstheme="minorHAnsi"/>
          <w:lang w:val="en-US" w:eastAsia="it-IT"/>
        </w:rPr>
        <w:t xml:space="preserve"> A, Costanzo R, </w:t>
      </w:r>
      <w:proofErr w:type="spellStart"/>
      <w:r w:rsidRPr="0073765B">
        <w:rPr>
          <w:rFonts w:asciiTheme="minorHAnsi" w:hAnsiTheme="minorHAnsi" w:cstheme="minorHAnsi"/>
          <w:lang w:val="en-US" w:eastAsia="it-IT"/>
        </w:rPr>
        <w:t>Sandomenico</w:t>
      </w:r>
      <w:proofErr w:type="spellEnd"/>
      <w:r w:rsidRPr="0073765B">
        <w:rPr>
          <w:rFonts w:asciiTheme="minorHAnsi" w:hAnsiTheme="minorHAnsi" w:cstheme="minorHAnsi"/>
          <w:lang w:val="en-US" w:eastAsia="it-IT"/>
        </w:rPr>
        <w:t xml:space="preserve"> C, </w:t>
      </w:r>
      <w:proofErr w:type="spellStart"/>
      <w:r w:rsidRPr="0073765B">
        <w:rPr>
          <w:rFonts w:asciiTheme="minorHAnsi" w:hAnsiTheme="minorHAnsi" w:cstheme="minorHAnsi"/>
          <w:lang w:val="en-US" w:eastAsia="it-IT"/>
        </w:rPr>
        <w:t>Piccirillo</w:t>
      </w:r>
      <w:proofErr w:type="spellEnd"/>
      <w:r w:rsidRPr="0073765B">
        <w:rPr>
          <w:rFonts w:asciiTheme="minorHAnsi" w:hAnsiTheme="minorHAnsi" w:cstheme="minorHAnsi"/>
          <w:lang w:val="en-US" w:eastAsia="it-IT"/>
        </w:rPr>
        <w:t xml:space="preserve"> MC, Di Maio M, Daniele G, Giordano P, Bryce J, </w:t>
      </w:r>
      <w:proofErr w:type="spellStart"/>
      <w:r w:rsidRPr="0073765B">
        <w:rPr>
          <w:rFonts w:asciiTheme="minorHAnsi" w:hAnsiTheme="minorHAnsi" w:cstheme="minorHAnsi"/>
          <w:lang w:val="en-US" w:eastAsia="it-IT"/>
        </w:rPr>
        <w:t>Normanno</w:t>
      </w:r>
      <w:proofErr w:type="spellEnd"/>
      <w:r w:rsidRPr="0073765B">
        <w:rPr>
          <w:rFonts w:asciiTheme="minorHAnsi" w:hAnsiTheme="minorHAnsi" w:cstheme="minorHAnsi"/>
          <w:lang w:val="en-US" w:eastAsia="it-IT"/>
        </w:rPr>
        <w:t xml:space="preserve"> N,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Perrone F, Morabito A. Cetuximab in non-small-cell lung cancer. Expert Rev Anticancer </w:t>
      </w:r>
      <w:proofErr w:type="spellStart"/>
      <w:r w:rsidRPr="0073765B">
        <w:rPr>
          <w:rFonts w:asciiTheme="minorHAnsi" w:hAnsiTheme="minorHAnsi" w:cstheme="minorHAnsi"/>
          <w:lang w:val="en-US" w:eastAsia="it-IT"/>
        </w:rPr>
        <w:t>Ther</w:t>
      </w:r>
      <w:proofErr w:type="spellEnd"/>
      <w:r w:rsidRPr="0073765B">
        <w:rPr>
          <w:rFonts w:asciiTheme="minorHAnsi" w:hAnsiTheme="minorHAnsi" w:cstheme="minorHAnsi"/>
          <w:lang w:val="en-US" w:eastAsia="it-IT"/>
        </w:rPr>
        <w:t>. 2012 Feb;12(2):163-75. doi: 10.1586/era.11.178. Review. PubMed PMID: 22316364.</w:t>
      </w:r>
    </w:p>
    <w:p w14:paraId="446FC1ED"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proofErr w:type="spellStart"/>
      <w:r w:rsidRPr="0073765B">
        <w:rPr>
          <w:rFonts w:asciiTheme="minorHAnsi" w:hAnsiTheme="minorHAnsi" w:cstheme="minorHAnsi"/>
          <w:lang w:val="en-US" w:eastAsia="it-IT"/>
        </w:rPr>
        <w:t>Scrima</w:t>
      </w:r>
      <w:proofErr w:type="spellEnd"/>
      <w:r w:rsidRPr="0073765B">
        <w:rPr>
          <w:rFonts w:asciiTheme="minorHAnsi" w:hAnsiTheme="minorHAnsi" w:cstheme="minorHAnsi"/>
          <w:lang w:val="en-US" w:eastAsia="it-IT"/>
        </w:rPr>
        <w:t xml:space="preserve"> M, De Marco C, De Vita F, </w:t>
      </w:r>
      <w:proofErr w:type="spellStart"/>
      <w:r w:rsidRPr="0073765B">
        <w:rPr>
          <w:rFonts w:asciiTheme="minorHAnsi" w:hAnsiTheme="minorHAnsi" w:cstheme="minorHAnsi"/>
          <w:lang w:val="en-US" w:eastAsia="it-IT"/>
        </w:rPr>
        <w:t>Fabiani</w:t>
      </w:r>
      <w:proofErr w:type="spellEnd"/>
      <w:r w:rsidRPr="0073765B">
        <w:rPr>
          <w:rFonts w:asciiTheme="minorHAnsi" w:hAnsiTheme="minorHAnsi" w:cstheme="minorHAnsi"/>
          <w:lang w:val="en-US" w:eastAsia="it-IT"/>
        </w:rPr>
        <w:t xml:space="preserve"> F, Franco R, </w:t>
      </w:r>
      <w:proofErr w:type="spellStart"/>
      <w:r w:rsidRPr="0073765B">
        <w:rPr>
          <w:rFonts w:asciiTheme="minorHAnsi" w:hAnsiTheme="minorHAnsi" w:cstheme="minorHAnsi"/>
          <w:lang w:val="en-US" w:eastAsia="it-IT"/>
        </w:rPr>
        <w:t>Pirozzi</w:t>
      </w:r>
      <w:proofErr w:type="spellEnd"/>
      <w:r w:rsidRPr="0073765B">
        <w:rPr>
          <w:rFonts w:asciiTheme="minorHAnsi" w:hAnsiTheme="minorHAnsi" w:cstheme="minorHAnsi"/>
          <w:lang w:val="en-US" w:eastAsia="it-IT"/>
        </w:rPr>
        <w:t xml:space="preserve"> G,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Malanga D, </w:t>
      </w:r>
      <w:proofErr w:type="spellStart"/>
      <w:r w:rsidRPr="0073765B">
        <w:rPr>
          <w:rFonts w:asciiTheme="minorHAnsi" w:hAnsiTheme="minorHAnsi" w:cstheme="minorHAnsi"/>
          <w:lang w:val="en-US" w:eastAsia="it-IT"/>
        </w:rPr>
        <w:t>Viglietto</w:t>
      </w:r>
      <w:proofErr w:type="spellEnd"/>
      <w:r w:rsidRPr="0073765B">
        <w:rPr>
          <w:rFonts w:asciiTheme="minorHAnsi" w:hAnsiTheme="minorHAnsi" w:cstheme="minorHAnsi"/>
          <w:lang w:val="en-US" w:eastAsia="it-IT"/>
        </w:rPr>
        <w:t xml:space="preserve"> G. The nonreceptor-type tyrosine phosphatase PTPN13 is a tumor suppressor gene in non-small cell lung cancer. Am J </w:t>
      </w:r>
      <w:proofErr w:type="spellStart"/>
      <w:r w:rsidRPr="0073765B">
        <w:rPr>
          <w:rFonts w:asciiTheme="minorHAnsi" w:hAnsiTheme="minorHAnsi" w:cstheme="minorHAnsi"/>
          <w:lang w:val="en-US" w:eastAsia="it-IT"/>
        </w:rPr>
        <w:t>Pathol</w:t>
      </w:r>
      <w:proofErr w:type="spellEnd"/>
      <w:r w:rsidRPr="0073765B">
        <w:rPr>
          <w:rFonts w:asciiTheme="minorHAnsi" w:hAnsiTheme="minorHAnsi" w:cstheme="minorHAnsi"/>
          <w:lang w:val="en-US" w:eastAsia="it-IT"/>
        </w:rPr>
        <w:t>. 2012 Mar;180(3):1202-14. doi: 10.1016/j.ajpath.2011.11.038. Epub 2012 Jan 13. PubMed PMID: 22245727.</w:t>
      </w:r>
    </w:p>
    <w:p w14:paraId="0E6F8847"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w:t>
      </w:r>
      <w:proofErr w:type="spellStart"/>
      <w:r w:rsidRPr="0073765B">
        <w:rPr>
          <w:rFonts w:asciiTheme="minorHAnsi" w:hAnsiTheme="minorHAnsi" w:cstheme="minorHAnsi"/>
          <w:lang w:val="en-US" w:eastAsia="it-IT"/>
        </w:rPr>
        <w:t>eComment</w:t>
      </w:r>
      <w:proofErr w:type="spellEnd"/>
      <w:r w:rsidRPr="0073765B">
        <w:rPr>
          <w:rFonts w:asciiTheme="minorHAnsi" w:hAnsiTheme="minorHAnsi" w:cstheme="minorHAnsi"/>
          <w:lang w:val="en-US" w:eastAsia="it-IT"/>
        </w:rPr>
        <w:t>. Re: Accuracy of two scoring systems for risk stratification in thoracic surgery. Interact Cardiovasc Thorac Surg. 2012 May;14(5):559. doi: 10.1093/</w:t>
      </w:r>
      <w:proofErr w:type="spellStart"/>
      <w:r w:rsidRPr="0073765B">
        <w:rPr>
          <w:rFonts w:asciiTheme="minorHAnsi" w:hAnsiTheme="minorHAnsi" w:cstheme="minorHAnsi"/>
          <w:lang w:val="en-US" w:eastAsia="it-IT"/>
        </w:rPr>
        <w:t>icvts</w:t>
      </w:r>
      <w:proofErr w:type="spellEnd"/>
      <w:r w:rsidRPr="0073765B">
        <w:rPr>
          <w:rFonts w:asciiTheme="minorHAnsi" w:hAnsiTheme="minorHAnsi" w:cstheme="minorHAnsi"/>
          <w:lang w:val="en-US" w:eastAsia="it-IT"/>
        </w:rPr>
        <w:t>/ivs108. PubMed PMID: 22511453; PubMed Central PMCID: PMC3420463.</w:t>
      </w:r>
    </w:p>
    <w:p w14:paraId="67CBC3D6"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w:t>
      </w:r>
      <w:proofErr w:type="spellStart"/>
      <w:r w:rsidRPr="0073765B">
        <w:rPr>
          <w:rFonts w:asciiTheme="minorHAnsi" w:hAnsiTheme="minorHAnsi" w:cstheme="minorHAnsi"/>
          <w:lang w:val="en-US" w:eastAsia="it-IT"/>
        </w:rPr>
        <w:t>Cecere</w:t>
      </w:r>
      <w:proofErr w:type="spellEnd"/>
      <w:r w:rsidRPr="0073765B">
        <w:rPr>
          <w:rFonts w:asciiTheme="minorHAnsi" w:hAnsiTheme="minorHAnsi" w:cstheme="minorHAnsi"/>
          <w:lang w:val="en-US" w:eastAsia="it-IT"/>
        </w:rPr>
        <w:t xml:space="preserve"> C, La Rocca A, Martucci N, Salvi R, </w:t>
      </w:r>
      <w:proofErr w:type="spellStart"/>
      <w:r w:rsidRPr="0073765B">
        <w:rPr>
          <w:rFonts w:asciiTheme="minorHAnsi" w:hAnsiTheme="minorHAnsi" w:cstheme="minorHAnsi"/>
          <w:lang w:val="en-US" w:eastAsia="it-IT"/>
        </w:rPr>
        <w:t>Passera</w:t>
      </w:r>
      <w:proofErr w:type="spellEnd"/>
      <w:r w:rsidRPr="0073765B">
        <w:rPr>
          <w:rFonts w:asciiTheme="minorHAnsi" w:hAnsiTheme="minorHAnsi" w:cstheme="minorHAnsi"/>
          <w:lang w:val="en-US" w:eastAsia="it-IT"/>
        </w:rPr>
        <w:t xml:space="preserve"> E, </w:t>
      </w:r>
      <w:proofErr w:type="spellStart"/>
      <w:r w:rsidRPr="0073765B">
        <w:rPr>
          <w:rFonts w:asciiTheme="minorHAnsi" w:hAnsiTheme="minorHAnsi" w:cstheme="minorHAnsi"/>
          <w:lang w:val="en-US" w:eastAsia="it-IT"/>
        </w:rPr>
        <w:t>Cicalese</w:t>
      </w:r>
      <w:proofErr w:type="spellEnd"/>
      <w:r w:rsidRPr="0073765B">
        <w:rPr>
          <w:rFonts w:asciiTheme="minorHAnsi" w:hAnsiTheme="minorHAnsi" w:cstheme="minorHAnsi"/>
          <w:lang w:val="en-US" w:eastAsia="it-IT"/>
        </w:rPr>
        <w:t xml:space="preserve"> M. Caveats in using vacuum-assisted closure for post-pneumonectomy empyema. </w:t>
      </w:r>
      <w:proofErr w:type="spellStart"/>
      <w:r w:rsidRPr="0073765B">
        <w:rPr>
          <w:rFonts w:asciiTheme="minorHAnsi" w:hAnsiTheme="minorHAnsi" w:cstheme="minorHAnsi"/>
          <w:lang w:val="en-US" w:eastAsia="it-IT"/>
        </w:rPr>
        <w:t>Eur</w:t>
      </w:r>
      <w:proofErr w:type="spellEnd"/>
      <w:r w:rsidRPr="0073765B">
        <w:rPr>
          <w:rFonts w:asciiTheme="minorHAnsi" w:hAnsiTheme="minorHAnsi" w:cstheme="minorHAnsi"/>
          <w:lang w:val="en-US" w:eastAsia="it-IT"/>
        </w:rPr>
        <w:t xml:space="preserve"> J </w:t>
      </w:r>
      <w:proofErr w:type="spellStart"/>
      <w:r w:rsidRPr="0073765B">
        <w:rPr>
          <w:rFonts w:asciiTheme="minorHAnsi" w:hAnsiTheme="minorHAnsi" w:cstheme="minorHAnsi"/>
          <w:lang w:val="en-US" w:eastAsia="it-IT"/>
        </w:rPr>
        <w:t>Cardiothorac</w:t>
      </w:r>
      <w:proofErr w:type="spellEnd"/>
      <w:r w:rsidRPr="0073765B">
        <w:rPr>
          <w:rFonts w:asciiTheme="minorHAnsi" w:hAnsiTheme="minorHAnsi" w:cstheme="minorHAnsi"/>
          <w:lang w:val="en-US" w:eastAsia="it-IT"/>
        </w:rPr>
        <w:t xml:space="preserve"> Surg. 2012 May;41(5):1069-71. doi: 10.1093/</w:t>
      </w:r>
      <w:proofErr w:type="spellStart"/>
      <w:r w:rsidRPr="0073765B">
        <w:rPr>
          <w:rFonts w:asciiTheme="minorHAnsi" w:hAnsiTheme="minorHAnsi" w:cstheme="minorHAnsi"/>
          <w:lang w:val="en-US" w:eastAsia="it-IT"/>
        </w:rPr>
        <w:t>ejcts</w:t>
      </w:r>
      <w:proofErr w:type="spellEnd"/>
      <w:r w:rsidRPr="0073765B">
        <w:rPr>
          <w:rFonts w:asciiTheme="minorHAnsi" w:hAnsiTheme="minorHAnsi" w:cstheme="minorHAnsi"/>
          <w:lang w:val="en-US" w:eastAsia="it-IT"/>
        </w:rPr>
        <w:t>/ezr196. Epub 2011 Dec 21. PubMed PMID: 22219471.</w:t>
      </w:r>
    </w:p>
    <w:p w14:paraId="0F24E3DA"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Di Maio M, Signoriello S, Morabito A, Rossi A, </w:t>
      </w:r>
      <w:proofErr w:type="spellStart"/>
      <w:r w:rsidRPr="0073765B">
        <w:rPr>
          <w:rFonts w:asciiTheme="minorHAnsi" w:hAnsiTheme="minorHAnsi" w:cstheme="minorHAnsi"/>
          <w:lang w:val="en-US" w:eastAsia="it-IT"/>
        </w:rPr>
        <w:t>Maione</w:t>
      </w:r>
      <w:proofErr w:type="spellEnd"/>
      <w:r w:rsidRPr="0073765B">
        <w:rPr>
          <w:rFonts w:asciiTheme="minorHAnsi" w:hAnsiTheme="minorHAnsi" w:cstheme="minorHAnsi"/>
          <w:lang w:val="en-US" w:eastAsia="it-IT"/>
        </w:rPr>
        <w:t xml:space="preserve"> P, </w:t>
      </w:r>
      <w:proofErr w:type="spellStart"/>
      <w:r w:rsidRPr="0073765B">
        <w:rPr>
          <w:rFonts w:asciiTheme="minorHAnsi" w:hAnsiTheme="minorHAnsi" w:cstheme="minorHAnsi"/>
          <w:lang w:val="en-US" w:eastAsia="it-IT"/>
        </w:rPr>
        <w:t>Piantedosi</w:t>
      </w:r>
      <w:proofErr w:type="spellEnd"/>
      <w:r w:rsidRPr="0073765B">
        <w:rPr>
          <w:rFonts w:asciiTheme="minorHAnsi" w:hAnsiTheme="minorHAnsi" w:cstheme="minorHAnsi"/>
          <w:lang w:val="en-US" w:eastAsia="it-IT"/>
        </w:rPr>
        <w:t xml:space="preserve"> F, </w:t>
      </w:r>
      <w:proofErr w:type="spellStart"/>
      <w:r w:rsidRPr="0073765B">
        <w:rPr>
          <w:rFonts w:asciiTheme="minorHAnsi" w:hAnsiTheme="minorHAnsi" w:cstheme="minorHAnsi"/>
          <w:lang w:val="en-US" w:eastAsia="it-IT"/>
        </w:rPr>
        <w:t>Bilancia</w:t>
      </w:r>
      <w:proofErr w:type="spellEnd"/>
      <w:r w:rsidRPr="0073765B">
        <w:rPr>
          <w:rFonts w:asciiTheme="minorHAnsi" w:hAnsiTheme="minorHAnsi" w:cstheme="minorHAnsi"/>
          <w:lang w:val="en-US" w:eastAsia="it-IT"/>
        </w:rPr>
        <w:t xml:space="preserve"> D, </w:t>
      </w:r>
      <w:proofErr w:type="spellStart"/>
      <w:r w:rsidRPr="0073765B">
        <w:rPr>
          <w:rFonts w:asciiTheme="minorHAnsi" w:hAnsiTheme="minorHAnsi" w:cstheme="minorHAnsi"/>
          <w:lang w:val="en-US" w:eastAsia="it-IT"/>
        </w:rPr>
        <w:t>Cigolari</w:t>
      </w:r>
      <w:proofErr w:type="spellEnd"/>
      <w:r w:rsidRPr="0073765B">
        <w:rPr>
          <w:rFonts w:asciiTheme="minorHAnsi" w:hAnsiTheme="minorHAnsi" w:cstheme="minorHAnsi"/>
          <w:lang w:val="en-US" w:eastAsia="it-IT"/>
        </w:rPr>
        <w:t xml:space="preserve"> S, Barbera S, </w:t>
      </w:r>
      <w:proofErr w:type="spellStart"/>
      <w:r w:rsidRPr="0073765B">
        <w:rPr>
          <w:rFonts w:asciiTheme="minorHAnsi" w:hAnsiTheme="minorHAnsi" w:cstheme="minorHAnsi"/>
          <w:lang w:val="en-US" w:eastAsia="it-IT"/>
        </w:rPr>
        <w:t>Gebbia</w:t>
      </w:r>
      <w:proofErr w:type="spellEnd"/>
      <w:r w:rsidRPr="0073765B">
        <w:rPr>
          <w:rFonts w:asciiTheme="minorHAnsi" w:hAnsiTheme="minorHAnsi" w:cstheme="minorHAnsi"/>
          <w:lang w:val="en-US" w:eastAsia="it-IT"/>
        </w:rPr>
        <w:t xml:space="preserve"> V, Daniele B, </w:t>
      </w:r>
      <w:proofErr w:type="spellStart"/>
      <w:r w:rsidRPr="0073765B">
        <w:rPr>
          <w:rFonts w:asciiTheme="minorHAnsi" w:hAnsiTheme="minorHAnsi" w:cstheme="minorHAnsi"/>
          <w:lang w:val="en-US" w:eastAsia="it-IT"/>
        </w:rPr>
        <w:t>Robbiati</w:t>
      </w:r>
      <w:proofErr w:type="spellEnd"/>
      <w:r w:rsidRPr="0073765B">
        <w:rPr>
          <w:rFonts w:asciiTheme="minorHAnsi" w:hAnsiTheme="minorHAnsi" w:cstheme="minorHAnsi"/>
          <w:lang w:val="en-US" w:eastAsia="it-IT"/>
        </w:rPr>
        <w:t xml:space="preserve"> SF, </w:t>
      </w:r>
      <w:proofErr w:type="spellStart"/>
      <w:r w:rsidRPr="0073765B">
        <w:rPr>
          <w:rFonts w:asciiTheme="minorHAnsi" w:hAnsiTheme="minorHAnsi" w:cstheme="minorHAnsi"/>
          <w:lang w:val="en-US" w:eastAsia="it-IT"/>
        </w:rPr>
        <w:t>Illiano</w:t>
      </w:r>
      <w:proofErr w:type="spellEnd"/>
      <w:r w:rsidRPr="0073765B">
        <w:rPr>
          <w:rFonts w:asciiTheme="minorHAnsi" w:hAnsiTheme="minorHAnsi" w:cstheme="minorHAnsi"/>
          <w:lang w:val="en-US" w:eastAsia="it-IT"/>
        </w:rPr>
        <w:t xml:space="preserve"> A, </w:t>
      </w:r>
      <w:proofErr w:type="spellStart"/>
      <w:r w:rsidRPr="0073765B">
        <w:rPr>
          <w:rFonts w:asciiTheme="minorHAnsi" w:hAnsiTheme="minorHAnsi" w:cstheme="minorHAnsi"/>
          <w:lang w:val="en-US" w:eastAsia="it-IT"/>
        </w:rPr>
        <w:t>Ceribelli</w:t>
      </w:r>
      <w:proofErr w:type="spellEnd"/>
      <w:r w:rsidRPr="0073765B">
        <w:rPr>
          <w:rFonts w:asciiTheme="minorHAnsi" w:hAnsiTheme="minorHAnsi" w:cstheme="minorHAnsi"/>
          <w:lang w:val="en-US" w:eastAsia="it-IT"/>
        </w:rPr>
        <w:t xml:space="preserve"> A, </w:t>
      </w:r>
      <w:proofErr w:type="spellStart"/>
      <w:r w:rsidRPr="0073765B">
        <w:rPr>
          <w:rFonts w:asciiTheme="minorHAnsi" w:hAnsiTheme="minorHAnsi" w:cstheme="minorHAnsi"/>
          <w:lang w:val="en-US" w:eastAsia="it-IT"/>
        </w:rPr>
        <w:t>Carrozza</w:t>
      </w:r>
      <w:proofErr w:type="spellEnd"/>
      <w:r w:rsidRPr="0073765B">
        <w:rPr>
          <w:rFonts w:asciiTheme="minorHAnsi" w:hAnsiTheme="minorHAnsi" w:cstheme="minorHAnsi"/>
          <w:lang w:val="en-US" w:eastAsia="it-IT"/>
        </w:rPr>
        <w:t xml:space="preserve"> F, </w:t>
      </w:r>
      <w:proofErr w:type="spellStart"/>
      <w:r w:rsidRPr="0073765B">
        <w:rPr>
          <w:rFonts w:asciiTheme="minorHAnsi" w:hAnsiTheme="minorHAnsi" w:cstheme="minorHAnsi"/>
          <w:lang w:val="en-US" w:eastAsia="it-IT"/>
        </w:rPr>
        <w:t>Favaretto</w:t>
      </w:r>
      <w:proofErr w:type="spellEnd"/>
      <w:r w:rsidRPr="0073765B">
        <w:rPr>
          <w:rFonts w:asciiTheme="minorHAnsi" w:hAnsiTheme="minorHAnsi" w:cstheme="minorHAnsi"/>
          <w:lang w:val="en-US" w:eastAsia="it-IT"/>
        </w:rPr>
        <w:t xml:space="preserve"> A, Piazza E, </w:t>
      </w:r>
      <w:proofErr w:type="spellStart"/>
      <w:r w:rsidRPr="0073765B">
        <w:rPr>
          <w:rFonts w:asciiTheme="minorHAnsi" w:hAnsiTheme="minorHAnsi" w:cstheme="minorHAnsi"/>
          <w:lang w:val="en-US" w:eastAsia="it-IT"/>
        </w:rPr>
        <w:t>Piccirillo</w:t>
      </w:r>
      <w:proofErr w:type="spellEnd"/>
      <w:r w:rsidRPr="0073765B">
        <w:rPr>
          <w:rFonts w:asciiTheme="minorHAnsi" w:hAnsiTheme="minorHAnsi" w:cstheme="minorHAnsi"/>
          <w:lang w:val="en-US" w:eastAsia="it-IT"/>
        </w:rPr>
        <w:t xml:space="preserve"> MC, Daniele G, Giordano P, Costanzo R, </w:t>
      </w:r>
      <w:proofErr w:type="spellStart"/>
      <w:r w:rsidRPr="0073765B">
        <w:rPr>
          <w:rFonts w:asciiTheme="minorHAnsi" w:hAnsiTheme="minorHAnsi" w:cstheme="minorHAnsi"/>
          <w:lang w:val="en-US" w:eastAsia="it-IT"/>
        </w:rPr>
        <w:t>Sandomenico</w:t>
      </w:r>
      <w:proofErr w:type="spellEnd"/>
      <w:r w:rsidRPr="0073765B">
        <w:rPr>
          <w:rFonts w:asciiTheme="minorHAnsi" w:hAnsiTheme="minorHAnsi" w:cstheme="minorHAnsi"/>
          <w:lang w:val="en-US" w:eastAsia="it-IT"/>
        </w:rPr>
        <w:t xml:space="preserve"> C,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Gallo C, Perrone F, </w:t>
      </w:r>
      <w:proofErr w:type="spellStart"/>
      <w:r w:rsidRPr="0073765B">
        <w:rPr>
          <w:rFonts w:asciiTheme="minorHAnsi" w:hAnsiTheme="minorHAnsi" w:cstheme="minorHAnsi"/>
          <w:lang w:val="en-US" w:eastAsia="it-IT"/>
        </w:rPr>
        <w:t>Gridelli</w:t>
      </w:r>
      <w:proofErr w:type="spellEnd"/>
      <w:r w:rsidRPr="0073765B">
        <w:rPr>
          <w:rFonts w:asciiTheme="minorHAnsi" w:hAnsiTheme="minorHAnsi" w:cstheme="minorHAnsi"/>
          <w:lang w:val="en-US" w:eastAsia="it-IT"/>
        </w:rPr>
        <w:t xml:space="preserve"> C. Prognostic impact of education level of patients with advanced non-small cell lung cancer enrolled in clinical trials. Lung Cancer. 2012 Jun;76(3):457-64. doi: 10.1016/j.lungcan.2012.01.002. Epub 2012 Jan 31. PubMed PMID: 22297086.</w:t>
      </w:r>
    </w:p>
    <w:p w14:paraId="1545E662"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Martucci N, Setola S, Franco R. Uniportal video-assisted thoracic resection of a solitary fibrous tumor of the pleura. Ann Thorac Surg. 2012 Aug;94(2):661-2. doi: 10.1016/j.athoracsur.2012.02.098. PubMed PMID: 22818319.</w:t>
      </w:r>
    </w:p>
    <w:p w14:paraId="35A3FC51"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Surgery for thoracic infections-the mother of all surgeries. Thorac Surg Clin. 2012 Aug;22(3</w:t>
      </w:r>
      <w:proofErr w:type="gramStart"/>
      <w:r w:rsidRPr="0073765B">
        <w:rPr>
          <w:rFonts w:asciiTheme="minorHAnsi" w:hAnsiTheme="minorHAnsi" w:cstheme="minorHAnsi"/>
          <w:lang w:val="en-US" w:eastAsia="it-IT"/>
        </w:rPr>
        <w:t>):xiii.</w:t>
      </w:r>
      <w:proofErr w:type="gramEnd"/>
      <w:r w:rsidRPr="0073765B">
        <w:rPr>
          <w:rFonts w:asciiTheme="minorHAnsi" w:hAnsiTheme="minorHAnsi" w:cstheme="minorHAnsi"/>
          <w:lang w:val="en-US" w:eastAsia="it-IT"/>
        </w:rPr>
        <w:t xml:space="preserve"> doi: 10.1016/j.thorsurg.2012.05.007. Epub 2012 Jun 2. PubMed PMID: 22789605.</w:t>
      </w:r>
    </w:p>
    <w:p w14:paraId="6F138A89"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proofErr w:type="spellStart"/>
      <w:r w:rsidRPr="0073765B">
        <w:rPr>
          <w:rFonts w:asciiTheme="minorHAnsi" w:hAnsiTheme="minorHAnsi" w:cstheme="minorHAnsi"/>
          <w:lang w:val="en-US" w:eastAsia="it-IT"/>
        </w:rPr>
        <w:t>Passera</w:t>
      </w:r>
      <w:proofErr w:type="spellEnd"/>
      <w:r w:rsidRPr="0073765B">
        <w:rPr>
          <w:rFonts w:asciiTheme="minorHAnsi" w:hAnsiTheme="minorHAnsi" w:cstheme="minorHAnsi"/>
          <w:lang w:val="en-US" w:eastAsia="it-IT"/>
        </w:rPr>
        <w:t xml:space="preserve"> E, </w:t>
      </w:r>
      <w:proofErr w:type="spellStart"/>
      <w:r w:rsidRPr="0073765B">
        <w:rPr>
          <w:rFonts w:asciiTheme="minorHAnsi" w:hAnsiTheme="minorHAnsi" w:cstheme="minorHAnsi"/>
          <w:lang w:val="en-US" w:eastAsia="it-IT"/>
        </w:rPr>
        <w:t>Rizzi</w:t>
      </w:r>
      <w:proofErr w:type="spellEnd"/>
      <w:r w:rsidRPr="0073765B">
        <w:rPr>
          <w:rFonts w:asciiTheme="minorHAnsi" w:hAnsiTheme="minorHAnsi" w:cstheme="minorHAnsi"/>
          <w:lang w:val="en-US" w:eastAsia="it-IT"/>
        </w:rPr>
        <w:t xml:space="preserve"> A, </w:t>
      </w:r>
      <w:proofErr w:type="spellStart"/>
      <w:r w:rsidRPr="0073765B">
        <w:rPr>
          <w:rFonts w:asciiTheme="minorHAnsi" w:hAnsiTheme="minorHAnsi" w:cstheme="minorHAnsi"/>
          <w:lang w:val="en-US" w:eastAsia="it-IT"/>
        </w:rPr>
        <w:t>Robustellini</w:t>
      </w:r>
      <w:proofErr w:type="spellEnd"/>
      <w:r w:rsidRPr="0073765B">
        <w:rPr>
          <w:rFonts w:asciiTheme="minorHAnsi" w:hAnsiTheme="minorHAnsi" w:cstheme="minorHAnsi"/>
          <w:lang w:val="en-US" w:eastAsia="it-IT"/>
        </w:rPr>
        <w:t xml:space="preserve"> M, Rossi G, Della </w:t>
      </w:r>
      <w:proofErr w:type="spellStart"/>
      <w:r w:rsidRPr="0073765B">
        <w:rPr>
          <w:rFonts w:asciiTheme="minorHAnsi" w:hAnsiTheme="minorHAnsi" w:cstheme="minorHAnsi"/>
          <w:lang w:val="en-US" w:eastAsia="it-IT"/>
        </w:rPr>
        <w:t>Pona</w:t>
      </w:r>
      <w:proofErr w:type="spellEnd"/>
      <w:r w:rsidRPr="0073765B">
        <w:rPr>
          <w:rFonts w:asciiTheme="minorHAnsi" w:hAnsiTheme="minorHAnsi" w:cstheme="minorHAnsi"/>
          <w:lang w:val="en-US" w:eastAsia="it-IT"/>
        </w:rPr>
        <w:t xml:space="preserve"> C, </w:t>
      </w:r>
      <w:proofErr w:type="spellStart"/>
      <w:r w:rsidRPr="0073765B">
        <w:rPr>
          <w:rFonts w:asciiTheme="minorHAnsi" w:hAnsiTheme="minorHAnsi" w:cstheme="minorHAnsi"/>
          <w:lang w:val="en-US" w:eastAsia="it-IT"/>
        </w:rPr>
        <w:t>Massera</w:t>
      </w:r>
      <w:proofErr w:type="spellEnd"/>
      <w:r w:rsidRPr="0073765B">
        <w:rPr>
          <w:rFonts w:asciiTheme="minorHAnsi" w:hAnsiTheme="minorHAnsi" w:cstheme="minorHAnsi"/>
          <w:lang w:val="en-US" w:eastAsia="it-IT"/>
        </w:rPr>
        <w:t xml:space="preserve"> F,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Pulmonary aspergilloma: clinical aspects and surgical treatment outcome. Thorac Surg Clin. 2012 Aug;22(3):345-61. doi: 10.1016/j.thorsurg.2012.04.001. Review. PubMed PMID: 22789598.Cited in </w:t>
      </w:r>
      <w:proofErr w:type="spellStart"/>
      <w:r w:rsidRPr="0073765B">
        <w:rPr>
          <w:rFonts w:asciiTheme="minorHAnsi" w:hAnsiTheme="minorHAnsi" w:cstheme="minorHAnsi"/>
          <w:lang w:val="en-US" w:eastAsia="it-IT"/>
        </w:rPr>
        <w:t>PMCRelated</w:t>
      </w:r>
      <w:proofErr w:type="spellEnd"/>
      <w:r w:rsidRPr="0073765B">
        <w:rPr>
          <w:rFonts w:asciiTheme="minorHAnsi" w:hAnsiTheme="minorHAnsi" w:cstheme="minorHAnsi"/>
          <w:lang w:val="en-US" w:eastAsia="it-IT"/>
        </w:rPr>
        <w:t xml:space="preserve"> citations</w:t>
      </w:r>
    </w:p>
    <w:p w14:paraId="5BB6A52D"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One-port (uniportal) video-assisted thoracic surgical resections--a clear advance. J Thorac Cardiovasc Surg. 2012 Sep;144(3</w:t>
      </w:r>
      <w:proofErr w:type="gramStart"/>
      <w:r w:rsidRPr="0073765B">
        <w:rPr>
          <w:rFonts w:asciiTheme="minorHAnsi" w:hAnsiTheme="minorHAnsi" w:cstheme="minorHAnsi"/>
          <w:lang w:val="en-US" w:eastAsia="it-IT"/>
        </w:rPr>
        <w:t>):S</w:t>
      </w:r>
      <w:proofErr w:type="gramEnd"/>
      <w:r w:rsidRPr="0073765B">
        <w:rPr>
          <w:rFonts w:asciiTheme="minorHAnsi" w:hAnsiTheme="minorHAnsi" w:cstheme="minorHAnsi"/>
          <w:lang w:val="en-US" w:eastAsia="it-IT"/>
        </w:rPr>
        <w:t>27-31. doi: 10.1016/j.jtcvs.2012.06.006. Epub 2012 Jun 27. Review. PubMed PMID: 22743172.</w:t>
      </w:r>
    </w:p>
    <w:p w14:paraId="08EB8F7C"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u w:val="single"/>
          <w:lang w:val="en-US" w:eastAsia="it-IT"/>
        </w:rPr>
        <w:t xml:space="preserve">Rocco </w:t>
      </w:r>
      <w:r w:rsidRPr="0073765B">
        <w:rPr>
          <w:rFonts w:asciiTheme="minorHAnsi" w:hAnsiTheme="minorHAnsi" w:cstheme="minorHAnsi"/>
          <w:lang w:val="en-US" w:eastAsia="it-IT"/>
        </w:rPr>
        <w:t>G. The surgeon's role in molecular biology. J Thorac Cardiovasc Surg. 2012 Sep;144(3</w:t>
      </w:r>
      <w:proofErr w:type="gramStart"/>
      <w:r w:rsidRPr="0073765B">
        <w:rPr>
          <w:rFonts w:asciiTheme="minorHAnsi" w:hAnsiTheme="minorHAnsi" w:cstheme="minorHAnsi"/>
          <w:lang w:val="en-US" w:eastAsia="it-IT"/>
        </w:rPr>
        <w:t>):S</w:t>
      </w:r>
      <w:proofErr w:type="gramEnd"/>
      <w:r w:rsidRPr="0073765B">
        <w:rPr>
          <w:rFonts w:asciiTheme="minorHAnsi" w:hAnsiTheme="minorHAnsi" w:cstheme="minorHAnsi"/>
          <w:lang w:val="en-US" w:eastAsia="it-IT"/>
        </w:rPr>
        <w:t>18-22. doi: 10.1016/j.jtcvs.2012.06.007. Epub 2012 Jun 26. PubMed PMID: 22739075.</w:t>
      </w:r>
    </w:p>
    <w:p w14:paraId="4FEC3D3F"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Mori S, Fazioli F, La Rocca A, Martucci N, Setola S. The use of biomaterials for chest wall reconstruction 30 years after radical surgery and radiation. Ann Thorac Surg. 2012 Oct;94(4</w:t>
      </w:r>
      <w:proofErr w:type="gramStart"/>
      <w:r w:rsidRPr="0073765B">
        <w:rPr>
          <w:rFonts w:asciiTheme="minorHAnsi" w:hAnsiTheme="minorHAnsi" w:cstheme="minorHAnsi"/>
          <w:lang w:val="en-US" w:eastAsia="it-IT"/>
        </w:rPr>
        <w:t>):e</w:t>
      </w:r>
      <w:proofErr w:type="gramEnd"/>
      <w:r w:rsidRPr="0073765B">
        <w:rPr>
          <w:rFonts w:asciiTheme="minorHAnsi" w:hAnsiTheme="minorHAnsi" w:cstheme="minorHAnsi"/>
          <w:lang w:val="en-US" w:eastAsia="it-IT"/>
        </w:rPr>
        <w:t>109-10. doi: 10.1016/j.athoracsur.2012.08.029. PubMed PMID: 23006719.</w:t>
      </w:r>
    </w:p>
    <w:p w14:paraId="34F67261"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Serra L, </w:t>
      </w:r>
      <w:proofErr w:type="spellStart"/>
      <w:r w:rsidRPr="0073765B">
        <w:rPr>
          <w:rFonts w:asciiTheme="minorHAnsi" w:hAnsiTheme="minorHAnsi" w:cstheme="minorHAnsi"/>
          <w:lang w:val="en-US" w:eastAsia="it-IT"/>
        </w:rPr>
        <w:t>Mehrabi-Kermani</w:t>
      </w:r>
      <w:proofErr w:type="spellEnd"/>
      <w:r w:rsidRPr="0073765B">
        <w:rPr>
          <w:rFonts w:asciiTheme="minorHAnsi" w:hAnsiTheme="minorHAnsi" w:cstheme="minorHAnsi"/>
          <w:lang w:val="en-US" w:eastAsia="it-IT"/>
        </w:rPr>
        <w:t xml:space="preserve"> F, Setola S. Video-assisted paraspinal approach for the stabilization of the complex spine. Interact Cardiovasc Thorac Surg. 2012 Oct;15(4):585-7. Epub 2012 Jul 12. PubMed PMID: 22791788; PubMed Central PMCID: PMC3445382.</w:t>
      </w:r>
    </w:p>
    <w:p w14:paraId="6D8EBA91"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Invited commentary. Ann Thorac Surg. 2012 Nov;94(5):1700. doi: 10.1016/j.athoracsur.2012.07.021. PubMed PMID: 23098946.</w:t>
      </w:r>
    </w:p>
    <w:p w14:paraId="179849E2"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Brunelli A. Patients' satisfaction: customer relationship management as a new opportunity for quality improvement in thoracic surgery. Thorac Surg Clin. 2012 Nov;22(4):551-5. doi: 10.1016/j.thorsurg.2012.07.009. Epub 2012 Sep 4. PubMed PMID: </w:t>
      </w:r>
      <w:r w:rsidRPr="0073765B">
        <w:rPr>
          <w:rFonts w:asciiTheme="minorHAnsi" w:hAnsiTheme="minorHAnsi" w:cstheme="minorHAnsi"/>
          <w:lang w:val="en-US" w:eastAsia="it-IT"/>
        </w:rPr>
        <w:lastRenderedPageBreak/>
        <w:t>23084619.</w:t>
      </w:r>
    </w:p>
    <w:p w14:paraId="48572AA8"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Morabito A, </w:t>
      </w:r>
      <w:proofErr w:type="spellStart"/>
      <w:r w:rsidRPr="0073765B">
        <w:rPr>
          <w:rFonts w:asciiTheme="minorHAnsi" w:hAnsiTheme="minorHAnsi" w:cstheme="minorHAnsi"/>
          <w:lang w:val="en-US" w:eastAsia="it-IT"/>
        </w:rPr>
        <w:t>Sandomenico</w:t>
      </w:r>
      <w:proofErr w:type="spellEnd"/>
      <w:r w:rsidRPr="0073765B">
        <w:rPr>
          <w:rFonts w:asciiTheme="minorHAnsi" w:hAnsiTheme="minorHAnsi" w:cstheme="minorHAnsi"/>
          <w:lang w:val="en-US" w:eastAsia="it-IT"/>
        </w:rPr>
        <w:t xml:space="preserve"> C, Costanzo R, </w:t>
      </w:r>
      <w:proofErr w:type="spellStart"/>
      <w:r w:rsidRPr="0073765B">
        <w:rPr>
          <w:rFonts w:asciiTheme="minorHAnsi" w:hAnsiTheme="minorHAnsi" w:cstheme="minorHAnsi"/>
          <w:lang w:val="en-US" w:eastAsia="it-IT"/>
        </w:rPr>
        <w:t>Montanino</w:t>
      </w:r>
      <w:proofErr w:type="spellEnd"/>
      <w:r w:rsidRPr="0073765B">
        <w:rPr>
          <w:rFonts w:asciiTheme="minorHAnsi" w:hAnsiTheme="minorHAnsi" w:cstheme="minorHAnsi"/>
          <w:lang w:val="en-US" w:eastAsia="it-IT"/>
        </w:rPr>
        <w:t xml:space="preserve"> A, Caraco C, De </w:t>
      </w:r>
      <w:proofErr w:type="spellStart"/>
      <w:r w:rsidRPr="0073765B">
        <w:rPr>
          <w:rFonts w:asciiTheme="minorHAnsi" w:hAnsiTheme="minorHAnsi" w:cstheme="minorHAnsi"/>
          <w:lang w:val="en-US" w:eastAsia="it-IT"/>
        </w:rPr>
        <w:t>Lutio</w:t>
      </w:r>
      <w:proofErr w:type="spellEnd"/>
      <w:r w:rsidRPr="0073765B">
        <w:rPr>
          <w:rFonts w:asciiTheme="minorHAnsi" w:hAnsiTheme="minorHAnsi" w:cstheme="minorHAnsi"/>
          <w:lang w:val="en-US" w:eastAsia="it-IT"/>
        </w:rPr>
        <w:t xml:space="preserve"> E, Bevilacqua S, Pasquale R, </w:t>
      </w:r>
      <w:proofErr w:type="spellStart"/>
      <w:r w:rsidRPr="0073765B">
        <w:rPr>
          <w:rFonts w:asciiTheme="minorHAnsi" w:hAnsiTheme="minorHAnsi" w:cstheme="minorHAnsi"/>
          <w:lang w:val="en-US" w:eastAsia="it-IT"/>
        </w:rPr>
        <w:t>Caronna</w:t>
      </w:r>
      <w:proofErr w:type="spellEnd"/>
      <w:r w:rsidRPr="0073765B">
        <w:rPr>
          <w:rFonts w:asciiTheme="minorHAnsi" w:hAnsiTheme="minorHAnsi" w:cstheme="minorHAnsi"/>
          <w:lang w:val="en-US" w:eastAsia="it-IT"/>
        </w:rPr>
        <w:t xml:space="preserve"> A, Botti G, </w:t>
      </w:r>
      <w:proofErr w:type="spellStart"/>
      <w:r w:rsidRPr="0073765B">
        <w:rPr>
          <w:rFonts w:asciiTheme="minorHAnsi" w:hAnsiTheme="minorHAnsi" w:cstheme="minorHAnsi"/>
          <w:lang w:val="en-US" w:eastAsia="it-IT"/>
        </w:rPr>
        <w:t>Normanno</w:t>
      </w:r>
      <w:proofErr w:type="spellEnd"/>
      <w:r w:rsidRPr="0073765B">
        <w:rPr>
          <w:rFonts w:asciiTheme="minorHAnsi" w:hAnsiTheme="minorHAnsi" w:cstheme="minorHAnsi"/>
          <w:lang w:val="en-US" w:eastAsia="it-IT"/>
        </w:rPr>
        <w:t xml:space="preserve"> N,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Positron emission tomography and circulating tumor cells to monitor a dramatic response to gefitinib. J Thorac Oncol. 2012 Nov;7(11</w:t>
      </w:r>
      <w:proofErr w:type="gramStart"/>
      <w:r w:rsidRPr="0073765B">
        <w:rPr>
          <w:rFonts w:asciiTheme="minorHAnsi" w:hAnsiTheme="minorHAnsi" w:cstheme="minorHAnsi"/>
          <w:lang w:val="en-US" w:eastAsia="it-IT"/>
        </w:rPr>
        <w:t>):e</w:t>
      </w:r>
      <w:proofErr w:type="gramEnd"/>
      <w:r w:rsidRPr="0073765B">
        <w:rPr>
          <w:rFonts w:asciiTheme="minorHAnsi" w:hAnsiTheme="minorHAnsi" w:cstheme="minorHAnsi"/>
          <w:lang w:val="en-US" w:eastAsia="it-IT"/>
        </w:rPr>
        <w:t>27-8. doi: 10.1097/JTO.0b013e3182653da2. PubMed PMID: 23070247.</w:t>
      </w:r>
    </w:p>
    <w:p w14:paraId="530C5AC7" w14:textId="7F151E7E"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Di Maio M, </w:t>
      </w:r>
      <w:proofErr w:type="spellStart"/>
      <w:r w:rsidRPr="0073765B">
        <w:rPr>
          <w:rFonts w:asciiTheme="minorHAnsi" w:hAnsiTheme="minorHAnsi" w:cstheme="minorHAnsi"/>
          <w:lang w:val="en-US" w:eastAsia="it-IT"/>
        </w:rPr>
        <w:t>Leighl</w:t>
      </w:r>
      <w:proofErr w:type="spellEnd"/>
      <w:r w:rsidRPr="0073765B">
        <w:rPr>
          <w:rFonts w:asciiTheme="minorHAnsi" w:hAnsiTheme="minorHAnsi" w:cstheme="minorHAnsi"/>
          <w:lang w:val="en-US" w:eastAsia="it-IT"/>
        </w:rPr>
        <w:t xml:space="preserve"> NB, Gallo C, Feld R, </w:t>
      </w:r>
      <w:proofErr w:type="spellStart"/>
      <w:r w:rsidRPr="0073765B">
        <w:rPr>
          <w:rFonts w:asciiTheme="minorHAnsi" w:hAnsiTheme="minorHAnsi" w:cstheme="minorHAnsi"/>
          <w:lang w:val="en-US" w:eastAsia="it-IT"/>
        </w:rPr>
        <w:t>Ciardiello</w:t>
      </w:r>
      <w:proofErr w:type="spellEnd"/>
      <w:r w:rsidRPr="0073765B">
        <w:rPr>
          <w:rFonts w:asciiTheme="minorHAnsi" w:hAnsiTheme="minorHAnsi" w:cstheme="minorHAnsi"/>
          <w:lang w:val="en-US" w:eastAsia="it-IT"/>
        </w:rPr>
        <w:t xml:space="preserve"> F, Butts C, </w:t>
      </w:r>
      <w:proofErr w:type="spellStart"/>
      <w:r w:rsidRPr="0073765B">
        <w:rPr>
          <w:rFonts w:asciiTheme="minorHAnsi" w:hAnsiTheme="minorHAnsi" w:cstheme="minorHAnsi"/>
          <w:lang w:val="en-US" w:eastAsia="it-IT"/>
        </w:rPr>
        <w:t>Maione</w:t>
      </w:r>
      <w:proofErr w:type="spellEnd"/>
      <w:r w:rsidRPr="0073765B">
        <w:rPr>
          <w:rFonts w:asciiTheme="minorHAnsi" w:hAnsiTheme="minorHAnsi" w:cstheme="minorHAnsi"/>
          <w:lang w:val="en-US" w:eastAsia="it-IT"/>
        </w:rPr>
        <w:t xml:space="preserve"> P, </w:t>
      </w:r>
      <w:proofErr w:type="spellStart"/>
      <w:r w:rsidRPr="0073765B">
        <w:rPr>
          <w:rFonts w:asciiTheme="minorHAnsi" w:hAnsiTheme="minorHAnsi" w:cstheme="minorHAnsi"/>
          <w:lang w:val="en-US" w:eastAsia="it-IT"/>
        </w:rPr>
        <w:t>Gebbia</w:t>
      </w:r>
      <w:proofErr w:type="spellEnd"/>
      <w:r w:rsidRPr="0073765B">
        <w:rPr>
          <w:rFonts w:asciiTheme="minorHAnsi" w:hAnsiTheme="minorHAnsi" w:cstheme="minorHAnsi"/>
          <w:lang w:val="en-US" w:eastAsia="it-IT"/>
        </w:rPr>
        <w:t xml:space="preserve"> V, </w:t>
      </w:r>
      <w:proofErr w:type="spellStart"/>
      <w:r w:rsidRPr="0073765B">
        <w:rPr>
          <w:rFonts w:asciiTheme="minorHAnsi" w:hAnsiTheme="minorHAnsi" w:cstheme="minorHAnsi"/>
          <w:lang w:val="en-US" w:eastAsia="it-IT"/>
        </w:rPr>
        <w:t>Morgillo</w:t>
      </w:r>
      <w:proofErr w:type="spellEnd"/>
      <w:r w:rsidRPr="0073765B">
        <w:rPr>
          <w:rFonts w:asciiTheme="minorHAnsi" w:hAnsiTheme="minorHAnsi" w:cstheme="minorHAnsi"/>
          <w:lang w:val="en-US" w:eastAsia="it-IT"/>
        </w:rPr>
        <w:t xml:space="preserve"> F, </w:t>
      </w:r>
      <w:proofErr w:type="spellStart"/>
      <w:r w:rsidRPr="0073765B">
        <w:rPr>
          <w:rFonts w:asciiTheme="minorHAnsi" w:hAnsiTheme="minorHAnsi" w:cstheme="minorHAnsi"/>
          <w:lang w:val="en-US" w:eastAsia="it-IT"/>
        </w:rPr>
        <w:t>Wierzbicki</w:t>
      </w:r>
      <w:proofErr w:type="spellEnd"/>
      <w:r w:rsidRPr="0073765B">
        <w:rPr>
          <w:rFonts w:asciiTheme="minorHAnsi" w:hAnsiTheme="minorHAnsi" w:cstheme="minorHAnsi"/>
          <w:lang w:val="en-US" w:eastAsia="it-IT"/>
        </w:rPr>
        <w:t xml:space="preserve"> R, </w:t>
      </w:r>
      <w:proofErr w:type="spellStart"/>
      <w:r w:rsidRPr="0073765B">
        <w:rPr>
          <w:rFonts w:asciiTheme="minorHAnsi" w:hAnsiTheme="minorHAnsi" w:cstheme="minorHAnsi"/>
          <w:lang w:val="en-US" w:eastAsia="it-IT"/>
        </w:rPr>
        <w:t>Favaretto</w:t>
      </w:r>
      <w:proofErr w:type="spellEnd"/>
      <w:r w:rsidRPr="0073765B">
        <w:rPr>
          <w:rFonts w:asciiTheme="minorHAnsi" w:hAnsiTheme="minorHAnsi" w:cstheme="minorHAnsi"/>
          <w:lang w:val="en-US" w:eastAsia="it-IT"/>
        </w:rPr>
        <w:t xml:space="preserve"> A, Alam Y, </w:t>
      </w:r>
      <w:proofErr w:type="spellStart"/>
      <w:r w:rsidRPr="0073765B">
        <w:rPr>
          <w:rFonts w:asciiTheme="minorHAnsi" w:hAnsiTheme="minorHAnsi" w:cstheme="minorHAnsi"/>
          <w:lang w:val="en-US" w:eastAsia="it-IT"/>
        </w:rPr>
        <w:t>Cinieri</w:t>
      </w:r>
      <w:proofErr w:type="spellEnd"/>
      <w:r w:rsidRPr="0073765B">
        <w:rPr>
          <w:rFonts w:asciiTheme="minorHAnsi" w:hAnsiTheme="minorHAnsi" w:cstheme="minorHAnsi"/>
          <w:lang w:val="en-US" w:eastAsia="it-IT"/>
        </w:rPr>
        <w:t xml:space="preserve"> S, Siena S, Bianco R, </w:t>
      </w:r>
      <w:proofErr w:type="spellStart"/>
      <w:r w:rsidRPr="0073765B">
        <w:rPr>
          <w:rFonts w:asciiTheme="minorHAnsi" w:hAnsiTheme="minorHAnsi" w:cstheme="minorHAnsi"/>
          <w:lang w:val="en-US" w:eastAsia="it-IT"/>
        </w:rPr>
        <w:t>Riccardi</w:t>
      </w:r>
      <w:proofErr w:type="spellEnd"/>
      <w:r w:rsidRPr="0073765B">
        <w:rPr>
          <w:rFonts w:asciiTheme="minorHAnsi" w:hAnsiTheme="minorHAnsi" w:cstheme="minorHAnsi"/>
          <w:lang w:val="en-US" w:eastAsia="it-IT"/>
        </w:rPr>
        <w:t xml:space="preserve"> F, </w:t>
      </w:r>
      <w:proofErr w:type="spellStart"/>
      <w:r w:rsidRPr="0073765B">
        <w:rPr>
          <w:rFonts w:asciiTheme="minorHAnsi" w:hAnsiTheme="minorHAnsi" w:cstheme="minorHAnsi"/>
          <w:lang w:val="en-US" w:eastAsia="it-IT"/>
        </w:rPr>
        <w:t>Spatafora</w:t>
      </w:r>
      <w:proofErr w:type="spellEnd"/>
      <w:r w:rsidRPr="0073765B">
        <w:rPr>
          <w:rFonts w:asciiTheme="minorHAnsi" w:hAnsiTheme="minorHAnsi" w:cstheme="minorHAnsi"/>
          <w:lang w:val="en-US" w:eastAsia="it-IT"/>
        </w:rPr>
        <w:t xml:space="preserve"> M, </w:t>
      </w:r>
      <w:proofErr w:type="spellStart"/>
      <w:r w:rsidRPr="0073765B">
        <w:rPr>
          <w:rFonts w:asciiTheme="minorHAnsi" w:hAnsiTheme="minorHAnsi" w:cstheme="minorHAnsi"/>
          <w:lang w:val="en-US" w:eastAsia="it-IT"/>
        </w:rPr>
        <w:t>Ravaioli</w:t>
      </w:r>
      <w:proofErr w:type="spellEnd"/>
      <w:r w:rsidRPr="0073765B">
        <w:rPr>
          <w:rFonts w:asciiTheme="minorHAnsi" w:hAnsiTheme="minorHAnsi" w:cstheme="minorHAnsi"/>
          <w:lang w:val="en-US" w:eastAsia="it-IT"/>
        </w:rPr>
        <w:t xml:space="preserve"> A, </w:t>
      </w:r>
      <w:proofErr w:type="spellStart"/>
      <w:r w:rsidRPr="0073765B">
        <w:rPr>
          <w:rFonts w:asciiTheme="minorHAnsi" w:hAnsiTheme="minorHAnsi" w:cstheme="minorHAnsi"/>
          <w:lang w:val="en-US" w:eastAsia="it-IT"/>
        </w:rPr>
        <w:t>Felletti</w:t>
      </w:r>
      <w:proofErr w:type="spellEnd"/>
      <w:r w:rsidRPr="0073765B">
        <w:rPr>
          <w:rFonts w:asciiTheme="minorHAnsi" w:hAnsiTheme="minorHAnsi" w:cstheme="minorHAnsi"/>
          <w:lang w:val="en-US" w:eastAsia="it-IT"/>
        </w:rPr>
        <w:t xml:space="preserve"> R, </w:t>
      </w:r>
      <w:proofErr w:type="spellStart"/>
      <w:r w:rsidRPr="0073765B">
        <w:rPr>
          <w:rFonts w:asciiTheme="minorHAnsi" w:hAnsiTheme="minorHAnsi" w:cstheme="minorHAnsi"/>
          <w:lang w:val="en-US" w:eastAsia="it-IT"/>
        </w:rPr>
        <w:t>Fregoni</w:t>
      </w:r>
      <w:proofErr w:type="spellEnd"/>
      <w:r w:rsidRPr="0073765B">
        <w:rPr>
          <w:rFonts w:asciiTheme="minorHAnsi" w:hAnsiTheme="minorHAnsi" w:cstheme="minorHAnsi"/>
          <w:lang w:val="en-US" w:eastAsia="it-IT"/>
        </w:rPr>
        <w:t xml:space="preserve"> V, </w:t>
      </w:r>
      <w:proofErr w:type="spellStart"/>
      <w:r w:rsidRPr="0073765B">
        <w:rPr>
          <w:rFonts w:asciiTheme="minorHAnsi" w:hAnsiTheme="minorHAnsi" w:cstheme="minorHAnsi"/>
          <w:lang w:val="en-US" w:eastAsia="it-IT"/>
        </w:rPr>
        <w:t>Genestreti</w:t>
      </w:r>
      <w:proofErr w:type="spellEnd"/>
      <w:r w:rsidRPr="0073765B">
        <w:rPr>
          <w:rFonts w:asciiTheme="minorHAnsi" w:hAnsiTheme="minorHAnsi" w:cstheme="minorHAnsi"/>
          <w:lang w:val="en-US" w:eastAsia="it-IT"/>
        </w:rPr>
        <w:t xml:space="preserve"> G, Rossi A, Mancuso G, Fasano M, Morabito A, Tsao MS, Signoriello S, Perrone F, </w:t>
      </w:r>
      <w:proofErr w:type="spellStart"/>
      <w:r w:rsidRPr="0073765B">
        <w:rPr>
          <w:rFonts w:asciiTheme="minorHAnsi" w:hAnsiTheme="minorHAnsi" w:cstheme="minorHAnsi"/>
          <w:lang w:val="en-US" w:eastAsia="it-IT"/>
        </w:rPr>
        <w:t>Gridelli</w:t>
      </w:r>
      <w:proofErr w:type="spellEnd"/>
      <w:r w:rsidRPr="0073765B">
        <w:rPr>
          <w:rFonts w:asciiTheme="minorHAnsi" w:hAnsiTheme="minorHAnsi" w:cstheme="minorHAnsi"/>
          <w:lang w:val="en-US" w:eastAsia="it-IT"/>
        </w:rPr>
        <w:t xml:space="preserve"> C; TORCH Investigators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Quality of life analysis of TORCH, a randomized trial testing first-line erlotinib followed by second-line cisplatin/gemcitabine chemotherapy in advanced non-small-cell lung cancer. J Thorac Oncol. 2012 Dec;7(12):1830-44. doi: 10.1097/JTO.0b013e318275b327. PubMed PMID: 23154555. </w:t>
      </w:r>
    </w:p>
    <w:p w14:paraId="683FBE3C" w14:textId="417CBBFB" w:rsidR="00A14C65" w:rsidRPr="0073765B" w:rsidRDefault="00A14C65" w:rsidP="00F86CAF">
      <w:pPr>
        <w:pStyle w:val="ListParagraph"/>
        <w:numPr>
          <w:ilvl w:val="0"/>
          <w:numId w:val="31"/>
        </w:numPr>
        <w:ind w:left="540" w:hanging="450"/>
        <w:rPr>
          <w:rFonts w:asciiTheme="minorHAnsi" w:hAnsiTheme="minorHAnsi" w:cstheme="minorHAnsi"/>
        </w:rPr>
      </w:pPr>
      <w:proofErr w:type="spellStart"/>
      <w:r w:rsidRPr="0073765B">
        <w:rPr>
          <w:rFonts w:asciiTheme="minorHAnsi" w:hAnsiTheme="minorHAnsi" w:cstheme="minorHAnsi"/>
        </w:rPr>
        <w:t>Sandomenico</w:t>
      </w:r>
      <w:proofErr w:type="spellEnd"/>
      <w:r w:rsidRPr="0073765B">
        <w:rPr>
          <w:rFonts w:asciiTheme="minorHAnsi" w:hAnsiTheme="minorHAnsi" w:cstheme="minorHAnsi"/>
        </w:rPr>
        <w:t xml:space="preserve"> C, Costanzo R, </w:t>
      </w:r>
      <w:proofErr w:type="spellStart"/>
      <w:r w:rsidRPr="0073765B">
        <w:rPr>
          <w:rFonts w:asciiTheme="minorHAnsi" w:hAnsiTheme="minorHAnsi" w:cstheme="minorHAnsi"/>
        </w:rPr>
        <w:t>Carillio</w:t>
      </w:r>
      <w:proofErr w:type="spellEnd"/>
      <w:r w:rsidRPr="0073765B">
        <w:rPr>
          <w:rFonts w:asciiTheme="minorHAnsi" w:hAnsiTheme="minorHAnsi" w:cstheme="minorHAnsi"/>
        </w:rPr>
        <w:t xml:space="preserve"> G, </w:t>
      </w:r>
      <w:proofErr w:type="spellStart"/>
      <w:r w:rsidRPr="0073765B">
        <w:rPr>
          <w:rFonts w:asciiTheme="minorHAnsi" w:hAnsiTheme="minorHAnsi" w:cstheme="minorHAnsi"/>
        </w:rPr>
        <w:t>Piccirillo</w:t>
      </w:r>
      <w:proofErr w:type="spellEnd"/>
      <w:r w:rsidRPr="0073765B">
        <w:rPr>
          <w:rFonts w:asciiTheme="minorHAnsi" w:hAnsiTheme="minorHAnsi" w:cstheme="minorHAnsi"/>
        </w:rPr>
        <w:t xml:space="preserve"> M, </w:t>
      </w:r>
      <w:proofErr w:type="spellStart"/>
      <w:r w:rsidRPr="0073765B">
        <w:rPr>
          <w:rFonts w:asciiTheme="minorHAnsi" w:hAnsiTheme="minorHAnsi" w:cstheme="minorHAnsi"/>
        </w:rPr>
        <w:t>Montanino</w:t>
      </w:r>
      <w:proofErr w:type="spellEnd"/>
      <w:r w:rsidRPr="0073765B">
        <w:rPr>
          <w:rFonts w:asciiTheme="minorHAnsi" w:hAnsiTheme="minorHAnsi" w:cstheme="minorHAnsi"/>
        </w:rPr>
        <w:t xml:space="preserve"> A, Di Maio M, </w:t>
      </w:r>
      <w:r w:rsidRPr="0073765B">
        <w:rPr>
          <w:rFonts w:asciiTheme="minorHAnsi" w:hAnsiTheme="minorHAnsi" w:cstheme="minorHAnsi"/>
          <w:u w:val="single"/>
        </w:rPr>
        <w:t>Rocco G</w:t>
      </w:r>
      <w:r w:rsidRPr="0073765B">
        <w:rPr>
          <w:rFonts w:asciiTheme="minorHAnsi" w:hAnsiTheme="minorHAnsi" w:cstheme="minorHAnsi"/>
        </w:rPr>
        <w:t xml:space="preserve">, </w:t>
      </w:r>
      <w:proofErr w:type="spellStart"/>
      <w:r w:rsidRPr="0073765B">
        <w:rPr>
          <w:rFonts w:asciiTheme="minorHAnsi" w:hAnsiTheme="minorHAnsi" w:cstheme="minorHAnsi"/>
        </w:rPr>
        <w:t>Normanno</w:t>
      </w:r>
      <w:proofErr w:type="spellEnd"/>
      <w:r w:rsidRPr="0073765B">
        <w:rPr>
          <w:rFonts w:asciiTheme="minorHAnsi" w:hAnsiTheme="minorHAnsi" w:cstheme="minorHAnsi"/>
        </w:rPr>
        <w:t xml:space="preserve"> N, Perrone F, Morabito A. Bevacizumab in </w:t>
      </w:r>
      <w:proofErr w:type="spellStart"/>
      <w:r w:rsidRPr="0073765B">
        <w:rPr>
          <w:rFonts w:asciiTheme="minorHAnsi" w:hAnsiTheme="minorHAnsi" w:cstheme="minorHAnsi"/>
        </w:rPr>
        <w:t>non small</w:t>
      </w:r>
      <w:proofErr w:type="spellEnd"/>
      <w:r w:rsidRPr="0073765B">
        <w:rPr>
          <w:rFonts w:asciiTheme="minorHAnsi" w:hAnsiTheme="minorHAnsi" w:cstheme="minorHAnsi"/>
        </w:rPr>
        <w:t xml:space="preserve"> cell lung cancer: development, </w:t>
      </w:r>
      <w:proofErr w:type="gramStart"/>
      <w:r w:rsidRPr="0073765B">
        <w:rPr>
          <w:rFonts w:asciiTheme="minorHAnsi" w:hAnsiTheme="minorHAnsi" w:cstheme="minorHAnsi"/>
        </w:rPr>
        <w:t>current status</w:t>
      </w:r>
      <w:proofErr w:type="gramEnd"/>
      <w:r w:rsidRPr="0073765B">
        <w:rPr>
          <w:rFonts w:asciiTheme="minorHAnsi" w:hAnsiTheme="minorHAnsi" w:cstheme="minorHAnsi"/>
        </w:rPr>
        <w:t xml:space="preserve"> and issues. </w:t>
      </w:r>
      <w:proofErr w:type="spellStart"/>
      <w:r w:rsidRPr="0073765B">
        <w:rPr>
          <w:rFonts w:asciiTheme="minorHAnsi" w:hAnsiTheme="minorHAnsi" w:cstheme="minorHAnsi"/>
        </w:rPr>
        <w:t>Curr</w:t>
      </w:r>
      <w:proofErr w:type="spellEnd"/>
      <w:r w:rsidRPr="0073765B">
        <w:rPr>
          <w:rFonts w:asciiTheme="minorHAnsi" w:hAnsiTheme="minorHAnsi" w:cstheme="minorHAnsi"/>
        </w:rPr>
        <w:t xml:space="preserve"> Medic Chem. 2012;19(7):961-71.</w:t>
      </w:r>
      <w:r w:rsidR="001753C0" w:rsidRPr="0073765B">
        <w:rPr>
          <w:rFonts w:asciiTheme="minorHAnsi" w:hAnsiTheme="minorHAnsi" w:cstheme="minorHAnsi"/>
        </w:rPr>
        <w:t xml:space="preserve"> PMID: 22214464</w:t>
      </w:r>
    </w:p>
    <w:p w14:paraId="269F45B0" w14:textId="55F47881" w:rsidR="00A14C65" w:rsidRPr="0073765B" w:rsidRDefault="00A14C65" w:rsidP="00F86CAF">
      <w:pPr>
        <w:pStyle w:val="ListParagraph"/>
        <w:numPr>
          <w:ilvl w:val="0"/>
          <w:numId w:val="31"/>
        </w:numPr>
        <w:ind w:left="540" w:hanging="450"/>
        <w:rPr>
          <w:rFonts w:asciiTheme="minorHAnsi" w:hAnsiTheme="minorHAnsi" w:cstheme="minorHAnsi"/>
        </w:rPr>
      </w:pPr>
      <w:r w:rsidRPr="0073765B">
        <w:rPr>
          <w:rFonts w:asciiTheme="minorHAnsi" w:hAnsiTheme="minorHAnsi" w:cstheme="minorHAnsi"/>
          <w:u w:val="single"/>
        </w:rPr>
        <w:t>Rocco G</w:t>
      </w:r>
      <w:r w:rsidRPr="0073765B">
        <w:rPr>
          <w:rFonts w:asciiTheme="minorHAnsi" w:hAnsiTheme="minorHAnsi" w:cstheme="minorHAnsi"/>
        </w:rPr>
        <w:t>. The indications for uniportal video-assisted thoracic surgery—Reply. Ann Thorac Surg. 2012;93(4):1398-9.</w:t>
      </w:r>
    </w:p>
    <w:p w14:paraId="52C604A4" w14:textId="728D6AE2" w:rsidR="00A14C65" w:rsidRPr="0073765B" w:rsidRDefault="00A14C65" w:rsidP="00F86CAF">
      <w:pPr>
        <w:pStyle w:val="ListParagraph"/>
        <w:numPr>
          <w:ilvl w:val="0"/>
          <w:numId w:val="31"/>
        </w:numPr>
        <w:ind w:left="540" w:hanging="450"/>
        <w:rPr>
          <w:rFonts w:asciiTheme="minorHAnsi" w:hAnsiTheme="minorHAnsi" w:cstheme="minorHAnsi"/>
        </w:rPr>
      </w:pPr>
      <w:r w:rsidRPr="0073765B">
        <w:rPr>
          <w:rFonts w:asciiTheme="minorHAnsi" w:hAnsiTheme="minorHAnsi" w:cstheme="minorHAnsi"/>
        </w:rPr>
        <w:t>Di</w:t>
      </w:r>
      <w:r w:rsidRPr="0073765B">
        <w:rPr>
          <w:rFonts w:asciiTheme="minorHAnsi" w:hAnsiTheme="minorHAnsi" w:cstheme="minorHAnsi"/>
          <w:shd w:val="clear" w:color="auto" w:fill="FFFFFF"/>
        </w:rPr>
        <w:t xml:space="preserve"> </w:t>
      </w:r>
      <w:r w:rsidRPr="0073765B">
        <w:rPr>
          <w:rFonts w:asciiTheme="minorHAnsi" w:hAnsiTheme="minorHAnsi" w:cstheme="minorHAnsi"/>
        </w:rPr>
        <w:t xml:space="preserve">Maio M, Morabito A, Daniele G, Giordano P, </w:t>
      </w:r>
      <w:proofErr w:type="spellStart"/>
      <w:r w:rsidRPr="0073765B">
        <w:rPr>
          <w:rFonts w:asciiTheme="minorHAnsi" w:hAnsiTheme="minorHAnsi" w:cstheme="minorHAnsi"/>
        </w:rPr>
        <w:t>Piccirillo</w:t>
      </w:r>
      <w:proofErr w:type="spellEnd"/>
      <w:r w:rsidRPr="0073765B">
        <w:rPr>
          <w:rFonts w:asciiTheme="minorHAnsi" w:hAnsiTheme="minorHAnsi" w:cstheme="minorHAnsi"/>
        </w:rPr>
        <w:t xml:space="preserve"> MC, Costanzo R, </w:t>
      </w:r>
      <w:proofErr w:type="spellStart"/>
      <w:r w:rsidRPr="0073765B">
        <w:rPr>
          <w:rFonts w:asciiTheme="minorHAnsi" w:hAnsiTheme="minorHAnsi" w:cstheme="minorHAnsi"/>
        </w:rPr>
        <w:t>Sandomenico</w:t>
      </w:r>
      <w:proofErr w:type="spellEnd"/>
      <w:r w:rsidRPr="0073765B">
        <w:rPr>
          <w:rFonts w:asciiTheme="minorHAnsi" w:hAnsiTheme="minorHAnsi" w:cstheme="minorHAnsi"/>
        </w:rPr>
        <w:t xml:space="preserve"> C, </w:t>
      </w:r>
      <w:proofErr w:type="spellStart"/>
      <w:r w:rsidRPr="0073765B">
        <w:rPr>
          <w:rFonts w:asciiTheme="minorHAnsi" w:hAnsiTheme="minorHAnsi" w:cstheme="minorHAnsi"/>
        </w:rPr>
        <w:t>Montanino</w:t>
      </w:r>
      <w:proofErr w:type="spellEnd"/>
      <w:r w:rsidRPr="0073765B">
        <w:rPr>
          <w:rFonts w:asciiTheme="minorHAnsi" w:hAnsiTheme="minorHAnsi" w:cstheme="minorHAnsi"/>
        </w:rPr>
        <w:t xml:space="preserve"> A, </w:t>
      </w:r>
      <w:proofErr w:type="spellStart"/>
      <w:r w:rsidRPr="0073765B">
        <w:rPr>
          <w:rFonts w:asciiTheme="minorHAnsi" w:hAnsiTheme="minorHAnsi" w:cstheme="minorHAnsi"/>
        </w:rPr>
        <w:t>Gridelli</w:t>
      </w:r>
      <w:proofErr w:type="spellEnd"/>
      <w:r w:rsidRPr="0073765B">
        <w:rPr>
          <w:rFonts w:asciiTheme="minorHAnsi" w:hAnsiTheme="minorHAnsi" w:cstheme="minorHAnsi"/>
        </w:rPr>
        <w:t xml:space="preserve"> C, </w:t>
      </w:r>
      <w:r w:rsidRPr="0073765B">
        <w:rPr>
          <w:rFonts w:asciiTheme="minorHAnsi" w:hAnsiTheme="minorHAnsi" w:cstheme="minorHAnsi"/>
          <w:u w:val="single"/>
        </w:rPr>
        <w:t>Rocco G</w:t>
      </w:r>
      <w:r w:rsidRPr="0073765B">
        <w:rPr>
          <w:rFonts w:asciiTheme="minorHAnsi" w:hAnsiTheme="minorHAnsi" w:cstheme="minorHAnsi"/>
        </w:rPr>
        <w:t xml:space="preserve">, Perrone F. Prognostic evaluation and choice of second-line treatment for patients with advanced non-small-cell lung cancer. Lung Cancer </w:t>
      </w:r>
      <w:proofErr w:type="spellStart"/>
      <w:r w:rsidRPr="0073765B">
        <w:rPr>
          <w:rFonts w:asciiTheme="minorHAnsi" w:hAnsiTheme="minorHAnsi" w:cstheme="minorHAnsi"/>
        </w:rPr>
        <w:t>Manag</w:t>
      </w:r>
      <w:proofErr w:type="spellEnd"/>
      <w:r w:rsidRPr="0073765B">
        <w:rPr>
          <w:rFonts w:asciiTheme="minorHAnsi" w:hAnsiTheme="minorHAnsi" w:cstheme="minorHAnsi"/>
        </w:rPr>
        <w:t>. 2012;1(1):55-62.</w:t>
      </w:r>
    </w:p>
    <w:p w14:paraId="1C0365C7"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Remote-controlled, wireless chest drainage system: an experimental clinical setting. Ann Thorac Surg. 2013 Jan;95(1):319-22. doi: 10.1016/j.athoracsur.2012.09.079. Epub 2012 Dec 25. PubMed PMID: 23272849. </w:t>
      </w:r>
    </w:p>
    <w:p w14:paraId="496442D5"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proofErr w:type="spellStart"/>
      <w:r w:rsidRPr="0073765B">
        <w:rPr>
          <w:rFonts w:asciiTheme="minorHAnsi" w:hAnsiTheme="minorHAnsi" w:cstheme="minorHAnsi"/>
          <w:lang w:val="en-US" w:eastAsia="it-IT"/>
        </w:rPr>
        <w:t>Pompili</w:t>
      </w:r>
      <w:proofErr w:type="spellEnd"/>
      <w:r w:rsidRPr="0073765B">
        <w:rPr>
          <w:rFonts w:asciiTheme="minorHAnsi" w:hAnsiTheme="minorHAnsi" w:cstheme="minorHAnsi"/>
          <w:lang w:val="en-US" w:eastAsia="it-IT"/>
        </w:rPr>
        <w:t xml:space="preserve"> C, Brunelli A,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Salvi R, </w:t>
      </w:r>
      <w:proofErr w:type="spellStart"/>
      <w:r w:rsidRPr="0073765B">
        <w:rPr>
          <w:rFonts w:asciiTheme="minorHAnsi" w:hAnsiTheme="minorHAnsi" w:cstheme="minorHAnsi"/>
          <w:lang w:val="en-US" w:eastAsia="it-IT"/>
        </w:rPr>
        <w:t>Xiumé</w:t>
      </w:r>
      <w:proofErr w:type="spellEnd"/>
      <w:r w:rsidRPr="0073765B">
        <w:rPr>
          <w:rFonts w:asciiTheme="minorHAnsi" w:hAnsiTheme="minorHAnsi" w:cstheme="minorHAnsi"/>
          <w:lang w:val="en-US" w:eastAsia="it-IT"/>
        </w:rPr>
        <w:t xml:space="preserve"> F, La Rocca A, </w:t>
      </w:r>
      <w:proofErr w:type="spellStart"/>
      <w:r w:rsidRPr="0073765B">
        <w:rPr>
          <w:rFonts w:asciiTheme="minorHAnsi" w:hAnsiTheme="minorHAnsi" w:cstheme="minorHAnsi"/>
          <w:lang w:val="en-US" w:eastAsia="it-IT"/>
        </w:rPr>
        <w:t>Sabbatini</w:t>
      </w:r>
      <w:proofErr w:type="spellEnd"/>
      <w:r w:rsidRPr="0073765B">
        <w:rPr>
          <w:rFonts w:asciiTheme="minorHAnsi" w:hAnsiTheme="minorHAnsi" w:cstheme="minorHAnsi"/>
          <w:lang w:val="en-US" w:eastAsia="it-IT"/>
        </w:rPr>
        <w:t xml:space="preserve"> A, Martucci N. Patient satisfaction after pulmonary resection for lung cancer: a multicenter comparative analysis. Respiration. 2013;85(2):106-11. doi: 10.1159/000337262. Epub 2012 May 10. PubMed PMID: 22584466.</w:t>
      </w:r>
    </w:p>
    <w:p w14:paraId="2664C06B"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w:t>
      </w:r>
      <w:proofErr w:type="spellStart"/>
      <w:r w:rsidRPr="0073765B">
        <w:rPr>
          <w:rFonts w:asciiTheme="minorHAnsi" w:hAnsiTheme="minorHAnsi" w:cstheme="minorHAnsi"/>
          <w:lang w:val="en-US" w:eastAsia="it-IT"/>
        </w:rPr>
        <w:t>Gatani</w:t>
      </w:r>
      <w:proofErr w:type="spellEnd"/>
      <w:r w:rsidRPr="0073765B">
        <w:rPr>
          <w:rFonts w:asciiTheme="minorHAnsi" w:hAnsiTheme="minorHAnsi" w:cstheme="minorHAnsi"/>
          <w:lang w:val="en-US" w:eastAsia="it-IT"/>
        </w:rPr>
        <w:t xml:space="preserve"> T, Di Maio M, </w:t>
      </w:r>
      <w:proofErr w:type="spellStart"/>
      <w:r w:rsidRPr="0073765B">
        <w:rPr>
          <w:rFonts w:asciiTheme="minorHAnsi" w:hAnsiTheme="minorHAnsi" w:cstheme="minorHAnsi"/>
          <w:lang w:val="en-US" w:eastAsia="it-IT"/>
        </w:rPr>
        <w:t>Meoli</w:t>
      </w:r>
      <w:proofErr w:type="spellEnd"/>
      <w:r w:rsidRPr="0073765B">
        <w:rPr>
          <w:rFonts w:asciiTheme="minorHAnsi" w:hAnsiTheme="minorHAnsi" w:cstheme="minorHAnsi"/>
          <w:lang w:val="en-US" w:eastAsia="it-IT"/>
        </w:rPr>
        <w:t xml:space="preserve"> I, La Rocca A, Martucci N, La Manna C, </w:t>
      </w:r>
      <w:proofErr w:type="spellStart"/>
      <w:r w:rsidRPr="0073765B">
        <w:rPr>
          <w:rFonts w:asciiTheme="minorHAnsi" w:hAnsiTheme="minorHAnsi" w:cstheme="minorHAnsi"/>
          <w:lang w:val="en-US" w:eastAsia="it-IT"/>
        </w:rPr>
        <w:t>Stefanelli</w:t>
      </w:r>
      <w:proofErr w:type="spellEnd"/>
      <w:r w:rsidRPr="0073765B">
        <w:rPr>
          <w:rFonts w:asciiTheme="minorHAnsi" w:hAnsiTheme="minorHAnsi" w:cstheme="minorHAnsi"/>
          <w:lang w:val="en-US" w:eastAsia="it-IT"/>
        </w:rPr>
        <w:t xml:space="preserve"> F. The impact of decreasing cutoff values for maximal oxygen consumption (VO(</w:t>
      </w:r>
      <w:proofErr w:type="gramStart"/>
      <w:r w:rsidRPr="0073765B">
        <w:rPr>
          <w:rFonts w:asciiTheme="minorHAnsi" w:hAnsiTheme="minorHAnsi" w:cstheme="minorHAnsi"/>
          <w:lang w:val="en-US" w:eastAsia="it-IT"/>
        </w:rPr>
        <w:t>2)max</w:t>
      </w:r>
      <w:proofErr w:type="gramEnd"/>
      <w:r w:rsidRPr="0073765B">
        <w:rPr>
          <w:rFonts w:asciiTheme="minorHAnsi" w:hAnsiTheme="minorHAnsi" w:cstheme="minorHAnsi"/>
          <w:lang w:val="en-US" w:eastAsia="it-IT"/>
        </w:rPr>
        <w:t>) in the decision-making process for candidates to lung cancer surgery. J Thorac Dis. 2013 Feb;5(1):12-8. doi: 10.3978/j.issn.2072-1439.2012.12.04. PubMed PMID: 23372945; PubMed Central PMCID: PMC3548002.</w:t>
      </w:r>
    </w:p>
    <w:p w14:paraId="023696F3"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proofErr w:type="spellStart"/>
      <w:r w:rsidRPr="0073765B">
        <w:rPr>
          <w:rFonts w:asciiTheme="minorHAnsi" w:hAnsiTheme="minorHAnsi" w:cstheme="minorHAnsi"/>
          <w:lang w:val="en-US" w:eastAsia="it-IT"/>
        </w:rPr>
        <w:t>Dell'Amore</w:t>
      </w:r>
      <w:proofErr w:type="spellEnd"/>
      <w:r w:rsidRPr="0073765B">
        <w:rPr>
          <w:rFonts w:asciiTheme="minorHAnsi" w:hAnsiTheme="minorHAnsi" w:cstheme="minorHAnsi"/>
          <w:lang w:val="en-US" w:eastAsia="it-IT"/>
        </w:rPr>
        <w:t xml:space="preserve"> A, Monteverde M, Martucci N, </w:t>
      </w:r>
      <w:proofErr w:type="spellStart"/>
      <w:r w:rsidRPr="0073765B">
        <w:rPr>
          <w:rFonts w:asciiTheme="minorHAnsi" w:hAnsiTheme="minorHAnsi" w:cstheme="minorHAnsi"/>
          <w:lang w:val="en-US" w:eastAsia="it-IT"/>
        </w:rPr>
        <w:t>Sanna</w:t>
      </w:r>
      <w:proofErr w:type="spellEnd"/>
      <w:r w:rsidRPr="0073765B">
        <w:rPr>
          <w:rFonts w:asciiTheme="minorHAnsi" w:hAnsiTheme="minorHAnsi" w:cstheme="minorHAnsi"/>
          <w:lang w:val="en-US" w:eastAsia="it-IT"/>
        </w:rPr>
        <w:t xml:space="preserve"> S, Caroli G, Stella F, </w:t>
      </w:r>
      <w:proofErr w:type="spellStart"/>
      <w:r w:rsidRPr="0073765B">
        <w:rPr>
          <w:rFonts w:asciiTheme="minorHAnsi" w:hAnsiTheme="minorHAnsi" w:cstheme="minorHAnsi"/>
          <w:lang w:val="en-US" w:eastAsia="it-IT"/>
        </w:rPr>
        <w:t>Dell'Amore</w:t>
      </w:r>
      <w:proofErr w:type="spellEnd"/>
      <w:r w:rsidRPr="0073765B">
        <w:rPr>
          <w:rFonts w:asciiTheme="minorHAnsi" w:hAnsiTheme="minorHAnsi" w:cstheme="minorHAnsi"/>
          <w:lang w:val="en-US" w:eastAsia="it-IT"/>
        </w:rPr>
        <w:t xml:space="preserve"> D,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Early and long-term results of pulmonary resection for non-small-cell lung cancer in patients over 75 years of age: a multi-institutional study. Interact Cardiovasc Thorac Surg. 2013 Mar;16(3):250-6. doi: 10.1093/</w:t>
      </w:r>
      <w:proofErr w:type="spellStart"/>
      <w:r w:rsidRPr="0073765B">
        <w:rPr>
          <w:rFonts w:asciiTheme="minorHAnsi" w:hAnsiTheme="minorHAnsi" w:cstheme="minorHAnsi"/>
          <w:lang w:val="en-US" w:eastAsia="it-IT"/>
        </w:rPr>
        <w:t>icvts</w:t>
      </w:r>
      <w:proofErr w:type="spellEnd"/>
      <w:r w:rsidRPr="0073765B">
        <w:rPr>
          <w:rFonts w:asciiTheme="minorHAnsi" w:hAnsiTheme="minorHAnsi" w:cstheme="minorHAnsi"/>
          <w:lang w:val="en-US" w:eastAsia="it-IT"/>
        </w:rPr>
        <w:t>/ivs473. Epub 2012 Nov 23. PubMed PMID: 23178392; PubMed Central PMCID: PMC3568799.</w:t>
      </w:r>
    </w:p>
    <w:p w14:paraId="0349A619"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Franco R,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Marino FZ, </w:t>
      </w:r>
      <w:proofErr w:type="spellStart"/>
      <w:r w:rsidRPr="0073765B">
        <w:rPr>
          <w:rFonts w:asciiTheme="minorHAnsi" w:hAnsiTheme="minorHAnsi" w:cstheme="minorHAnsi"/>
          <w:lang w:val="en-US" w:eastAsia="it-IT"/>
        </w:rPr>
        <w:t>Pirozzi</w:t>
      </w:r>
      <w:proofErr w:type="spellEnd"/>
      <w:r w:rsidRPr="0073765B">
        <w:rPr>
          <w:rFonts w:asciiTheme="minorHAnsi" w:hAnsiTheme="minorHAnsi" w:cstheme="minorHAnsi"/>
          <w:lang w:val="en-US" w:eastAsia="it-IT"/>
        </w:rPr>
        <w:t xml:space="preserve"> G, </w:t>
      </w:r>
      <w:proofErr w:type="spellStart"/>
      <w:r w:rsidRPr="0073765B">
        <w:rPr>
          <w:rFonts w:asciiTheme="minorHAnsi" w:hAnsiTheme="minorHAnsi" w:cstheme="minorHAnsi"/>
          <w:lang w:val="en-US" w:eastAsia="it-IT"/>
        </w:rPr>
        <w:t>Normanno</w:t>
      </w:r>
      <w:proofErr w:type="spellEnd"/>
      <w:r w:rsidRPr="0073765B">
        <w:rPr>
          <w:rFonts w:asciiTheme="minorHAnsi" w:hAnsiTheme="minorHAnsi" w:cstheme="minorHAnsi"/>
          <w:lang w:val="en-US" w:eastAsia="it-IT"/>
        </w:rPr>
        <w:t xml:space="preserve"> N, Morabito A, </w:t>
      </w:r>
      <w:proofErr w:type="spellStart"/>
      <w:r w:rsidRPr="0073765B">
        <w:rPr>
          <w:rFonts w:asciiTheme="minorHAnsi" w:hAnsiTheme="minorHAnsi" w:cstheme="minorHAnsi"/>
          <w:lang w:val="en-US" w:eastAsia="it-IT"/>
        </w:rPr>
        <w:t>Sperlongano</w:t>
      </w:r>
      <w:proofErr w:type="spellEnd"/>
      <w:r w:rsidRPr="0073765B">
        <w:rPr>
          <w:rFonts w:asciiTheme="minorHAnsi" w:hAnsiTheme="minorHAnsi" w:cstheme="minorHAnsi"/>
          <w:lang w:val="en-US" w:eastAsia="it-IT"/>
        </w:rPr>
        <w:t xml:space="preserve"> P, </w:t>
      </w:r>
      <w:proofErr w:type="spellStart"/>
      <w:r w:rsidRPr="0073765B">
        <w:rPr>
          <w:rFonts w:asciiTheme="minorHAnsi" w:hAnsiTheme="minorHAnsi" w:cstheme="minorHAnsi"/>
          <w:lang w:val="en-US" w:eastAsia="it-IT"/>
        </w:rPr>
        <w:t>Stiuso</w:t>
      </w:r>
      <w:proofErr w:type="spellEnd"/>
      <w:r w:rsidRPr="0073765B">
        <w:rPr>
          <w:rFonts w:asciiTheme="minorHAnsi" w:hAnsiTheme="minorHAnsi" w:cstheme="minorHAnsi"/>
          <w:lang w:val="en-US" w:eastAsia="it-IT"/>
        </w:rPr>
        <w:t xml:space="preserve"> P, Luce A, Botti G, </w:t>
      </w:r>
      <w:proofErr w:type="spellStart"/>
      <w:r w:rsidRPr="0073765B">
        <w:rPr>
          <w:rFonts w:asciiTheme="minorHAnsi" w:hAnsiTheme="minorHAnsi" w:cstheme="minorHAnsi"/>
          <w:lang w:val="en-US" w:eastAsia="it-IT"/>
        </w:rPr>
        <w:t>Caraglia</w:t>
      </w:r>
      <w:proofErr w:type="spellEnd"/>
      <w:r w:rsidRPr="0073765B">
        <w:rPr>
          <w:rFonts w:asciiTheme="minorHAnsi" w:hAnsiTheme="minorHAnsi" w:cstheme="minorHAnsi"/>
          <w:lang w:val="en-US" w:eastAsia="it-IT"/>
        </w:rPr>
        <w:t xml:space="preserve"> M. Anaplastic lymphoma kinase: a glimmer of hope in lung cancer treatment? Expert Rev Anticancer </w:t>
      </w:r>
      <w:proofErr w:type="spellStart"/>
      <w:r w:rsidRPr="0073765B">
        <w:rPr>
          <w:rFonts w:asciiTheme="minorHAnsi" w:hAnsiTheme="minorHAnsi" w:cstheme="minorHAnsi"/>
          <w:lang w:val="en-US" w:eastAsia="it-IT"/>
        </w:rPr>
        <w:t>Ther</w:t>
      </w:r>
      <w:proofErr w:type="spellEnd"/>
      <w:r w:rsidRPr="0073765B">
        <w:rPr>
          <w:rFonts w:asciiTheme="minorHAnsi" w:hAnsiTheme="minorHAnsi" w:cstheme="minorHAnsi"/>
          <w:lang w:val="en-US" w:eastAsia="it-IT"/>
        </w:rPr>
        <w:t>. 2013 Apr;13(4):407-20. doi: 10.1586/era.13.18. Review. PubMed PMID: 23560836.</w:t>
      </w:r>
    </w:p>
    <w:p w14:paraId="3B75BAF1"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Reply to Krueger et al. </w:t>
      </w:r>
      <w:proofErr w:type="spellStart"/>
      <w:r w:rsidRPr="0073765B">
        <w:rPr>
          <w:rFonts w:asciiTheme="minorHAnsi" w:hAnsiTheme="minorHAnsi" w:cstheme="minorHAnsi"/>
          <w:lang w:val="en-US" w:eastAsia="it-IT"/>
        </w:rPr>
        <w:t>Eur</w:t>
      </w:r>
      <w:proofErr w:type="spellEnd"/>
      <w:r w:rsidRPr="0073765B">
        <w:rPr>
          <w:rFonts w:asciiTheme="minorHAnsi" w:hAnsiTheme="minorHAnsi" w:cstheme="minorHAnsi"/>
          <w:lang w:val="en-US" w:eastAsia="it-IT"/>
        </w:rPr>
        <w:t xml:space="preserve"> J </w:t>
      </w:r>
      <w:proofErr w:type="spellStart"/>
      <w:r w:rsidRPr="0073765B">
        <w:rPr>
          <w:rFonts w:asciiTheme="minorHAnsi" w:hAnsiTheme="minorHAnsi" w:cstheme="minorHAnsi"/>
          <w:lang w:val="en-US" w:eastAsia="it-IT"/>
        </w:rPr>
        <w:t>Cardiothorac</w:t>
      </w:r>
      <w:proofErr w:type="spellEnd"/>
      <w:r w:rsidRPr="0073765B">
        <w:rPr>
          <w:rFonts w:asciiTheme="minorHAnsi" w:hAnsiTheme="minorHAnsi" w:cstheme="minorHAnsi"/>
          <w:lang w:val="en-US" w:eastAsia="it-IT"/>
        </w:rPr>
        <w:t xml:space="preserve"> Surg. 2013 May;43(5):1078. doi: 10.1093/</w:t>
      </w:r>
      <w:proofErr w:type="spellStart"/>
      <w:r w:rsidRPr="0073765B">
        <w:rPr>
          <w:rFonts w:asciiTheme="minorHAnsi" w:hAnsiTheme="minorHAnsi" w:cstheme="minorHAnsi"/>
          <w:lang w:val="en-US" w:eastAsia="it-IT"/>
        </w:rPr>
        <w:t>ejcts</w:t>
      </w:r>
      <w:proofErr w:type="spellEnd"/>
      <w:r w:rsidRPr="0073765B">
        <w:rPr>
          <w:rFonts w:asciiTheme="minorHAnsi" w:hAnsiTheme="minorHAnsi" w:cstheme="minorHAnsi"/>
          <w:lang w:val="en-US" w:eastAsia="it-IT"/>
        </w:rPr>
        <w:t>/ezs580. Epub 2012 Nov 21. PubMed PMID: 23171942.</w:t>
      </w:r>
    </w:p>
    <w:p w14:paraId="2E918052"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Ricci A, De Vitis C, Noto A, </w:t>
      </w:r>
      <w:proofErr w:type="spellStart"/>
      <w:r w:rsidRPr="0073765B">
        <w:rPr>
          <w:rFonts w:asciiTheme="minorHAnsi" w:hAnsiTheme="minorHAnsi" w:cstheme="minorHAnsi"/>
          <w:lang w:val="en-US" w:eastAsia="it-IT"/>
        </w:rPr>
        <w:t>Fattore</w:t>
      </w:r>
      <w:proofErr w:type="spellEnd"/>
      <w:r w:rsidRPr="0073765B">
        <w:rPr>
          <w:rFonts w:asciiTheme="minorHAnsi" w:hAnsiTheme="minorHAnsi" w:cstheme="minorHAnsi"/>
          <w:lang w:val="en-US" w:eastAsia="it-IT"/>
        </w:rPr>
        <w:t xml:space="preserve"> L, </w:t>
      </w:r>
      <w:proofErr w:type="spellStart"/>
      <w:r w:rsidRPr="0073765B">
        <w:rPr>
          <w:rFonts w:asciiTheme="minorHAnsi" w:hAnsiTheme="minorHAnsi" w:cstheme="minorHAnsi"/>
          <w:lang w:val="en-US" w:eastAsia="it-IT"/>
        </w:rPr>
        <w:t>Mariotta</w:t>
      </w:r>
      <w:proofErr w:type="spellEnd"/>
      <w:r w:rsidRPr="0073765B">
        <w:rPr>
          <w:rFonts w:asciiTheme="minorHAnsi" w:hAnsiTheme="minorHAnsi" w:cstheme="minorHAnsi"/>
          <w:lang w:val="en-US" w:eastAsia="it-IT"/>
        </w:rPr>
        <w:t xml:space="preserve"> S, Cherubini E, </w:t>
      </w:r>
      <w:proofErr w:type="spellStart"/>
      <w:r w:rsidRPr="0073765B">
        <w:rPr>
          <w:rFonts w:asciiTheme="minorHAnsi" w:hAnsiTheme="minorHAnsi" w:cstheme="minorHAnsi"/>
          <w:lang w:val="en-US" w:eastAsia="it-IT"/>
        </w:rPr>
        <w:t>Roscilli</w:t>
      </w:r>
      <w:proofErr w:type="spellEnd"/>
      <w:r w:rsidRPr="0073765B">
        <w:rPr>
          <w:rFonts w:asciiTheme="minorHAnsi" w:hAnsiTheme="minorHAnsi" w:cstheme="minorHAnsi"/>
          <w:lang w:val="en-US" w:eastAsia="it-IT"/>
        </w:rPr>
        <w:t xml:space="preserve"> G, Liguori G, </w:t>
      </w:r>
      <w:proofErr w:type="spellStart"/>
      <w:r w:rsidRPr="0073765B">
        <w:rPr>
          <w:rFonts w:asciiTheme="minorHAnsi" w:hAnsiTheme="minorHAnsi" w:cstheme="minorHAnsi"/>
          <w:lang w:val="en-US" w:eastAsia="it-IT"/>
        </w:rPr>
        <w:t>Scognamiglio</w:t>
      </w:r>
      <w:proofErr w:type="spellEnd"/>
      <w:r w:rsidRPr="0073765B">
        <w:rPr>
          <w:rFonts w:asciiTheme="minorHAnsi" w:hAnsiTheme="minorHAnsi" w:cstheme="minorHAnsi"/>
          <w:lang w:val="en-US" w:eastAsia="it-IT"/>
        </w:rPr>
        <w:t xml:space="preserve"> G,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Botti G, </w:t>
      </w:r>
      <w:proofErr w:type="spellStart"/>
      <w:r w:rsidRPr="0073765B">
        <w:rPr>
          <w:rFonts w:asciiTheme="minorHAnsi" w:hAnsiTheme="minorHAnsi" w:cstheme="minorHAnsi"/>
          <w:lang w:val="en-US" w:eastAsia="it-IT"/>
        </w:rPr>
        <w:t>Giarnieri</w:t>
      </w:r>
      <w:proofErr w:type="spellEnd"/>
      <w:r w:rsidRPr="0073765B">
        <w:rPr>
          <w:rFonts w:asciiTheme="minorHAnsi" w:hAnsiTheme="minorHAnsi" w:cstheme="minorHAnsi"/>
          <w:lang w:val="en-US" w:eastAsia="it-IT"/>
        </w:rPr>
        <w:t xml:space="preserve"> E, </w:t>
      </w:r>
      <w:proofErr w:type="spellStart"/>
      <w:r w:rsidRPr="0073765B">
        <w:rPr>
          <w:rFonts w:asciiTheme="minorHAnsi" w:hAnsiTheme="minorHAnsi" w:cstheme="minorHAnsi"/>
          <w:lang w:val="en-US" w:eastAsia="it-IT"/>
        </w:rPr>
        <w:t>Giovagnoli</w:t>
      </w:r>
      <w:proofErr w:type="spellEnd"/>
      <w:r w:rsidRPr="0073765B">
        <w:rPr>
          <w:rFonts w:asciiTheme="minorHAnsi" w:hAnsiTheme="minorHAnsi" w:cstheme="minorHAnsi"/>
          <w:lang w:val="en-US" w:eastAsia="it-IT"/>
        </w:rPr>
        <w:t xml:space="preserve"> MR, De Toma G, </w:t>
      </w:r>
      <w:proofErr w:type="spellStart"/>
      <w:r w:rsidRPr="0073765B">
        <w:rPr>
          <w:rFonts w:asciiTheme="minorHAnsi" w:hAnsiTheme="minorHAnsi" w:cstheme="minorHAnsi"/>
          <w:lang w:val="en-US" w:eastAsia="it-IT"/>
        </w:rPr>
        <w:t>Ciliberto</w:t>
      </w:r>
      <w:proofErr w:type="spellEnd"/>
      <w:r w:rsidRPr="0073765B">
        <w:rPr>
          <w:rFonts w:asciiTheme="minorHAnsi" w:hAnsiTheme="minorHAnsi" w:cstheme="minorHAnsi"/>
          <w:lang w:val="en-US" w:eastAsia="it-IT"/>
        </w:rPr>
        <w:t xml:space="preserve"> G, Mancini R. </w:t>
      </w:r>
      <w:proofErr w:type="spellStart"/>
      <w:r w:rsidRPr="0073765B">
        <w:rPr>
          <w:rFonts w:asciiTheme="minorHAnsi" w:hAnsiTheme="minorHAnsi" w:cstheme="minorHAnsi"/>
          <w:lang w:val="en-US" w:eastAsia="it-IT"/>
        </w:rPr>
        <w:t>TrkB</w:t>
      </w:r>
      <w:proofErr w:type="spellEnd"/>
      <w:r w:rsidRPr="0073765B">
        <w:rPr>
          <w:rFonts w:asciiTheme="minorHAnsi" w:hAnsiTheme="minorHAnsi" w:cstheme="minorHAnsi"/>
          <w:lang w:val="en-US" w:eastAsia="it-IT"/>
        </w:rPr>
        <w:t xml:space="preserve"> is </w:t>
      </w:r>
      <w:r w:rsidRPr="0073765B">
        <w:rPr>
          <w:rFonts w:asciiTheme="minorHAnsi" w:hAnsiTheme="minorHAnsi" w:cstheme="minorHAnsi"/>
          <w:lang w:val="en-US" w:eastAsia="it-IT"/>
        </w:rPr>
        <w:lastRenderedPageBreak/>
        <w:t>responsible for EMT transition in malignant pleural effusions derived cultures from adenocarcinoma of the lung. Cell Cycle. 2013 Jun 1;12(11):1696-703. doi: 10.4161/cc.24759. Epub 2013 May 2. PubMed PMID: 23656788; PubMed Central PMCID: PMC3713128.</w:t>
      </w:r>
    </w:p>
    <w:p w14:paraId="1EF494A5"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Pinto C, </w:t>
      </w:r>
      <w:proofErr w:type="spellStart"/>
      <w:r w:rsidRPr="0073765B">
        <w:rPr>
          <w:rFonts w:asciiTheme="minorHAnsi" w:hAnsiTheme="minorHAnsi" w:cstheme="minorHAnsi"/>
          <w:lang w:val="en-US" w:eastAsia="it-IT"/>
        </w:rPr>
        <w:t>Novello</w:t>
      </w:r>
      <w:proofErr w:type="spellEnd"/>
      <w:r w:rsidRPr="0073765B">
        <w:rPr>
          <w:rFonts w:asciiTheme="minorHAnsi" w:hAnsiTheme="minorHAnsi" w:cstheme="minorHAnsi"/>
          <w:lang w:val="en-US" w:eastAsia="it-IT"/>
        </w:rPr>
        <w:t xml:space="preserve"> S, Torri V, </w:t>
      </w:r>
      <w:proofErr w:type="spellStart"/>
      <w:r w:rsidRPr="0073765B">
        <w:rPr>
          <w:rFonts w:asciiTheme="minorHAnsi" w:hAnsiTheme="minorHAnsi" w:cstheme="minorHAnsi"/>
          <w:lang w:val="en-US" w:eastAsia="it-IT"/>
        </w:rPr>
        <w:t>Ardizzoni</w:t>
      </w:r>
      <w:proofErr w:type="spellEnd"/>
      <w:r w:rsidRPr="0073765B">
        <w:rPr>
          <w:rFonts w:asciiTheme="minorHAnsi" w:hAnsiTheme="minorHAnsi" w:cstheme="minorHAnsi"/>
          <w:lang w:val="en-US" w:eastAsia="it-IT"/>
        </w:rPr>
        <w:t xml:space="preserve"> A, Betta PG, </w:t>
      </w:r>
      <w:proofErr w:type="spellStart"/>
      <w:r w:rsidRPr="0073765B">
        <w:rPr>
          <w:rFonts w:asciiTheme="minorHAnsi" w:hAnsiTheme="minorHAnsi" w:cstheme="minorHAnsi"/>
          <w:lang w:val="en-US" w:eastAsia="it-IT"/>
        </w:rPr>
        <w:t>Bertazzi</w:t>
      </w:r>
      <w:proofErr w:type="spellEnd"/>
      <w:r w:rsidRPr="0073765B">
        <w:rPr>
          <w:rFonts w:asciiTheme="minorHAnsi" w:hAnsiTheme="minorHAnsi" w:cstheme="minorHAnsi"/>
          <w:lang w:val="en-US" w:eastAsia="it-IT"/>
        </w:rPr>
        <w:t xml:space="preserve"> PA, </w:t>
      </w:r>
      <w:proofErr w:type="spellStart"/>
      <w:r w:rsidRPr="0073765B">
        <w:rPr>
          <w:rFonts w:asciiTheme="minorHAnsi" w:hAnsiTheme="minorHAnsi" w:cstheme="minorHAnsi"/>
          <w:lang w:val="en-US" w:eastAsia="it-IT"/>
        </w:rPr>
        <w:t>Casalini</w:t>
      </w:r>
      <w:proofErr w:type="spellEnd"/>
      <w:r w:rsidRPr="0073765B">
        <w:rPr>
          <w:rFonts w:asciiTheme="minorHAnsi" w:hAnsiTheme="minorHAnsi" w:cstheme="minorHAnsi"/>
          <w:lang w:val="en-US" w:eastAsia="it-IT"/>
        </w:rPr>
        <w:t xml:space="preserve"> GA, Fava C, </w:t>
      </w:r>
      <w:proofErr w:type="spellStart"/>
      <w:r w:rsidRPr="0073765B">
        <w:rPr>
          <w:rFonts w:asciiTheme="minorHAnsi" w:hAnsiTheme="minorHAnsi" w:cstheme="minorHAnsi"/>
          <w:lang w:val="en-US" w:eastAsia="it-IT"/>
        </w:rPr>
        <w:t>Fubini</w:t>
      </w:r>
      <w:proofErr w:type="spellEnd"/>
      <w:r w:rsidRPr="0073765B">
        <w:rPr>
          <w:rFonts w:asciiTheme="minorHAnsi" w:hAnsiTheme="minorHAnsi" w:cstheme="minorHAnsi"/>
          <w:lang w:val="en-US" w:eastAsia="it-IT"/>
        </w:rPr>
        <w:t xml:space="preserve"> B, Magnani C, </w:t>
      </w:r>
      <w:proofErr w:type="spellStart"/>
      <w:r w:rsidRPr="0073765B">
        <w:rPr>
          <w:rFonts w:asciiTheme="minorHAnsi" w:hAnsiTheme="minorHAnsi" w:cstheme="minorHAnsi"/>
          <w:lang w:val="en-US" w:eastAsia="it-IT"/>
        </w:rPr>
        <w:t>Mirabelli</w:t>
      </w:r>
      <w:proofErr w:type="spellEnd"/>
      <w:r w:rsidRPr="0073765B">
        <w:rPr>
          <w:rFonts w:asciiTheme="minorHAnsi" w:hAnsiTheme="minorHAnsi" w:cstheme="minorHAnsi"/>
          <w:lang w:val="en-US" w:eastAsia="it-IT"/>
        </w:rPr>
        <w:t xml:space="preserve"> D, </w:t>
      </w:r>
      <w:proofErr w:type="spellStart"/>
      <w:r w:rsidRPr="0073765B">
        <w:rPr>
          <w:rFonts w:asciiTheme="minorHAnsi" w:hAnsiTheme="minorHAnsi" w:cstheme="minorHAnsi"/>
          <w:lang w:val="en-US" w:eastAsia="it-IT"/>
        </w:rPr>
        <w:t>Papotti</w:t>
      </w:r>
      <w:proofErr w:type="spellEnd"/>
      <w:r w:rsidRPr="0073765B">
        <w:rPr>
          <w:rFonts w:asciiTheme="minorHAnsi" w:hAnsiTheme="minorHAnsi" w:cstheme="minorHAnsi"/>
          <w:lang w:val="en-US" w:eastAsia="it-IT"/>
        </w:rPr>
        <w:t xml:space="preserve"> M, </w:t>
      </w:r>
      <w:proofErr w:type="spellStart"/>
      <w:r w:rsidRPr="0073765B">
        <w:rPr>
          <w:rFonts w:asciiTheme="minorHAnsi" w:hAnsiTheme="minorHAnsi" w:cstheme="minorHAnsi"/>
          <w:lang w:val="en-US" w:eastAsia="it-IT"/>
        </w:rPr>
        <w:t>Ricardi</w:t>
      </w:r>
      <w:proofErr w:type="spellEnd"/>
      <w:r w:rsidRPr="0073765B">
        <w:rPr>
          <w:rFonts w:asciiTheme="minorHAnsi" w:hAnsiTheme="minorHAnsi" w:cstheme="minorHAnsi"/>
          <w:lang w:val="en-US" w:eastAsia="it-IT"/>
        </w:rPr>
        <w:t xml:space="preserve"> U,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Pastorino U, </w:t>
      </w:r>
      <w:proofErr w:type="spellStart"/>
      <w:r w:rsidRPr="0073765B">
        <w:rPr>
          <w:rFonts w:asciiTheme="minorHAnsi" w:hAnsiTheme="minorHAnsi" w:cstheme="minorHAnsi"/>
          <w:lang w:val="en-US" w:eastAsia="it-IT"/>
        </w:rPr>
        <w:t>Tassi</w:t>
      </w:r>
      <w:proofErr w:type="spellEnd"/>
      <w:r w:rsidRPr="0073765B">
        <w:rPr>
          <w:rFonts w:asciiTheme="minorHAnsi" w:hAnsiTheme="minorHAnsi" w:cstheme="minorHAnsi"/>
          <w:lang w:val="en-US" w:eastAsia="it-IT"/>
        </w:rPr>
        <w:t xml:space="preserve"> G, </w:t>
      </w:r>
      <w:proofErr w:type="spellStart"/>
      <w:r w:rsidRPr="0073765B">
        <w:rPr>
          <w:rFonts w:asciiTheme="minorHAnsi" w:hAnsiTheme="minorHAnsi" w:cstheme="minorHAnsi"/>
          <w:lang w:val="en-US" w:eastAsia="it-IT"/>
        </w:rPr>
        <w:t>Trodella</w:t>
      </w:r>
      <w:proofErr w:type="spellEnd"/>
      <w:r w:rsidRPr="0073765B">
        <w:rPr>
          <w:rFonts w:asciiTheme="minorHAnsi" w:hAnsiTheme="minorHAnsi" w:cstheme="minorHAnsi"/>
          <w:lang w:val="en-US" w:eastAsia="it-IT"/>
        </w:rPr>
        <w:t xml:space="preserve"> L, </w:t>
      </w:r>
      <w:proofErr w:type="spellStart"/>
      <w:r w:rsidRPr="0073765B">
        <w:rPr>
          <w:rFonts w:asciiTheme="minorHAnsi" w:hAnsiTheme="minorHAnsi" w:cstheme="minorHAnsi"/>
          <w:lang w:val="en-US" w:eastAsia="it-IT"/>
        </w:rPr>
        <w:t>Zompatori</w:t>
      </w:r>
      <w:proofErr w:type="spellEnd"/>
      <w:r w:rsidRPr="0073765B">
        <w:rPr>
          <w:rFonts w:asciiTheme="minorHAnsi" w:hAnsiTheme="minorHAnsi" w:cstheme="minorHAnsi"/>
          <w:lang w:val="en-US" w:eastAsia="it-IT"/>
        </w:rPr>
        <w:t xml:space="preserve"> M, </w:t>
      </w:r>
      <w:proofErr w:type="spellStart"/>
      <w:r w:rsidRPr="0073765B">
        <w:rPr>
          <w:rFonts w:asciiTheme="minorHAnsi" w:hAnsiTheme="minorHAnsi" w:cstheme="minorHAnsi"/>
          <w:lang w:val="en-US" w:eastAsia="it-IT"/>
        </w:rPr>
        <w:t>Scagliotti</w:t>
      </w:r>
      <w:proofErr w:type="spellEnd"/>
      <w:r w:rsidRPr="0073765B">
        <w:rPr>
          <w:rFonts w:asciiTheme="minorHAnsi" w:hAnsiTheme="minorHAnsi" w:cstheme="minorHAnsi"/>
          <w:lang w:val="en-US" w:eastAsia="it-IT"/>
        </w:rPr>
        <w:t xml:space="preserve"> G. Second Italian consensus conference on malignant pleural mesothelioma: state of the art and recommendations. Cancer Treat Rev. 2013 Jun;39(4):328-39. doi: 10.1016/j.ctrv.2012.11.004. Epub 2012 Dec 12. Review. PubMed PMID: 23244777.</w:t>
      </w:r>
    </w:p>
    <w:p w14:paraId="27F74307"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The One and Only: II. Ann Thorac Surg. 2013 Jul;96(1):377. doi: 10.1016/j.athoracsur.2013.01.069. PubMed PMID: 23816105.</w:t>
      </w:r>
    </w:p>
    <w:p w14:paraId="53D32927"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Allen MS, </w:t>
      </w:r>
      <w:proofErr w:type="spellStart"/>
      <w:r w:rsidRPr="0073765B">
        <w:rPr>
          <w:rFonts w:asciiTheme="minorHAnsi" w:hAnsiTheme="minorHAnsi" w:cstheme="minorHAnsi"/>
          <w:lang w:val="en-US" w:eastAsia="it-IT"/>
        </w:rPr>
        <w:t>Altorki</w:t>
      </w:r>
      <w:proofErr w:type="spellEnd"/>
      <w:r w:rsidRPr="0073765B">
        <w:rPr>
          <w:rFonts w:asciiTheme="minorHAnsi" w:hAnsiTheme="minorHAnsi" w:cstheme="minorHAnsi"/>
          <w:lang w:val="en-US" w:eastAsia="it-IT"/>
        </w:rPr>
        <w:t xml:space="preserve"> NK, </w:t>
      </w:r>
      <w:proofErr w:type="spellStart"/>
      <w:r w:rsidRPr="0073765B">
        <w:rPr>
          <w:rFonts w:asciiTheme="minorHAnsi" w:hAnsiTheme="minorHAnsi" w:cstheme="minorHAnsi"/>
          <w:lang w:val="en-US" w:eastAsia="it-IT"/>
        </w:rPr>
        <w:t>Asamura</w:t>
      </w:r>
      <w:proofErr w:type="spellEnd"/>
      <w:r w:rsidRPr="0073765B">
        <w:rPr>
          <w:rFonts w:asciiTheme="minorHAnsi" w:hAnsiTheme="minorHAnsi" w:cstheme="minorHAnsi"/>
          <w:lang w:val="en-US" w:eastAsia="it-IT"/>
        </w:rPr>
        <w:t xml:space="preserve"> H, Blum MG, </w:t>
      </w:r>
      <w:proofErr w:type="spellStart"/>
      <w:r w:rsidRPr="0073765B">
        <w:rPr>
          <w:rFonts w:asciiTheme="minorHAnsi" w:hAnsiTheme="minorHAnsi" w:cstheme="minorHAnsi"/>
          <w:lang w:val="en-US" w:eastAsia="it-IT"/>
        </w:rPr>
        <w:t>Detterbeck</w:t>
      </w:r>
      <w:proofErr w:type="spellEnd"/>
      <w:r w:rsidRPr="0073765B">
        <w:rPr>
          <w:rFonts w:asciiTheme="minorHAnsi" w:hAnsiTheme="minorHAnsi" w:cstheme="minorHAnsi"/>
          <w:lang w:val="en-US" w:eastAsia="it-IT"/>
        </w:rPr>
        <w:t xml:space="preserve"> FC, </w:t>
      </w:r>
      <w:proofErr w:type="spellStart"/>
      <w:r w:rsidRPr="0073765B">
        <w:rPr>
          <w:rFonts w:asciiTheme="minorHAnsi" w:hAnsiTheme="minorHAnsi" w:cstheme="minorHAnsi"/>
          <w:lang w:val="en-US" w:eastAsia="it-IT"/>
        </w:rPr>
        <w:t>Dresler</w:t>
      </w:r>
      <w:proofErr w:type="spellEnd"/>
      <w:r w:rsidRPr="0073765B">
        <w:rPr>
          <w:rFonts w:asciiTheme="minorHAnsi" w:hAnsiTheme="minorHAnsi" w:cstheme="minorHAnsi"/>
          <w:lang w:val="en-US" w:eastAsia="it-IT"/>
        </w:rPr>
        <w:t xml:space="preserve"> CM, </w:t>
      </w:r>
      <w:proofErr w:type="spellStart"/>
      <w:r w:rsidRPr="0073765B">
        <w:rPr>
          <w:rFonts w:asciiTheme="minorHAnsi" w:hAnsiTheme="minorHAnsi" w:cstheme="minorHAnsi"/>
          <w:lang w:val="en-US" w:eastAsia="it-IT"/>
        </w:rPr>
        <w:t>Gossot</w:t>
      </w:r>
      <w:proofErr w:type="spellEnd"/>
      <w:r w:rsidRPr="0073765B">
        <w:rPr>
          <w:rFonts w:asciiTheme="minorHAnsi" w:hAnsiTheme="minorHAnsi" w:cstheme="minorHAnsi"/>
          <w:lang w:val="en-US" w:eastAsia="it-IT"/>
        </w:rPr>
        <w:t xml:space="preserve"> D, </w:t>
      </w:r>
      <w:proofErr w:type="spellStart"/>
      <w:r w:rsidRPr="0073765B">
        <w:rPr>
          <w:rFonts w:asciiTheme="minorHAnsi" w:hAnsiTheme="minorHAnsi" w:cstheme="minorHAnsi"/>
          <w:lang w:val="en-US" w:eastAsia="it-IT"/>
        </w:rPr>
        <w:t>Grondin</w:t>
      </w:r>
      <w:proofErr w:type="spellEnd"/>
      <w:r w:rsidRPr="0073765B">
        <w:rPr>
          <w:rFonts w:asciiTheme="minorHAnsi" w:hAnsiTheme="minorHAnsi" w:cstheme="minorHAnsi"/>
          <w:lang w:val="en-US" w:eastAsia="it-IT"/>
        </w:rPr>
        <w:t xml:space="preserve"> SC, </w:t>
      </w:r>
      <w:proofErr w:type="spellStart"/>
      <w:r w:rsidRPr="0073765B">
        <w:rPr>
          <w:rFonts w:asciiTheme="minorHAnsi" w:hAnsiTheme="minorHAnsi" w:cstheme="minorHAnsi"/>
          <w:lang w:val="en-US" w:eastAsia="it-IT"/>
        </w:rPr>
        <w:t>Jaklitsch</w:t>
      </w:r>
      <w:proofErr w:type="spellEnd"/>
      <w:r w:rsidRPr="0073765B">
        <w:rPr>
          <w:rFonts w:asciiTheme="minorHAnsi" w:hAnsiTheme="minorHAnsi" w:cstheme="minorHAnsi"/>
          <w:lang w:val="en-US" w:eastAsia="it-IT"/>
        </w:rPr>
        <w:t xml:space="preserve"> MT, Mitchell JD, Newton JR </w:t>
      </w:r>
      <w:proofErr w:type="spellStart"/>
      <w:r w:rsidRPr="0073765B">
        <w:rPr>
          <w:rFonts w:asciiTheme="minorHAnsi" w:hAnsiTheme="minorHAnsi" w:cstheme="minorHAnsi"/>
          <w:lang w:val="en-US" w:eastAsia="it-IT"/>
        </w:rPr>
        <w:t>Jr</w:t>
      </w:r>
      <w:proofErr w:type="spellEnd"/>
      <w:r w:rsidRPr="0073765B">
        <w:rPr>
          <w:rFonts w:asciiTheme="minorHAnsi" w:hAnsiTheme="minorHAnsi" w:cstheme="minorHAnsi"/>
          <w:lang w:val="en-US" w:eastAsia="it-IT"/>
        </w:rPr>
        <w:t xml:space="preserve">, Van </w:t>
      </w:r>
      <w:proofErr w:type="spellStart"/>
      <w:r w:rsidRPr="0073765B">
        <w:rPr>
          <w:rFonts w:asciiTheme="minorHAnsi" w:hAnsiTheme="minorHAnsi" w:cstheme="minorHAnsi"/>
          <w:lang w:val="en-US" w:eastAsia="it-IT"/>
        </w:rPr>
        <w:t>Schil</w:t>
      </w:r>
      <w:proofErr w:type="spellEnd"/>
      <w:r w:rsidRPr="0073765B">
        <w:rPr>
          <w:rFonts w:asciiTheme="minorHAnsi" w:hAnsiTheme="minorHAnsi" w:cstheme="minorHAnsi"/>
          <w:lang w:val="en-US" w:eastAsia="it-IT"/>
        </w:rPr>
        <w:t xml:space="preserve"> PE, Waddell TK, Wood DE. Clinical statement on the role of the surgeon and surgical issues relating to computed tomography screening programs for lung cancer. Ann Thorac Surg. 2013 Jul;96(1):357-60. doi: 10.1016/j.athoracsur.2013.05.067. Review. PubMed PMID: 23816098.</w:t>
      </w:r>
    </w:p>
    <w:p w14:paraId="66DE8D30"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Morabito A, Costanzo R, </w:t>
      </w:r>
      <w:proofErr w:type="spellStart"/>
      <w:r w:rsidRPr="0073765B">
        <w:rPr>
          <w:rFonts w:asciiTheme="minorHAnsi" w:hAnsiTheme="minorHAnsi" w:cstheme="minorHAnsi"/>
          <w:lang w:val="en-US" w:eastAsia="it-IT"/>
        </w:rPr>
        <w:t>Rachiglio</w:t>
      </w:r>
      <w:proofErr w:type="spellEnd"/>
      <w:r w:rsidRPr="0073765B">
        <w:rPr>
          <w:rFonts w:asciiTheme="minorHAnsi" w:hAnsiTheme="minorHAnsi" w:cstheme="minorHAnsi"/>
          <w:lang w:val="en-US" w:eastAsia="it-IT"/>
        </w:rPr>
        <w:t xml:space="preserve"> AM, Pasquale R, </w:t>
      </w:r>
      <w:proofErr w:type="spellStart"/>
      <w:r w:rsidRPr="0073765B">
        <w:rPr>
          <w:rFonts w:asciiTheme="minorHAnsi" w:hAnsiTheme="minorHAnsi" w:cstheme="minorHAnsi"/>
          <w:lang w:val="en-US" w:eastAsia="it-IT"/>
        </w:rPr>
        <w:t>Sandomenico</w:t>
      </w:r>
      <w:proofErr w:type="spellEnd"/>
      <w:r w:rsidRPr="0073765B">
        <w:rPr>
          <w:rFonts w:asciiTheme="minorHAnsi" w:hAnsiTheme="minorHAnsi" w:cstheme="minorHAnsi"/>
          <w:lang w:val="en-US" w:eastAsia="it-IT"/>
        </w:rPr>
        <w:t xml:space="preserve"> C, Franco R, </w:t>
      </w:r>
      <w:proofErr w:type="spellStart"/>
      <w:r w:rsidRPr="0073765B">
        <w:rPr>
          <w:rFonts w:asciiTheme="minorHAnsi" w:hAnsiTheme="minorHAnsi" w:cstheme="minorHAnsi"/>
          <w:lang w:val="en-US" w:eastAsia="it-IT"/>
        </w:rPr>
        <w:t>Montanino</w:t>
      </w:r>
      <w:proofErr w:type="spellEnd"/>
      <w:r w:rsidRPr="0073765B">
        <w:rPr>
          <w:rFonts w:asciiTheme="minorHAnsi" w:hAnsiTheme="minorHAnsi" w:cstheme="minorHAnsi"/>
          <w:lang w:val="en-US" w:eastAsia="it-IT"/>
        </w:rPr>
        <w:t xml:space="preserve"> A, De </w:t>
      </w:r>
      <w:proofErr w:type="spellStart"/>
      <w:r w:rsidRPr="0073765B">
        <w:rPr>
          <w:rFonts w:asciiTheme="minorHAnsi" w:hAnsiTheme="minorHAnsi" w:cstheme="minorHAnsi"/>
          <w:lang w:val="en-US" w:eastAsia="it-IT"/>
        </w:rPr>
        <w:t>Lutio</w:t>
      </w:r>
      <w:proofErr w:type="spellEnd"/>
      <w:r w:rsidRPr="0073765B">
        <w:rPr>
          <w:rFonts w:asciiTheme="minorHAnsi" w:hAnsiTheme="minorHAnsi" w:cstheme="minorHAnsi"/>
          <w:lang w:val="en-US" w:eastAsia="it-IT"/>
        </w:rPr>
        <w:t xml:space="preserve"> E,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w:t>
      </w:r>
      <w:proofErr w:type="spellStart"/>
      <w:r w:rsidRPr="0073765B">
        <w:rPr>
          <w:rFonts w:asciiTheme="minorHAnsi" w:hAnsiTheme="minorHAnsi" w:cstheme="minorHAnsi"/>
          <w:lang w:val="en-US" w:eastAsia="it-IT"/>
        </w:rPr>
        <w:t>Normanno</w:t>
      </w:r>
      <w:proofErr w:type="spellEnd"/>
      <w:r w:rsidRPr="0073765B">
        <w:rPr>
          <w:rFonts w:asciiTheme="minorHAnsi" w:hAnsiTheme="minorHAnsi" w:cstheme="minorHAnsi"/>
          <w:lang w:val="en-US" w:eastAsia="it-IT"/>
        </w:rPr>
        <w:t xml:space="preserve"> N. Activity of gefitinib in a non-small-cell lung cancer patient with both activating and resistance EGFR mutations. J Thorac Oncol. 2013 Jul;8(7</w:t>
      </w:r>
      <w:proofErr w:type="gramStart"/>
      <w:r w:rsidRPr="0073765B">
        <w:rPr>
          <w:rFonts w:asciiTheme="minorHAnsi" w:hAnsiTheme="minorHAnsi" w:cstheme="minorHAnsi"/>
          <w:lang w:val="en-US" w:eastAsia="it-IT"/>
        </w:rPr>
        <w:t>):e</w:t>
      </w:r>
      <w:proofErr w:type="gramEnd"/>
      <w:r w:rsidRPr="0073765B">
        <w:rPr>
          <w:rFonts w:asciiTheme="minorHAnsi" w:hAnsiTheme="minorHAnsi" w:cstheme="minorHAnsi"/>
          <w:lang w:val="en-US" w:eastAsia="it-IT"/>
        </w:rPr>
        <w:t>59-60. doi: 10.1097/JTO.0b013e318286cc26. PubMed PMID: 23774386.</w:t>
      </w:r>
    </w:p>
    <w:p w14:paraId="02DB6A58"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Morabito A, </w:t>
      </w:r>
      <w:proofErr w:type="spellStart"/>
      <w:r w:rsidRPr="0073765B">
        <w:rPr>
          <w:rFonts w:asciiTheme="minorHAnsi" w:hAnsiTheme="minorHAnsi" w:cstheme="minorHAnsi"/>
          <w:lang w:val="en-US" w:eastAsia="it-IT"/>
        </w:rPr>
        <w:t>Gebbia</w:t>
      </w:r>
      <w:proofErr w:type="spellEnd"/>
      <w:r w:rsidRPr="0073765B">
        <w:rPr>
          <w:rFonts w:asciiTheme="minorHAnsi" w:hAnsiTheme="minorHAnsi" w:cstheme="minorHAnsi"/>
          <w:lang w:val="en-US" w:eastAsia="it-IT"/>
        </w:rPr>
        <w:t xml:space="preserve"> V, Di Maio M, </w:t>
      </w:r>
      <w:proofErr w:type="spellStart"/>
      <w:r w:rsidRPr="0073765B">
        <w:rPr>
          <w:rFonts w:asciiTheme="minorHAnsi" w:hAnsiTheme="minorHAnsi" w:cstheme="minorHAnsi"/>
          <w:lang w:val="en-US" w:eastAsia="it-IT"/>
        </w:rPr>
        <w:t>Cinieri</w:t>
      </w:r>
      <w:proofErr w:type="spellEnd"/>
      <w:r w:rsidRPr="0073765B">
        <w:rPr>
          <w:rFonts w:asciiTheme="minorHAnsi" w:hAnsiTheme="minorHAnsi" w:cstheme="minorHAnsi"/>
          <w:lang w:val="en-US" w:eastAsia="it-IT"/>
        </w:rPr>
        <w:t xml:space="preserve"> S, </w:t>
      </w:r>
      <w:proofErr w:type="spellStart"/>
      <w:r w:rsidRPr="0073765B">
        <w:rPr>
          <w:rFonts w:asciiTheme="minorHAnsi" w:hAnsiTheme="minorHAnsi" w:cstheme="minorHAnsi"/>
          <w:lang w:val="en-US" w:eastAsia="it-IT"/>
        </w:rPr>
        <w:t>Viganò</w:t>
      </w:r>
      <w:proofErr w:type="spellEnd"/>
      <w:r w:rsidRPr="0073765B">
        <w:rPr>
          <w:rFonts w:asciiTheme="minorHAnsi" w:hAnsiTheme="minorHAnsi" w:cstheme="minorHAnsi"/>
          <w:lang w:val="en-US" w:eastAsia="it-IT"/>
        </w:rPr>
        <w:t xml:space="preserve"> MG, Bianco R, Barbera S, </w:t>
      </w:r>
      <w:proofErr w:type="spellStart"/>
      <w:r w:rsidRPr="0073765B">
        <w:rPr>
          <w:rFonts w:asciiTheme="minorHAnsi" w:hAnsiTheme="minorHAnsi" w:cstheme="minorHAnsi"/>
          <w:lang w:val="en-US" w:eastAsia="it-IT"/>
        </w:rPr>
        <w:t>Cavanna</w:t>
      </w:r>
      <w:proofErr w:type="spellEnd"/>
      <w:r w:rsidRPr="0073765B">
        <w:rPr>
          <w:rFonts w:asciiTheme="minorHAnsi" w:hAnsiTheme="minorHAnsi" w:cstheme="minorHAnsi"/>
          <w:lang w:val="en-US" w:eastAsia="it-IT"/>
        </w:rPr>
        <w:t xml:space="preserve"> L, De </w:t>
      </w:r>
      <w:proofErr w:type="spellStart"/>
      <w:r w:rsidRPr="0073765B">
        <w:rPr>
          <w:rFonts w:asciiTheme="minorHAnsi" w:hAnsiTheme="minorHAnsi" w:cstheme="minorHAnsi"/>
          <w:lang w:val="en-US" w:eastAsia="it-IT"/>
        </w:rPr>
        <w:t>Marinis</w:t>
      </w:r>
      <w:proofErr w:type="spellEnd"/>
      <w:r w:rsidRPr="0073765B">
        <w:rPr>
          <w:rFonts w:asciiTheme="minorHAnsi" w:hAnsiTheme="minorHAnsi" w:cstheme="minorHAnsi"/>
          <w:lang w:val="en-US" w:eastAsia="it-IT"/>
        </w:rPr>
        <w:t xml:space="preserve"> F, </w:t>
      </w:r>
      <w:proofErr w:type="spellStart"/>
      <w:r w:rsidRPr="0073765B">
        <w:rPr>
          <w:rFonts w:asciiTheme="minorHAnsi" w:hAnsiTheme="minorHAnsi" w:cstheme="minorHAnsi"/>
          <w:lang w:val="en-US" w:eastAsia="it-IT"/>
        </w:rPr>
        <w:t>Montesarchio</w:t>
      </w:r>
      <w:proofErr w:type="spellEnd"/>
      <w:r w:rsidRPr="0073765B">
        <w:rPr>
          <w:rFonts w:asciiTheme="minorHAnsi" w:hAnsiTheme="minorHAnsi" w:cstheme="minorHAnsi"/>
          <w:lang w:val="en-US" w:eastAsia="it-IT"/>
        </w:rPr>
        <w:t xml:space="preserve"> V, Costanzo R, </w:t>
      </w:r>
      <w:proofErr w:type="spellStart"/>
      <w:r w:rsidRPr="0073765B">
        <w:rPr>
          <w:rFonts w:asciiTheme="minorHAnsi" w:hAnsiTheme="minorHAnsi" w:cstheme="minorHAnsi"/>
          <w:lang w:val="en-US" w:eastAsia="it-IT"/>
        </w:rPr>
        <w:t>Sandomenico</w:t>
      </w:r>
      <w:proofErr w:type="spellEnd"/>
      <w:r w:rsidRPr="0073765B">
        <w:rPr>
          <w:rFonts w:asciiTheme="minorHAnsi" w:hAnsiTheme="minorHAnsi" w:cstheme="minorHAnsi"/>
          <w:lang w:val="en-US" w:eastAsia="it-IT"/>
        </w:rPr>
        <w:t xml:space="preserve"> C, </w:t>
      </w:r>
      <w:proofErr w:type="spellStart"/>
      <w:r w:rsidRPr="0073765B">
        <w:rPr>
          <w:rFonts w:asciiTheme="minorHAnsi" w:hAnsiTheme="minorHAnsi" w:cstheme="minorHAnsi"/>
          <w:lang w:val="en-US" w:eastAsia="it-IT"/>
        </w:rPr>
        <w:t>Montanino</w:t>
      </w:r>
      <w:proofErr w:type="spellEnd"/>
      <w:r w:rsidRPr="0073765B">
        <w:rPr>
          <w:rFonts w:asciiTheme="minorHAnsi" w:hAnsiTheme="minorHAnsi" w:cstheme="minorHAnsi"/>
          <w:lang w:val="en-US" w:eastAsia="it-IT"/>
        </w:rPr>
        <w:t xml:space="preserve"> A, Mancuso G, Russo P, </w:t>
      </w:r>
      <w:proofErr w:type="spellStart"/>
      <w:r w:rsidRPr="0073765B">
        <w:rPr>
          <w:rFonts w:asciiTheme="minorHAnsi" w:hAnsiTheme="minorHAnsi" w:cstheme="minorHAnsi"/>
          <w:lang w:val="en-US" w:eastAsia="it-IT"/>
        </w:rPr>
        <w:t>Nacci</w:t>
      </w:r>
      <w:proofErr w:type="spellEnd"/>
      <w:r w:rsidRPr="0073765B">
        <w:rPr>
          <w:rFonts w:asciiTheme="minorHAnsi" w:hAnsiTheme="minorHAnsi" w:cstheme="minorHAnsi"/>
          <w:lang w:val="en-US" w:eastAsia="it-IT"/>
        </w:rPr>
        <w:t xml:space="preserve"> A, Giordano P, Daniele G, </w:t>
      </w:r>
      <w:proofErr w:type="spellStart"/>
      <w:r w:rsidRPr="0073765B">
        <w:rPr>
          <w:rFonts w:asciiTheme="minorHAnsi" w:hAnsiTheme="minorHAnsi" w:cstheme="minorHAnsi"/>
          <w:lang w:val="en-US" w:eastAsia="it-IT"/>
        </w:rPr>
        <w:t>Piccirillo</w:t>
      </w:r>
      <w:proofErr w:type="spellEnd"/>
      <w:r w:rsidRPr="0073765B">
        <w:rPr>
          <w:rFonts w:asciiTheme="minorHAnsi" w:hAnsiTheme="minorHAnsi" w:cstheme="minorHAnsi"/>
          <w:lang w:val="en-US" w:eastAsia="it-IT"/>
        </w:rPr>
        <w:t xml:space="preserve"> MC,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w:t>
      </w:r>
      <w:proofErr w:type="spellStart"/>
      <w:r w:rsidRPr="0073765B">
        <w:rPr>
          <w:rFonts w:asciiTheme="minorHAnsi" w:hAnsiTheme="minorHAnsi" w:cstheme="minorHAnsi"/>
          <w:lang w:val="en-US" w:eastAsia="it-IT"/>
        </w:rPr>
        <w:t>Gridelli</w:t>
      </w:r>
      <w:proofErr w:type="spellEnd"/>
      <w:r w:rsidRPr="0073765B">
        <w:rPr>
          <w:rFonts w:asciiTheme="minorHAnsi" w:hAnsiTheme="minorHAnsi" w:cstheme="minorHAnsi"/>
          <w:lang w:val="en-US" w:eastAsia="it-IT"/>
        </w:rPr>
        <w:t xml:space="preserve"> C, Gallo C, Perrone F. Randomized phase III trial of gemcitabine and cisplatin vs. gemcitabine alone in patients with advanced non-small cell lung cancer and a performance status of 2: the CAPPA-2 study. Lung Cancer. 2013 Jul;81(1):77-83. doi: 10.1016/j.lungcan.2013.04.008. Epub 2013 May 1. PubMed PMID: 23643177.</w:t>
      </w:r>
    </w:p>
    <w:p w14:paraId="368B67C5"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Ng CS, Lau KK, Gonzalez-Rivas D,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Evolution in surgical approach and techniques for lung cancer. Thorax. 2013 Jul;68(7):681. doi: 10.1136/thoraxjnl-2012-203157. Epub 2013 Mar 5. PubMed PMID: 23462160.</w:t>
      </w:r>
    </w:p>
    <w:p w14:paraId="1D18B415"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Di Maio M, Costanzo R, Giordano P, </w:t>
      </w:r>
      <w:proofErr w:type="spellStart"/>
      <w:r w:rsidRPr="0073765B">
        <w:rPr>
          <w:rFonts w:asciiTheme="minorHAnsi" w:hAnsiTheme="minorHAnsi" w:cstheme="minorHAnsi"/>
          <w:lang w:val="en-US" w:eastAsia="it-IT"/>
        </w:rPr>
        <w:t>Piccirillo</w:t>
      </w:r>
      <w:proofErr w:type="spellEnd"/>
      <w:r w:rsidRPr="0073765B">
        <w:rPr>
          <w:rFonts w:asciiTheme="minorHAnsi" w:hAnsiTheme="minorHAnsi" w:cstheme="minorHAnsi"/>
          <w:lang w:val="en-US" w:eastAsia="it-IT"/>
        </w:rPr>
        <w:t xml:space="preserve"> MC, </w:t>
      </w:r>
      <w:proofErr w:type="spellStart"/>
      <w:r w:rsidRPr="0073765B">
        <w:rPr>
          <w:rFonts w:asciiTheme="minorHAnsi" w:hAnsiTheme="minorHAnsi" w:cstheme="minorHAnsi"/>
          <w:lang w:val="en-US" w:eastAsia="it-IT"/>
        </w:rPr>
        <w:t>Sandomenico</w:t>
      </w:r>
      <w:proofErr w:type="spellEnd"/>
      <w:r w:rsidRPr="0073765B">
        <w:rPr>
          <w:rFonts w:asciiTheme="minorHAnsi" w:hAnsiTheme="minorHAnsi" w:cstheme="minorHAnsi"/>
          <w:lang w:val="en-US" w:eastAsia="it-IT"/>
        </w:rPr>
        <w:t xml:space="preserve"> C, </w:t>
      </w:r>
      <w:proofErr w:type="spellStart"/>
      <w:r w:rsidRPr="0073765B">
        <w:rPr>
          <w:rFonts w:asciiTheme="minorHAnsi" w:hAnsiTheme="minorHAnsi" w:cstheme="minorHAnsi"/>
          <w:lang w:val="en-US" w:eastAsia="it-IT"/>
        </w:rPr>
        <w:t>Montanino</w:t>
      </w:r>
      <w:proofErr w:type="spellEnd"/>
      <w:r w:rsidRPr="0073765B">
        <w:rPr>
          <w:rFonts w:asciiTheme="minorHAnsi" w:hAnsiTheme="minorHAnsi" w:cstheme="minorHAnsi"/>
          <w:lang w:val="en-US" w:eastAsia="it-IT"/>
        </w:rPr>
        <w:t xml:space="preserve"> A, </w:t>
      </w:r>
      <w:proofErr w:type="spellStart"/>
      <w:r w:rsidRPr="0073765B">
        <w:rPr>
          <w:rFonts w:asciiTheme="minorHAnsi" w:hAnsiTheme="minorHAnsi" w:cstheme="minorHAnsi"/>
          <w:lang w:val="en-US" w:eastAsia="it-IT"/>
        </w:rPr>
        <w:t>Carillio</w:t>
      </w:r>
      <w:proofErr w:type="spellEnd"/>
      <w:r w:rsidRPr="0073765B">
        <w:rPr>
          <w:rFonts w:asciiTheme="minorHAnsi" w:hAnsiTheme="minorHAnsi" w:cstheme="minorHAnsi"/>
          <w:lang w:val="en-US" w:eastAsia="it-IT"/>
        </w:rPr>
        <w:t xml:space="preserve"> G, Muto P, Jones DR, Daniele G, Perrone F,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Morabito A. Integrated therapeutic approaches in the treatment of locally advanced non-small cell lung cancer. Anticancer Agents Med Chem. 2013 Jul 1;13(6):844-51. Review. PubMed PMID: 23272968.</w:t>
      </w:r>
    </w:p>
    <w:p w14:paraId="57C146FE"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Bertolaccini L,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Viti A, Terzi A. Geometrical characteristics of uniportal VATS. J Thorac Dis. 2013 Aug;5 Suppl </w:t>
      </w:r>
      <w:proofErr w:type="gramStart"/>
      <w:r w:rsidRPr="0073765B">
        <w:rPr>
          <w:rFonts w:asciiTheme="minorHAnsi" w:hAnsiTheme="minorHAnsi" w:cstheme="minorHAnsi"/>
          <w:lang w:val="en-US" w:eastAsia="it-IT"/>
        </w:rPr>
        <w:t>3:S</w:t>
      </w:r>
      <w:proofErr w:type="gramEnd"/>
      <w:r w:rsidRPr="0073765B">
        <w:rPr>
          <w:rFonts w:asciiTheme="minorHAnsi" w:hAnsiTheme="minorHAnsi" w:cstheme="minorHAnsi"/>
          <w:lang w:val="en-US" w:eastAsia="it-IT"/>
        </w:rPr>
        <w:t>214-6. doi: 10.3978/j.issn.2072-1439.2013.04.06. PubMed PMID: 24040527; PubMed Central PMCID: PMC3771591.</w:t>
      </w:r>
    </w:p>
    <w:p w14:paraId="2CCD7569"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History and indications of uniportal pulmonary wedge resections. J Thorac Dis. 2013 Aug;5 Suppl </w:t>
      </w:r>
      <w:proofErr w:type="gramStart"/>
      <w:r w:rsidRPr="0073765B">
        <w:rPr>
          <w:rFonts w:asciiTheme="minorHAnsi" w:hAnsiTheme="minorHAnsi" w:cstheme="minorHAnsi"/>
          <w:lang w:val="en-US" w:eastAsia="it-IT"/>
        </w:rPr>
        <w:t>3:S</w:t>
      </w:r>
      <w:proofErr w:type="gramEnd"/>
      <w:r w:rsidRPr="0073765B">
        <w:rPr>
          <w:rFonts w:asciiTheme="minorHAnsi" w:hAnsiTheme="minorHAnsi" w:cstheme="minorHAnsi"/>
          <w:lang w:val="en-US" w:eastAsia="it-IT"/>
        </w:rPr>
        <w:t>212-3. doi: 10.3978/j.issn.2072-1439.2013.07.14. PubMed PMID: 24040526; PubMed Central PMCID: PMC3771619.</w:t>
      </w:r>
    </w:p>
    <w:p w14:paraId="611E0FA4"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VATS and Uniportal VATS: a glimpse into the future. J Thorac Dis. 2013 Aug;5 Suppl </w:t>
      </w:r>
      <w:proofErr w:type="gramStart"/>
      <w:r w:rsidRPr="0073765B">
        <w:rPr>
          <w:rFonts w:asciiTheme="minorHAnsi" w:hAnsiTheme="minorHAnsi" w:cstheme="minorHAnsi"/>
          <w:lang w:val="en-US" w:eastAsia="it-IT"/>
        </w:rPr>
        <w:t>3:S</w:t>
      </w:r>
      <w:proofErr w:type="gramEnd"/>
      <w:r w:rsidRPr="0073765B">
        <w:rPr>
          <w:rFonts w:asciiTheme="minorHAnsi" w:hAnsiTheme="minorHAnsi" w:cstheme="minorHAnsi"/>
          <w:lang w:val="en-US" w:eastAsia="it-IT"/>
        </w:rPr>
        <w:t>174. doi: 10.3978/j.issn.2072-1439.2013.07.05. PubMed PMID: 24040518; PubMed Central PMCID: PMC3771609.</w:t>
      </w:r>
    </w:p>
    <w:p w14:paraId="594ADFE4"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La </w:t>
      </w:r>
      <w:proofErr w:type="spellStart"/>
      <w:r w:rsidRPr="0073765B">
        <w:rPr>
          <w:rFonts w:asciiTheme="minorHAnsi" w:hAnsiTheme="minorHAnsi" w:cstheme="minorHAnsi"/>
          <w:lang w:val="en-US" w:eastAsia="it-IT"/>
        </w:rPr>
        <w:t>Mantia</w:t>
      </w:r>
      <w:proofErr w:type="spellEnd"/>
      <w:r w:rsidRPr="0073765B">
        <w:rPr>
          <w:rFonts w:asciiTheme="minorHAnsi" w:hAnsiTheme="minorHAnsi" w:cstheme="minorHAnsi"/>
          <w:lang w:val="en-US" w:eastAsia="it-IT"/>
        </w:rPr>
        <w:t xml:space="preserve"> E, Franco R, </w:t>
      </w:r>
      <w:proofErr w:type="spellStart"/>
      <w:r w:rsidRPr="0073765B">
        <w:rPr>
          <w:rFonts w:asciiTheme="minorHAnsi" w:hAnsiTheme="minorHAnsi" w:cstheme="minorHAnsi"/>
          <w:lang w:val="en-US" w:eastAsia="it-IT"/>
        </w:rPr>
        <w:t>Cantile</w:t>
      </w:r>
      <w:proofErr w:type="spellEnd"/>
      <w:r w:rsidRPr="0073765B">
        <w:rPr>
          <w:rFonts w:asciiTheme="minorHAnsi" w:hAnsiTheme="minorHAnsi" w:cstheme="minorHAnsi"/>
          <w:lang w:val="en-US" w:eastAsia="it-IT"/>
        </w:rPr>
        <w:t xml:space="preserve"> M, Rocco R, De Chiara A, Martucci N,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Primary intrapulmonary malignant peripheral nerve sheath tumor mimicking lung cancer. J Thorac Dis. 2013 Aug;5(4</w:t>
      </w:r>
      <w:proofErr w:type="gramStart"/>
      <w:r w:rsidRPr="0073765B">
        <w:rPr>
          <w:rFonts w:asciiTheme="minorHAnsi" w:hAnsiTheme="minorHAnsi" w:cstheme="minorHAnsi"/>
          <w:lang w:val="en-US" w:eastAsia="it-IT"/>
        </w:rPr>
        <w:t>):E</w:t>
      </w:r>
      <w:proofErr w:type="gramEnd"/>
      <w:r w:rsidRPr="0073765B">
        <w:rPr>
          <w:rFonts w:asciiTheme="minorHAnsi" w:hAnsiTheme="minorHAnsi" w:cstheme="minorHAnsi"/>
          <w:lang w:val="en-US" w:eastAsia="it-IT"/>
        </w:rPr>
        <w:t>155-7. doi: 10.3978/j.issn.2072-1439.2013.07.02. PubMed PMID: 23991328; PubMed Central PMCID: PMC3755695.</w:t>
      </w:r>
    </w:p>
    <w:p w14:paraId="287C1B73"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La </w:t>
      </w:r>
      <w:proofErr w:type="spellStart"/>
      <w:r w:rsidRPr="0073765B">
        <w:rPr>
          <w:rFonts w:asciiTheme="minorHAnsi" w:hAnsiTheme="minorHAnsi" w:cstheme="minorHAnsi"/>
          <w:lang w:val="en-US" w:eastAsia="it-IT"/>
        </w:rPr>
        <w:t>Mantia</w:t>
      </w:r>
      <w:proofErr w:type="spellEnd"/>
      <w:r w:rsidRPr="0073765B">
        <w:rPr>
          <w:rFonts w:asciiTheme="minorHAnsi" w:hAnsiTheme="minorHAnsi" w:cstheme="minorHAnsi"/>
          <w:lang w:val="en-US" w:eastAsia="it-IT"/>
        </w:rPr>
        <w:t xml:space="preserve"> E, Franco R, Rocco R,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Spindle cell lipoma: a rare tumor of the </w:t>
      </w:r>
      <w:r w:rsidRPr="0073765B">
        <w:rPr>
          <w:rFonts w:asciiTheme="minorHAnsi" w:hAnsiTheme="minorHAnsi" w:cstheme="minorHAnsi"/>
          <w:lang w:val="en-US" w:eastAsia="it-IT"/>
        </w:rPr>
        <w:lastRenderedPageBreak/>
        <w:t>mediastinum. J Thorac Dis. 2013 Aug;5(4</w:t>
      </w:r>
      <w:proofErr w:type="gramStart"/>
      <w:r w:rsidRPr="0073765B">
        <w:rPr>
          <w:rFonts w:asciiTheme="minorHAnsi" w:hAnsiTheme="minorHAnsi" w:cstheme="minorHAnsi"/>
          <w:lang w:val="en-US" w:eastAsia="it-IT"/>
        </w:rPr>
        <w:t>):E</w:t>
      </w:r>
      <w:proofErr w:type="gramEnd"/>
      <w:r w:rsidRPr="0073765B">
        <w:rPr>
          <w:rFonts w:asciiTheme="minorHAnsi" w:hAnsiTheme="minorHAnsi" w:cstheme="minorHAnsi"/>
          <w:lang w:val="en-US" w:eastAsia="it-IT"/>
        </w:rPr>
        <w:t>152-4. doi: 10.3978/j.issn.2072-1439.2013.07.01. PubMed PMID: 23991327; PubMed Central PMCID: PMC3755662.</w:t>
      </w:r>
    </w:p>
    <w:p w14:paraId="3C35DAA7"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Martucci N, La Manna C, Jones DR, De Luca G, La Rocca A, Cuomo A, </w:t>
      </w:r>
      <w:proofErr w:type="spellStart"/>
      <w:r w:rsidRPr="0073765B">
        <w:rPr>
          <w:rFonts w:asciiTheme="minorHAnsi" w:hAnsiTheme="minorHAnsi" w:cstheme="minorHAnsi"/>
          <w:lang w:val="en-US" w:eastAsia="it-IT"/>
        </w:rPr>
        <w:t>Accardo</w:t>
      </w:r>
      <w:proofErr w:type="spellEnd"/>
      <w:r w:rsidRPr="0073765B">
        <w:rPr>
          <w:rFonts w:asciiTheme="minorHAnsi" w:hAnsiTheme="minorHAnsi" w:cstheme="minorHAnsi"/>
          <w:lang w:val="en-US" w:eastAsia="it-IT"/>
        </w:rPr>
        <w:t xml:space="preserve"> R. Ten-year experience on 644 patients undergoing single-port (uniportal) video-assisted thoracoscopic surgery. Ann Thorac Surg. 2013 Aug;96(2):434-8. doi: 10.1016/j.athoracsur.2013.04.044. Epub 2013 Jun 19. PubMed PMID: 23790399.</w:t>
      </w:r>
    </w:p>
    <w:p w14:paraId="79120444"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Costanzo R, </w:t>
      </w:r>
      <w:proofErr w:type="spellStart"/>
      <w:r w:rsidRPr="0073765B">
        <w:rPr>
          <w:rFonts w:asciiTheme="minorHAnsi" w:hAnsiTheme="minorHAnsi" w:cstheme="minorHAnsi"/>
          <w:lang w:val="en-US" w:eastAsia="it-IT"/>
        </w:rPr>
        <w:t>Montanino</w:t>
      </w:r>
      <w:proofErr w:type="spellEnd"/>
      <w:r w:rsidRPr="0073765B">
        <w:rPr>
          <w:rFonts w:asciiTheme="minorHAnsi" w:hAnsiTheme="minorHAnsi" w:cstheme="minorHAnsi"/>
          <w:lang w:val="en-US" w:eastAsia="it-IT"/>
        </w:rPr>
        <w:t xml:space="preserve"> A, Di Maio M, </w:t>
      </w:r>
      <w:proofErr w:type="spellStart"/>
      <w:r w:rsidRPr="0073765B">
        <w:rPr>
          <w:rFonts w:asciiTheme="minorHAnsi" w:hAnsiTheme="minorHAnsi" w:cstheme="minorHAnsi"/>
          <w:lang w:val="en-US" w:eastAsia="it-IT"/>
        </w:rPr>
        <w:t>Piccirillo</w:t>
      </w:r>
      <w:proofErr w:type="spellEnd"/>
      <w:r w:rsidRPr="0073765B">
        <w:rPr>
          <w:rFonts w:asciiTheme="minorHAnsi" w:hAnsiTheme="minorHAnsi" w:cstheme="minorHAnsi"/>
          <w:lang w:val="en-US" w:eastAsia="it-IT"/>
        </w:rPr>
        <w:t xml:space="preserve"> MC, </w:t>
      </w:r>
      <w:proofErr w:type="spellStart"/>
      <w:r w:rsidRPr="0073765B">
        <w:rPr>
          <w:rFonts w:asciiTheme="minorHAnsi" w:hAnsiTheme="minorHAnsi" w:cstheme="minorHAnsi"/>
          <w:lang w:val="en-US" w:eastAsia="it-IT"/>
        </w:rPr>
        <w:t>Sandomenico</w:t>
      </w:r>
      <w:proofErr w:type="spellEnd"/>
      <w:r w:rsidRPr="0073765B">
        <w:rPr>
          <w:rFonts w:asciiTheme="minorHAnsi" w:hAnsiTheme="minorHAnsi" w:cstheme="minorHAnsi"/>
          <w:lang w:val="en-US" w:eastAsia="it-IT"/>
        </w:rPr>
        <w:t xml:space="preserve"> C, Giordano P, Daniele G, Franco R, Perrone F,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w:t>
      </w:r>
      <w:proofErr w:type="spellStart"/>
      <w:r w:rsidRPr="0073765B">
        <w:rPr>
          <w:rFonts w:asciiTheme="minorHAnsi" w:hAnsiTheme="minorHAnsi" w:cstheme="minorHAnsi"/>
          <w:lang w:val="en-US" w:eastAsia="it-IT"/>
        </w:rPr>
        <w:t>Normanno</w:t>
      </w:r>
      <w:proofErr w:type="spellEnd"/>
      <w:r w:rsidRPr="0073765B">
        <w:rPr>
          <w:rFonts w:asciiTheme="minorHAnsi" w:hAnsiTheme="minorHAnsi" w:cstheme="minorHAnsi"/>
          <w:lang w:val="en-US" w:eastAsia="it-IT"/>
        </w:rPr>
        <w:t xml:space="preserve"> N, Morabito A. Advanced non-small-cell lung cancer with epidermal growth factor receptor mutations: current evidence and future perspectives. Expert Rev Anticancer </w:t>
      </w:r>
      <w:proofErr w:type="spellStart"/>
      <w:r w:rsidRPr="0073765B">
        <w:rPr>
          <w:rFonts w:asciiTheme="minorHAnsi" w:hAnsiTheme="minorHAnsi" w:cstheme="minorHAnsi"/>
          <w:lang w:val="en-US" w:eastAsia="it-IT"/>
        </w:rPr>
        <w:t>Ther</w:t>
      </w:r>
      <w:proofErr w:type="spellEnd"/>
      <w:r w:rsidRPr="0073765B">
        <w:rPr>
          <w:rFonts w:asciiTheme="minorHAnsi" w:hAnsiTheme="minorHAnsi" w:cstheme="minorHAnsi"/>
          <w:lang w:val="en-US" w:eastAsia="it-IT"/>
        </w:rPr>
        <w:t>. 2013 Oct;13(10):1207-18. doi: 10.1586/14737140.2013.845092. Review. PubMed PMID: 24134422.</w:t>
      </w:r>
    </w:p>
    <w:p w14:paraId="433AAF78"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proofErr w:type="spellStart"/>
      <w:r w:rsidRPr="0073765B">
        <w:rPr>
          <w:rFonts w:asciiTheme="minorHAnsi" w:hAnsiTheme="minorHAnsi" w:cstheme="minorHAnsi"/>
          <w:lang w:val="en-US" w:eastAsia="it-IT"/>
        </w:rPr>
        <w:t>Stefanelli</w:t>
      </w:r>
      <w:proofErr w:type="spellEnd"/>
      <w:r w:rsidRPr="0073765B">
        <w:rPr>
          <w:rFonts w:asciiTheme="minorHAnsi" w:hAnsiTheme="minorHAnsi" w:cstheme="minorHAnsi"/>
          <w:lang w:val="en-US" w:eastAsia="it-IT"/>
        </w:rPr>
        <w:t xml:space="preserve"> F, </w:t>
      </w:r>
      <w:proofErr w:type="spellStart"/>
      <w:r w:rsidRPr="0073765B">
        <w:rPr>
          <w:rFonts w:asciiTheme="minorHAnsi" w:hAnsiTheme="minorHAnsi" w:cstheme="minorHAnsi"/>
          <w:lang w:val="en-US" w:eastAsia="it-IT"/>
        </w:rPr>
        <w:t>Meoli</w:t>
      </w:r>
      <w:proofErr w:type="spellEnd"/>
      <w:r w:rsidRPr="0073765B">
        <w:rPr>
          <w:rFonts w:asciiTheme="minorHAnsi" w:hAnsiTheme="minorHAnsi" w:cstheme="minorHAnsi"/>
          <w:lang w:val="en-US" w:eastAsia="it-IT"/>
        </w:rPr>
        <w:t xml:space="preserve"> I, </w:t>
      </w:r>
      <w:proofErr w:type="spellStart"/>
      <w:r w:rsidRPr="0073765B">
        <w:rPr>
          <w:rFonts w:asciiTheme="minorHAnsi" w:hAnsiTheme="minorHAnsi" w:cstheme="minorHAnsi"/>
          <w:lang w:val="en-US" w:eastAsia="it-IT"/>
        </w:rPr>
        <w:t>Cobuccio</w:t>
      </w:r>
      <w:proofErr w:type="spellEnd"/>
      <w:r w:rsidRPr="0073765B">
        <w:rPr>
          <w:rFonts w:asciiTheme="minorHAnsi" w:hAnsiTheme="minorHAnsi" w:cstheme="minorHAnsi"/>
          <w:lang w:val="en-US" w:eastAsia="it-IT"/>
        </w:rPr>
        <w:t xml:space="preserve"> R, Curcio C, Amore D, Casazza D, Tracey M,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High-intensity </w:t>
      </w:r>
      <w:proofErr w:type="gramStart"/>
      <w:r w:rsidRPr="0073765B">
        <w:rPr>
          <w:rFonts w:asciiTheme="minorHAnsi" w:hAnsiTheme="minorHAnsi" w:cstheme="minorHAnsi"/>
          <w:lang w:val="en-US" w:eastAsia="it-IT"/>
        </w:rPr>
        <w:t>training</w:t>
      </w:r>
      <w:proofErr w:type="gramEnd"/>
      <w:r w:rsidRPr="0073765B">
        <w:rPr>
          <w:rFonts w:asciiTheme="minorHAnsi" w:hAnsiTheme="minorHAnsi" w:cstheme="minorHAnsi"/>
          <w:lang w:val="en-US" w:eastAsia="it-IT"/>
        </w:rPr>
        <w:t xml:space="preserve"> and cardiopulmonary exercise testing in patients with chronic obstructive pulmonary disease and non-small-cell lung cancer undergoing lobectomy. </w:t>
      </w:r>
      <w:proofErr w:type="spellStart"/>
      <w:r w:rsidRPr="0073765B">
        <w:rPr>
          <w:rFonts w:asciiTheme="minorHAnsi" w:hAnsiTheme="minorHAnsi" w:cstheme="minorHAnsi"/>
          <w:lang w:val="en-US" w:eastAsia="it-IT"/>
        </w:rPr>
        <w:t>Eur</w:t>
      </w:r>
      <w:proofErr w:type="spellEnd"/>
      <w:r w:rsidRPr="0073765B">
        <w:rPr>
          <w:rFonts w:asciiTheme="minorHAnsi" w:hAnsiTheme="minorHAnsi" w:cstheme="minorHAnsi"/>
          <w:lang w:val="en-US" w:eastAsia="it-IT"/>
        </w:rPr>
        <w:t xml:space="preserve"> J </w:t>
      </w:r>
      <w:proofErr w:type="spellStart"/>
      <w:r w:rsidRPr="0073765B">
        <w:rPr>
          <w:rFonts w:asciiTheme="minorHAnsi" w:hAnsiTheme="minorHAnsi" w:cstheme="minorHAnsi"/>
          <w:lang w:val="en-US" w:eastAsia="it-IT"/>
        </w:rPr>
        <w:t>Cardiothorac</w:t>
      </w:r>
      <w:proofErr w:type="spellEnd"/>
      <w:r w:rsidRPr="0073765B">
        <w:rPr>
          <w:rFonts w:asciiTheme="minorHAnsi" w:hAnsiTheme="minorHAnsi" w:cstheme="minorHAnsi"/>
          <w:lang w:val="en-US" w:eastAsia="it-IT"/>
        </w:rPr>
        <w:t xml:space="preserve"> Surg. 2013 Oct;44(4</w:t>
      </w:r>
      <w:proofErr w:type="gramStart"/>
      <w:r w:rsidRPr="0073765B">
        <w:rPr>
          <w:rFonts w:asciiTheme="minorHAnsi" w:hAnsiTheme="minorHAnsi" w:cstheme="minorHAnsi"/>
          <w:lang w:val="en-US" w:eastAsia="it-IT"/>
        </w:rPr>
        <w:t>):e</w:t>
      </w:r>
      <w:proofErr w:type="gramEnd"/>
      <w:r w:rsidRPr="0073765B">
        <w:rPr>
          <w:rFonts w:asciiTheme="minorHAnsi" w:hAnsiTheme="minorHAnsi" w:cstheme="minorHAnsi"/>
          <w:lang w:val="en-US" w:eastAsia="it-IT"/>
        </w:rPr>
        <w:t>260-5. doi: 10.1093/</w:t>
      </w:r>
      <w:proofErr w:type="spellStart"/>
      <w:r w:rsidRPr="0073765B">
        <w:rPr>
          <w:rFonts w:asciiTheme="minorHAnsi" w:hAnsiTheme="minorHAnsi" w:cstheme="minorHAnsi"/>
          <w:lang w:val="en-US" w:eastAsia="it-IT"/>
        </w:rPr>
        <w:t>ejcts</w:t>
      </w:r>
      <w:proofErr w:type="spellEnd"/>
      <w:r w:rsidRPr="0073765B">
        <w:rPr>
          <w:rFonts w:asciiTheme="minorHAnsi" w:hAnsiTheme="minorHAnsi" w:cstheme="minorHAnsi"/>
          <w:lang w:val="en-US" w:eastAsia="it-IT"/>
        </w:rPr>
        <w:t>/ezt375. Epub 2013 Jul 26. PubMed PMID: 23892298.</w:t>
      </w:r>
    </w:p>
    <w:p w14:paraId="3D6A77B8" w14:textId="364A5EBB"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Invited commentary. Ann Thorac Surg. 2013 Dec;96(6):1987. doi: 10.1016/j.athoracsur.2013.07.025. PubMed PMID: 24296178. </w:t>
      </w:r>
    </w:p>
    <w:p w14:paraId="20724CA6" w14:textId="30B50DC5" w:rsidR="00A14C65" w:rsidRPr="0073765B" w:rsidRDefault="00A14C65" w:rsidP="00F86CAF">
      <w:pPr>
        <w:pStyle w:val="ListParagraph"/>
        <w:numPr>
          <w:ilvl w:val="0"/>
          <w:numId w:val="31"/>
        </w:numPr>
        <w:ind w:left="540" w:hanging="450"/>
        <w:rPr>
          <w:rFonts w:asciiTheme="minorHAnsi" w:hAnsiTheme="minorHAnsi" w:cstheme="minorHAnsi"/>
        </w:rPr>
      </w:pPr>
      <w:proofErr w:type="spellStart"/>
      <w:r w:rsidRPr="0073765B">
        <w:rPr>
          <w:rFonts w:asciiTheme="minorHAnsi" w:hAnsiTheme="minorHAnsi" w:cstheme="minorHAnsi"/>
        </w:rPr>
        <w:t>Pirozzi</w:t>
      </w:r>
      <w:proofErr w:type="spellEnd"/>
      <w:r w:rsidRPr="0073765B">
        <w:rPr>
          <w:rFonts w:asciiTheme="minorHAnsi" w:hAnsiTheme="minorHAnsi" w:cstheme="minorHAnsi"/>
        </w:rPr>
        <w:t xml:space="preserve"> G, </w:t>
      </w:r>
      <w:proofErr w:type="spellStart"/>
      <w:r w:rsidRPr="0073765B">
        <w:rPr>
          <w:rFonts w:asciiTheme="minorHAnsi" w:hAnsiTheme="minorHAnsi" w:cstheme="minorHAnsi"/>
        </w:rPr>
        <w:t>Tirino</w:t>
      </w:r>
      <w:proofErr w:type="spellEnd"/>
      <w:r w:rsidRPr="0073765B">
        <w:rPr>
          <w:rFonts w:asciiTheme="minorHAnsi" w:hAnsiTheme="minorHAnsi" w:cstheme="minorHAnsi"/>
        </w:rPr>
        <w:t xml:space="preserve"> V, </w:t>
      </w:r>
      <w:proofErr w:type="spellStart"/>
      <w:r w:rsidRPr="0073765B">
        <w:rPr>
          <w:rFonts w:asciiTheme="minorHAnsi" w:hAnsiTheme="minorHAnsi" w:cstheme="minorHAnsi"/>
        </w:rPr>
        <w:t>Camerlingo</w:t>
      </w:r>
      <w:proofErr w:type="spellEnd"/>
      <w:r w:rsidRPr="0073765B">
        <w:rPr>
          <w:rFonts w:asciiTheme="minorHAnsi" w:hAnsiTheme="minorHAnsi" w:cstheme="minorHAnsi"/>
        </w:rPr>
        <w:t xml:space="preserve"> R, La Rocca A, Martucci N, </w:t>
      </w:r>
      <w:proofErr w:type="spellStart"/>
      <w:r w:rsidRPr="0073765B">
        <w:rPr>
          <w:rFonts w:asciiTheme="minorHAnsi" w:hAnsiTheme="minorHAnsi" w:cstheme="minorHAnsi"/>
        </w:rPr>
        <w:t>Scognamiglio</w:t>
      </w:r>
      <w:proofErr w:type="spellEnd"/>
      <w:r w:rsidRPr="0073765B">
        <w:rPr>
          <w:rFonts w:asciiTheme="minorHAnsi" w:hAnsiTheme="minorHAnsi" w:cstheme="minorHAnsi"/>
        </w:rPr>
        <w:t xml:space="preserve"> G, Franco R, </w:t>
      </w:r>
      <w:proofErr w:type="spellStart"/>
      <w:r w:rsidRPr="0073765B">
        <w:rPr>
          <w:rFonts w:asciiTheme="minorHAnsi" w:hAnsiTheme="minorHAnsi" w:cstheme="minorHAnsi"/>
        </w:rPr>
        <w:t>Cantile</w:t>
      </w:r>
      <w:proofErr w:type="spellEnd"/>
      <w:r w:rsidRPr="0073765B">
        <w:rPr>
          <w:rFonts w:asciiTheme="minorHAnsi" w:hAnsiTheme="minorHAnsi" w:cstheme="minorHAnsi"/>
        </w:rPr>
        <w:t xml:space="preserve"> M, </w:t>
      </w:r>
      <w:proofErr w:type="spellStart"/>
      <w:r w:rsidRPr="0073765B">
        <w:rPr>
          <w:rFonts w:asciiTheme="minorHAnsi" w:hAnsiTheme="minorHAnsi" w:cstheme="minorHAnsi"/>
        </w:rPr>
        <w:t>Normanno</w:t>
      </w:r>
      <w:proofErr w:type="spellEnd"/>
      <w:r w:rsidRPr="0073765B">
        <w:rPr>
          <w:rFonts w:asciiTheme="minorHAnsi" w:hAnsiTheme="minorHAnsi" w:cstheme="minorHAnsi"/>
        </w:rPr>
        <w:t xml:space="preserve"> N, </w:t>
      </w:r>
      <w:r w:rsidRPr="0073765B">
        <w:rPr>
          <w:rFonts w:asciiTheme="minorHAnsi" w:hAnsiTheme="minorHAnsi" w:cstheme="minorHAnsi"/>
          <w:u w:val="single"/>
        </w:rPr>
        <w:t>Rocco G</w:t>
      </w:r>
      <w:r w:rsidRPr="0073765B">
        <w:rPr>
          <w:rFonts w:asciiTheme="minorHAnsi" w:hAnsiTheme="minorHAnsi" w:cstheme="minorHAnsi"/>
        </w:rPr>
        <w:t xml:space="preserve">. Prognostic value of cancer stem cells, epithelial-mesenchymal transition and circulating </w:t>
      </w:r>
      <w:proofErr w:type="spellStart"/>
      <w:r w:rsidRPr="0073765B">
        <w:rPr>
          <w:rFonts w:asciiTheme="minorHAnsi" w:hAnsiTheme="minorHAnsi" w:cstheme="minorHAnsi"/>
        </w:rPr>
        <w:t>tumor</w:t>
      </w:r>
      <w:proofErr w:type="spellEnd"/>
      <w:r w:rsidRPr="0073765B">
        <w:rPr>
          <w:rFonts w:asciiTheme="minorHAnsi" w:hAnsiTheme="minorHAnsi" w:cstheme="minorHAnsi"/>
        </w:rPr>
        <w:t xml:space="preserve"> cells in lung cancer. Oncol Rep. 2013;29(5):1763-8.</w:t>
      </w:r>
      <w:r w:rsidR="004A510B" w:rsidRPr="0073765B">
        <w:rPr>
          <w:rFonts w:asciiTheme="minorHAnsi" w:hAnsiTheme="minorHAnsi" w:cstheme="minorHAnsi"/>
        </w:rPr>
        <w:t xml:space="preserve"> PMID: 23426441</w:t>
      </w:r>
    </w:p>
    <w:p w14:paraId="3B6020A7" w14:textId="5F47005B" w:rsidR="00A14C65" w:rsidRPr="0073765B" w:rsidRDefault="00A14C65" w:rsidP="00F86CAF">
      <w:pPr>
        <w:pStyle w:val="ListParagraph"/>
        <w:numPr>
          <w:ilvl w:val="0"/>
          <w:numId w:val="31"/>
        </w:numPr>
        <w:ind w:left="540" w:hanging="450"/>
        <w:rPr>
          <w:rFonts w:asciiTheme="minorHAnsi" w:hAnsiTheme="minorHAnsi" w:cstheme="minorHAnsi"/>
        </w:rPr>
      </w:pPr>
      <w:r w:rsidRPr="0073765B">
        <w:rPr>
          <w:rFonts w:asciiTheme="minorHAnsi" w:hAnsiTheme="minorHAnsi" w:cstheme="minorHAnsi"/>
          <w:u w:val="single"/>
        </w:rPr>
        <w:t>Rocco G</w:t>
      </w:r>
      <w:r w:rsidRPr="0073765B">
        <w:rPr>
          <w:rFonts w:asciiTheme="minorHAnsi" w:hAnsiTheme="minorHAnsi" w:cstheme="minorHAnsi"/>
        </w:rPr>
        <w:t xml:space="preserve">, </w:t>
      </w:r>
      <w:proofErr w:type="spellStart"/>
      <w:r w:rsidRPr="0073765B">
        <w:rPr>
          <w:rFonts w:asciiTheme="minorHAnsi" w:hAnsiTheme="minorHAnsi" w:cstheme="minorHAnsi"/>
        </w:rPr>
        <w:t>Weder</w:t>
      </w:r>
      <w:proofErr w:type="spellEnd"/>
      <w:r w:rsidRPr="0073765B">
        <w:rPr>
          <w:rFonts w:asciiTheme="minorHAnsi" w:hAnsiTheme="minorHAnsi" w:cstheme="minorHAnsi"/>
        </w:rPr>
        <w:t xml:space="preserve"> W. Lung surgery in the elderly today. Lung Cancer. 2013;80(2):115-9.</w:t>
      </w:r>
      <w:r w:rsidR="004A510B" w:rsidRPr="0073765B">
        <w:rPr>
          <w:rFonts w:asciiTheme="minorHAnsi" w:hAnsiTheme="minorHAnsi" w:cstheme="minorHAnsi"/>
        </w:rPr>
        <w:t xml:space="preserve"> PMID: 23415247</w:t>
      </w:r>
    </w:p>
    <w:p w14:paraId="5E2104DF" w14:textId="46F2505D" w:rsidR="00A14C65" w:rsidRPr="0073765B" w:rsidRDefault="00A14C65" w:rsidP="00F86CAF">
      <w:pPr>
        <w:pStyle w:val="ListParagraph"/>
        <w:numPr>
          <w:ilvl w:val="0"/>
          <w:numId w:val="31"/>
        </w:numPr>
        <w:ind w:left="540" w:hanging="450"/>
        <w:rPr>
          <w:rFonts w:asciiTheme="minorHAnsi" w:hAnsiTheme="minorHAnsi" w:cstheme="minorHAnsi"/>
        </w:rPr>
      </w:pPr>
      <w:proofErr w:type="spellStart"/>
      <w:r w:rsidRPr="0073765B">
        <w:rPr>
          <w:rFonts w:asciiTheme="minorHAnsi" w:hAnsiTheme="minorHAnsi" w:cstheme="minorHAnsi"/>
        </w:rPr>
        <w:t>Tirino</w:t>
      </w:r>
      <w:proofErr w:type="spellEnd"/>
      <w:r w:rsidRPr="0073765B">
        <w:rPr>
          <w:rFonts w:asciiTheme="minorHAnsi" w:hAnsiTheme="minorHAnsi" w:cstheme="minorHAnsi"/>
        </w:rPr>
        <w:t xml:space="preserve"> V, </w:t>
      </w:r>
      <w:proofErr w:type="spellStart"/>
      <w:r w:rsidRPr="0073765B">
        <w:rPr>
          <w:rFonts w:asciiTheme="minorHAnsi" w:hAnsiTheme="minorHAnsi" w:cstheme="minorHAnsi"/>
        </w:rPr>
        <w:t>Camerlingo</w:t>
      </w:r>
      <w:proofErr w:type="spellEnd"/>
      <w:r w:rsidRPr="0073765B">
        <w:rPr>
          <w:rFonts w:asciiTheme="minorHAnsi" w:hAnsiTheme="minorHAnsi" w:cstheme="minorHAnsi"/>
        </w:rPr>
        <w:t xml:space="preserve"> R, </w:t>
      </w:r>
      <w:proofErr w:type="spellStart"/>
      <w:r w:rsidRPr="0073765B">
        <w:rPr>
          <w:rFonts w:asciiTheme="minorHAnsi" w:hAnsiTheme="minorHAnsi" w:cstheme="minorHAnsi"/>
        </w:rPr>
        <w:t>Bifulco</w:t>
      </w:r>
      <w:proofErr w:type="spellEnd"/>
      <w:r w:rsidRPr="0073765B">
        <w:rPr>
          <w:rFonts w:asciiTheme="minorHAnsi" w:hAnsiTheme="minorHAnsi" w:cstheme="minorHAnsi"/>
        </w:rPr>
        <w:t xml:space="preserve"> K, </w:t>
      </w:r>
      <w:proofErr w:type="spellStart"/>
      <w:r w:rsidRPr="0073765B">
        <w:rPr>
          <w:rFonts w:asciiTheme="minorHAnsi" w:hAnsiTheme="minorHAnsi" w:cstheme="minorHAnsi"/>
        </w:rPr>
        <w:t>Irollo</w:t>
      </w:r>
      <w:proofErr w:type="spellEnd"/>
      <w:r w:rsidRPr="0073765B">
        <w:rPr>
          <w:rFonts w:asciiTheme="minorHAnsi" w:hAnsiTheme="minorHAnsi" w:cstheme="minorHAnsi"/>
        </w:rPr>
        <w:t xml:space="preserve"> E, </w:t>
      </w:r>
      <w:proofErr w:type="spellStart"/>
      <w:r w:rsidRPr="0073765B">
        <w:rPr>
          <w:rFonts w:asciiTheme="minorHAnsi" w:hAnsiTheme="minorHAnsi" w:cstheme="minorHAnsi"/>
        </w:rPr>
        <w:t>Montella</w:t>
      </w:r>
      <w:proofErr w:type="spellEnd"/>
      <w:r w:rsidRPr="0073765B">
        <w:rPr>
          <w:rFonts w:asciiTheme="minorHAnsi" w:hAnsiTheme="minorHAnsi" w:cstheme="minorHAnsi"/>
        </w:rPr>
        <w:t xml:space="preserve"> R, </w:t>
      </w:r>
      <w:proofErr w:type="spellStart"/>
      <w:r w:rsidRPr="0073765B">
        <w:rPr>
          <w:rFonts w:asciiTheme="minorHAnsi" w:hAnsiTheme="minorHAnsi" w:cstheme="minorHAnsi"/>
        </w:rPr>
        <w:t>Paino</w:t>
      </w:r>
      <w:proofErr w:type="spellEnd"/>
      <w:r w:rsidRPr="0073765B">
        <w:rPr>
          <w:rFonts w:asciiTheme="minorHAnsi" w:hAnsiTheme="minorHAnsi" w:cstheme="minorHAnsi"/>
        </w:rPr>
        <w:t xml:space="preserve"> F, Sessa G, </w:t>
      </w:r>
      <w:proofErr w:type="spellStart"/>
      <w:r w:rsidRPr="0073765B">
        <w:rPr>
          <w:rFonts w:asciiTheme="minorHAnsi" w:hAnsiTheme="minorHAnsi" w:cstheme="minorHAnsi"/>
        </w:rPr>
        <w:t>Carriero</w:t>
      </w:r>
      <w:proofErr w:type="spellEnd"/>
      <w:r w:rsidRPr="0073765B">
        <w:rPr>
          <w:rFonts w:asciiTheme="minorHAnsi" w:hAnsiTheme="minorHAnsi" w:cstheme="minorHAnsi"/>
        </w:rPr>
        <w:t xml:space="preserve"> MV, </w:t>
      </w:r>
      <w:proofErr w:type="spellStart"/>
      <w:r w:rsidRPr="0073765B">
        <w:rPr>
          <w:rFonts w:asciiTheme="minorHAnsi" w:hAnsiTheme="minorHAnsi" w:cstheme="minorHAnsi"/>
        </w:rPr>
        <w:t>Normanno</w:t>
      </w:r>
      <w:proofErr w:type="spellEnd"/>
      <w:r w:rsidRPr="0073765B">
        <w:rPr>
          <w:rFonts w:asciiTheme="minorHAnsi" w:hAnsiTheme="minorHAnsi" w:cstheme="minorHAnsi"/>
        </w:rPr>
        <w:t xml:space="preserve"> N, </w:t>
      </w:r>
      <w:r w:rsidRPr="0073765B">
        <w:rPr>
          <w:rFonts w:asciiTheme="minorHAnsi" w:hAnsiTheme="minorHAnsi" w:cstheme="minorHAnsi"/>
          <w:u w:val="single"/>
        </w:rPr>
        <w:t>Rocco G</w:t>
      </w:r>
      <w:r w:rsidRPr="0073765B">
        <w:rPr>
          <w:rFonts w:asciiTheme="minorHAnsi" w:hAnsiTheme="minorHAnsi" w:cstheme="minorHAnsi"/>
        </w:rPr>
        <w:t xml:space="preserve">, </w:t>
      </w:r>
      <w:proofErr w:type="spellStart"/>
      <w:r w:rsidRPr="0073765B">
        <w:rPr>
          <w:rFonts w:asciiTheme="minorHAnsi" w:hAnsiTheme="minorHAnsi" w:cstheme="minorHAnsi"/>
        </w:rPr>
        <w:t>Pirozzi</w:t>
      </w:r>
      <w:proofErr w:type="spellEnd"/>
      <w:r w:rsidRPr="0073765B">
        <w:rPr>
          <w:rFonts w:asciiTheme="minorHAnsi" w:hAnsiTheme="minorHAnsi" w:cstheme="minorHAnsi"/>
        </w:rPr>
        <w:t xml:space="preserve"> G. TGF-β1 exposure induces epithelial to mesenchymal transition both in CSCs and non-CSCs of the A549 cell line, leading to an increase of migration ability in the CD133+ A549 cell fraction. Cell Death Dis. 2013;4(5</w:t>
      </w:r>
      <w:proofErr w:type="gramStart"/>
      <w:r w:rsidRPr="0073765B">
        <w:rPr>
          <w:rFonts w:asciiTheme="minorHAnsi" w:hAnsiTheme="minorHAnsi" w:cstheme="minorHAnsi"/>
        </w:rPr>
        <w:t>):e</w:t>
      </w:r>
      <w:proofErr w:type="gramEnd"/>
      <w:r w:rsidRPr="0073765B">
        <w:rPr>
          <w:rFonts w:asciiTheme="minorHAnsi" w:hAnsiTheme="minorHAnsi" w:cstheme="minorHAnsi"/>
        </w:rPr>
        <w:t>620.</w:t>
      </w:r>
      <w:r w:rsidR="004A510B" w:rsidRPr="0073765B">
        <w:rPr>
          <w:rFonts w:asciiTheme="minorHAnsi" w:hAnsiTheme="minorHAnsi" w:cstheme="minorHAnsi"/>
        </w:rPr>
        <w:t xml:space="preserve"> PMID: 23640462</w:t>
      </w:r>
    </w:p>
    <w:p w14:paraId="387FA19D"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Di Maio M, Morabito A, </w:t>
      </w:r>
      <w:proofErr w:type="spellStart"/>
      <w:r w:rsidRPr="0073765B">
        <w:rPr>
          <w:rFonts w:asciiTheme="minorHAnsi" w:hAnsiTheme="minorHAnsi" w:cstheme="minorHAnsi"/>
          <w:lang w:val="en-US" w:eastAsia="it-IT"/>
        </w:rPr>
        <w:t>Piccirillo</w:t>
      </w:r>
      <w:proofErr w:type="spellEnd"/>
      <w:r w:rsidRPr="0073765B">
        <w:rPr>
          <w:rFonts w:asciiTheme="minorHAnsi" w:hAnsiTheme="minorHAnsi" w:cstheme="minorHAnsi"/>
          <w:lang w:val="en-US" w:eastAsia="it-IT"/>
        </w:rPr>
        <w:t xml:space="preserve"> MC, Daniele G, Giordano P, Costanzo R, </w:t>
      </w:r>
      <w:proofErr w:type="spellStart"/>
      <w:r w:rsidRPr="0073765B">
        <w:rPr>
          <w:rFonts w:asciiTheme="minorHAnsi" w:hAnsiTheme="minorHAnsi" w:cstheme="minorHAnsi"/>
          <w:lang w:val="en-US" w:eastAsia="it-IT"/>
        </w:rPr>
        <w:t>Sandomenico</w:t>
      </w:r>
      <w:proofErr w:type="spellEnd"/>
      <w:r w:rsidRPr="0073765B">
        <w:rPr>
          <w:rFonts w:asciiTheme="minorHAnsi" w:hAnsiTheme="minorHAnsi" w:cstheme="minorHAnsi"/>
          <w:lang w:val="en-US" w:eastAsia="it-IT"/>
        </w:rPr>
        <w:t xml:space="preserve"> C, </w:t>
      </w:r>
      <w:proofErr w:type="spellStart"/>
      <w:r w:rsidRPr="0073765B">
        <w:rPr>
          <w:rFonts w:asciiTheme="minorHAnsi" w:hAnsiTheme="minorHAnsi" w:cstheme="minorHAnsi"/>
          <w:lang w:val="en-US" w:eastAsia="it-IT"/>
        </w:rPr>
        <w:t>Montanino</w:t>
      </w:r>
      <w:proofErr w:type="spellEnd"/>
      <w:r w:rsidRPr="0073765B">
        <w:rPr>
          <w:rFonts w:asciiTheme="minorHAnsi" w:hAnsiTheme="minorHAnsi" w:cstheme="minorHAnsi"/>
          <w:lang w:val="en-US" w:eastAsia="it-IT"/>
        </w:rPr>
        <w:t xml:space="preserve"> A,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Perrone F. Combining anti-Epidermal Growth Factor Receptor (EGFR) and anti-angiogenic strategies in advanced NSCLC: we should have known better</w:t>
      </w:r>
      <w:r w:rsidR="00B642AA" w:rsidRPr="0073765B">
        <w:rPr>
          <w:rFonts w:asciiTheme="minorHAnsi" w:hAnsiTheme="minorHAnsi" w:cstheme="minorHAnsi"/>
          <w:lang w:val="en-US" w:eastAsia="it-IT"/>
        </w:rPr>
        <w:t>.</w:t>
      </w:r>
      <w:r w:rsidRPr="0073765B">
        <w:rPr>
          <w:rFonts w:asciiTheme="minorHAnsi" w:hAnsiTheme="minorHAnsi" w:cstheme="minorHAnsi"/>
          <w:lang w:val="en-US" w:eastAsia="it-IT"/>
        </w:rPr>
        <w:t xml:space="preserve"> </w:t>
      </w:r>
      <w:proofErr w:type="spellStart"/>
      <w:r w:rsidRPr="0073765B">
        <w:rPr>
          <w:rFonts w:asciiTheme="minorHAnsi" w:hAnsiTheme="minorHAnsi" w:cstheme="minorHAnsi"/>
          <w:lang w:val="en-US" w:eastAsia="it-IT"/>
        </w:rPr>
        <w:t>Curr</w:t>
      </w:r>
      <w:proofErr w:type="spellEnd"/>
      <w:r w:rsidRPr="0073765B">
        <w:rPr>
          <w:rFonts w:asciiTheme="minorHAnsi" w:hAnsiTheme="minorHAnsi" w:cstheme="minorHAnsi"/>
          <w:lang w:val="en-US" w:eastAsia="it-IT"/>
        </w:rPr>
        <w:t xml:space="preserve"> Pharm Des. 2014;20(24):3901-13. Review. PubMed PMID: 24191956.</w:t>
      </w:r>
    </w:p>
    <w:p w14:paraId="1367E0B9"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Ruffini E, </w:t>
      </w:r>
      <w:proofErr w:type="spellStart"/>
      <w:r w:rsidRPr="0073765B">
        <w:rPr>
          <w:rFonts w:asciiTheme="minorHAnsi" w:hAnsiTheme="minorHAnsi" w:cstheme="minorHAnsi"/>
          <w:lang w:val="en-US" w:eastAsia="it-IT"/>
        </w:rPr>
        <w:t>Detterbeck</w:t>
      </w:r>
      <w:proofErr w:type="spellEnd"/>
      <w:r w:rsidRPr="0073765B">
        <w:rPr>
          <w:rFonts w:asciiTheme="minorHAnsi" w:hAnsiTheme="minorHAnsi" w:cstheme="minorHAnsi"/>
          <w:lang w:val="en-US" w:eastAsia="it-IT"/>
        </w:rPr>
        <w:t xml:space="preserve"> F, Van </w:t>
      </w:r>
      <w:proofErr w:type="spellStart"/>
      <w:r w:rsidRPr="0073765B">
        <w:rPr>
          <w:rFonts w:asciiTheme="minorHAnsi" w:hAnsiTheme="minorHAnsi" w:cstheme="minorHAnsi"/>
          <w:lang w:val="en-US" w:eastAsia="it-IT"/>
        </w:rPr>
        <w:t>Raemdonck</w:t>
      </w:r>
      <w:proofErr w:type="spellEnd"/>
      <w:r w:rsidRPr="0073765B">
        <w:rPr>
          <w:rFonts w:asciiTheme="minorHAnsi" w:hAnsiTheme="minorHAnsi" w:cstheme="minorHAnsi"/>
          <w:lang w:val="en-US" w:eastAsia="it-IT"/>
        </w:rPr>
        <w:t xml:space="preserve"> D,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Thomas P, </w:t>
      </w:r>
      <w:proofErr w:type="spellStart"/>
      <w:r w:rsidRPr="0073765B">
        <w:rPr>
          <w:rFonts w:asciiTheme="minorHAnsi" w:hAnsiTheme="minorHAnsi" w:cstheme="minorHAnsi"/>
          <w:lang w:val="en-US" w:eastAsia="it-IT"/>
        </w:rPr>
        <w:t>Weder</w:t>
      </w:r>
      <w:proofErr w:type="spellEnd"/>
      <w:r w:rsidRPr="0073765B">
        <w:rPr>
          <w:rFonts w:asciiTheme="minorHAnsi" w:hAnsiTheme="minorHAnsi" w:cstheme="minorHAnsi"/>
          <w:lang w:val="en-US" w:eastAsia="it-IT"/>
        </w:rPr>
        <w:t xml:space="preserve"> W, Brunelli A, Guerrera F, </w:t>
      </w:r>
      <w:proofErr w:type="spellStart"/>
      <w:r w:rsidRPr="0073765B">
        <w:rPr>
          <w:rFonts w:asciiTheme="minorHAnsi" w:hAnsiTheme="minorHAnsi" w:cstheme="minorHAnsi"/>
          <w:lang w:val="en-US" w:eastAsia="it-IT"/>
        </w:rPr>
        <w:t>Keshavjee</w:t>
      </w:r>
      <w:proofErr w:type="spellEnd"/>
      <w:r w:rsidRPr="0073765B">
        <w:rPr>
          <w:rFonts w:asciiTheme="minorHAnsi" w:hAnsiTheme="minorHAnsi" w:cstheme="minorHAnsi"/>
          <w:lang w:val="en-US" w:eastAsia="it-IT"/>
        </w:rPr>
        <w:t xml:space="preserve"> S, </w:t>
      </w:r>
      <w:proofErr w:type="spellStart"/>
      <w:r w:rsidRPr="0073765B">
        <w:rPr>
          <w:rFonts w:asciiTheme="minorHAnsi" w:hAnsiTheme="minorHAnsi" w:cstheme="minorHAnsi"/>
          <w:lang w:val="en-US" w:eastAsia="it-IT"/>
        </w:rPr>
        <w:t>Altorki</w:t>
      </w:r>
      <w:proofErr w:type="spellEnd"/>
      <w:r w:rsidRPr="0073765B">
        <w:rPr>
          <w:rFonts w:asciiTheme="minorHAnsi" w:hAnsiTheme="minorHAnsi" w:cstheme="minorHAnsi"/>
          <w:lang w:val="en-US" w:eastAsia="it-IT"/>
        </w:rPr>
        <w:t xml:space="preserve"> N, </w:t>
      </w:r>
      <w:proofErr w:type="spellStart"/>
      <w:r w:rsidRPr="0073765B">
        <w:rPr>
          <w:rFonts w:asciiTheme="minorHAnsi" w:hAnsiTheme="minorHAnsi" w:cstheme="minorHAnsi"/>
          <w:lang w:val="en-US" w:eastAsia="it-IT"/>
        </w:rPr>
        <w:t>Schützner</w:t>
      </w:r>
      <w:proofErr w:type="spellEnd"/>
      <w:r w:rsidRPr="0073765B">
        <w:rPr>
          <w:rFonts w:asciiTheme="minorHAnsi" w:hAnsiTheme="minorHAnsi" w:cstheme="minorHAnsi"/>
          <w:lang w:val="en-US" w:eastAsia="it-IT"/>
        </w:rPr>
        <w:t xml:space="preserve"> J, Arame A, </w:t>
      </w:r>
      <w:proofErr w:type="spellStart"/>
      <w:r w:rsidRPr="0073765B">
        <w:rPr>
          <w:rFonts w:asciiTheme="minorHAnsi" w:hAnsiTheme="minorHAnsi" w:cstheme="minorHAnsi"/>
          <w:lang w:val="en-US" w:eastAsia="it-IT"/>
        </w:rPr>
        <w:t>Spaggiari</w:t>
      </w:r>
      <w:proofErr w:type="spellEnd"/>
      <w:r w:rsidRPr="0073765B">
        <w:rPr>
          <w:rFonts w:asciiTheme="minorHAnsi" w:hAnsiTheme="minorHAnsi" w:cstheme="minorHAnsi"/>
          <w:lang w:val="en-US" w:eastAsia="it-IT"/>
        </w:rPr>
        <w:t xml:space="preserve"> L, Lim E, </w:t>
      </w:r>
      <w:proofErr w:type="spellStart"/>
      <w:r w:rsidRPr="0073765B">
        <w:rPr>
          <w:rFonts w:asciiTheme="minorHAnsi" w:hAnsiTheme="minorHAnsi" w:cstheme="minorHAnsi"/>
          <w:lang w:val="en-US" w:eastAsia="it-IT"/>
        </w:rPr>
        <w:t>Toker</w:t>
      </w:r>
      <w:proofErr w:type="spellEnd"/>
      <w:r w:rsidRPr="0073765B">
        <w:rPr>
          <w:rFonts w:asciiTheme="minorHAnsi" w:hAnsiTheme="minorHAnsi" w:cstheme="minorHAnsi"/>
          <w:lang w:val="en-US" w:eastAsia="it-IT"/>
        </w:rPr>
        <w:t xml:space="preserve"> A, </w:t>
      </w:r>
      <w:proofErr w:type="spellStart"/>
      <w:r w:rsidRPr="0073765B">
        <w:rPr>
          <w:rFonts w:asciiTheme="minorHAnsi" w:hAnsiTheme="minorHAnsi" w:cstheme="minorHAnsi"/>
          <w:lang w:val="en-US" w:eastAsia="it-IT"/>
        </w:rPr>
        <w:t>Venuta</w:t>
      </w:r>
      <w:proofErr w:type="spellEnd"/>
      <w:r w:rsidRPr="0073765B">
        <w:rPr>
          <w:rFonts w:asciiTheme="minorHAnsi" w:hAnsiTheme="minorHAnsi" w:cstheme="minorHAnsi"/>
          <w:lang w:val="en-US" w:eastAsia="it-IT"/>
        </w:rPr>
        <w:t xml:space="preserve"> F; European Society of Thoracic Surgeons Thymic Working Group. Thymic carcinoma: a cohort study of patients from the European society of thoracic </w:t>
      </w:r>
      <w:proofErr w:type="gramStart"/>
      <w:r w:rsidRPr="0073765B">
        <w:rPr>
          <w:rFonts w:asciiTheme="minorHAnsi" w:hAnsiTheme="minorHAnsi" w:cstheme="minorHAnsi"/>
          <w:lang w:val="en-US" w:eastAsia="it-IT"/>
        </w:rPr>
        <w:t>surgeons</w:t>
      </w:r>
      <w:proofErr w:type="gramEnd"/>
      <w:r w:rsidRPr="0073765B">
        <w:rPr>
          <w:rFonts w:asciiTheme="minorHAnsi" w:hAnsiTheme="minorHAnsi" w:cstheme="minorHAnsi"/>
          <w:lang w:val="en-US" w:eastAsia="it-IT"/>
        </w:rPr>
        <w:t xml:space="preserve"> database. J Thorac Oncol. 2014 Apr;9(4):541-8. doi: 10.1097/JTO.0000000000000128. PubMed PMID: 24736078.</w:t>
      </w:r>
    </w:p>
    <w:p w14:paraId="1324E723"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Massard G,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w:t>
      </w:r>
      <w:proofErr w:type="spellStart"/>
      <w:r w:rsidRPr="0073765B">
        <w:rPr>
          <w:rFonts w:asciiTheme="minorHAnsi" w:hAnsiTheme="minorHAnsi" w:cstheme="minorHAnsi"/>
          <w:lang w:val="en-US" w:eastAsia="it-IT"/>
        </w:rPr>
        <w:t>Venuta</w:t>
      </w:r>
      <w:proofErr w:type="spellEnd"/>
      <w:r w:rsidRPr="0073765B">
        <w:rPr>
          <w:rFonts w:asciiTheme="minorHAnsi" w:hAnsiTheme="minorHAnsi" w:cstheme="minorHAnsi"/>
          <w:lang w:val="en-US" w:eastAsia="it-IT"/>
        </w:rPr>
        <w:t xml:space="preserve"> F. The European educational platform on thoracic surgery. J Thorac Dis. 2014 May;6 Suppl </w:t>
      </w:r>
      <w:proofErr w:type="gramStart"/>
      <w:r w:rsidRPr="0073765B">
        <w:rPr>
          <w:rFonts w:asciiTheme="minorHAnsi" w:hAnsiTheme="minorHAnsi" w:cstheme="minorHAnsi"/>
          <w:lang w:val="en-US" w:eastAsia="it-IT"/>
        </w:rPr>
        <w:t>2:S</w:t>
      </w:r>
      <w:proofErr w:type="gramEnd"/>
      <w:r w:rsidRPr="0073765B">
        <w:rPr>
          <w:rFonts w:asciiTheme="minorHAnsi" w:hAnsiTheme="minorHAnsi" w:cstheme="minorHAnsi"/>
          <w:lang w:val="en-US" w:eastAsia="it-IT"/>
        </w:rPr>
        <w:t>276-83. doi: 10.3978/j.issn.2072-1439.2014.05.06. Review. PubMed PMID: 24868446; PubMed Central PMCID: PMC4032957.</w:t>
      </w:r>
    </w:p>
    <w:p w14:paraId="09C3D999"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Opitz I, D'Amico TA,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The biomolecular era for thoracic surgeons: the example of the ESTS Biology Club. J Thorac Dis. 2014 May;6 Suppl </w:t>
      </w:r>
      <w:proofErr w:type="gramStart"/>
      <w:r w:rsidRPr="0073765B">
        <w:rPr>
          <w:rFonts w:asciiTheme="minorHAnsi" w:hAnsiTheme="minorHAnsi" w:cstheme="minorHAnsi"/>
          <w:lang w:val="en-US" w:eastAsia="it-IT"/>
        </w:rPr>
        <w:t>2:S</w:t>
      </w:r>
      <w:proofErr w:type="gramEnd"/>
      <w:r w:rsidRPr="0073765B">
        <w:rPr>
          <w:rFonts w:asciiTheme="minorHAnsi" w:hAnsiTheme="minorHAnsi" w:cstheme="minorHAnsi"/>
          <w:lang w:val="en-US" w:eastAsia="it-IT"/>
        </w:rPr>
        <w:t>265-71. doi: 10.3978/j.issn.2072-1439.2014.05.01. Review. PubMed PMID: 24868444; PubMed Central PMCID: PMC4032959.</w:t>
      </w:r>
    </w:p>
    <w:p w14:paraId="397F78AE"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Brunelli A, Falcoz PE, D'Amico T, Hansen H, Lim E, Massard G, Rice TW,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Thomas P, Van </w:t>
      </w:r>
      <w:proofErr w:type="spellStart"/>
      <w:r w:rsidRPr="0073765B">
        <w:rPr>
          <w:rFonts w:asciiTheme="minorHAnsi" w:hAnsiTheme="minorHAnsi" w:cstheme="minorHAnsi"/>
          <w:lang w:val="en-US" w:eastAsia="it-IT"/>
        </w:rPr>
        <w:t>Raemdonck</w:t>
      </w:r>
      <w:proofErr w:type="spellEnd"/>
      <w:r w:rsidRPr="0073765B">
        <w:rPr>
          <w:rFonts w:asciiTheme="minorHAnsi" w:hAnsiTheme="minorHAnsi" w:cstheme="minorHAnsi"/>
          <w:lang w:val="en-US" w:eastAsia="it-IT"/>
        </w:rPr>
        <w:t xml:space="preserve"> D, </w:t>
      </w:r>
      <w:proofErr w:type="spellStart"/>
      <w:r w:rsidRPr="0073765B">
        <w:rPr>
          <w:rFonts w:asciiTheme="minorHAnsi" w:hAnsiTheme="minorHAnsi" w:cstheme="minorHAnsi"/>
          <w:lang w:val="en-US" w:eastAsia="it-IT"/>
        </w:rPr>
        <w:t>Congregado</w:t>
      </w:r>
      <w:proofErr w:type="spellEnd"/>
      <w:r w:rsidRPr="0073765B">
        <w:rPr>
          <w:rFonts w:asciiTheme="minorHAnsi" w:hAnsiTheme="minorHAnsi" w:cstheme="minorHAnsi"/>
          <w:lang w:val="en-US" w:eastAsia="it-IT"/>
        </w:rPr>
        <w:t xml:space="preserve"> M, </w:t>
      </w:r>
      <w:proofErr w:type="spellStart"/>
      <w:r w:rsidRPr="0073765B">
        <w:rPr>
          <w:rFonts w:asciiTheme="minorHAnsi" w:hAnsiTheme="minorHAnsi" w:cstheme="minorHAnsi"/>
          <w:lang w:val="en-US" w:eastAsia="it-IT"/>
        </w:rPr>
        <w:t>Decaluwe</w:t>
      </w:r>
      <w:proofErr w:type="spellEnd"/>
      <w:r w:rsidRPr="0073765B">
        <w:rPr>
          <w:rFonts w:asciiTheme="minorHAnsi" w:hAnsiTheme="minorHAnsi" w:cstheme="minorHAnsi"/>
          <w:lang w:val="en-US" w:eastAsia="it-IT"/>
        </w:rPr>
        <w:t xml:space="preserve"> H, </w:t>
      </w:r>
      <w:proofErr w:type="spellStart"/>
      <w:r w:rsidRPr="0073765B">
        <w:rPr>
          <w:rFonts w:asciiTheme="minorHAnsi" w:hAnsiTheme="minorHAnsi" w:cstheme="minorHAnsi"/>
          <w:lang w:val="en-US" w:eastAsia="it-IT"/>
        </w:rPr>
        <w:t>Grodzki</w:t>
      </w:r>
      <w:proofErr w:type="spellEnd"/>
      <w:r w:rsidRPr="0073765B">
        <w:rPr>
          <w:rFonts w:asciiTheme="minorHAnsi" w:hAnsiTheme="minorHAnsi" w:cstheme="minorHAnsi"/>
          <w:lang w:val="en-US" w:eastAsia="it-IT"/>
        </w:rPr>
        <w:t xml:space="preserve"> T, </w:t>
      </w:r>
      <w:proofErr w:type="spellStart"/>
      <w:r w:rsidRPr="0073765B">
        <w:rPr>
          <w:rFonts w:asciiTheme="minorHAnsi" w:hAnsiTheme="minorHAnsi" w:cstheme="minorHAnsi"/>
          <w:lang w:val="en-US" w:eastAsia="it-IT"/>
        </w:rPr>
        <w:t>Lerut</w:t>
      </w:r>
      <w:proofErr w:type="spellEnd"/>
      <w:r w:rsidRPr="0073765B">
        <w:rPr>
          <w:rFonts w:asciiTheme="minorHAnsi" w:hAnsiTheme="minorHAnsi" w:cstheme="minorHAnsi"/>
          <w:lang w:val="en-US" w:eastAsia="it-IT"/>
        </w:rPr>
        <w:t xml:space="preserve"> T, Molnar T, </w:t>
      </w:r>
      <w:proofErr w:type="spellStart"/>
      <w:r w:rsidRPr="0073765B">
        <w:rPr>
          <w:rFonts w:asciiTheme="minorHAnsi" w:hAnsiTheme="minorHAnsi" w:cstheme="minorHAnsi"/>
          <w:lang w:val="en-US" w:eastAsia="it-IT"/>
        </w:rPr>
        <w:t>Salati</w:t>
      </w:r>
      <w:proofErr w:type="spellEnd"/>
      <w:r w:rsidRPr="0073765B">
        <w:rPr>
          <w:rFonts w:asciiTheme="minorHAnsi" w:hAnsiTheme="minorHAnsi" w:cstheme="minorHAnsi"/>
          <w:lang w:val="en-US" w:eastAsia="it-IT"/>
        </w:rPr>
        <w:t xml:space="preserve"> M, Scarci M, Van </w:t>
      </w:r>
      <w:proofErr w:type="spellStart"/>
      <w:r w:rsidRPr="0073765B">
        <w:rPr>
          <w:rFonts w:asciiTheme="minorHAnsi" w:hAnsiTheme="minorHAnsi" w:cstheme="minorHAnsi"/>
          <w:lang w:val="en-US" w:eastAsia="it-IT"/>
        </w:rPr>
        <w:t>Schil</w:t>
      </w:r>
      <w:proofErr w:type="spellEnd"/>
      <w:r w:rsidRPr="0073765B">
        <w:rPr>
          <w:rFonts w:asciiTheme="minorHAnsi" w:hAnsiTheme="minorHAnsi" w:cstheme="minorHAnsi"/>
          <w:lang w:val="en-US" w:eastAsia="it-IT"/>
        </w:rPr>
        <w:t xml:space="preserve"> P, Varela G, </w:t>
      </w:r>
      <w:proofErr w:type="spellStart"/>
      <w:r w:rsidRPr="0073765B">
        <w:rPr>
          <w:rFonts w:asciiTheme="minorHAnsi" w:hAnsiTheme="minorHAnsi" w:cstheme="minorHAnsi"/>
          <w:lang w:val="en-US" w:eastAsia="it-IT"/>
        </w:rPr>
        <w:t>Venuta</w:t>
      </w:r>
      <w:proofErr w:type="spellEnd"/>
      <w:r w:rsidRPr="0073765B">
        <w:rPr>
          <w:rFonts w:asciiTheme="minorHAnsi" w:hAnsiTheme="minorHAnsi" w:cstheme="minorHAnsi"/>
          <w:lang w:val="en-US" w:eastAsia="it-IT"/>
        </w:rPr>
        <w:t xml:space="preserve"> F, </w:t>
      </w:r>
      <w:proofErr w:type="spellStart"/>
      <w:r w:rsidRPr="0073765B">
        <w:rPr>
          <w:rFonts w:asciiTheme="minorHAnsi" w:hAnsiTheme="minorHAnsi" w:cstheme="minorHAnsi"/>
          <w:lang w:val="en-US" w:eastAsia="it-IT"/>
        </w:rPr>
        <w:t>Melfi</w:t>
      </w:r>
      <w:proofErr w:type="spellEnd"/>
      <w:r w:rsidRPr="0073765B">
        <w:rPr>
          <w:rFonts w:asciiTheme="minorHAnsi" w:hAnsiTheme="minorHAnsi" w:cstheme="minorHAnsi"/>
          <w:lang w:val="en-US" w:eastAsia="it-IT"/>
        </w:rPr>
        <w:t xml:space="preserve"> F, </w:t>
      </w:r>
      <w:proofErr w:type="spellStart"/>
      <w:r w:rsidRPr="0073765B">
        <w:rPr>
          <w:rFonts w:asciiTheme="minorHAnsi" w:hAnsiTheme="minorHAnsi" w:cstheme="minorHAnsi"/>
          <w:lang w:val="en-US" w:eastAsia="it-IT"/>
        </w:rPr>
        <w:t>Gebitekin</w:t>
      </w:r>
      <w:proofErr w:type="spellEnd"/>
      <w:r w:rsidRPr="0073765B">
        <w:rPr>
          <w:rFonts w:asciiTheme="minorHAnsi" w:hAnsiTheme="minorHAnsi" w:cstheme="minorHAnsi"/>
          <w:lang w:val="en-US" w:eastAsia="it-IT"/>
        </w:rPr>
        <w:t xml:space="preserve"> C, </w:t>
      </w:r>
      <w:proofErr w:type="spellStart"/>
      <w:r w:rsidRPr="0073765B">
        <w:rPr>
          <w:rFonts w:asciiTheme="minorHAnsi" w:hAnsiTheme="minorHAnsi" w:cstheme="minorHAnsi"/>
          <w:lang w:val="en-US" w:eastAsia="it-IT"/>
        </w:rPr>
        <w:t>Kuzdzal</w:t>
      </w:r>
      <w:proofErr w:type="spellEnd"/>
      <w:r w:rsidRPr="0073765B">
        <w:rPr>
          <w:rFonts w:asciiTheme="minorHAnsi" w:hAnsiTheme="minorHAnsi" w:cstheme="minorHAnsi"/>
          <w:lang w:val="en-US" w:eastAsia="it-IT"/>
        </w:rPr>
        <w:t xml:space="preserve"> J, </w:t>
      </w:r>
      <w:proofErr w:type="spellStart"/>
      <w:r w:rsidRPr="0073765B">
        <w:rPr>
          <w:rFonts w:asciiTheme="minorHAnsi" w:hAnsiTheme="minorHAnsi" w:cstheme="minorHAnsi"/>
          <w:lang w:val="en-US" w:eastAsia="it-IT"/>
        </w:rPr>
        <w:t>Leschber</w:t>
      </w:r>
      <w:proofErr w:type="spellEnd"/>
      <w:r w:rsidRPr="0073765B">
        <w:rPr>
          <w:rFonts w:asciiTheme="minorHAnsi" w:hAnsiTheme="minorHAnsi" w:cstheme="minorHAnsi"/>
          <w:lang w:val="en-US" w:eastAsia="it-IT"/>
        </w:rPr>
        <w:t xml:space="preserve"> G, Opitz I, Papagiannopoulos K, Patterson A, Ruffini E, </w:t>
      </w:r>
      <w:proofErr w:type="spellStart"/>
      <w:r w:rsidRPr="0073765B">
        <w:rPr>
          <w:rFonts w:asciiTheme="minorHAnsi" w:hAnsiTheme="minorHAnsi" w:cstheme="minorHAnsi"/>
          <w:lang w:val="en-US" w:eastAsia="it-IT"/>
        </w:rPr>
        <w:t>Klepetko</w:t>
      </w:r>
      <w:proofErr w:type="spellEnd"/>
      <w:r w:rsidRPr="0073765B">
        <w:rPr>
          <w:rFonts w:asciiTheme="minorHAnsi" w:hAnsiTheme="minorHAnsi" w:cstheme="minorHAnsi"/>
          <w:lang w:val="en-US" w:eastAsia="it-IT"/>
        </w:rPr>
        <w:t xml:space="preserve"> W, </w:t>
      </w:r>
      <w:proofErr w:type="spellStart"/>
      <w:r w:rsidRPr="0073765B">
        <w:rPr>
          <w:rFonts w:asciiTheme="minorHAnsi" w:hAnsiTheme="minorHAnsi" w:cstheme="minorHAnsi"/>
          <w:lang w:val="en-US" w:eastAsia="it-IT"/>
        </w:rPr>
        <w:t>Toker</w:t>
      </w:r>
      <w:proofErr w:type="spellEnd"/>
      <w:r w:rsidRPr="0073765B">
        <w:rPr>
          <w:rFonts w:asciiTheme="minorHAnsi" w:hAnsiTheme="minorHAnsi" w:cstheme="minorHAnsi"/>
          <w:lang w:val="en-US" w:eastAsia="it-IT"/>
        </w:rPr>
        <w:t xml:space="preserve"> A. European guidelines on </w:t>
      </w:r>
      <w:r w:rsidRPr="0073765B">
        <w:rPr>
          <w:rFonts w:asciiTheme="minorHAnsi" w:hAnsiTheme="minorHAnsi" w:cstheme="minorHAnsi"/>
          <w:lang w:val="en-US" w:eastAsia="it-IT"/>
        </w:rPr>
        <w:lastRenderedPageBreak/>
        <w:t xml:space="preserve">structure and qualification of general thoracic surgery. </w:t>
      </w:r>
      <w:proofErr w:type="spellStart"/>
      <w:r w:rsidRPr="0073765B">
        <w:rPr>
          <w:rFonts w:asciiTheme="minorHAnsi" w:hAnsiTheme="minorHAnsi" w:cstheme="minorHAnsi"/>
          <w:lang w:val="en-US" w:eastAsia="it-IT"/>
        </w:rPr>
        <w:t>Eur</w:t>
      </w:r>
      <w:proofErr w:type="spellEnd"/>
      <w:r w:rsidRPr="0073765B">
        <w:rPr>
          <w:rFonts w:asciiTheme="minorHAnsi" w:hAnsiTheme="minorHAnsi" w:cstheme="minorHAnsi"/>
          <w:lang w:val="en-US" w:eastAsia="it-IT"/>
        </w:rPr>
        <w:t xml:space="preserve"> J </w:t>
      </w:r>
      <w:proofErr w:type="spellStart"/>
      <w:r w:rsidRPr="0073765B">
        <w:rPr>
          <w:rFonts w:asciiTheme="minorHAnsi" w:hAnsiTheme="minorHAnsi" w:cstheme="minorHAnsi"/>
          <w:lang w:val="en-US" w:eastAsia="it-IT"/>
        </w:rPr>
        <w:t>Cardiothorac</w:t>
      </w:r>
      <w:proofErr w:type="spellEnd"/>
      <w:r w:rsidRPr="0073765B">
        <w:rPr>
          <w:rFonts w:asciiTheme="minorHAnsi" w:hAnsiTheme="minorHAnsi" w:cstheme="minorHAnsi"/>
          <w:lang w:val="en-US" w:eastAsia="it-IT"/>
        </w:rPr>
        <w:t xml:space="preserve"> Surg. 2014 May;45(5):779-86. doi: 10.1093/</w:t>
      </w:r>
      <w:proofErr w:type="spellStart"/>
      <w:r w:rsidRPr="0073765B">
        <w:rPr>
          <w:rFonts w:asciiTheme="minorHAnsi" w:hAnsiTheme="minorHAnsi" w:cstheme="minorHAnsi"/>
          <w:lang w:val="en-US" w:eastAsia="it-IT"/>
        </w:rPr>
        <w:t>ejcts</w:t>
      </w:r>
      <w:proofErr w:type="spellEnd"/>
      <w:r w:rsidRPr="0073765B">
        <w:rPr>
          <w:rFonts w:asciiTheme="minorHAnsi" w:hAnsiTheme="minorHAnsi" w:cstheme="minorHAnsi"/>
          <w:lang w:val="en-US" w:eastAsia="it-IT"/>
        </w:rPr>
        <w:t>/ezu016. Epub 2014 Feb 20. PubMed PMID: 24562007.</w:t>
      </w:r>
    </w:p>
    <w:p w14:paraId="6A458A98"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proofErr w:type="spellStart"/>
      <w:r w:rsidRPr="0073765B">
        <w:rPr>
          <w:rFonts w:asciiTheme="minorHAnsi" w:hAnsiTheme="minorHAnsi" w:cstheme="minorHAnsi"/>
          <w:lang w:val="en-US" w:eastAsia="it-IT"/>
        </w:rPr>
        <w:t>Ottlakan</w:t>
      </w:r>
      <w:proofErr w:type="spellEnd"/>
      <w:r w:rsidRPr="0073765B">
        <w:rPr>
          <w:rFonts w:asciiTheme="minorHAnsi" w:hAnsiTheme="minorHAnsi" w:cstheme="minorHAnsi"/>
          <w:lang w:val="en-US" w:eastAsia="it-IT"/>
        </w:rPr>
        <w:t xml:space="preserve"> A, Martucci N,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Is surgery still the best management option for </w:t>
      </w:r>
      <w:proofErr w:type="gramStart"/>
      <w:r w:rsidRPr="0073765B">
        <w:rPr>
          <w:rFonts w:asciiTheme="minorHAnsi" w:hAnsiTheme="minorHAnsi" w:cstheme="minorHAnsi"/>
          <w:lang w:val="en-US" w:eastAsia="it-IT"/>
        </w:rPr>
        <w:t>early stage</w:t>
      </w:r>
      <w:proofErr w:type="gramEnd"/>
      <w:r w:rsidRPr="0073765B">
        <w:rPr>
          <w:rFonts w:asciiTheme="minorHAnsi" w:hAnsiTheme="minorHAnsi" w:cstheme="minorHAnsi"/>
          <w:lang w:val="en-US" w:eastAsia="it-IT"/>
        </w:rPr>
        <w:t xml:space="preserve"> NSCLC? </w:t>
      </w:r>
      <w:proofErr w:type="spellStart"/>
      <w:r w:rsidRPr="0073765B">
        <w:rPr>
          <w:rFonts w:asciiTheme="minorHAnsi" w:hAnsiTheme="minorHAnsi" w:cstheme="minorHAnsi"/>
          <w:lang w:val="en-US" w:eastAsia="it-IT"/>
        </w:rPr>
        <w:t>Transl</w:t>
      </w:r>
      <w:proofErr w:type="spellEnd"/>
      <w:r w:rsidRPr="0073765B">
        <w:rPr>
          <w:rFonts w:asciiTheme="minorHAnsi" w:hAnsiTheme="minorHAnsi" w:cstheme="minorHAnsi"/>
          <w:lang w:val="en-US" w:eastAsia="it-IT"/>
        </w:rPr>
        <w:t xml:space="preserve"> Lung Cancer Res. 2014 Jun;3(3):159-63. doi: 10.3978/j.issn.2218-6751.2014.06.05. Review. PubMed PMID: 25806295; PubMed Central PMCID: PMC4367695.</w:t>
      </w:r>
    </w:p>
    <w:p w14:paraId="08E2CBD4"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Invited commentary. Ann Thorac Surg. 2014 Jun;97(6):1925. doi: 10.1016/j.athoracsur.2014.04.010. PubMed PMID: 24882281.</w:t>
      </w:r>
    </w:p>
    <w:p w14:paraId="7FB238FD"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proofErr w:type="spellStart"/>
      <w:r w:rsidRPr="0073765B">
        <w:rPr>
          <w:rFonts w:asciiTheme="minorHAnsi" w:hAnsiTheme="minorHAnsi" w:cstheme="minorHAnsi"/>
          <w:lang w:val="en-US" w:eastAsia="it-IT"/>
        </w:rPr>
        <w:t>Scognamiglio</w:t>
      </w:r>
      <w:proofErr w:type="spellEnd"/>
      <w:r w:rsidRPr="0073765B">
        <w:rPr>
          <w:rFonts w:asciiTheme="minorHAnsi" w:hAnsiTheme="minorHAnsi" w:cstheme="minorHAnsi"/>
          <w:lang w:val="en-US" w:eastAsia="it-IT"/>
        </w:rPr>
        <w:t xml:space="preserve"> G, </w:t>
      </w:r>
      <w:proofErr w:type="spellStart"/>
      <w:r w:rsidRPr="0073765B">
        <w:rPr>
          <w:rFonts w:asciiTheme="minorHAnsi" w:hAnsiTheme="minorHAnsi" w:cstheme="minorHAnsi"/>
          <w:lang w:val="en-US" w:eastAsia="it-IT"/>
        </w:rPr>
        <w:t>D'Antonio</w:t>
      </w:r>
      <w:proofErr w:type="spellEnd"/>
      <w:r w:rsidRPr="0073765B">
        <w:rPr>
          <w:rFonts w:asciiTheme="minorHAnsi" w:hAnsiTheme="minorHAnsi" w:cstheme="minorHAnsi"/>
          <w:lang w:val="en-US" w:eastAsia="it-IT"/>
        </w:rPr>
        <w:t xml:space="preserve"> A, Rossi G, </w:t>
      </w:r>
      <w:proofErr w:type="spellStart"/>
      <w:r w:rsidRPr="0073765B">
        <w:rPr>
          <w:rFonts w:asciiTheme="minorHAnsi" w:hAnsiTheme="minorHAnsi" w:cstheme="minorHAnsi"/>
          <w:lang w:val="en-US" w:eastAsia="it-IT"/>
        </w:rPr>
        <w:t>Cavazza</w:t>
      </w:r>
      <w:proofErr w:type="spellEnd"/>
      <w:r w:rsidRPr="0073765B">
        <w:rPr>
          <w:rFonts w:asciiTheme="minorHAnsi" w:hAnsiTheme="minorHAnsi" w:cstheme="minorHAnsi"/>
          <w:lang w:val="en-US" w:eastAsia="it-IT"/>
        </w:rPr>
        <w:t xml:space="preserve"> A, </w:t>
      </w:r>
      <w:proofErr w:type="spellStart"/>
      <w:r w:rsidRPr="0073765B">
        <w:rPr>
          <w:rFonts w:asciiTheme="minorHAnsi" w:hAnsiTheme="minorHAnsi" w:cstheme="minorHAnsi"/>
          <w:lang w:val="en-US" w:eastAsia="it-IT"/>
        </w:rPr>
        <w:t>Camerlingo</w:t>
      </w:r>
      <w:proofErr w:type="spellEnd"/>
      <w:r w:rsidRPr="0073765B">
        <w:rPr>
          <w:rFonts w:asciiTheme="minorHAnsi" w:hAnsiTheme="minorHAnsi" w:cstheme="minorHAnsi"/>
          <w:lang w:val="en-US" w:eastAsia="it-IT"/>
        </w:rPr>
        <w:t xml:space="preserve"> R, </w:t>
      </w:r>
      <w:proofErr w:type="spellStart"/>
      <w:r w:rsidRPr="0073765B">
        <w:rPr>
          <w:rFonts w:asciiTheme="minorHAnsi" w:hAnsiTheme="minorHAnsi" w:cstheme="minorHAnsi"/>
          <w:lang w:val="en-US" w:eastAsia="it-IT"/>
        </w:rPr>
        <w:t>Pirozzi</w:t>
      </w:r>
      <w:proofErr w:type="spellEnd"/>
      <w:r w:rsidRPr="0073765B">
        <w:rPr>
          <w:rFonts w:asciiTheme="minorHAnsi" w:hAnsiTheme="minorHAnsi" w:cstheme="minorHAnsi"/>
          <w:lang w:val="en-US" w:eastAsia="it-IT"/>
        </w:rPr>
        <w:t xml:space="preserve"> G, La </w:t>
      </w:r>
      <w:proofErr w:type="spellStart"/>
      <w:r w:rsidRPr="0073765B">
        <w:rPr>
          <w:rFonts w:asciiTheme="minorHAnsi" w:hAnsiTheme="minorHAnsi" w:cstheme="minorHAnsi"/>
          <w:lang w:val="en-US" w:eastAsia="it-IT"/>
        </w:rPr>
        <w:t>Mantia</w:t>
      </w:r>
      <w:proofErr w:type="spellEnd"/>
      <w:r w:rsidRPr="0073765B">
        <w:rPr>
          <w:rFonts w:asciiTheme="minorHAnsi" w:hAnsiTheme="minorHAnsi" w:cstheme="minorHAnsi"/>
          <w:lang w:val="en-US" w:eastAsia="it-IT"/>
        </w:rPr>
        <w:t xml:space="preserve"> E, </w:t>
      </w:r>
      <w:proofErr w:type="spellStart"/>
      <w:r w:rsidRPr="0073765B">
        <w:rPr>
          <w:rFonts w:asciiTheme="minorHAnsi" w:hAnsiTheme="minorHAnsi" w:cstheme="minorHAnsi"/>
          <w:lang w:val="en-US" w:eastAsia="it-IT"/>
        </w:rPr>
        <w:t>Anniciello</w:t>
      </w:r>
      <w:proofErr w:type="spellEnd"/>
      <w:r w:rsidRPr="0073765B">
        <w:rPr>
          <w:rFonts w:asciiTheme="minorHAnsi" w:hAnsiTheme="minorHAnsi" w:cstheme="minorHAnsi"/>
          <w:lang w:val="en-US" w:eastAsia="it-IT"/>
        </w:rPr>
        <w:t xml:space="preserve"> AM, Morabito A, </w:t>
      </w:r>
      <w:proofErr w:type="spellStart"/>
      <w:r w:rsidRPr="0073765B">
        <w:rPr>
          <w:rFonts w:asciiTheme="minorHAnsi" w:hAnsiTheme="minorHAnsi" w:cstheme="minorHAnsi"/>
          <w:lang w:val="en-US" w:eastAsia="it-IT"/>
        </w:rPr>
        <w:t>Cantile</w:t>
      </w:r>
      <w:proofErr w:type="spellEnd"/>
      <w:r w:rsidRPr="0073765B">
        <w:rPr>
          <w:rFonts w:asciiTheme="minorHAnsi" w:hAnsiTheme="minorHAnsi" w:cstheme="minorHAnsi"/>
          <w:lang w:val="en-US" w:eastAsia="it-IT"/>
        </w:rPr>
        <w:t xml:space="preserve"> M, </w:t>
      </w:r>
      <w:proofErr w:type="spellStart"/>
      <w:r w:rsidRPr="0073765B">
        <w:rPr>
          <w:rFonts w:asciiTheme="minorHAnsi" w:hAnsiTheme="minorHAnsi" w:cstheme="minorHAnsi"/>
          <w:lang w:val="en-US" w:eastAsia="it-IT"/>
        </w:rPr>
        <w:t>Boscaino</w:t>
      </w:r>
      <w:proofErr w:type="spellEnd"/>
      <w:r w:rsidRPr="0073765B">
        <w:rPr>
          <w:rFonts w:asciiTheme="minorHAnsi" w:hAnsiTheme="minorHAnsi" w:cstheme="minorHAnsi"/>
          <w:lang w:val="en-US" w:eastAsia="it-IT"/>
        </w:rPr>
        <w:t xml:space="preserve"> A, Sparano L, Botti G,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Franco R. CD90 expression in atypical meningiomas and meningioma metastasis. Am J Clin </w:t>
      </w:r>
      <w:proofErr w:type="spellStart"/>
      <w:r w:rsidRPr="0073765B">
        <w:rPr>
          <w:rFonts w:asciiTheme="minorHAnsi" w:hAnsiTheme="minorHAnsi" w:cstheme="minorHAnsi"/>
          <w:lang w:val="en-US" w:eastAsia="it-IT"/>
        </w:rPr>
        <w:t>Pathol</w:t>
      </w:r>
      <w:proofErr w:type="spellEnd"/>
      <w:r w:rsidRPr="0073765B">
        <w:rPr>
          <w:rFonts w:asciiTheme="minorHAnsi" w:hAnsiTheme="minorHAnsi" w:cstheme="minorHAnsi"/>
          <w:lang w:val="en-US" w:eastAsia="it-IT"/>
        </w:rPr>
        <w:t>. 2014 Jun;141(6):841-9. doi: 10.1309/AJCP8Y0EBQMKWQEI. PubMed PMID: 24838329.</w:t>
      </w:r>
    </w:p>
    <w:p w14:paraId="73412BDB"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Martucci N, La Rocca A, La Manna C, De Luca G, Fazioli F, Mori S. Postoperative local </w:t>
      </w:r>
      <w:proofErr w:type="gramStart"/>
      <w:r w:rsidRPr="0073765B">
        <w:rPr>
          <w:rFonts w:asciiTheme="minorHAnsi" w:hAnsiTheme="minorHAnsi" w:cstheme="minorHAnsi"/>
          <w:lang w:val="en-US" w:eastAsia="it-IT"/>
        </w:rPr>
        <w:t>morbidity</w:t>
      </w:r>
      <w:proofErr w:type="gramEnd"/>
      <w:r w:rsidRPr="0073765B">
        <w:rPr>
          <w:rFonts w:asciiTheme="minorHAnsi" w:hAnsiTheme="minorHAnsi" w:cstheme="minorHAnsi"/>
          <w:lang w:val="en-US" w:eastAsia="it-IT"/>
        </w:rPr>
        <w:t xml:space="preserve"> and the use of vacuum-assisted closure after complex chest wall reconstructions with new and conventional materials. Ann Thorac Surg. 2014 Jul;98(1):291-6. doi: 10.1016/j.athoracsur.2014.04.022. Epub 2014 May 21. PubMed PMID: 24857855.</w:t>
      </w:r>
    </w:p>
    <w:p w14:paraId="263C6AC5"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Towards a standardized approach for video-assisted thoracoscopic surgery lobectomy. </w:t>
      </w:r>
      <w:proofErr w:type="spellStart"/>
      <w:r w:rsidRPr="0073765B">
        <w:rPr>
          <w:rFonts w:asciiTheme="minorHAnsi" w:hAnsiTheme="minorHAnsi" w:cstheme="minorHAnsi"/>
          <w:lang w:val="en-US" w:eastAsia="it-IT"/>
        </w:rPr>
        <w:t>Eur</w:t>
      </w:r>
      <w:proofErr w:type="spellEnd"/>
      <w:r w:rsidRPr="0073765B">
        <w:rPr>
          <w:rFonts w:asciiTheme="minorHAnsi" w:hAnsiTheme="minorHAnsi" w:cstheme="minorHAnsi"/>
          <w:lang w:val="en-US" w:eastAsia="it-IT"/>
        </w:rPr>
        <w:t xml:space="preserve"> J </w:t>
      </w:r>
      <w:proofErr w:type="spellStart"/>
      <w:r w:rsidRPr="0073765B">
        <w:rPr>
          <w:rFonts w:asciiTheme="minorHAnsi" w:hAnsiTheme="minorHAnsi" w:cstheme="minorHAnsi"/>
          <w:lang w:val="en-US" w:eastAsia="it-IT"/>
        </w:rPr>
        <w:t>Cardiothorac</w:t>
      </w:r>
      <w:proofErr w:type="spellEnd"/>
      <w:r w:rsidRPr="0073765B">
        <w:rPr>
          <w:rFonts w:asciiTheme="minorHAnsi" w:hAnsiTheme="minorHAnsi" w:cstheme="minorHAnsi"/>
          <w:lang w:val="en-US" w:eastAsia="it-IT"/>
        </w:rPr>
        <w:t xml:space="preserve"> Surg. 2014 Jul;46(1):106. doi: 10.1093/</w:t>
      </w:r>
      <w:proofErr w:type="spellStart"/>
      <w:r w:rsidRPr="0073765B">
        <w:rPr>
          <w:rFonts w:asciiTheme="minorHAnsi" w:hAnsiTheme="minorHAnsi" w:cstheme="minorHAnsi"/>
          <w:lang w:val="en-US" w:eastAsia="it-IT"/>
        </w:rPr>
        <w:t>ejcts</w:t>
      </w:r>
      <w:proofErr w:type="spellEnd"/>
      <w:r w:rsidRPr="0073765B">
        <w:rPr>
          <w:rFonts w:asciiTheme="minorHAnsi" w:hAnsiTheme="minorHAnsi" w:cstheme="minorHAnsi"/>
          <w:lang w:val="en-US" w:eastAsia="it-IT"/>
        </w:rPr>
        <w:t>/ezt587. Epub 2014 Feb 5. PubMed PMID: 24504656.</w:t>
      </w:r>
    </w:p>
    <w:p w14:paraId="76D8C4EE"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proofErr w:type="spellStart"/>
      <w:r w:rsidRPr="0073765B">
        <w:rPr>
          <w:rFonts w:asciiTheme="minorHAnsi" w:hAnsiTheme="minorHAnsi" w:cstheme="minorHAnsi"/>
          <w:lang w:val="en-US" w:eastAsia="it-IT"/>
        </w:rPr>
        <w:t>Normanno</w:t>
      </w:r>
      <w:proofErr w:type="spellEnd"/>
      <w:r w:rsidRPr="0073765B">
        <w:rPr>
          <w:rFonts w:asciiTheme="minorHAnsi" w:hAnsiTheme="minorHAnsi" w:cstheme="minorHAnsi"/>
          <w:lang w:val="en-US" w:eastAsia="it-IT"/>
        </w:rPr>
        <w:t xml:space="preserve"> N, Rossi A, Morabito A, Signoriello S, Bevilacqua S, Di Maio M, Costanzo R, De Luca A, </w:t>
      </w:r>
      <w:proofErr w:type="spellStart"/>
      <w:r w:rsidRPr="0073765B">
        <w:rPr>
          <w:rFonts w:asciiTheme="minorHAnsi" w:hAnsiTheme="minorHAnsi" w:cstheme="minorHAnsi"/>
          <w:lang w:val="en-US" w:eastAsia="it-IT"/>
        </w:rPr>
        <w:t>Montanino</w:t>
      </w:r>
      <w:proofErr w:type="spellEnd"/>
      <w:r w:rsidRPr="0073765B">
        <w:rPr>
          <w:rFonts w:asciiTheme="minorHAnsi" w:hAnsiTheme="minorHAnsi" w:cstheme="minorHAnsi"/>
          <w:lang w:val="en-US" w:eastAsia="it-IT"/>
        </w:rPr>
        <w:t xml:space="preserve"> A, </w:t>
      </w:r>
      <w:proofErr w:type="spellStart"/>
      <w:r w:rsidRPr="0073765B">
        <w:rPr>
          <w:rFonts w:asciiTheme="minorHAnsi" w:hAnsiTheme="minorHAnsi" w:cstheme="minorHAnsi"/>
          <w:lang w:val="en-US" w:eastAsia="it-IT"/>
        </w:rPr>
        <w:t>Gridelli</w:t>
      </w:r>
      <w:proofErr w:type="spellEnd"/>
      <w:r w:rsidRPr="0073765B">
        <w:rPr>
          <w:rFonts w:asciiTheme="minorHAnsi" w:hAnsiTheme="minorHAnsi" w:cstheme="minorHAnsi"/>
          <w:lang w:val="en-US" w:eastAsia="it-IT"/>
        </w:rPr>
        <w:t xml:space="preserve"> C,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Perrone F, Gallo C. Prognostic value of circulating tumor cells' reduction in patients with extensive small-cell lung cancer. Lung Cancer. 2014 Aug;85(2):314-9. doi: 10.1016/j.lungcan.2014.05.002. Epub 2014 May 14. PubMed PMID: 24882383.</w:t>
      </w:r>
    </w:p>
    <w:p w14:paraId="7507D598"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proofErr w:type="spellStart"/>
      <w:r w:rsidRPr="0073765B">
        <w:rPr>
          <w:rFonts w:asciiTheme="minorHAnsi" w:hAnsiTheme="minorHAnsi" w:cstheme="minorHAnsi"/>
          <w:lang w:val="en-US" w:eastAsia="it-IT"/>
        </w:rPr>
        <w:t>Besse</w:t>
      </w:r>
      <w:proofErr w:type="spellEnd"/>
      <w:r w:rsidRPr="0073765B">
        <w:rPr>
          <w:rFonts w:asciiTheme="minorHAnsi" w:hAnsiTheme="minorHAnsi" w:cstheme="minorHAnsi"/>
          <w:lang w:val="en-US" w:eastAsia="it-IT"/>
        </w:rPr>
        <w:t xml:space="preserve"> B, Adjei A, Baas P, </w:t>
      </w:r>
      <w:proofErr w:type="spellStart"/>
      <w:r w:rsidRPr="0073765B">
        <w:rPr>
          <w:rFonts w:asciiTheme="minorHAnsi" w:hAnsiTheme="minorHAnsi" w:cstheme="minorHAnsi"/>
          <w:lang w:val="en-US" w:eastAsia="it-IT"/>
        </w:rPr>
        <w:t>Meldgaard</w:t>
      </w:r>
      <w:proofErr w:type="spellEnd"/>
      <w:r w:rsidRPr="0073765B">
        <w:rPr>
          <w:rFonts w:asciiTheme="minorHAnsi" w:hAnsiTheme="minorHAnsi" w:cstheme="minorHAnsi"/>
          <w:lang w:val="en-US" w:eastAsia="it-IT"/>
        </w:rPr>
        <w:t xml:space="preserve"> P, Nicolson M, Paz-Ares L, Reck M, Smit EF, </w:t>
      </w:r>
      <w:proofErr w:type="spellStart"/>
      <w:r w:rsidRPr="0073765B">
        <w:rPr>
          <w:rFonts w:asciiTheme="minorHAnsi" w:hAnsiTheme="minorHAnsi" w:cstheme="minorHAnsi"/>
          <w:lang w:val="en-US" w:eastAsia="it-IT"/>
        </w:rPr>
        <w:t>Syrigos</w:t>
      </w:r>
      <w:proofErr w:type="spellEnd"/>
      <w:r w:rsidRPr="0073765B">
        <w:rPr>
          <w:rFonts w:asciiTheme="minorHAnsi" w:hAnsiTheme="minorHAnsi" w:cstheme="minorHAnsi"/>
          <w:lang w:val="en-US" w:eastAsia="it-IT"/>
        </w:rPr>
        <w:t xml:space="preserve"> K, </w:t>
      </w:r>
      <w:proofErr w:type="spellStart"/>
      <w:r w:rsidRPr="0073765B">
        <w:rPr>
          <w:rFonts w:asciiTheme="minorHAnsi" w:hAnsiTheme="minorHAnsi" w:cstheme="minorHAnsi"/>
          <w:lang w:val="en-US" w:eastAsia="it-IT"/>
        </w:rPr>
        <w:t>Stahel</w:t>
      </w:r>
      <w:proofErr w:type="spellEnd"/>
      <w:r w:rsidRPr="0073765B">
        <w:rPr>
          <w:rFonts w:asciiTheme="minorHAnsi" w:hAnsiTheme="minorHAnsi" w:cstheme="minorHAnsi"/>
          <w:lang w:val="en-US" w:eastAsia="it-IT"/>
        </w:rPr>
        <w:t xml:space="preserve"> R, </w:t>
      </w:r>
      <w:proofErr w:type="spellStart"/>
      <w:r w:rsidRPr="0073765B">
        <w:rPr>
          <w:rFonts w:asciiTheme="minorHAnsi" w:hAnsiTheme="minorHAnsi" w:cstheme="minorHAnsi"/>
          <w:lang w:val="en-US" w:eastAsia="it-IT"/>
        </w:rPr>
        <w:t>Felip</w:t>
      </w:r>
      <w:proofErr w:type="spellEnd"/>
      <w:r w:rsidRPr="0073765B">
        <w:rPr>
          <w:rFonts w:asciiTheme="minorHAnsi" w:hAnsiTheme="minorHAnsi" w:cstheme="minorHAnsi"/>
          <w:lang w:val="en-US" w:eastAsia="it-IT"/>
        </w:rPr>
        <w:t xml:space="preserve"> E, Peters S; Panel Members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2nd ESMO Consensus Conference on Lung Cancer: non-small-cell lung cancer first-line/second and further lines of treatment in advanced disease. Ann Oncol. 2014 Aug;25(8):1475-84. doi: 10.1093/</w:t>
      </w:r>
      <w:proofErr w:type="spellStart"/>
      <w:r w:rsidRPr="0073765B">
        <w:rPr>
          <w:rFonts w:asciiTheme="minorHAnsi" w:hAnsiTheme="minorHAnsi" w:cstheme="minorHAnsi"/>
          <w:lang w:val="en-US" w:eastAsia="it-IT"/>
        </w:rPr>
        <w:t>annonc</w:t>
      </w:r>
      <w:proofErr w:type="spellEnd"/>
      <w:r w:rsidRPr="0073765B">
        <w:rPr>
          <w:rFonts w:asciiTheme="minorHAnsi" w:hAnsiTheme="minorHAnsi" w:cstheme="minorHAnsi"/>
          <w:lang w:val="en-US" w:eastAsia="it-IT"/>
        </w:rPr>
        <w:t>/mdu123. Epub 2014 Mar 25. PubMed PMID: 24669016.</w:t>
      </w:r>
    </w:p>
    <w:p w14:paraId="489A213A"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proofErr w:type="spellStart"/>
      <w:r w:rsidRPr="0073765B">
        <w:rPr>
          <w:rFonts w:asciiTheme="minorHAnsi" w:hAnsiTheme="minorHAnsi" w:cstheme="minorHAnsi"/>
          <w:lang w:val="en-US" w:eastAsia="it-IT"/>
        </w:rPr>
        <w:t>Vansteenkiste</w:t>
      </w:r>
      <w:proofErr w:type="spellEnd"/>
      <w:r w:rsidRPr="0073765B">
        <w:rPr>
          <w:rFonts w:asciiTheme="minorHAnsi" w:hAnsiTheme="minorHAnsi" w:cstheme="minorHAnsi"/>
          <w:lang w:val="en-US" w:eastAsia="it-IT"/>
        </w:rPr>
        <w:t xml:space="preserve"> J, </w:t>
      </w:r>
      <w:proofErr w:type="spellStart"/>
      <w:r w:rsidRPr="0073765B">
        <w:rPr>
          <w:rFonts w:asciiTheme="minorHAnsi" w:hAnsiTheme="minorHAnsi" w:cstheme="minorHAnsi"/>
          <w:lang w:val="en-US" w:eastAsia="it-IT"/>
        </w:rPr>
        <w:t>Crinò</w:t>
      </w:r>
      <w:proofErr w:type="spellEnd"/>
      <w:r w:rsidRPr="0073765B">
        <w:rPr>
          <w:rFonts w:asciiTheme="minorHAnsi" w:hAnsiTheme="minorHAnsi" w:cstheme="minorHAnsi"/>
          <w:lang w:val="en-US" w:eastAsia="it-IT"/>
        </w:rPr>
        <w:t xml:space="preserve"> L, Dooms C, Douillard JY, </w:t>
      </w:r>
      <w:proofErr w:type="spellStart"/>
      <w:r w:rsidRPr="0073765B">
        <w:rPr>
          <w:rFonts w:asciiTheme="minorHAnsi" w:hAnsiTheme="minorHAnsi" w:cstheme="minorHAnsi"/>
          <w:lang w:val="en-US" w:eastAsia="it-IT"/>
        </w:rPr>
        <w:t>Faivre</w:t>
      </w:r>
      <w:proofErr w:type="spellEnd"/>
      <w:r w:rsidRPr="0073765B">
        <w:rPr>
          <w:rFonts w:asciiTheme="minorHAnsi" w:hAnsiTheme="minorHAnsi" w:cstheme="minorHAnsi"/>
          <w:lang w:val="en-US" w:eastAsia="it-IT"/>
        </w:rPr>
        <w:t xml:space="preserve">-Finn C, Lim E,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w:t>
      </w:r>
      <w:proofErr w:type="spellStart"/>
      <w:r w:rsidRPr="0073765B">
        <w:rPr>
          <w:rFonts w:asciiTheme="minorHAnsi" w:hAnsiTheme="minorHAnsi" w:cstheme="minorHAnsi"/>
          <w:lang w:val="en-US" w:eastAsia="it-IT"/>
        </w:rPr>
        <w:t>Senan</w:t>
      </w:r>
      <w:proofErr w:type="spellEnd"/>
      <w:r w:rsidRPr="0073765B">
        <w:rPr>
          <w:rFonts w:asciiTheme="minorHAnsi" w:hAnsiTheme="minorHAnsi" w:cstheme="minorHAnsi"/>
          <w:lang w:val="en-US" w:eastAsia="it-IT"/>
        </w:rPr>
        <w:t xml:space="preserve"> S, Van </w:t>
      </w:r>
      <w:proofErr w:type="spellStart"/>
      <w:r w:rsidRPr="0073765B">
        <w:rPr>
          <w:rFonts w:asciiTheme="minorHAnsi" w:hAnsiTheme="minorHAnsi" w:cstheme="minorHAnsi"/>
          <w:lang w:val="en-US" w:eastAsia="it-IT"/>
        </w:rPr>
        <w:t>Schil</w:t>
      </w:r>
      <w:proofErr w:type="spellEnd"/>
      <w:r w:rsidRPr="0073765B">
        <w:rPr>
          <w:rFonts w:asciiTheme="minorHAnsi" w:hAnsiTheme="minorHAnsi" w:cstheme="minorHAnsi"/>
          <w:lang w:val="en-US" w:eastAsia="it-IT"/>
        </w:rPr>
        <w:t xml:space="preserve"> P, Veronesi G, </w:t>
      </w:r>
      <w:proofErr w:type="spellStart"/>
      <w:r w:rsidRPr="0073765B">
        <w:rPr>
          <w:rFonts w:asciiTheme="minorHAnsi" w:hAnsiTheme="minorHAnsi" w:cstheme="minorHAnsi"/>
          <w:lang w:val="en-US" w:eastAsia="it-IT"/>
        </w:rPr>
        <w:t>Stahel</w:t>
      </w:r>
      <w:proofErr w:type="spellEnd"/>
      <w:r w:rsidRPr="0073765B">
        <w:rPr>
          <w:rFonts w:asciiTheme="minorHAnsi" w:hAnsiTheme="minorHAnsi" w:cstheme="minorHAnsi"/>
          <w:lang w:val="en-US" w:eastAsia="it-IT"/>
        </w:rPr>
        <w:t xml:space="preserve"> R, Peters S, </w:t>
      </w:r>
      <w:proofErr w:type="spellStart"/>
      <w:r w:rsidRPr="0073765B">
        <w:rPr>
          <w:rFonts w:asciiTheme="minorHAnsi" w:hAnsiTheme="minorHAnsi" w:cstheme="minorHAnsi"/>
          <w:lang w:val="en-US" w:eastAsia="it-IT"/>
        </w:rPr>
        <w:t>Felip</w:t>
      </w:r>
      <w:proofErr w:type="spellEnd"/>
      <w:r w:rsidRPr="0073765B">
        <w:rPr>
          <w:rFonts w:asciiTheme="minorHAnsi" w:hAnsiTheme="minorHAnsi" w:cstheme="minorHAnsi"/>
          <w:lang w:val="en-US" w:eastAsia="it-IT"/>
        </w:rPr>
        <w:t xml:space="preserve"> E; Panel Members; Panel Members. 2nd ESMO Consensus Conference on Lung Cancer: early-stage non-small-cell lung cancer consensus on diagnosis, </w:t>
      </w:r>
      <w:proofErr w:type="gramStart"/>
      <w:r w:rsidRPr="0073765B">
        <w:rPr>
          <w:rFonts w:asciiTheme="minorHAnsi" w:hAnsiTheme="minorHAnsi" w:cstheme="minorHAnsi"/>
          <w:lang w:val="en-US" w:eastAsia="it-IT"/>
        </w:rPr>
        <w:t>treatment</w:t>
      </w:r>
      <w:proofErr w:type="gramEnd"/>
      <w:r w:rsidRPr="0073765B">
        <w:rPr>
          <w:rFonts w:asciiTheme="minorHAnsi" w:hAnsiTheme="minorHAnsi" w:cstheme="minorHAnsi"/>
          <w:lang w:val="en-US" w:eastAsia="it-IT"/>
        </w:rPr>
        <w:t xml:space="preserve"> and follow-up. Ann Oncol. 2014 Aug;25(8):1462-74. doi: 10.1093/</w:t>
      </w:r>
      <w:proofErr w:type="spellStart"/>
      <w:r w:rsidRPr="0073765B">
        <w:rPr>
          <w:rFonts w:asciiTheme="minorHAnsi" w:hAnsiTheme="minorHAnsi" w:cstheme="minorHAnsi"/>
          <w:lang w:val="en-US" w:eastAsia="it-IT"/>
        </w:rPr>
        <w:t>annonc</w:t>
      </w:r>
      <w:proofErr w:type="spellEnd"/>
      <w:r w:rsidRPr="0073765B">
        <w:rPr>
          <w:rFonts w:asciiTheme="minorHAnsi" w:hAnsiTheme="minorHAnsi" w:cstheme="minorHAnsi"/>
          <w:lang w:val="en-US" w:eastAsia="it-IT"/>
        </w:rPr>
        <w:t>/mdu089. Epub 2014 Feb 20. PubMed PMID: 24562446.</w:t>
      </w:r>
    </w:p>
    <w:p w14:paraId="5BF99565"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Chiappetta G, Basile A, Barbieri A, Falco A, Rosati A, Festa M, </w:t>
      </w:r>
      <w:proofErr w:type="spellStart"/>
      <w:r w:rsidRPr="0073765B">
        <w:rPr>
          <w:rFonts w:asciiTheme="minorHAnsi" w:hAnsiTheme="minorHAnsi" w:cstheme="minorHAnsi"/>
          <w:lang w:val="en-US" w:eastAsia="it-IT"/>
        </w:rPr>
        <w:t>Pasquinelli</w:t>
      </w:r>
      <w:proofErr w:type="spellEnd"/>
      <w:r w:rsidRPr="0073765B">
        <w:rPr>
          <w:rFonts w:asciiTheme="minorHAnsi" w:hAnsiTheme="minorHAnsi" w:cstheme="minorHAnsi"/>
          <w:lang w:val="en-US" w:eastAsia="it-IT"/>
        </w:rPr>
        <w:t xml:space="preserve"> R, </w:t>
      </w:r>
      <w:proofErr w:type="spellStart"/>
      <w:r w:rsidRPr="0073765B">
        <w:rPr>
          <w:rFonts w:asciiTheme="minorHAnsi" w:hAnsiTheme="minorHAnsi" w:cstheme="minorHAnsi"/>
          <w:lang w:val="en-US" w:eastAsia="it-IT"/>
        </w:rPr>
        <w:t>Califano</w:t>
      </w:r>
      <w:proofErr w:type="spellEnd"/>
      <w:r w:rsidRPr="0073765B">
        <w:rPr>
          <w:rFonts w:asciiTheme="minorHAnsi" w:hAnsiTheme="minorHAnsi" w:cstheme="minorHAnsi"/>
          <w:lang w:val="en-US" w:eastAsia="it-IT"/>
        </w:rPr>
        <w:t xml:space="preserve"> D, Palma G, Costanzo R, </w:t>
      </w:r>
      <w:proofErr w:type="spellStart"/>
      <w:r w:rsidRPr="0073765B">
        <w:rPr>
          <w:rFonts w:asciiTheme="minorHAnsi" w:hAnsiTheme="minorHAnsi" w:cstheme="minorHAnsi"/>
          <w:lang w:val="en-US" w:eastAsia="it-IT"/>
        </w:rPr>
        <w:t>Barcaroli</w:t>
      </w:r>
      <w:proofErr w:type="spellEnd"/>
      <w:r w:rsidRPr="0073765B">
        <w:rPr>
          <w:rFonts w:asciiTheme="minorHAnsi" w:hAnsiTheme="minorHAnsi" w:cstheme="minorHAnsi"/>
          <w:lang w:val="en-US" w:eastAsia="it-IT"/>
        </w:rPr>
        <w:t xml:space="preserve"> D, </w:t>
      </w:r>
      <w:proofErr w:type="spellStart"/>
      <w:r w:rsidRPr="0073765B">
        <w:rPr>
          <w:rFonts w:asciiTheme="minorHAnsi" w:hAnsiTheme="minorHAnsi" w:cstheme="minorHAnsi"/>
          <w:lang w:val="en-US" w:eastAsia="it-IT"/>
        </w:rPr>
        <w:t>Capunzo</w:t>
      </w:r>
      <w:proofErr w:type="spellEnd"/>
      <w:r w:rsidRPr="0073765B">
        <w:rPr>
          <w:rFonts w:asciiTheme="minorHAnsi" w:hAnsiTheme="minorHAnsi" w:cstheme="minorHAnsi"/>
          <w:lang w:val="en-US" w:eastAsia="it-IT"/>
        </w:rPr>
        <w:t xml:space="preserve"> M, Franco R,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Pascale M, Turco MC, De </w:t>
      </w:r>
      <w:proofErr w:type="spellStart"/>
      <w:r w:rsidRPr="0073765B">
        <w:rPr>
          <w:rFonts w:asciiTheme="minorHAnsi" w:hAnsiTheme="minorHAnsi" w:cstheme="minorHAnsi"/>
          <w:lang w:val="en-US" w:eastAsia="it-IT"/>
        </w:rPr>
        <w:t>Laurenzi</w:t>
      </w:r>
      <w:proofErr w:type="spellEnd"/>
      <w:r w:rsidRPr="0073765B">
        <w:rPr>
          <w:rFonts w:asciiTheme="minorHAnsi" w:hAnsiTheme="minorHAnsi" w:cstheme="minorHAnsi"/>
          <w:lang w:val="en-US" w:eastAsia="it-IT"/>
        </w:rPr>
        <w:t xml:space="preserve"> V, </w:t>
      </w:r>
      <w:proofErr w:type="spellStart"/>
      <w:r w:rsidRPr="0073765B">
        <w:rPr>
          <w:rFonts w:asciiTheme="minorHAnsi" w:hAnsiTheme="minorHAnsi" w:cstheme="minorHAnsi"/>
          <w:lang w:val="en-US" w:eastAsia="it-IT"/>
        </w:rPr>
        <w:t>Arra</w:t>
      </w:r>
      <w:proofErr w:type="spellEnd"/>
      <w:r w:rsidRPr="0073765B">
        <w:rPr>
          <w:rFonts w:asciiTheme="minorHAnsi" w:hAnsiTheme="minorHAnsi" w:cstheme="minorHAnsi"/>
          <w:lang w:val="en-US" w:eastAsia="it-IT"/>
        </w:rPr>
        <w:t xml:space="preserve"> C. The anti-apoptotic BAG3 protein is expressed in lung carcinomas and regulates small cell lung carcinoma (SCLC) tumor growth. </w:t>
      </w:r>
      <w:proofErr w:type="spellStart"/>
      <w:r w:rsidRPr="0073765B">
        <w:rPr>
          <w:rFonts w:asciiTheme="minorHAnsi" w:hAnsiTheme="minorHAnsi" w:cstheme="minorHAnsi"/>
          <w:lang w:val="en-US" w:eastAsia="it-IT"/>
        </w:rPr>
        <w:t>Oncotarget</w:t>
      </w:r>
      <w:proofErr w:type="spellEnd"/>
      <w:r w:rsidRPr="0073765B">
        <w:rPr>
          <w:rFonts w:asciiTheme="minorHAnsi" w:hAnsiTheme="minorHAnsi" w:cstheme="minorHAnsi"/>
          <w:lang w:val="en-US" w:eastAsia="it-IT"/>
        </w:rPr>
        <w:t>. 2014 Aug 30;5(16):6846-53. PubMed PMID: 25149536; PubMed Central PMCID: PMC4196167.</w:t>
      </w:r>
    </w:p>
    <w:p w14:paraId="10E5300A"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De Luca G, </w:t>
      </w:r>
      <w:proofErr w:type="spellStart"/>
      <w:r w:rsidRPr="0073765B">
        <w:rPr>
          <w:rFonts w:asciiTheme="minorHAnsi" w:hAnsiTheme="minorHAnsi" w:cstheme="minorHAnsi"/>
          <w:lang w:val="en-US" w:eastAsia="it-IT"/>
        </w:rPr>
        <w:t>Griffo</w:t>
      </w:r>
      <w:proofErr w:type="spellEnd"/>
      <w:r w:rsidRPr="0073765B">
        <w:rPr>
          <w:rFonts w:asciiTheme="minorHAnsi" w:hAnsiTheme="minorHAnsi" w:cstheme="minorHAnsi"/>
          <w:lang w:val="en-US" w:eastAsia="it-IT"/>
        </w:rPr>
        <w:t xml:space="preserve"> S,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Popcorn in the lung. J Thorac Oncol. 2014 Sep;9(9):1418. doi: 10.1097/JTO.0000000000000178. PubMed PMID: 25122438.</w:t>
      </w:r>
    </w:p>
    <w:p w14:paraId="4370BC22"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Morabito A, </w:t>
      </w:r>
      <w:proofErr w:type="spellStart"/>
      <w:r w:rsidRPr="0073765B">
        <w:rPr>
          <w:rFonts w:asciiTheme="minorHAnsi" w:hAnsiTheme="minorHAnsi" w:cstheme="minorHAnsi"/>
          <w:lang w:val="en-US" w:eastAsia="it-IT"/>
        </w:rPr>
        <w:t>Carillio</w:t>
      </w:r>
      <w:proofErr w:type="spellEnd"/>
      <w:r w:rsidRPr="0073765B">
        <w:rPr>
          <w:rFonts w:asciiTheme="minorHAnsi" w:hAnsiTheme="minorHAnsi" w:cstheme="minorHAnsi"/>
          <w:lang w:val="en-US" w:eastAsia="it-IT"/>
        </w:rPr>
        <w:t xml:space="preserve"> G, Daniele G, </w:t>
      </w:r>
      <w:proofErr w:type="spellStart"/>
      <w:r w:rsidRPr="0073765B">
        <w:rPr>
          <w:rFonts w:asciiTheme="minorHAnsi" w:hAnsiTheme="minorHAnsi" w:cstheme="minorHAnsi"/>
          <w:lang w:val="en-US" w:eastAsia="it-IT"/>
        </w:rPr>
        <w:t>Piccirillo</w:t>
      </w:r>
      <w:proofErr w:type="spellEnd"/>
      <w:r w:rsidRPr="0073765B">
        <w:rPr>
          <w:rFonts w:asciiTheme="minorHAnsi" w:hAnsiTheme="minorHAnsi" w:cstheme="minorHAnsi"/>
          <w:lang w:val="en-US" w:eastAsia="it-IT"/>
        </w:rPr>
        <w:t xml:space="preserve"> MC, </w:t>
      </w:r>
      <w:proofErr w:type="spellStart"/>
      <w:r w:rsidRPr="0073765B">
        <w:rPr>
          <w:rFonts w:asciiTheme="minorHAnsi" w:hAnsiTheme="minorHAnsi" w:cstheme="minorHAnsi"/>
          <w:lang w:val="en-US" w:eastAsia="it-IT"/>
        </w:rPr>
        <w:t>Montanino</w:t>
      </w:r>
      <w:proofErr w:type="spellEnd"/>
      <w:r w:rsidRPr="0073765B">
        <w:rPr>
          <w:rFonts w:asciiTheme="minorHAnsi" w:hAnsiTheme="minorHAnsi" w:cstheme="minorHAnsi"/>
          <w:lang w:val="en-US" w:eastAsia="it-IT"/>
        </w:rPr>
        <w:t xml:space="preserve"> A, Costanzo R, </w:t>
      </w:r>
      <w:proofErr w:type="spellStart"/>
      <w:r w:rsidRPr="0073765B">
        <w:rPr>
          <w:rFonts w:asciiTheme="minorHAnsi" w:hAnsiTheme="minorHAnsi" w:cstheme="minorHAnsi"/>
          <w:lang w:val="en-US" w:eastAsia="it-IT"/>
        </w:rPr>
        <w:t>Sandomenico</w:t>
      </w:r>
      <w:proofErr w:type="spellEnd"/>
      <w:r w:rsidRPr="0073765B">
        <w:rPr>
          <w:rFonts w:asciiTheme="minorHAnsi" w:hAnsiTheme="minorHAnsi" w:cstheme="minorHAnsi"/>
          <w:lang w:val="en-US" w:eastAsia="it-IT"/>
        </w:rPr>
        <w:t xml:space="preserve"> C, Giordano P, </w:t>
      </w:r>
      <w:proofErr w:type="spellStart"/>
      <w:r w:rsidRPr="0073765B">
        <w:rPr>
          <w:rFonts w:asciiTheme="minorHAnsi" w:hAnsiTheme="minorHAnsi" w:cstheme="minorHAnsi"/>
          <w:lang w:val="en-US" w:eastAsia="it-IT"/>
        </w:rPr>
        <w:t>Normanno</w:t>
      </w:r>
      <w:proofErr w:type="spellEnd"/>
      <w:r w:rsidRPr="0073765B">
        <w:rPr>
          <w:rFonts w:asciiTheme="minorHAnsi" w:hAnsiTheme="minorHAnsi" w:cstheme="minorHAnsi"/>
          <w:lang w:val="en-US" w:eastAsia="it-IT"/>
        </w:rPr>
        <w:t xml:space="preserve"> N, Perrone F,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Di Maio M. Treatment of small cell lung cancer. Crit Rev Oncol </w:t>
      </w:r>
      <w:proofErr w:type="spellStart"/>
      <w:r w:rsidRPr="0073765B">
        <w:rPr>
          <w:rFonts w:asciiTheme="minorHAnsi" w:hAnsiTheme="minorHAnsi" w:cstheme="minorHAnsi"/>
          <w:lang w:val="en-US" w:eastAsia="it-IT"/>
        </w:rPr>
        <w:t>Hematol</w:t>
      </w:r>
      <w:proofErr w:type="spellEnd"/>
      <w:r w:rsidRPr="0073765B">
        <w:rPr>
          <w:rFonts w:asciiTheme="minorHAnsi" w:hAnsiTheme="minorHAnsi" w:cstheme="minorHAnsi"/>
          <w:lang w:val="en-US" w:eastAsia="it-IT"/>
        </w:rPr>
        <w:t>. 2014 Sep;91(3):257-70. doi: 10.1016/j.critrevonc.2014.03.003. Epub 2014 Apr 2. Review. PubMed PMID: 24767978.</w:t>
      </w:r>
    </w:p>
    <w:p w14:paraId="56EE4FA6"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Kerr KM, </w:t>
      </w:r>
      <w:proofErr w:type="spellStart"/>
      <w:r w:rsidRPr="0073765B">
        <w:rPr>
          <w:rFonts w:asciiTheme="minorHAnsi" w:hAnsiTheme="minorHAnsi" w:cstheme="minorHAnsi"/>
          <w:lang w:val="en-US" w:eastAsia="it-IT"/>
        </w:rPr>
        <w:t>Bubendorf</w:t>
      </w:r>
      <w:proofErr w:type="spellEnd"/>
      <w:r w:rsidRPr="0073765B">
        <w:rPr>
          <w:rFonts w:asciiTheme="minorHAnsi" w:hAnsiTheme="minorHAnsi" w:cstheme="minorHAnsi"/>
          <w:lang w:val="en-US" w:eastAsia="it-IT"/>
        </w:rPr>
        <w:t xml:space="preserve"> L, Edelman MJ, Marchetti A, </w:t>
      </w:r>
      <w:proofErr w:type="spellStart"/>
      <w:r w:rsidRPr="0073765B">
        <w:rPr>
          <w:rFonts w:asciiTheme="minorHAnsi" w:hAnsiTheme="minorHAnsi" w:cstheme="minorHAnsi"/>
          <w:lang w:val="en-US" w:eastAsia="it-IT"/>
        </w:rPr>
        <w:t>Mok</w:t>
      </w:r>
      <w:proofErr w:type="spellEnd"/>
      <w:r w:rsidRPr="0073765B">
        <w:rPr>
          <w:rFonts w:asciiTheme="minorHAnsi" w:hAnsiTheme="minorHAnsi" w:cstheme="minorHAnsi"/>
          <w:lang w:val="en-US" w:eastAsia="it-IT"/>
        </w:rPr>
        <w:t xml:space="preserve"> T, </w:t>
      </w:r>
      <w:proofErr w:type="spellStart"/>
      <w:r w:rsidRPr="0073765B">
        <w:rPr>
          <w:rFonts w:asciiTheme="minorHAnsi" w:hAnsiTheme="minorHAnsi" w:cstheme="minorHAnsi"/>
          <w:lang w:val="en-US" w:eastAsia="it-IT"/>
        </w:rPr>
        <w:t>Novello</w:t>
      </w:r>
      <w:proofErr w:type="spellEnd"/>
      <w:r w:rsidRPr="0073765B">
        <w:rPr>
          <w:rFonts w:asciiTheme="minorHAnsi" w:hAnsiTheme="minorHAnsi" w:cstheme="minorHAnsi"/>
          <w:lang w:val="en-US" w:eastAsia="it-IT"/>
        </w:rPr>
        <w:t xml:space="preserve"> S, O'Byrne K, </w:t>
      </w:r>
      <w:proofErr w:type="spellStart"/>
      <w:r w:rsidRPr="0073765B">
        <w:rPr>
          <w:rFonts w:asciiTheme="minorHAnsi" w:hAnsiTheme="minorHAnsi" w:cstheme="minorHAnsi"/>
          <w:lang w:val="en-US" w:eastAsia="it-IT"/>
        </w:rPr>
        <w:t>Stahel</w:t>
      </w:r>
      <w:proofErr w:type="spellEnd"/>
      <w:r w:rsidRPr="0073765B">
        <w:rPr>
          <w:rFonts w:asciiTheme="minorHAnsi" w:hAnsiTheme="minorHAnsi" w:cstheme="minorHAnsi"/>
          <w:lang w:val="en-US" w:eastAsia="it-IT"/>
        </w:rPr>
        <w:t xml:space="preserve"> R, Peters S, </w:t>
      </w:r>
      <w:proofErr w:type="spellStart"/>
      <w:r w:rsidRPr="0073765B">
        <w:rPr>
          <w:rFonts w:asciiTheme="minorHAnsi" w:hAnsiTheme="minorHAnsi" w:cstheme="minorHAnsi"/>
          <w:lang w:val="en-US" w:eastAsia="it-IT"/>
        </w:rPr>
        <w:t>Felip</w:t>
      </w:r>
      <w:proofErr w:type="spellEnd"/>
      <w:r w:rsidRPr="0073765B">
        <w:rPr>
          <w:rFonts w:asciiTheme="minorHAnsi" w:hAnsiTheme="minorHAnsi" w:cstheme="minorHAnsi"/>
          <w:lang w:val="en-US" w:eastAsia="it-IT"/>
        </w:rPr>
        <w:t xml:space="preserve"> E; Panel Members; Panel Members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Second ESMO consensus conference on lung cancer: pathology and molecular biomarkers for non-small-cell lung cancer. Ann Oncol. </w:t>
      </w:r>
      <w:r w:rsidRPr="0073765B">
        <w:rPr>
          <w:rFonts w:asciiTheme="minorHAnsi" w:hAnsiTheme="minorHAnsi" w:cstheme="minorHAnsi"/>
          <w:lang w:val="en-US" w:eastAsia="it-IT"/>
        </w:rPr>
        <w:lastRenderedPageBreak/>
        <w:t>2014 Sep;25(9):1681-90. doi: 10.1093/</w:t>
      </w:r>
      <w:proofErr w:type="spellStart"/>
      <w:r w:rsidRPr="0073765B">
        <w:rPr>
          <w:rFonts w:asciiTheme="minorHAnsi" w:hAnsiTheme="minorHAnsi" w:cstheme="minorHAnsi"/>
          <w:lang w:val="en-US" w:eastAsia="it-IT"/>
        </w:rPr>
        <w:t>annonc</w:t>
      </w:r>
      <w:proofErr w:type="spellEnd"/>
      <w:r w:rsidRPr="0073765B">
        <w:rPr>
          <w:rFonts w:asciiTheme="minorHAnsi" w:hAnsiTheme="minorHAnsi" w:cstheme="minorHAnsi"/>
          <w:lang w:val="en-US" w:eastAsia="it-IT"/>
        </w:rPr>
        <w:t>/mdu145. Epub 2014 Apr 8. PubMed PMID: 24718890.</w:t>
      </w:r>
    </w:p>
    <w:p w14:paraId="0F727158"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Ruffini E, </w:t>
      </w:r>
      <w:proofErr w:type="spellStart"/>
      <w:r w:rsidRPr="0073765B">
        <w:rPr>
          <w:rFonts w:asciiTheme="minorHAnsi" w:hAnsiTheme="minorHAnsi" w:cstheme="minorHAnsi"/>
          <w:lang w:val="en-US" w:eastAsia="it-IT"/>
        </w:rPr>
        <w:t>Detterbeck</w:t>
      </w:r>
      <w:proofErr w:type="spellEnd"/>
      <w:r w:rsidRPr="0073765B">
        <w:rPr>
          <w:rFonts w:asciiTheme="minorHAnsi" w:hAnsiTheme="minorHAnsi" w:cstheme="minorHAnsi"/>
          <w:lang w:val="en-US" w:eastAsia="it-IT"/>
        </w:rPr>
        <w:t xml:space="preserve"> F, Van </w:t>
      </w:r>
      <w:proofErr w:type="spellStart"/>
      <w:r w:rsidRPr="0073765B">
        <w:rPr>
          <w:rFonts w:asciiTheme="minorHAnsi" w:hAnsiTheme="minorHAnsi" w:cstheme="minorHAnsi"/>
          <w:lang w:val="en-US" w:eastAsia="it-IT"/>
        </w:rPr>
        <w:t>Raemdonck</w:t>
      </w:r>
      <w:proofErr w:type="spellEnd"/>
      <w:r w:rsidRPr="0073765B">
        <w:rPr>
          <w:rFonts w:asciiTheme="minorHAnsi" w:hAnsiTheme="minorHAnsi" w:cstheme="minorHAnsi"/>
          <w:lang w:val="en-US" w:eastAsia="it-IT"/>
        </w:rPr>
        <w:t xml:space="preserve"> D,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Thomas P, </w:t>
      </w:r>
      <w:proofErr w:type="spellStart"/>
      <w:r w:rsidRPr="0073765B">
        <w:rPr>
          <w:rFonts w:asciiTheme="minorHAnsi" w:hAnsiTheme="minorHAnsi" w:cstheme="minorHAnsi"/>
          <w:lang w:val="en-US" w:eastAsia="it-IT"/>
        </w:rPr>
        <w:t>Weder</w:t>
      </w:r>
      <w:proofErr w:type="spellEnd"/>
      <w:r w:rsidRPr="0073765B">
        <w:rPr>
          <w:rFonts w:asciiTheme="minorHAnsi" w:hAnsiTheme="minorHAnsi" w:cstheme="minorHAnsi"/>
          <w:lang w:val="en-US" w:eastAsia="it-IT"/>
        </w:rPr>
        <w:t xml:space="preserve"> W, Brunelli A, Evangelista A, </w:t>
      </w:r>
      <w:proofErr w:type="spellStart"/>
      <w:r w:rsidRPr="0073765B">
        <w:rPr>
          <w:rFonts w:asciiTheme="minorHAnsi" w:hAnsiTheme="minorHAnsi" w:cstheme="minorHAnsi"/>
          <w:lang w:val="en-US" w:eastAsia="it-IT"/>
        </w:rPr>
        <w:t>Venuta</w:t>
      </w:r>
      <w:proofErr w:type="spellEnd"/>
      <w:r w:rsidRPr="0073765B">
        <w:rPr>
          <w:rFonts w:asciiTheme="minorHAnsi" w:hAnsiTheme="minorHAnsi" w:cstheme="minorHAnsi"/>
          <w:lang w:val="en-US" w:eastAsia="it-IT"/>
        </w:rPr>
        <w:t xml:space="preserve"> F; European Association of Thoracic Surgeons (ESTS) Thymic Working Group. </w:t>
      </w:r>
      <w:proofErr w:type="spellStart"/>
      <w:r w:rsidRPr="0073765B">
        <w:rPr>
          <w:rFonts w:asciiTheme="minorHAnsi" w:hAnsiTheme="minorHAnsi" w:cstheme="minorHAnsi"/>
          <w:lang w:val="en-US" w:eastAsia="it-IT"/>
        </w:rPr>
        <w:t>Tumours</w:t>
      </w:r>
      <w:proofErr w:type="spellEnd"/>
      <w:r w:rsidRPr="0073765B">
        <w:rPr>
          <w:rFonts w:asciiTheme="minorHAnsi" w:hAnsiTheme="minorHAnsi" w:cstheme="minorHAnsi"/>
          <w:lang w:val="en-US" w:eastAsia="it-IT"/>
        </w:rPr>
        <w:t xml:space="preserve"> of the thymus: a cohort study of prognostic factors from the European Society of Thoracic Surgeons database. </w:t>
      </w:r>
      <w:proofErr w:type="spellStart"/>
      <w:r w:rsidRPr="0073765B">
        <w:rPr>
          <w:rFonts w:asciiTheme="minorHAnsi" w:hAnsiTheme="minorHAnsi" w:cstheme="minorHAnsi"/>
          <w:lang w:val="en-US" w:eastAsia="it-IT"/>
        </w:rPr>
        <w:t>Eur</w:t>
      </w:r>
      <w:proofErr w:type="spellEnd"/>
      <w:r w:rsidRPr="0073765B">
        <w:rPr>
          <w:rFonts w:asciiTheme="minorHAnsi" w:hAnsiTheme="minorHAnsi" w:cstheme="minorHAnsi"/>
          <w:lang w:val="en-US" w:eastAsia="it-IT"/>
        </w:rPr>
        <w:t xml:space="preserve"> J </w:t>
      </w:r>
      <w:proofErr w:type="spellStart"/>
      <w:r w:rsidRPr="0073765B">
        <w:rPr>
          <w:rFonts w:asciiTheme="minorHAnsi" w:hAnsiTheme="minorHAnsi" w:cstheme="minorHAnsi"/>
          <w:lang w:val="en-US" w:eastAsia="it-IT"/>
        </w:rPr>
        <w:t>Cardiothorac</w:t>
      </w:r>
      <w:proofErr w:type="spellEnd"/>
      <w:r w:rsidRPr="0073765B">
        <w:rPr>
          <w:rFonts w:asciiTheme="minorHAnsi" w:hAnsiTheme="minorHAnsi" w:cstheme="minorHAnsi"/>
          <w:lang w:val="en-US" w:eastAsia="it-IT"/>
        </w:rPr>
        <w:t xml:space="preserve"> Surg. 2014 Sep;46(3):361-8. doi: 10.1093/</w:t>
      </w:r>
      <w:proofErr w:type="spellStart"/>
      <w:r w:rsidRPr="0073765B">
        <w:rPr>
          <w:rFonts w:asciiTheme="minorHAnsi" w:hAnsiTheme="minorHAnsi" w:cstheme="minorHAnsi"/>
          <w:lang w:val="en-US" w:eastAsia="it-IT"/>
        </w:rPr>
        <w:t>ejcts</w:t>
      </w:r>
      <w:proofErr w:type="spellEnd"/>
      <w:r w:rsidRPr="0073765B">
        <w:rPr>
          <w:rFonts w:asciiTheme="minorHAnsi" w:hAnsiTheme="minorHAnsi" w:cstheme="minorHAnsi"/>
          <w:lang w:val="en-US" w:eastAsia="it-IT"/>
        </w:rPr>
        <w:t>/ezt649. Epub 2014 Jan 30. PubMed PMID: 24482389; PubMed Central PMCID: PMC4155438.</w:t>
      </w:r>
    </w:p>
    <w:p w14:paraId="3472EEDF"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proofErr w:type="spellStart"/>
      <w:r w:rsidRPr="0073765B">
        <w:rPr>
          <w:rFonts w:asciiTheme="minorHAnsi" w:hAnsiTheme="minorHAnsi" w:cstheme="minorHAnsi"/>
          <w:lang w:val="en-US" w:eastAsia="it-IT"/>
        </w:rPr>
        <w:t>Salati</w:t>
      </w:r>
      <w:proofErr w:type="spellEnd"/>
      <w:r w:rsidRPr="0073765B">
        <w:rPr>
          <w:rFonts w:asciiTheme="minorHAnsi" w:hAnsiTheme="minorHAnsi" w:cstheme="minorHAnsi"/>
          <w:lang w:val="en-US" w:eastAsia="it-IT"/>
        </w:rPr>
        <w:t xml:space="preserve"> M,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The </w:t>
      </w:r>
      <w:proofErr w:type="spellStart"/>
      <w:r w:rsidRPr="0073765B">
        <w:rPr>
          <w:rFonts w:asciiTheme="minorHAnsi" w:hAnsiTheme="minorHAnsi" w:cstheme="minorHAnsi"/>
          <w:lang w:val="en-US" w:eastAsia="it-IT"/>
        </w:rPr>
        <w:t>uni</w:t>
      </w:r>
      <w:proofErr w:type="spellEnd"/>
      <w:r w:rsidRPr="0073765B">
        <w:rPr>
          <w:rFonts w:asciiTheme="minorHAnsi" w:hAnsiTheme="minorHAnsi" w:cstheme="minorHAnsi"/>
          <w:lang w:val="en-US" w:eastAsia="it-IT"/>
        </w:rPr>
        <w:t>-portal video-assisted thoracic surgery: achievements and potentials. J Thorac Dis. 2014 Oct;6(Suppl 6</w:t>
      </w:r>
      <w:proofErr w:type="gramStart"/>
      <w:r w:rsidRPr="0073765B">
        <w:rPr>
          <w:rFonts w:asciiTheme="minorHAnsi" w:hAnsiTheme="minorHAnsi" w:cstheme="minorHAnsi"/>
          <w:lang w:val="en-US" w:eastAsia="it-IT"/>
        </w:rPr>
        <w:t>):S</w:t>
      </w:r>
      <w:proofErr w:type="gramEnd"/>
      <w:r w:rsidRPr="0073765B">
        <w:rPr>
          <w:rFonts w:asciiTheme="minorHAnsi" w:hAnsiTheme="minorHAnsi" w:cstheme="minorHAnsi"/>
          <w:lang w:val="en-US" w:eastAsia="it-IT"/>
        </w:rPr>
        <w:t>618-22. doi: 10.3978/j.issn.2072-1439.2014.10.02. Review. PubMed PMID: 25379199; PubMed Central PMCID: PMC4221340.</w:t>
      </w:r>
    </w:p>
    <w:p w14:paraId="3842B9CD"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u w:val="single"/>
          <w:lang w:val="en-US" w:eastAsia="it-IT"/>
        </w:rPr>
        <w:t>Rocco R</w:t>
      </w:r>
      <w:r w:rsidRPr="0073765B">
        <w:rPr>
          <w:rFonts w:asciiTheme="minorHAnsi" w:hAnsiTheme="minorHAnsi" w:cstheme="minorHAnsi"/>
          <w:lang w:val="en-US" w:eastAsia="it-IT"/>
        </w:rPr>
        <w:t xml:space="preserve">, Jones DR, Morabito A, Franco R, La </w:t>
      </w:r>
      <w:proofErr w:type="spellStart"/>
      <w:r w:rsidRPr="0073765B">
        <w:rPr>
          <w:rFonts w:asciiTheme="minorHAnsi" w:hAnsiTheme="minorHAnsi" w:cstheme="minorHAnsi"/>
          <w:lang w:val="en-US" w:eastAsia="it-IT"/>
        </w:rPr>
        <w:t>Mantia</w:t>
      </w:r>
      <w:proofErr w:type="spellEnd"/>
      <w:r w:rsidRPr="0073765B">
        <w:rPr>
          <w:rFonts w:asciiTheme="minorHAnsi" w:hAnsiTheme="minorHAnsi" w:cstheme="minorHAnsi"/>
          <w:lang w:val="en-US" w:eastAsia="it-IT"/>
        </w:rPr>
        <w:t xml:space="preserve"> E, Rocco G. Validation of the new IASLC/ATS/ERS lung adenocarcinoma classification: a surgeon's perspective. J Thorac Dis. 2014 Oct;6(Suppl 5</w:t>
      </w:r>
      <w:proofErr w:type="gramStart"/>
      <w:r w:rsidRPr="0073765B">
        <w:rPr>
          <w:rFonts w:asciiTheme="minorHAnsi" w:hAnsiTheme="minorHAnsi" w:cstheme="minorHAnsi"/>
          <w:lang w:val="en-US" w:eastAsia="it-IT"/>
        </w:rPr>
        <w:t>):S</w:t>
      </w:r>
      <w:proofErr w:type="gramEnd"/>
      <w:r w:rsidRPr="0073765B">
        <w:rPr>
          <w:rFonts w:asciiTheme="minorHAnsi" w:hAnsiTheme="minorHAnsi" w:cstheme="minorHAnsi"/>
          <w:lang w:val="en-US" w:eastAsia="it-IT"/>
        </w:rPr>
        <w:t>547-51. doi: 10.3978/j.issn.2072-1439.2014.06.43. Review. PubMed PMID: 25349705; PubMed Central PMCID: PMC4209384.</w:t>
      </w:r>
    </w:p>
    <w:p w14:paraId="72DED0AD"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Ng CS,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Wong RH, Lau RW, Yu SC, </w:t>
      </w:r>
      <w:proofErr w:type="spellStart"/>
      <w:r w:rsidRPr="0073765B">
        <w:rPr>
          <w:rFonts w:asciiTheme="minorHAnsi" w:hAnsiTheme="minorHAnsi" w:cstheme="minorHAnsi"/>
          <w:lang w:val="en-US" w:eastAsia="it-IT"/>
        </w:rPr>
        <w:t>Yim</w:t>
      </w:r>
      <w:proofErr w:type="spellEnd"/>
      <w:r w:rsidRPr="0073765B">
        <w:rPr>
          <w:rFonts w:asciiTheme="minorHAnsi" w:hAnsiTheme="minorHAnsi" w:cstheme="minorHAnsi"/>
          <w:lang w:val="en-US" w:eastAsia="it-IT"/>
        </w:rPr>
        <w:t xml:space="preserve"> AP. Uniportal and single-incision video-assisted thoracic surgery: the state of the art. Interact Cardiovasc Thorac Surg. 2014 Oct;19(4):661-6. doi: 10.1093/</w:t>
      </w:r>
      <w:proofErr w:type="spellStart"/>
      <w:r w:rsidRPr="0073765B">
        <w:rPr>
          <w:rFonts w:asciiTheme="minorHAnsi" w:hAnsiTheme="minorHAnsi" w:cstheme="minorHAnsi"/>
          <w:lang w:val="en-US" w:eastAsia="it-IT"/>
        </w:rPr>
        <w:t>icvts</w:t>
      </w:r>
      <w:proofErr w:type="spellEnd"/>
      <w:r w:rsidRPr="0073765B">
        <w:rPr>
          <w:rFonts w:asciiTheme="minorHAnsi" w:hAnsiTheme="minorHAnsi" w:cstheme="minorHAnsi"/>
          <w:lang w:val="en-US" w:eastAsia="it-IT"/>
        </w:rPr>
        <w:t xml:space="preserve">/ivu200. Epub 2014 Jul 3. PubMed PMID: 24994696. </w:t>
      </w:r>
    </w:p>
    <w:p w14:paraId="68F86991"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Kondo K, Van </w:t>
      </w:r>
      <w:proofErr w:type="spellStart"/>
      <w:r w:rsidRPr="0073765B">
        <w:rPr>
          <w:rFonts w:asciiTheme="minorHAnsi" w:hAnsiTheme="minorHAnsi" w:cstheme="minorHAnsi"/>
          <w:lang w:val="en-US" w:eastAsia="it-IT"/>
        </w:rPr>
        <w:t>Schil</w:t>
      </w:r>
      <w:proofErr w:type="spellEnd"/>
      <w:r w:rsidRPr="0073765B">
        <w:rPr>
          <w:rFonts w:asciiTheme="minorHAnsi" w:hAnsiTheme="minorHAnsi" w:cstheme="minorHAnsi"/>
          <w:lang w:val="en-US" w:eastAsia="it-IT"/>
        </w:rPr>
        <w:t xml:space="preserve"> P, </w:t>
      </w:r>
      <w:proofErr w:type="spellStart"/>
      <w:r w:rsidRPr="0073765B">
        <w:rPr>
          <w:rFonts w:asciiTheme="minorHAnsi" w:hAnsiTheme="minorHAnsi" w:cstheme="minorHAnsi"/>
          <w:lang w:val="en-US" w:eastAsia="it-IT"/>
        </w:rPr>
        <w:t>Detterbeck</w:t>
      </w:r>
      <w:proofErr w:type="spellEnd"/>
      <w:r w:rsidRPr="0073765B">
        <w:rPr>
          <w:rFonts w:asciiTheme="minorHAnsi" w:hAnsiTheme="minorHAnsi" w:cstheme="minorHAnsi"/>
          <w:lang w:val="en-US" w:eastAsia="it-IT"/>
        </w:rPr>
        <w:t xml:space="preserve"> FC, Okumura M, Stratton K, Giroux D, </w:t>
      </w:r>
      <w:proofErr w:type="spellStart"/>
      <w:r w:rsidRPr="0073765B">
        <w:rPr>
          <w:rFonts w:asciiTheme="minorHAnsi" w:hAnsiTheme="minorHAnsi" w:cstheme="minorHAnsi"/>
          <w:lang w:val="en-US" w:eastAsia="it-IT"/>
        </w:rPr>
        <w:t>Asamura</w:t>
      </w:r>
      <w:proofErr w:type="spellEnd"/>
      <w:r w:rsidRPr="0073765B">
        <w:rPr>
          <w:rFonts w:asciiTheme="minorHAnsi" w:hAnsiTheme="minorHAnsi" w:cstheme="minorHAnsi"/>
          <w:lang w:val="en-US" w:eastAsia="it-IT"/>
        </w:rPr>
        <w:t xml:space="preserve"> H, Crowley J, </w:t>
      </w:r>
      <w:proofErr w:type="spellStart"/>
      <w:r w:rsidRPr="0073765B">
        <w:rPr>
          <w:rFonts w:asciiTheme="minorHAnsi" w:hAnsiTheme="minorHAnsi" w:cstheme="minorHAnsi"/>
          <w:lang w:val="en-US" w:eastAsia="it-IT"/>
        </w:rPr>
        <w:t>Falkson</w:t>
      </w:r>
      <w:proofErr w:type="spellEnd"/>
      <w:r w:rsidRPr="0073765B">
        <w:rPr>
          <w:rFonts w:asciiTheme="minorHAnsi" w:hAnsiTheme="minorHAnsi" w:cstheme="minorHAnsi"/>
          <w:lang w:val="en-US" w:eastAsia="it-IT"/>
        </w:rPr>
        <w:t xml:space="preserve"> C, </w:t>
      </w:r>
      <w:proofErr w:type="spellStart"/>
      <w:r w:rsidRPr="0073765B">
        <w:rPr>
          <w:rFonts w:asciiTheme="minorHAnsi" w:hAnsiTheme="minorHAnsi" w:cstheme="minorHAnsi"/>
          <w:lang w:val="en-US" w:eastAsia="it-IT"/>
        </w:rPr>
        <w:t>Filosso</w:t>
      </w:r>
      <w:proofErr w:type="spellEnd"/>
      <w:r w:rsidRPr="0073765B">
        <w:rPr>
          <w:rFonts w:asciiTheme="minorHAnsi" w:hAnsiTheme="minorHAnsi" w:cstheme="minorHAnsi"/>
          <w:lang w:val="en-US" w:eastAsia="it-IT"/>
        </w:rPr>
        <w:t xml:space="preserve"> PL, </w:t>
      </w:r>
      <w:proofErr w:type="spellStart"/>
      <w:r w:rsidRPr="0073765B">
        <w:rPr>
          <w:rFonts w:asciiTheme="minorHAnsi" w:hAnsiTheme="minorHAnsi" w:cstheme="minorHAnsi"/>
          <w:lang w:val="en-US" w:eastAsia="it-IT"/>
        </w:rPr>
        <w:t>Giaccone</w:t>
      </w:r>
      <w:proofErr w:type="spellEnd"/>
      <w:r w:rsidRPr="0073765B">
        <w:rPr>
          <w:rFonts w:asciiTheme="minorHAnsi" w:hAnsiTheme="minorHAnsi" w:cstheme="minorHAnsi"/>
          <w:lang w:val="en-US" w:eastAsia="it-IT"/>
        </w:rPr>
        <w:t xml:space="preserve"> G, Huang J, Kim J, </w:t>
      </w:r>
      <w:proofErr w:type="spellStart"/>
      <w:r w:rsidRPr="0073765B">
        <w:rPr>
          <w:rFonts w:asciiTheme="minorHAnsi" w:hAnsiTheme="minorHAnsi" w:cstheme="minorHAnsi"/>
          <w:lang w:val="en-US" w:eastAsia="it-IT"/>
        </w:rPr>
        <w:t>Lucchi</w:t>
      </w:r>
      <w:proofErr w:type="spellEnd"/>
      <w:r w:rsidRPr="0073765B">
        <w:rPr>
          <w:rFonts w:asciiTheme="minorHAnsi" w:hAnsiTheme="minorHAnsi" w:cstheme="minorHAnsi"/>
          <w:lang w:val="en-US" w:eastAsia="it-IT"/>
        </w:rPr>
        <w:t xml:space="preserve"> M, Marino M, </w:t>
      </w:r>
      <w:proofErr w:type="spellStart"/>
      <w:r w:rsidRPr="0073765B">
        <w:rPr>
          <w:rFonts w:asciiTheme="minorHAnsi" w:hAnsiTheme="minorHAnsi" w:cstheme="minorHAnsi"/>
          <w:lang w:val="en-US" w:eastAsia="it-IT"/>
        </w:rPr>
        <w:t>Marom</w:t>
      </w:r>
      <w:proofErr w:type="spellEnd"/>
      <w:r w:rsidRPr="0073765B">
        <w:rPr>
          <w:rFonts w:asciiTheme="minorHAnsi" w:hAnsiTheme="minorHAnsi" w:cstheme="minorHAnsi"/>
          <w:lang w:val="en-US" w:eastAsia="it-IT"/>
        </w:rPr>
        <w:t xml:space="preserve"> EM, Nicholson AG, Ruffini E; Staging and Prognostic Factors </w:t>
      </w:r>
      <w:proofErr w:type="spellStart"/>
      <w:proofErr w:type="gramStart"/>
      <w:r w:rsidRPr="0073765B">
        <w:rPr>
          <w:rFonts w:asciiTheme="minorHAnsi" w:hAnsiTheme="minorHAnsi" w:cstheme="minorHAnsi"/>
          <w:lang w:val="en-US" w:eastAsia="it-IT"/>
        </w:rPr>
        <w:t>Committee;Members</w:t>
      </w:r>
      <w:proofErr w:type="spellEnd"/>
      <w:proofErr w:type="gramEnd"/>
      <w:r w:rsidRPr="0073765B">
        <w:rPr>
          <w:rFonts w:asciiTheme="minorHAnsi" w:hAnsiTheme="minorHAnsi" w:cstheme="minorHAnsi"/>
          <w:lang w:val="en-US" w:eastAsia="it-IT"/>
        </w:rPr>
        <w:t xml:space="preserve"> of the Advisory Boards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Participating Institutions of the Thymic Domain. The IASLC/ITMIG Thymic Epithelial Tumors Staging Project: proposals for the N and M components for the forthcoming (8th) edition of the TNM classification </w:t>
      </w:r>
      <w:proofErr w:type="spellStart"/>
      <w:r w:rsidRPr="0073765B">
        <w:rPr>
          <w:rFonts w:asciiTheme="minorHAnsi" w:hAnsiTheme="minorHAnsi" w:cstheme="minorHAnsi"/>
          <w:lang w:val="en-US" w:eastAsia="it-IT"/>
        </w:rPr>
        <w:t>ofmalignant</w:t>
      </w:r>
      <w:proofErr w:type="spellEnd"/>
      <w:r w:rsidRPr="0073765B">
        <w:rPr>
          <w:rFonts w:asciiTheme="minorHAnsi" w:hAnsiTheme="minorHAnsi" w:cstheme="minorHAnsi"/>
          <w:lang w:val="en-US" w:eastAsia="it-IT"/>
        </w:rPr>
        <w:t xml:space="preserve"> tumors. J Thorac Oncol. 2014 Sep;9(9 Suppl 2</w:t>
      </w:r>
      <w:proofErr w:type="gramStart"/>
      <w:r w:rsidRPr="0073765B">
        <w:rPr>
          <w:rFonts w:asciiTheme="minorHAnsi" w:hAnsiTheme="minorHAnsi" w:cstheme="minorHAnsi"/>
          <w:lang w:val="en-US" w:eastAsia="it-IT"/>
        </w:rPr>
        <w:t>):S</w:t>
      </w:r>
      <w:proofErr w:type="gramEnd"/>
      <w:r w:rsidRPr="0073765B">
        <w:rPr>
          <w:rFonts w:asciiTheme="minorHAnsi" w:hAnsiTheme="minorHAnsi" w:cstheme="minorHAnsi"/>
          <w:lang w:val="en-US" w:eastAsia="it-IT"/>
        </w:rPr>
        <w:t>81-7. doi:10.1097/JTO.0000000000000291. PubMed PMID: 25396316.</w:t>
      </w:r>
    </w:p>
    <w:p w14:paraId="1CF6CF19"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Massard G, </w:t>
      </w:r>
      <w:r w:rsidRPr="0073765B">
        <w:rPr>
          <w:rFonts w:asciiTheme="minorHAnsi" w:hAnsiTheme="minorHAnsi" w:cstheme="minorHAnsi"/>
          <w:u w:val="single"/>
          <w:lang w:val="en-US" w:eastAsia="it-IT"/>
        </w:rPr>
        <w:t xml:space="preserve">Rocco G, </w:t>
      </w:r>
      <w:proofErr w:type="spellStart"/>
      <w:r w:rsidRPr="0073765B">
        <w:rPr>
          <w:rFonts w:asciiTheme="minorHAnsi" w:hAnsiTheme="minorHAnsi" w:cstheme="minorHAnsi"/>
          <w:lang w:val="en-US" w:eastAsia="it-IT"/>
        </w:rPr>
        <w:t>Venuta</w:t>
      </w:r>
      <w:proofErr w:type="spellEnd"/>
      <w:r w:rsidRPr="0073765B">
        <w:rPr>
          <w:rFonts w:asciiTheme="minorHAnsi" w:hAnsiTheme="minorHAnsi" w:cstheme="minorHAnsi"/>
          <w:lang w:val="en-US" w:eastAsia="it-IT"/>
        </w:rPr>
        <w:t xml:space="preserve"> F.</w:t>
      </w:r>
      <w:r w:rsidR="00C01627" w:rsidRPr="0073765B">
        <w:rPr>
          <w:rFonts w:asciiTheme="minorHAnsi" w:hAnsiTheme="minorHAnsi" w:cstheme="minorHAnsi"/>
          <w:lang w:val="en-US" w:eastAsia="it-IT"/>
        </w:rPr>
        <w:t xml:space="preserve"> </w:t>
      </w:r>
      <w:r w:rsidRPr="0073765B">
        <w:rPr>
          <w:rFonts w:asciiTheme="minorHAnsi" w:hAnsiTheme="minorHAnsi" w:cstheme="minorHAnsi"/>
          <w:lang w:val="en-US" w:eastAsia="it-IT"/>
        </w:rPr>
        <w:t>The European education platform on thoracic surgery.</w:t>
      </w:r>
      <w:r w:rsidR="00C01627" w:rsidRPr="0073765B">
        <w:rPr>
          <w:rFonts w:asciiTheme="minorHAnsi" w:hAnsiTheme="minorHAnsi" w:cstheme="minorHAnsi"/>
          <w:lang w:val="en-US" w:eastAsia="it-IT"/>
        </w:rPr>
        <w:t xml:space="preserve"> </w:t>
      </w:r>
      <w:r w:rsidRPr="0073765B">
        <w:rPr>
          <w:rFonts w:asciiTheme="minorHAnsi" w:hAnsiTheme="minorHAnsi" w:cstheme="minorHAnsi"/>
          <w:lang w:val="en-US" w:eastAsia="it-IT"/>
        </w:rPr>
        <w:t>J Thorac Surg.</w:t>
      </w:r>
      <w:r w:rsidR="00B642AA" w:rsidRPr="0073765B">
        <w:rPr>
          <w:rFonts w:asciiTheme="minorHAnsi" w:hAnsiTheme="minorHAnsi" w:cstheme="minorHAnsi"/>
          <w:lang w:val="en-US" w:eastAsia="it-IT"/>
        </w:rPr>
        <w:t xml:space="preserve"> </w:t>
      </w:r>
      <w:r w:rsidRPr="0073765B">
        <w:rPr>
          <w:rFonts w:asciiTheme="minorHAnsi" w:hAnsiTheme="minorHAnsi" w:cstheme="minorHAnsi"/>
          <w:lang w:val="en-US" w:eastAsia="it-IT"/>
        </w:rPr>
        <w:t xml:space="preserve">2014 May:6suppl </w:t>
      </w:r>
      <w:proofErr w:type="gramStart"/>
      <w:r w:rsidRPr="0073765B">
        <w:rPr>
          <w:rFonts w:asciiTheme="minorHAnsi" w:hAnsiTheme="minorHAnsi" w:cstheme="minorHAnsi"/>
          <w:lang w:val="en-US" w:eastAsia="it-IT"/>
        </w:rPr>
        <w:t>2:S</w:t>
      </w:r>
      <w:proofErr w:type="gramEnd"/>
      <w:r w:rsidRPr="0073765B">
        <w:rPr>
          <w:rFonts w:asciiTheme="minorHAnsi" w:hAnsiTheme="minorHAnsi" w:cstheme="minorHAnsi"/>
          <w:lang w:val="en-US" w:eastAsia="it-IT"/>
        </w:rPr>
        <w:t>276-83 doi: 10.3978/</w:t>
      </w:r>
      <w:proofErr w:type="spellStart"/>
      <w:r w:rsidRPr="0073765B">
        <w:rPr>
          <w:rFonts w:asciiTheme="minorHAnsi" w:hAnsiTheme="minorHAnsi" w:cstheme="minorHAnsi"/>
          <w:lang w:val="en-US" w:eastAsia="it-IT"/>
        </w:rPr>
        <w:t>jissn</w:t>
      </w:r>
      <w:proofErr w:type="spellEnd"/>
      <w:r w:rsidRPr="0073765B">
        <w:rPr>
          <w:rFonts w:asciiTheme="minorHAnsi" w:hAnsiTheme="minorHAnsi" w:cstheme="minorHAnsi"/>
          <w:lang w:val="en-US" w:eastAsia="it-IT"/>
        </w:rPr>
        <w:t xml:space="preserve"> 2072-1439 2014.05.06</w:t>
      </w:r>
    </w:p>
    <w:p w14:paraId="4373A961"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Nicholson AG, </w:t>
      </w:r>
      <w:proofErr w:type="spellStart"/>
      <w:r w:rsidRPr="0073765B">
        <w:rPr>
          <w:rFonts w:asciiTheme="minorHAnsi" w:hAnsiTheme="minorHAnsi" w:cstheme="minorHAnsi"/>
          <w:lang w:val="en-US" w:eastAsia="it-IT"/>
        </w:rPr>
        <w:t>Detterbeck</w:t>
      </w:r>
      <w:proofErr w:type="spellEnd"/>
      <w:r w:rsidRPr="0073765B">
        <w:rPr>
          <w:rFonts w:asciiTheme="minorHAnsi" w:hAnsiTheme="minorHAnsi" w:cstheme="minorHAnsi"/>
          <w:lang w:val="en-US" w:eastAsia="it-IT"/>
        </w:rPr>
        <w:t xml:space="preserve"> FC, Marino M, Kim J, Stratton K, Giroux D, </w:t>
      </w:r>
      <w:proofErr w:type="spellStart"/>
      <w:r w:rsidRPr="0073765B">
        <w:rPr>
          <w:rFonts w:asciiTheme="minorHAnsi" w:hAnsiTheme="minorHAnsi" w:cstheme="minorHAnsi"/>
          <w:lang w:val="en-US" w:eastAsia="it-IT"/>
        </w:rPr>
        <w:t>Asamura</w:t>
      </w:r>
      <w:proofErr w:type="spellEnd"/>
      <w:r w:rsidRPr="0073765B">
        <w:rPr>
          <w:rFonts w:asciiTheme="minorHAnsi" w:hAnsiTheme="minorHAnsi" w:cstheme="minorHAnsi"/>
          <w:lang w:val="en-US" w:eastAsia="it-IT"/>
        </w:rPr>
        <w:t xml:space="preserve"> </w:t>
      </w:r>
      <w:proofErr w:type="spellStart"/>
      <w:proofErr w:type="gramStart"/>
      <w:r w:rsidRPr="0073765B">
        <w:rPr>
          <w:rFonts w:asciiTheme="minorHAnsi" w:hAnsiTheme="minorHAnsi" w:cstheme="minorHAnsi"/>
          <w:lang w:val="en-US" w:eastAsia="it-IT"/>
        </w:rPr>
        <w:t>H,Crowley</w:t>
      </w:r>
      <w:proofErr w:type="spellEnd"/>
      <w:proofErr w:type="gramEnd"/>
      <w:r w:rsidRPr="0073765B">
        <w:rPr>
          <w:rFonts w:asciiTheme="minorHAnsi" w:hAnsiTheme="minorHAnsi" w:cstheme="minorHAnsi"/>
          <w:lang w:val="en-US" w:eastAsia="it-IT"/>
        </w:rPr>
        <w:t xml:space="preserve"> J, </w:t>
      </w:r>
      <w:proofErr w:type="spellStart"/>
      <w:r w:rsidRPr="0073765B">
        <w:rPr>
          <w:rFonts w:asciiTheme="minorHAnsi" w:hAnsiTheme="minorHAnsi" w:cstheme="minorHAnsi"/>
          <w:lang w:val="en-US" w:eastAsia="it-IT"/>
        </w:rPr>
        <w:t>Falkson</w:t>
      </w:r>
      <w:proofErr w:type="spellEnd"/>
      <w:r w:rsidRPr="0073765B">
        <w:rPr>
          <w:rFonts w:asciiTheme="minorHAnsi" w:hAnsiTheme="minorHAnsi" w:cstheme="minorHAnsi"/>
          <w:lang w:val="en-US" w:eastAsia="it-IT"/>
        </w:rPr>
        <w:t xml:space="preserve"> C, </w:t>
      </w:r>
      <w:proofErr w:type="spellStart"/>
      <w:r w:rsidRPr="0073765B">
        <w:rPr>
          <w:rFonts w:asciiTheme="minorHAnsi" w:hAnsiTheme="minorHAnsi" w:cstheme="minorHAnsi"/>
          <w:lang w:val="en-US" w:eastAsia="it-IT"/>
        </w:rPr>
        <w:t>Filosso</w:t>
      </w:r>
      <w:proofErr w:type="spellEnd"/>
      <w:r w:rsidRPr="0073765B">
        <w:rPr>
          <w:rFonts w:asciiTheme="minorHAnsi" w:hAnsiTheme="minorHAnsi" w:cstheme="minorHAnsi"/>
          <w:lang w:val="en-US" w:eastAsia="it-IT"/>
        </w:rPr>
        <w:t xml:space="preserve"> PL, </w:t>
      </w:r>
      <w:proofErr w:type="spellStart"/>
      <w:r w:rsidRPr="0073765B">
        <w:rPr>
          <w:rFonts w:asciiTheme="minorHAnsi" w:hAnsiTheme="minorHAnsi" w:cstheme="minorHAnsi"/>
          <w:lang w:val="en-US" w:eastAsia="it-IT"/>
        </w:rPr>
        <w:t>Giaccone</w:t>
      </w:r>
      <w:proofErr w:type="spellEnd"/>
      <w:r w:rsidRPr="0073765B">
        <w:rPr>
          <w:rFonts w:asciiTheme="minorHAnsi" w:hAnsiTheme="minorHAnsi" w:cstheme="minorHAnsi"/>
          <w:lang w:val="en-US" w:eastAsia="it-IT"/>
        </w:rPr>
        <w:t xml:space="preserve"> G, Huang J, Kondo K, </w:t>
      </w:r>
      <w:proofErr w:type="spellStart"/>
      <w:r w:rsidRPr="0073765B">
        <w:rPr>
          <w:rFonts w:asciiTheme="minorHAnsi" w:hAnsiTheme="minorHAnsi" w:cstheme="minorHAnsi"/>
          <w:lang w:val="en-US" w:eastAsia="it-IT"/>
        </w:rPr>
        <w:t>Lucchi</w:t>
      </w:r>
      <w:proofErr w:type="spellEnd"/>
      <w:r w:rsidRPr="0073765B">
        <w:rPr>
          <w:rFonts w:asciiTheme="minorHAnsi" w:hAnsiTheme="minorHAnsi" w:cstheme="minorHAnsi"/>
          <w:lang w:val="en-US" w:eastAsia="it-IT"/>
        </w:rPr>
        <w:t xml:space="preserve"> M, </w:t>
      </w:r>
      <w:proofErr w:type="spellStart"/>
      <w:r w:rsidRPr="0073765B">
        <w:rPr>
          <w:rFonts w:asciiTheme="minorHAnsi" w:hAnsiTheme="minorHAnsi" w:cstheme="minorHAnsi"/>
          <w:lang w:val="en-US" w:eastAsia="it-IT"/>
        </w:rPr>
        <w:t>Marom</w:t>
      </w:r>
      <w:proofErr w:type="spellEnd"/>
      <w:r w:rsidRPr="0073765B">
        <w:rPr>
          <w:rFonts w:asciiTheme="minorHAnsi" w:hAnsiTheme="minorHAnsi" w:cstheme="minorHAnsi"/>
          <w:lang w:val="en-US" w:eastAsia="it-IT"/>
        </w:rPr>
        <w:t xml:space="preserve"> EM, Okumura M, Ruffini E, Van </w:t>
      </w:r>
      <w:proofErr w:type="spellStart"/>
      <w:r w:rsidRPr="0073765B">
        <w:rPr>
          <w:rFonts w:asciiTheme="minorHAnsi" w:hAnsiTheme="minorHAnsi" w:cstheme="minorHAnsi"/>
          <w:lang w:val="en-US" w:eastAsia="it-IT"/>
        </w:rPr>
        <w:t>Schil</w:t>
      </w:r>
      <w:proofErr w:type="spellEnd"/>
      <w:r w:rsidRPr="0073765B">
        <w:rPr>
          <w:rFonts w:asciiTheme="minorHAnsi" w:hAnsiTheme="minorHAnsi" w:cstheme="minorHAnsi"/>
          <w:lang w:val="en-US" w:eastAsia="it-IT"/>
        </w:rPr>
        <w:t xml:space="preserve"> P; Staging and Prognostic Factors Committee; Members of the Advisory Boards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Participating Institutions of the Thymic Domain. The IASLC/ITMIG Thymic Epithelial Tumors Staging Project: proposals for the T Component for the forthcoming (8th) edition of the TNM classification of malignant tumors. J Thorac Oncol. 2014 Sep;9(9 Suppl 2</w:t>
      </w:r>
      <w:proofErr w:type="gramStart"/>
      <w:r w:rsidRPr="0073765B">
        <w:rPr>
          <w:rFonts w:asciiTheme="minorHAnsi" w:hAnsiTheme="minorHAnsi" w:cstheme="minorHAnsi"/>
          <w:lang w:val="en-US" w:eastAsia="it-IT"/>
        </w:rPr>
        <w:t>):S</w:t>
      </w:r>
      <w:proofErr w:type="gramEnd"/>
      <w:r w:rsidRPr="0073765B">
        <w:rPr>
          <w:rFonts w:asciiTheme="minorHAnsi" w:hAnsiTheme="minorHAnsi" w:cstheme="minorHAnsi"/>
          <w:lang w:val="en-US" w:eastAsia="it-IT"/>
        </w:rPr>
        <w:t>73-80. doi:10.1097/JTO.0000000000000303. PubMed PMID: 25396315.</w:t>
      </w:r>
    </w:p>
    <w:p w14:paraId="4735CA06"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Opitz I, Bueno R, Lim E, Pass H, Pastorino U, Boeri M,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ESTS Biology Club. Biomolecular and clinical practice in malignant pleural mesothelioma and lung cancer: what thoracic surgeons should know. </w:t>
      </w:r>
      <w:proofErr w:type="spellStart"/>
      <w:r w:rsidRPr="0073765B">
        <w:rPr>
          <w:rFonts w:asciiTheme="minorHAnsi" w:hAnsiTheme="minorHAnsi" w:cstheme="minorHAnsi"/>
          <w:lang w:val="en-US" w:eastAsia="it-IT"/>
        </w:rPr>
        <w:t>Eur</w:t>
      </w:r>
      <w:proofErr w:type="spellEnd"/>
      <w:r w:rsidRPr="0073765B">
        <w:rPr>
          <w:rFonts w:asciiTheme="minorHAnsi" w:hAnsiTheme="minorHAnsi" w:cstheme="minorHAnsi"/>
          <w:lang w:val="en-US" w:eastAsia="it-IT"/>
        </w:rPr>
        <w:t xml:space="preserve"> J </w:t>
      </w:r>
      <w:proofErr w:type="spellStart"/>
      <w:r w:rsidRPr="0073765B">
        <w:rPr>
          <w:rFonts w:asciiTheme="minorHAnsi" w:hAnsiTheme="minorHAnsi" w:cstheme="minorHAnsi"/>
          <w:lang w:val="en-US" w:eastAsia="it-IT"/>
        </w:rPr>
        <w:t>Cardiothorac</w:t>
      </w:r>
      <w:proofErr w:type="spellEnd"/>
      <w:r w:rsidRPr="0073765B">
        <w:rPr>
          <w:rFonts w:asciiTheme="minorHAnsi" w:hAnsiTheme="minorHAnsi" w:cstheme="minorHAnsi"/>
          <w:lang w:val="en-US" w:eastAsia="it-IT"/>
        </w:rPr>
        <w:t xml:space="preserve"> Surg. 2014 Oct;46(4):602-6. doi: 10.1093/</w:t>
      </w:r>
      <w:proofErr w:type="spellStart"/>
      <w:r w:rsidRPr="0073765B">
        <w:rPr>
          <w:rFonts w:asciiTheme="minorHAnsi" w:hAnsiTheme="minorHAnsi" w:cstheme="minorHAnsi"/>
          <w:lang w:val="en-US" w:eastAsia="it-IT"/>
        </w:rPr>
        <w:t>ejcts</w:t>
      </w:r>
      <w:proofErr w:type="spellEnd"/>
      <w:r w:rsidRPr="0073765B">
        <w:rPr>
          <w:rFonts w:asciiTheme="minorHAnsi" w:hAnsiTheme="minorHAnsi" w:cstheme="minorHAnsi"/>
          <w:lang w:val="en-US" w:eastAsia="it-IT"/>
        </w:rPr>
        <w:t xml:space="preserve">/ezu048. Epub 2014 Mar 12. Review. Erratum in: </w:t>
      </w:r>
      <w:proofErr w:type="spellStart"/>
      <w:r w:rsidRPr="0073765B">
        <w:rPr>
          <w:rFonts w:asciiTheme="minorHAnsi" w:hAnsiTheme="minorHAnsi" w:cstheme="minorHAnsi"/>
          <w:lang w:val="en-US" w:eastAsia="it-IT"/>
        </w:rPr>
        <w:t>Eur</w:t>
      </w:r>
      <w:proofErr w:type="spellEnd"/>
      <w:r w:rsidRPr="0073765B">
        <w:rPr>
          <w:rFonts w:asciiTheme="minorHAnsi" w:hAnsiTheme="minorHAnsi" w:cstheme="minorHAnsi"/>
          <w:lang w:val="en-US" w:eastAsia="it-IT"/>
        </w:rPr>
        <w:t xml:space="preserve"> J </w:t>
      </w:r>
      <w:proofErr w:type="spellStart"/>
      <w:r w:rsidRPr="0073765B">
        <w:rPr>
          <w:rFonts w:asciiTheme="minorHAnsi" w:hAnsiTheme="minorHAnsi" w:cstheme="minorHAnsi"/>
          <w:lang w:val="en-US" w:eastAsia="it-IT"/>
        </w:rPr>
        <w:t>Cardiothorac</w:t>
      </w:r>
      <w:proofErr w:type="spellEnd"/>
      <w:r w:rsidRPr="0073765B">
        <w:rPr>
          <w:rFonts w:asciiTheme="minorHAnsi" w:hAnsiTheme="minorHAnsi" w:cstheme="minorHAnsi"/>
          <w:lang w:val="en-US" w:eastAsia="it-IT"/>
        </w:rPr>
        <w:t xml:space="preserve"> Surg. 2015 Jan;47(1):200. PubMed PMID: 24623168.</w:t>
      </w:r>
    </w:p>
    <w:p w14:paraId="75943592"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proofErr w:type="spellStart"/>
      <w:r w:rsidRPr="0073765B">
        <w:rPr>
          <w:rFonts w:asciiTheme="minorHAnsi" w:hAnsiTheme="minorHAnsi" w:cstheme="minorHAnsi"/>
          <w:lang w:val="en-US" w:eastAsia="it-IT"/>
        </w:rPr>
        <w:t>Morra</w:t>
      </w:r>
      <w:proofErr w:type="spellEnd"/>
      <w:r w:rsidRPr="0073765B">
        <w:rPr>
          <w:rFonts w:asciiTheme="minorHAnsi" w:hAnsiTheme="minorHAnsi" w:cstheme="minorHAnsi"/>
          <w:lang w:val="en-US" w:eastAsia="it-IT"/>
        </w:rPr>
        <w:t xml:space="preserve"> f, </w:t>
      </w:r>
      <w:proofErr w:type="spellStart"/>
      <w:r w:rsidRPr="0073765B">
        <w:rPr>
          <w:rFonts w:asciiTheme="minorHAnsi" w:hAnsiTheme="minorHAnsi" w:cstheme="minorHAnsi"/>
          <w:lang w:val="en-US" w:eastAsia="it-IT"/>
        </w:rPr>
        <w:t>Luise</w:t>
      </w:r>
      <w:proofErr w:type="spellEnd"/>
      <w:r w:rsidRPr="0073765B">
        <w:rPr>
          <w:rFonts w:asciiTheme="minorHAnsi" w:hAnsiTheme="minorHAnsi" w:cstheme="minorHAnsi"/>
          <w:lang w:val="en-US" w:eastAsia="it-IT"/>
        </w:rPr>
        <w:t xml:space="preserve"> C, Visconti R, </w:t>
      </w:r>
      <w:proofErr w:type="spellStart"/>
      <w:r w:rsidRPr="0073765B">
        <w:rPr>
          <w:rFonts w:asciiTheme="minorHAnsi" w:hAnsiTheme="minorHAnsi" w:cstheme="minorHAnsi"/>
          <w:lang w:val="en-US" w:eastAsia="it-IT"/>
        </w:rPr>
        <w:t>Staibano</w:t>
      </w:r>
      <w:proofErr w:type="spellEnd"/>
      <w:r w:rsidRPr="0073765B">
        <w:rPr>
          <w:rFonts w:asciiTheme="minorHAnsi" w:hAnsiTheme="minorHAnsi" w:cstheme="minorHAnsi"/>
          <w:lang w:val="en-US" w:eastAsia="it-IT"/>
        </w:rPr>
        <w:t xml:space="preserve"> S, </w:t>
      </w:r>
      <w:proofErr w:type="spellStart"/>
      <w:r w:rsidRPr="0073765B">
        <w:rPr>
          <w:rFonts w:asciiTheme="minorHAnsi" w:hAnsiTheme="minorHAnsi" w:cstheme="minorHAnsi"/>
          <w:lang w:val="en-US" w:eastAsia="it-IT"/>
        </w:rPr>
        <w:t>Merolla</w:t>
      </w:r>
      <w:proofErr w:type="spellEnd"/>
      <w:r w:rsidRPr="0073765B">
        <w:rPr>
          <w:rFonts w:asciiTheme="minorHAnsi" w:hAnsiTheme="minorHAnsi" w:cstheme="minorHAnsi"/>
          <w:lang w:val="en-US" w:eastAsia="it-IT"/>
        </w:rPr>
        <w:t xml:space="preserve"> F, </w:t>
      </w:r>
      <w:proofErr w:type="spellStart"/>
      <w:r w:rsidRPr="0073765B">
        <w:rPr>
          <w:rFonts w:asciiTheme="minorHAnsi" w:hAnsiTheme="minorHAnsi" w:cstheme="minorHAnsi"/>
          <w:lang w:val="en-US" w:eastAsia="it-IT"/>
        </w:rPr>
        <w:t>Ilardi</w:t>
      </w:r>
      <w:proofErr w:type="spellEnd"/>
      <w:r w:rsidRPr="0073765B">
        <w:rPr>
          <w:rFonts w:asciiTheme="minorHAnsi" w:hAnsiTheme="minorHAnsi" w:cstheme="minorHAnsi"/>
          <w:lang w:val="en-US" w:eastAsia="it-IT"/>
        </w:rPr>
        <w:t xml:space="preserve"> G, </w:t>
      </w:r>
      <w:proofErr w:type="spellStart"/>
      <w:r w:rsidRPr="0073765B">
        <w:rPr>
          <w:rFonts w:asciiTheme="minorHAnsi" w:hAnsiTheme="minorHAnsi" w:cstheme="minorHAnsi"/>
          <w:lang w:val="en-US" w:eastAsia="it-IT"/>
        </w:rPr>
        <w:t>Guggino</w:t>
      </w:r>
      <w:proofErr w:type="spellEnd"/>
      <w:r w:rsidRPr="0073765B">
        <w:rPr>
          <w:rFonts w:asciiTheme="minorHAnsi" w:hAnsiTheme="minorHAnsi" w:cstheme="minorHAnsi"/>
          <w:lang w:val="en-US" w:eastAsia="it-IT"/>
        </w:rPr>
        <w:t xml:space="preserve"> G, Paladino S, </w:t>
      </w:r>
      <w:proofErr w:type="spellStart"/>
      <w:r w:rsidRPr="0073765B">
        <w:rPr>
          <w:rFonts w:asciiTheme="minorHAnsi" w:hAnsiTheme="minorHAnsi" w:cstheme="minorHAnsi"/>
          <w:lang w:val="en-US" w:eastAsia="it-IT"/>
        </w:rPr>
        <w:t>Sarnataro</w:t>
      </w:r>
      <w:proofErr w:type="spellEnd"/>
      <w:r w:rsidRPr="0073765B">
        <w:rPr>
          <w:rFonts w:asciiTheme="minorHAnsi" w:hAnsiTheme="minorHAnsi" w:cstheme="minorHAnsi"/>
          <w:lang w:val="en-US" w:eastAsia="it-IT"/>
        </w:rPr>
        <w:t xml:space="preserve"> </w:t>
      </w:r>
      <w:proofErr w:type="spellStart"/>
      <w:proofErr w:type="gramStart"/>
      <w:r w:rsidRPr="0073765B">
        <w:rPr>
          <w:rFonts w:asciiTheme="minorHAnsi" w:hAnsiTheme="minorHAnsi" w:cstheme="minorHAnsi"/>
          <w:lang w:val="en-US" w:eastAsia="it-IT"/>
        </w:rPr>
        <w:t>D,Franco</w:t>
      </w:r>
      <w:proofErr w:type="spellEnd"/>
      <w:proofErr w:type="gramEnd"/>
      <w:r w:rsidRPr="0073765B">
        <w:rPr>
          <w:rFonts w:asciiTheme="minorHAnsi" w:hAnsiTheme="minorHAnsi" w:cstheme="minorHAnsi"/>
          <w:lang w:val="en-US" w:eastAsia="it-IT"/>
        </w:rPr>
        <w:t xml:space="preserve"> R, Monaco R, </w:t>
      </w:r>
      <w:proofErr w:type="spellStart"/>
      <w:r w:rsidRPr="0073765B">
        <w:rPr>
          <w:rFonts w:asciiTheme="minorHAnsi" w:hAnsiTheme="minorHAnsi" w:cstheme="minorHAnsi"/>
          <w:lang w:val="en-US" w:eastAsia="it-IT"/>
        </w:rPr>
        <w:t>Zitomarino</w:t>
      </w:r>
      <w:proofErr w:type="spellEnd"/>
      <w:r w:rsidRPr="0073765B">
        <w:rPr>
          <w:rFonts w:asciiTheme="minorHAnsi" w:hAnsiTheme="minorHAnsi" w:cstheme="minorHAnsi"/>
          <w:lang w:val="en-US" w:eastAsia="it-IT"/>
        </w:rPr>
        <w:t xml:space="preserve"> F, Pacelli R, Monaco G,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Cerrato A, </w:t>
      </w:r>
      <w:proofErr w:type="spellStart"/>
      <w:r w:rsidRPr="0073765B">
        <w:rPr>
          <w:rFonts w:asciiTheme="minorHAnsi" w:hAnsiTheme="minorHAnsi" w:cstheme="minorHAnsi"/>
          <w:lang w:val="en-US" w:eastAsia="it-IT"/>
        </w:rPr>
        <w:t>Linardopoilos</w:t>
      </w:r>
      <w:proofErr w:type="spellEnd"/>
      <w:r w:rsidRPr="0073765B">
        <w:rPr>
          <w:rFonts w:asciiTheme="minorHAnsi" w:hAnsiTheme="minorHAnsi" w:cstheme="minorHAnsi"/>
          <w:lang w:val="en-US" w:eastAsia="it-IT"/>
        </w:rPr>
        <w:t xml:space="preserve"> S, Muller MT, </w:t>
      </w:r>
      <w:proofErr w:type="spellStart"/>
      <w:r w:rsidRPr="0073765B">
        <w:rPr>
          <w:rFonts w:asciiTheme="minorHAnsi" w:hAnsiTheme="minorHAnsi" w:cstheme="minorHAnsi"/>
          <w:lang w:val="en-US" w:eastAsia="it-IT"/>
        </w:rPr>
        <w:t>Celetti</w:t>
      </w:r>
      <w:proofErr w:type="spellEnd"/>
      <w:r w:rsidRPr="0073765B">
        <w:rPr>
          <w:rFonts w:asciiTheme="minorHAnsi" w:hAnsiTheme="minorHAnsi" w:cstheme="minorHAnsi"/>
          <w:lang w:val="en-US" w:eastAsia="it-IT"/>
        </w:rPr>
        <w:t xml:space="preserve"> A.</w:t>
      </w:r>
      <w:r w:rsidR="00C01627" w:rsidRPr="0073765B">
        <w:rPr>
          <w:rFonts w:asciiTheme="minorHAnsi" w:hAnsiTheme="minorHAnsi" w:cstheme="minorHAnsi"/>
          <w:lang w:val="en-US" w:eastAsia="it-IT"/>
        </w:rPr>
        <w:t xml:space="preserve"> </w:t>
      </w:r>
      <w:r w:rsidRPr="0073765B">
        <w:rPr>
          <w:rFonts w:asciiTheme="minorHAnsi" w:hAnsiTheme="minorHAnsi" w:cstheme="minorHAnsi"/>
          <w:lang w:val="en-US" w:eastAsia="it-IT"/>
        </w:rPr>
        <w:t xml:space="preserve">New therapeutic </w:t>
      </w:r>
      <w:proofErr w:type="spellStart"/>
      <w:r w:rsidRPr="0073765B">
        <w:rPr>
          <w:rFonts w:asciiTheme="minorHAnsi" w:hAnsiTheme="minorHAnsi" w:cstheme="minorHAnsi"/>
          <w:lang w:val="en-US" w:eastAsia="it-IT"/>
        </w:rPr>
        <w:t>prospectives</w:t>
      </w:r>
      <w:proofErr w:type="spellEnd"/>
      <w:r w:rsidRPr="0073765B">
        <w:rPr>
          <w:rFonts w:asciiTheme="minorHAnsi" w:hAnsiTheme="minorHAnsi" w:cstheme="minorHAnsi"/>
          <w:lang w:val="en-US" w:eastAsia="it-IT"/>
        </w:rPr>
        <w:t xml:space="preserve"> in CCDC6 deficient lung cancer cells.</w:t>
      </w:r>
      <w:r w:rsidR="00C01627" w:rsidRPr="0073765B">
        <w:rPr>
          <w:rFonts w:asciiTheme="minorHAnsi" w:hAnsiTheme="minorHAnsi" w:cstheme="minorHAnsi"/>
          <w:lang w:val="en-US" w:eastAsia="it-IT"/>
        </w:rPr>
        <w:t xml:space="preserve"> </w:t>
      </w:r>
      <w:r w:rsidRPr="0073765B">
        <w:rPr>
          <w:rFonts w:asciiTheme="minorHAnsi" w:hAnsiTheme="minorHAnsi" w:cstheme="minorHAnsi"/>
          <w:lang w:val="en-US" w:eastAsia="it-IT"/>
        </w:rPr>
        <w:t>Int. J</w:t>
      </w:r>
      <w:r w:rsidR="00C01627" w:rsidRPr="0073765B">
        <w:rPr>
          <w:rFonts w:asciiTheme="minorHAnsi" w:hAnsiTheme="minorHAnsi" w:cstheme="minorHAnsi"/>
          <w:lang w:val="en-US" w:eastAsia="it-IT"/>
        </w:rPr>
        <w:t xml:space="preserve"> </w:t>
      </w:r>
      <w:r w:rsidRPr="0073765B">
        <w:rPr>
          <w:rFonts w:asciiTheme="minorHAnsi" w:hAnsiTheme="minorHAnsi" w:cstheme="minorHAnsi"/>
          <w:lang w:val="en-US" w:eastAsia="it-IT"/>
        </w:rPr>
        <w:t>Cancer 2015 May 1;136(9):2146-57 doi 10.1002/</w:t>
      </w:r>
      <w:proofErr w:type="spellStart"/>
      <w:r w:rsidRPr="0073765B">
        <w:rPr>
          <w:rFonts w:asciiTheme="minorHAnsi" w:hAnsiTheme="minorHAnsi" w:cstheme="minorHAnsi"/>
          <w:lang w:val="en-US" w:eastAsia="it-IT"/>
        </w:rPr>
        <w:t>ijc</w:t>
      </w:r>
      <w:proofErr w:type="spellEnd"/>
      <w:r w:rsidRPr="0073765B">
        <w:rPr>
          <w:rFonts w:asciiTheme="minorHAnsi" w:hAnsiTheme="minorHAnsi" w:cstheme="minorHAnsi"/>
          <w:lang w:val="en-US" w:eastAsia="it-IT"/>
        </w:rPr>
        <w:t xml:space="preserve"> 29263 Epub 2014 Oct.24</w:t>
      </w:r>
    </w:p>
    <w:p w14:paraId="51D829BC"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proofErr w:type="spellStart"/>
      <w:r w:rsidRPr="0073765B">
        <w:rPr>
          <w:rFonts w:asciiTheme="minorHAnsi" w:hAnsiTheme="minorHAnsi" w:cstheme="minorHAnsi"/>
          <w:lang w:val="en-US" w:eastAsia="it-IT"/>
        </w:rPr>
        <w:t>Dell’Amore</w:t>
      </w:r>
      <w:proofErr w:type="spellEnd"/>
      <w:r w:rsidRPr="0073765B">
        <w:rPr>
          <w:rFonts w:asciiTheme="minorHAnsi" w:hAnsiTheme="minorHAnsi" w:cstheme="minorHAnsi"/>
          <w:lang w:val="en-US" w:eastAsia="it-IT"/>
        </w:rPr>
        <w:t xml:space="preserve"> A, Monteverde M, Martucci N, </w:t>
      </w:r>
      <w:proofErr w:type="spellStart"/>
      <w:r w:rsidRPr="0073765B">
        <w:rPr>
          <w:rFonts w:asciiTheme="minorHAnsi" w:hAnsiTheme="minorHAnsi" w:cstheme="minorHAnsi"/>
          <w:lang w:val="en-US" w:eastAsia="it-IT"/>
        </w:rPr>
        <w:t>Sanna</w:t>
      </w:r>
      <w:proofErr w:type="spellEnd"/>
      <w:r w:rsidRPr="0073765B">
        <w:rPr>
          <w:rFonts w:asciiTheme="minorHAnsi" w:hAnsiTheme="minorHAnsi" w:cstheme="minorHAnsi"/>
          <w:lang w:val="en-US" w:eastAsia="it-IT"/>
        </w:rPr>
        <w:t xml:space="preserve"> S, Caroli G, </w:t>
      </w:r>
      <w:proofErr w:type="spellStart"/>
      <w:r w:rsidRPr="0073765B">
        <w:rPr>
          <w:rFonts w:asciiTheme="minorHAnsi" w:hAnsiTheme="minorHAnsi" w:cstheme="minorHAnsi"/>
          <w:lang w:val="en-US" w:eastAsia="it-IT"/>
        </w:rPr>
        <w:t>Dolci</w:t>
      </w:r>
      <w:proofErr w:type="spellEnd"/>
      <w:r w:rsidRPr="0073765B">
        <w:rPr>
          <w:rFonts w:asciiTheme="minorHAnsi" w:hAnsiTheme="minorHAnsi" w:cstheme="minorHAnsi"/>
          <w:lang w:val="en-US" w:eastAsia="it-IT"/>
        </w:rPr>
        <w:t xml:space="preserve"> G, </w:t>
      </w:r>
      <w:proofErr w:type="spellStart"/>
      <w:r w:rsidRPr="0073765B">
        <w:rPr>
          <w:rFonts w:asciiTheme="minorHAnsi" w:hAnsiTheme="minorHAnsi" w:cstheme="minorHAnsi"/>
          <w:lang w:val="en-US" w:eastAsia="it-IT"/>
        </w:rPr>
        <w:t>Dell’Amore</w:t>
      </w:r>
      <w:proofErr w:type="spellEnd"/>
      <w:r w:rsidRPr="0073765B">
        <w:rPr>
          <w:rFonts w:asciiTheme="minorHAnsi" w:hAnsiTheme="minorHAnsi" w:cstheme="minorHAnsi"/>
          <w:lang w:val="en-US" w:eastAsia="it-IT"/>
        </w:rPr>
        <w:t xml:space="preserve"> D, Rocco G.</w:t>
      </w:r>
      <w:r w:rsidR="00C01627" w:rsidRPr="0073765B">
        <w:rPr>
          <w:rFonts w:asciiTheme="minorHAnsi" w:hAnsiTheme="minorHAnsi" w:cstheme="minorHAnsi"/>
          <w:lang w:val="en-US" w:eastAsia="it-IT"/>
        </w:rPr>
        <w:t xml:space="preserve"> </w:t>
      </w:r>
      <w:r w:rsidRPr="0073765B">
        <w:rPr>
          <w:rFonts w:asciiTheme="minorHAnsi" w:hAnsiTheme="minorHAnsi" w:cstheme="minorHAnsi"/>
          <w:lang w:val="en-US" w:eastAsia="it-IT"/>
        </w:rPr>
        <w:t xml:space="preserve">Lobar and sub-lobar lung resection in octogenarians with </w:t>
      </w:r>
      <w:proofErr w:type="gramStart"/>
      <w:r w:rsidRPr="0073765B">
        <w:rPr>
          <w:rFonts w:asciiTheme="minorHAnsi" w:hAnsiTheme="minorHAnsi" w:cstheme="minorHAnsi"/>
          <w:lang w:val="en-US" w:eastAsia="it-IT"/>
        </w:rPr>
        <w:t>early stage</w:t>
      </w:r>
      <w:proofErr w:type="gramEnd"/>
      <w:r w:rsidRPr="0073765B">
        <w:rPr>
          <w:rFonts w:asciiTheme="minorHAnsi" w:hAnsiTheme="minorHAnsi" w:cstheme="minorHAnsi"/>
          <w:lang w:val="en-US" w:eastAsia="it-IT"/>
        </w:rPr>
        <w:t xml:space="preserve"> non-small cell lung cancer: factors affecting surgical outcomes and ling-term results.</w:t>
      </w:r>
      <w:r w:rsidR="00C01627" w:rsidRPr="0073765B">
        <w:rPr>
          <w:rFonts w:asciiTheme="minorHAnsi" w:hAnsiTheme="minorHAnsi" w:cstheme="minorHAnsi"/>
          <w:lang w:val="en-US" w:eastAsia="it-IT"/>
        </w:rPr>
        <w:t xml:space="preserve"> </w:t>
      </w:r>
      <w:r w:rsidRPr="0073765B">
        <w:rPr>
          <w:rFonts w:asciiTheme="minorHAnsi" w:hAnsiTheme="minorHAnsi" w:cstheme="minorHAnsi"/>
          <w:lang w:val="en-US" w:eastAsia="it-IT"/>
        </w:rPr>
        <w:t>Gen. Thorac Cardiovasc Surg.2015 Apr; 63(4):222-30 doi:10.1007/s 11748-014-0493-8 Epub 2014 Nov.18</w:t>
      </w:r>
    </w:p>
    <w:p w14:paraId="6CC5E956"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lastRenderedPageBreak/>
        <w:t xml:space="preserve">Opitz I, Bueno R, Lim E, Pass H, Pastorino U, Boeri M,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ESTS Biology Club. Corrigendum to 'Biomolecular and clinical practice in malignant pleural mesothelioma and lung cancer: what thoracic surgeons should know'. </w:t>
      </w:r>
      <w:proofErr w:type="spellStart"/>
      <w:r w:rsidRPr="0073765B">
        <w:rPr>
          <w:rFonts w:asciiTheme="minorHAnsi" w:hAnsiTheme="minorHAnsi" w:cstheme="minorHAnsi"/>
          <w:lang w:val="en-US" w:eastAsia="it-IT"/>
        </w:rPr>
        <w:t>Eur</w:t>
      </w:r>
      <w:proofErr w:type="spellEnd"/>
      <w:r w:rsidRPr="0073765B">
        <w:rPr>
          <w:rFonts w:asciiTheme="minorHAnsi" w:hAnsiTheme="minorHAnsi" w:cstheme="minorHAnsi"/>
          <w:lang w:val="en-US" w:eastAsia="it-IT"/>
        </w:rPr>
        <w:t xml:space="preserve"> J </w:t>
      </w:r>
      <w:proofErr w:type="spellStart"/>
      <w:r w:rsidRPr="0073765B">
        <w:rPr>
          <w:rFonts w:asciiTheme="minorHAnsi" w:hAnsiTheme="minorHAnsi" w:cstheme="minorHAnsi"/>
          <w:lang w:val="en-US" w:eastAsia="it-IT"/>
        </w:rPr>
        <w:t>Cardiothorac</w:t>
      </w:r>
      <w:proofErr w:type="spellEnd"/>
      <w:r w:rsidRPr="0073765B">
        <w:rPr>
          <w:rFonts w:asciiTheme="minorHAnsi" w:hAnsiTheme="minorHAnsi" w:cstheme="minorHAnsi"/>
          <w:lang w:val="en-US" w:eastAsia="it-IT"/>
        </w:rPr>
        <w:t xml:space="preserve"> Surg. 2015 Jan;47(1):200. doi: 10.1093/</w:t>
      </w:r>
      <w:proofErr w:type="spellStart"/>
      <w:r w:rsidRPr="0073765B">
        <w:rPr>
          <w:rFonts w:asciiTheme="minorHAnsi" w:hAnsiTheme="minorHAnsi" w:cstheme="minorHAnsi"/>
          <w:lang w:val="en-US" w:eastAsia="it-IT"/>
        </w:rPr>
        <w:t>ejcts</w:t>
      </w:r>
      <w:proofErr w:type="spellEnd"/>
      <w:r w:rsidRPr="0073765B">
        <w:rPr>
          <w:rFonts w:asciiTheme="minorHAnsi" w:hAnsiTheme="minorHAnsi" w:cstheme="minorHAnsi"/>
          <w:lang w:val="en-US" w:eastAsia="it-IT"/>
        </w:rPr>
        <w:t>/ezu451. PubMed PMID: 25694655.</w:t>
      </w:r>
    </w:p>
    <w:p w14:paraId="7F95727D"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Martucci N, Tracey M, La Rocca A, La Manna C, De Luca G,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A pilot prospective randomized, controlled trial comparing </w:t>
      </w:r>
      <w:proofErr w:type="spellStart"/>
      <w:r w:rsidRPr="0073765B">
        <w:rPr>
          <w:rFonts w:asciiTheme="minorHAnsi" w:hAnsiTheme="minorHAnsi" w:cstheme="minorHAnsi"/>
          <w:lang w:val="en-US" w:eastAsia="it-IT"/>
        </w:rPr>
        <w:t>LigaSure</w:t>
      </w:r>
      <w:proofErr w:type="spellEnd"/>
      <w:r w:rsidRPr="0073765B">
        <w:rPr>
          <w:rFonts w:asciiTheme="minorHAnsi" w:hAnsiTheme="minorHAnsi" w:cstheme="minorHAnsi"/>
          <w:lang w:val="en-US" w:eastAsia="it-IT"/>
        </w:rPr>
        <w:t xml:space="preserve">™ tissue fusion technology with the </w:t>
      </w:r>
      <w:proofErr w:type="spellStart"/>
      <w:r w:rsidRPr="0073765B">
        <w:rPr>
          <w:rFonts w:asciiTheme="minorHAnsi" w:hAnsiTheme="minorHAnsi" w:cstheme="minorHAnsi"/>
          <w:lang w:val="en-US" w:eastAsia="it-IT"/>
        </w:rPr>
        <w:t>ForceTriad</w:t>
      </w:r>
      <w:proofErr w:type="spellEnd"/>
      <w:r w:rsidRPr="0073765B">
        <w:rPr>
          <w:rFonts w:asciiTheme="minorHAnsi" w:hAnsiTheme="minorHAnsi" w:cstheme="minorHAnsi"/>
          <w:lang w:val="en-US" w:eastAsia="it-IT"/>
        </w:rPr>
        <w:t xml:space="preserve">™ energy platform to the electrosurgical pencil on rates of atrial fibrillation after pulmonary lobectomy and mediastinal lymphadenectomy. </w:t>
      </w:r>
      <w:proofErr w:type="spellStart"/>
      <w:r w:rsidRPr="0073765B">
        <w:rPr>
          <w:rFonts w:asciiTheme="minorHAnsi" w:hAnsiTheme="minorHAnsi" w:cstheme="minorHAnsi"/>
          <w:lang w:val="en-US" w:eastAsia="it-IT"/>
        </w:rPr>
        <w:t>Eur</w:t>
      </w:r>
      <w:proofErr w:type="spellEnd"/>
      <w:r w:rsidRPr="0073765B">
        <w:rPr>
          <w:rFonts w:asciiTheme="minorHAnsi" w:hAnsiTheme="minorHAnsi" w:cstheme="minorHAnsi"/>
          <w:lang w:val="en-US" w:eastAsia="it-IT"/>
        </w:rPr>
        <w:t xml:space="preserve"> J </w:t>
      </w:r>
      <w:proofErr w:type="spellStart"/>
      <w:r w:rsidRPr="0073765B">
        <w:rPr>
          <w:rFonts w:asciiTheme="minorHAnsi" w:hAnsiTheme="minorHAnsi" w:cstheme="minorHAnsi"/>
          <w:lang w:val="en-US" w:eastAsia="it-IT"/>
        </w:rPr>
        <w:t>Cardiothorac</w:t>
      </w:r>
      <w:proofErr w:type="spellEnd"/>
      <w:r w:rsidRPr="0073765B">
        <w:rPr>
          <w:rFonts w:asciiTheme="minorHAnsi" w:hAnsiTheme="minorHAnsi" w:cstheme="minorHAnsi"/>
          <w:lang w:val="en-US" w:eastAsia="it-IT"/>
        </w:rPr>
        <w:t xml:space="preserve"> Surg. 2015 Jan;47(1</w:t>
      </w:r>
      <w:proofErr w:type="gramStart"/>
      <w:r w:rsidRPr="0073765B">
        <w:rPr>
          <w:rFonts w:asciiTheme="minorHAnsi" w:hAnsiTheme="minorHAnsi" w:cstheme="minorHAnsi"/>
          <w:lang w:val="en-US" w:eastAsia="it-IT"/>
        </w:rPr>
        <w:t>):e</w:t>
      </w:r>
      <w:proofErr w:type="gramEnd"/>
      <w:r w:rsidRPr="0073765B">
        <w:rPr>
          <w:rFonts w:asciiTheme="minorHAnsi" w:hAnsiTheme="minorHAnsi" w:cstheme="minorHAnsi"/>
          <w:lang w:val="en-US" w:eastAsia="it-IT"/>
        </w:rPr>
        <w:t>13-8. doi: 10.1093/</w:t>
      </w:r>
      <w:proofErr w:type="spellStart"/>
      <w:r w:rsidRPr="0073765B">
        <w:rPr>
          <w:rFonts w:asciiTheme="minorHAnsi" w:hAnsiTheme="minorHAnsi" w:cstheme="minorHAnsi"/>
          <w:lang w:val="en-US" w:eastAsia="it-IT"/>
        </w:rPr>
        <w:t>ejcts</w:t>
      </w:r>
      <w:proofErr w:type="spellEnd"/>
      <w:r w:rsidRPr="0073765B">
        <w:rPr>
          <w:rFonts w:asciiTheme="minorHAnsi" w:hAnsiTheme="minorHAnsi" w:cstheme="minorHAnsi"/>
          <w:lang w:val="en-US" w:eastAsia="it-IT"/>
        </w:rPr>
        <w:t>/ezu391. Epub 2014 Oct 13. PubMed PMID: 25312529.</w:t>
      </w:r>
    </w:p>
    <w:p w14:paraId="23561521"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proofErr w:type="spellStart"/>
      <w:r w:rsidRPr="0073765B">
        <w:rPr>
          <w:rFonts w:asciiTheme="minorHAnsi" w:hAnsiTheme="minorHAnsi" w:cstheme="minorHAnsi"/>
          <w:lang w:val="en-US" w:eastAsia="it-IT"/>
        </w:rPr>
        <w:t>Filosso</w:t>
      </w:r>
      <w:proofErr w:type="spellEnd"/>
      <w:r w:rsidRPr="0073765B">
        <w:rPr>
          <w:rFonts w:asciiTheme="minorHAnsi" w:hAnsiTheme="minorHAnsi" w:cstheme="minorHAnsi"/>
          <w:lang w:val="en-US" w:eastAsia="it-IT"/>
        </w:rPr>
        <w:t xml:space="preserve"> PL, Yao X, Ahmad U, Zhan Y, Huang J, Ruffini E, Travis W, </w:t>
      </w:r>
      <w:proofErr w:type="spellStart"/>
      <w:r w:rsidRPr="0073765B">
        <w:rPr>
          <w:rFonts w:asciiTheme="minorHAnsi" w:hAnsiTheme="minorHAnsi" w:cstheme="minorHAnsi"/>
          <w:lang w:val="en-US" w:eastAsia="it-IT"/>
        </w:rPr>
        <w:t>Lucchi</w:t>
      </w:r>
      <w:proofErr w:type="spellEnd"/>
      <w:r w:rsidRPr="0073765B">
        <w:rPr>
          <w:rFonts w:asciiTheme="minorHAnsi" w:hAnsiTheme="minorHAnsi" w:cstheme="minorHAnsi"/>
          <w:lang w:val="en-US" w:eastAsia="it-IT"/>
        </w:rPr>
        <w:t xml:space="preserve"> M, Rimner A, </w:t>
      </w:r>
      <w:proofErr w:type="spellStart"/>
      <w:r w:rsidRPr="0073765B">
        <w:rPr>
          <w:rFonts w:asciiTheme="minorHAnsi" w:hAnsiTheme="minorHAnsi" w:cstheme="minorHAnsi"/>
          <w:lang w:val="en-US" w:eastAsia="it-IT"/>
        </w:rPr>
        <w:t>Antonicelli</w:t>
      </w:r>
      <w:proofErr w:type="spellEnd"/>
      <w:r w:rsidRPr="0073765B">
        <w:rPr>
          <w:rFonts w:asciiTheme="minorHAnsi" w:hAnsiTheme="minorHAnsi" w:cstheme="minorHAnsi"/>
          <w:lang w:val="en-US" w:eastAsia="it-IT"/>
        </w:rPr>
        <w:t xml:space="preserve"> A, Guerrera F, </w:t>
      </w:r>
      <w:proofErr w:type="spellStart"/>
      <w:r w:rsidRPr="0073765B">
        <w:rPr>
          <w:rFonts w:asciiTheme="minorHAnsi" w:hAnsiTheme="minorHAnsi" w:cstheme="minorHAnsi"/>
          <w:lang w:val="en-US" w:eastAsia="it-IT"/>
        </w:rPr>
        <w:t>Detterbeck</w:t>
      </w:r>
      <w:proofErr w:type="spellEnd"/>
      <w:r w:rsidRPr="0073765B">
        <w:rPr>
          <w:rFonts w:asciiTheme="minorHAnsi" w:hAnsiTheme="minorHAnsi" w:cstheme="minorHAnsi"/>
          <w:lang w:val="en-US" w:eastAsia="it-IT"/>
        </w:rPr>
        <w:t xml:space="preserve"> F; European Society of Thoracic Surgeons Thymic Group Steering Committee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Outcome of primary neuroendocrine tumors of the thymus: a joint analysis of the International Thymic Malignancy Interest Group and the European Society of Thoracic Surgeons databases. J Thorac Cardiovasc Surg. 2015 Jan;149(1):103-</w:t>
      </w:r>
      <w:proofErr w:type="gramStart"/>
      <w:r w:rsidRPr="0073765B">
        <w:rPr>
          <w:rFonts w:asciiTheme="minorHAnsi" w:hAnsiTheme="minorHAnsi" w:cstheme="minorHAnsi"/>
          <w:lang w:val="en-US" w:eastAsia="it-IT"/>
        </w:rPr>
        <w:t>9.e</w:t>
      </w:r>
      <w:proofErr w:type="gramEnd"/>
      <w:r w:rsidRPr="0073765B">
        <w:rPr>
          <w:rFonts w:asciiTheme="minorHAnsi" w:hAnsiTheme="minorHAnsi" w:cstheme="minorHAnsi"/>
          <w:lang w:val="en-US" w:eastAsia="it-IT"/>
        </w:rPr>
        <w:t>2. doi: 10.1016/j.jtcvs.2014.08.061. Epub 2014 Sep 16. PubMed PMID: 25308116.</w:t>
      </w:r>
    </w:p>
    <w:p w14:paraId="3875663C"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proofErr w:type="spellStart"/>
      <w:r w:rsidRPr="0073765B">
        <w:rPr>
          <w:rFonts w:asciiTheme="minorHAnsi" w:hAnsiTheme="minorHAnsi" w:cstheme="minorHAnsi"/>
          <w:lang w:val="en-US" w:eastAsia="it-IT"/>
        </w:rPr>
        <w:t>Dell'Amore</w:t>
      </w:r>
      <w:proofErr w:type="spellEnd"/>
      <w:r w:rsidRPr="0073765B">
        <w:rPr>
          <w:rFonts w:asciiTheme="minorHAnsi" w:hAnsiTheme="minorHAnsi" w:cstheme="minorHAnsi"/>
          <w:lang w:val="en-US" w:eastAsia="it-IT"/>
        </w:rPr>
        <w:t xml:space="preserve"> A, Monteverde M, Martucci N, </w:t>
      </w:r>
      <w:proofErr w:type="spellStart"/>
      <w:r w:rsidRPr="0073765B">
        <w:rPr>
          <w:rFonts w:asciiTheme="minorHAnsi" w:hAnsiTheme="minorHAnsi" w:cstheme="minorHAnsi"/>
          <w:lang w:val="en-US" w:eastAsia="it-IT"/>
        </w:rPr>
        <w:t>Davoli</w:t>
      </w:r>
      <w:proofErr w:type="spellEnd"/>
      <w:r w:rsidRPr="0073765B">
        <w:rPr>
          <w:rFonts w:asciiTheme="minorHAnsi" w:hAnsiTheme="minorHAnsi" w:cstheme="minorHAnsi"/>
          <w:lang w:val="en-US" w:eastAsia="it-IT"/>
        </w:rPr>
        <w:t xml:space="preserve"> F, Caroli G, </w:t>
      </w:r>
      <w:proofErr w:type="spellStart"/>
      <w:r w:rsidRPr="0073765B">
        <w:rPr>
          <w:rFonts w:asciiTheme="minorHAnsi" w:hAnsiTheme="minorHAnsi" w:cstheme="minorHAnsi"/>
          <w:lang w:val="en-US" w:eastAsia="it-IT"/>
        </w:rPr>
        <w:t>Pipitone</w:t>
      </w:r>
      <w:proofErr w:type="spellEnd"/>
      <w:r w:rsidRPr="0073765B">
        <w:rPr>
          <w:rFonts w:asciiTheme="minorHAnsi" w:hAnsiTheme="minorHAnsi" w:cstheme="minorHAnsi"/>
          <w:lang w:val="en-US" w:eastAsia="it-IT"/>
        </w:rPr>
        <w:t xml:space="preserve"> E, Bini A, Stella F, </w:t>
      </w:r>
      <w:proofErr w:type="spellStart"/>
      <w:r w:rsidRPr="0073765B">
        <w:rPr>
          <w:rFonts w:asciiTheme="minorHAnsi" w:hAnsiTheme="minorHAnsi" w:cstheme="minorHAnsi"/>
          <w:lang w:val="en-US" w:eastAsia="it-IT"/>
        </w:rPr>
        <w:t>Dell'Amore</w:t>
      </w:r>
      <w:proofErr w:type="spellEnd"/>
      <w:r w:rsidRPr="0073765B">
        <w:rPr>
          <w:rFonts w:asciiTheme="minorHAnsi" w:hAnsiTheme="minorHAnsi" w:cstheme="minorHAnsi"/>
          <w:lang w:val="en-US" w:eastAsia="it-IT"/>
        </w:rPr>
        <w:t xml:space="preserve"> D, </w:t>
      </w:r>
      <w:proofErr w:type="spellStart"/>
      <w:r w:rsidRPr="0073765B">
        <w:rPr>
          <w:rFonts w:asciiTheme="minorHAnsi" w:hAnsiTheme="minorHAnsi" w:cstheme="minorHAnsi"/>
          <w:lang w:val="en-US" w:eastAsia="it-IT"/>
        </w:rPr>
        <w:t>Casadio</w:t>
      </w:r>
      <w:proofErr w:type="spellEnd"/>
      <w:r w:rsidRPr="0073765B">
        <w:rPr>
          <w:rFonts w:asciiTheme="minorHAnsi" w:hAnsiTheme="minorHAnsi" w:cstheme="minorHAnsi"/>
          <w:lang w:val="en-US" w:eastAsia="it-IT"/>
        </w:rPr>
        <w:t xml:space="preserve"> C,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Surgery for non-small cell lung cancer in younger patients: what are the differences? Heart Lung Circ. 2015 Jan;24(1):62-8. doi: 10.1016/j.hlc.2014.07.054. Epub 2014 Jul 14. PubMed PMID: 25130384.</w:t>
      </w:r>
    </w:p>
    <w:p w14:paraId="0ADFDE12"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De Luca G, Martucci N, La Rocca A,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Lung herniation: an unusual cause. </w:t>
      </w:r>
      <w:proofErr w:type="spellStart"/>
      <w:r w:rsidRPr="0073765B">
        <w:rPr>
          <w:rFonts w:asciiTheme="minorHAnsi" w:hAnsiTheme="minorHAnsi" w:cstheme="minorHAnsi"/>
          <w:lang w:val="en-US" w:eastAsia="it-IT"/>
        </w:rPr>
        <w:t>Eur</w:t>
      </w:r>
      <w:proofErr w:type="spellEnd"/>
      <w:r w:rsidRPr="0073765B">
        <w:rPr>
          <w:rFonts w:asciiTheme="minorHAnsi" w:hAnsiTheme="minorHAnsi" w:cstheme="minorHAnsi"/>
          <w:lang w:val="en-US" w:eastAsia="it-IT"/>
        </w:rPr>
        <w:t xml:space="preserve"> J </w:t>
      </w:r>
      <w:proofErr w:type="spellStart"/>
      <w:r w:rsidRPr="0073765B">
        <w:rPr>
          <w:rFonts w:asciiTheme="minorHAnsi" w:hAnsiTheme="minorHAnsi" w:cstheme="minorHAnsi"/>
          <w:lang w:val="en-US" w:eastAsia="it-IT"/>
        </w:rPr>
        <w:t>Cardiothorac</w:t>
      </w:r>
      <w:proofErr w:type="spellEnd"/>
      <w:r w:rsidRPr="0073765B">
        <w:rPr>
          <w:rFonts w:asciiTheme="minorHAnsi" w:hAnsiTheme="minorHAnsi" w:cstheme="minorHAnsi"/>
          <w:lang w:val="en-US" w:eastAsia="it-IT"/>
        </w:rPr>
        <w:t xml:space="preserve"> Surg. </w:t>
      </w:r>
      <w:r w:rsidR="003B137F" w:rsidRPr="0073765B">
        <w:rPr>
          <w:rFonts w:asciiTheme="minorHAnsi" w:hAnsiTheme="minorHAnsi" w:cstheme="minorHAnsi"/>
          <w:lang w:val="en-US" w:eastAsia="it-IT"/>
        </w:rPr>
        <w:t xml:space="preserve">2015 Oct;48(4):634-5. </w:t>
      </w:r>
      <w:r w:rsidRPr="0073765B">
        <w:rPr>
          <w:rFonts w:asciiTheme="minorHAnsi" w:hAnsiTheme="minorHAnsi" w:cstheme="minorHAnsi"/>
          <w:lang w:val="en-US" w:eastAsia="it-IT"/>
        </w:rPr>
        <w:t>PubMed PMID: 25681419.</w:t>
      </w:r>
    </w:p>
    <w:p w14:paraId="49571CF3"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Di Maio M, Gallo C, </w:t>
      </w:r>
      <w:proofErr w:type="spellStart"/>
      <w:r w:rsidRPr="0073765B">
        <w:rPr>
          <w:rFonts w:asciiTheme="minorHAnsi" w:hAnsiTheme="minorHAnsi" w:cstheme="minorHAnsi"/>
          <w:lang w:val="en-US" w:eastAsia="it-IT"/>
        </w:rPr>
        <w:t>Leighl</w:t>
      </w:r>
      <w:proofErr w:type="spellEnd"/>
      <w:r w:rsidRPr="0073765B">
        <w:rPr>
          <w:rFonts w:asciiTheme="minorHAnsi" w:hAnsiTheme="minorHAnsi" w:cstheme="minorHAnsi"/>
          <w:lang w:val="en-US" w:eastAsia="it-IT"/>
        </w:rPr>
        <w:t xml:space="preserve"> NB, </w:t>
      </w:r>
      <w:proofErr w:type="spellStart"/>
      <w:r w:rsidRPr="0073765B">
        <w:rPr>
          <w:rFonts w:asciiTheme="minorHAnsi" w:hAnsiTheme="minorHAnsi" w:cstheme="minorHAnsi"/>
          <w:lang w:val="en-US" w:eastAsia="it-IT"/>
        </w:rPr>
        <w:t>Piccirillo</w:t>
      </w:r>
      <w:proofErr w:type="spellEnd"/>
      <w:r w:rsidRPr="0073765B">
        <w:rPr>
          <w:rFonts w:asciiTheme="minorHAnsi" w:hAnsiTheme="minorHAnsi" w:cstheme="minorHAnsi"/>
          <w:lang w:val="en-US" w:eastAsia="it-IT"/>
        </w:rPr>
        <w:t xml:space="preserve"> MC, Daniele G, Nuzzo F, </w:t>
      </w:r>
      <w:proofErr w:type="spellStart"/>
      <w:r w:rsidRPr="0073765B">
        <w:rPr>
          <w:rFonts w:asciiTheme="minorHAnsi" w:hAnsiTheme="minorHAnsi" w:cstheme="minorHAnsi"/>
          <w:lang w:val="en-US" w:eastAsia="it-IT"/>
        </w:rPr>
        <w:t>Gridelli</w:t>
      </w:r>
      <w:proofErr w:type="spellEnd"/>
      <w:r w:rsidRPr="0073765B">
        <w:rPr>
          <w:rFonts w:asciiTheme="minorHAnsi" w:hAnsiTheme="minorHAnsi" w:cstheme="minorHAnsi"/>
          <w:lang w:val="en-US" w:eastAsia="it-IT"/>
        </w:rPr>
        <w:t xml:space="preserve"> C, </w:t>
      </w:r>
      <w:proofErr w:type="spellStart"/>
      <w:r w:rsidRPr="0073765B">
        <w:rPr>
          <w:rFonts w:asciiTheme="minorHAnsi" w:hAnsiTheme="minorHAnsi" w:cstheme="minorHAnsi"/>
          <w:lang w:val="en-US" w:eastAsia="it-IT"/>
        </w:rPr>
        <w:t>Gebbia</w:t>
      </w:r>
      <w:proofErr w:type="spellEnd"/>
      <w:r w:rsidRPr="0073765B">
        <w:rPr>
          <w:rFonts w:asciiTheme="minorHAnsi" w:hAnsiTheme="minorHAnsi" w:cstheme="minorHAnsi"/>
          <w:lang w:val="en-US" w:eastAsia="it-IT"/>
        </w:rPr>
        <w:t xml:space="preserve"> V, </w:t>
      </w:r>
      <w:proofErr w:type="spellStart"/>
      <w:r w:rsidRPr="0073765B">
        <w:rPr>
          <w:rFonts w:asciiTheme="minorHAnsi" w:hAnsiTheme="minorHAnsi" w:cstheme="minorHAnsi"/>
          <w:lang w:val="en-US" w:eastAsia="it-IT"/>
        </w:rPr>
        <w:t>Ciardiello</w:t>
      </w:r>
      <w:proofErr w:type="spellEnd"/>
      <w:r w:rsidRPr="0073765B">
        <w:rPr>
          <w:rFonts w:asciiTheme="minorHAnsi" w:hAnsiTheme="minorHAnsi" w:cstheme="minorHAnsi"/>
          <w:lang w:val="en-US" w:eastAsia="it-IT"/>
        </w:rPr>
        <w:t xml:space="preserve"> F, De Placido S, </w:t>
      </w:r>
      <w:proofErr w:type="spellStart"/>
      <w:r w:rsidRPr="0073765B">
        <w:rPr>
          <w:rFonts w:asciiTheme="minorHAnsi" w:hAnsiTheme="minorHAnsi" w:cstheme="minorHAnsi"/>
          <w:lang w:val="en-US" w:eastAsia="it-IT"/>
        </w:rPr>
        <w:t>Ceribelli</w:t>
      </w:r>
      <w:proofErr w:type="spellEnd"/>
      <w:r w:rsidRPr="0073765B">
        <w:rPr>
          <w:rFonts w:asciiTheme="minorHAnsi" w:hAnsiTheme="minorHAnsi" w:cstheme="minorHAnsi"/>
          <w:lang w:val="en-US" w:eastAsia="it-IT"/>
        </w:rPr>
        <w:t xml:space="preserve"> A, </w:t>
      </w:r>
      <w:proofErr w:type="spellStart"/>
      <w:r w:rsidRPr="0073765B">
        <w:rPr>
          <w:rFonts w:asciiTheme="minorHAnsi" w:hAnsiTheme="minorHAnsi" w:cstheme="minorHAnsi"/>
          <w:lang w:val="en-US" w:eastAsia="it-IT"/>
        </w:rPr>
        <w:t>Favaretto</w:t>
      </w:r>
      <w:proofErr w:type="spellEnd"/>
      <w:r w:rsidRPr="0073765B">
        <w:rPr>
          <w:rFonts w:asciiTheme="minorHAnsi" w:hAnsiTheme="minorHAnsi" w:cstheme="minorHAnsi"/>
          <w:lang w:val="en-US" w:eastAsia="it-IT"/>
        </w:rPr>
        <w:t xml:space="preserve"> AG, de </w:t>
      </w:r>
      <w:proofErr w:type="spellStart"/>
      <w:r w:rsidRPr="0073765B">
        <w:rPr>
          <w:rFonts w:asciiTheme="minorHAnsi" w:hAnsiTheme="minorHAnsi" w:cstheme="minorHAnsi"/>
          <w:lang w:val="en-US" w:eastAsia="it-IT"/>
        </w:rPr>
        <w:t>Matteis</w:t>
      </w:r>
      <w:proofErr w:type="spellEnd"/>
      <w:r w:rsidRPr="0073765B">
        <w:rPr>
          <w:rFonts w:asciiTheme="minorHAnsi" w:hAnsiTheme="minorHAnsi" w:cstheme="minorHAnsi"/>
          <w:lang w:val="en-US" w:eastAsia="it-IT"/>
        </w:rPr>
        <w:t xml:space="preserve"> A, Feld R, Butts C, Bryce J, Signoriello S, Morabito A,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Perrone F. Symptomatic toxicities experienced during anticancer treatment: agreement between patient and physician reporting in three randomized trials. J Clin Oncol. 2015 Mar 10;33(8):910-5. doi: 10.1200/JCO.2014.57.9334. Epub 2015 Jan 26. PubMed PMID: 25624439.</w:t>
      </w:r>
    </w:p>
    <w:p w14:paraId="2DFE69E6"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proofErr w:type="spellStart"/>
      <w:r w:rsidRPr="0073765B">
        <w:rPr>
          <w:rFonts w:asciiTheme="minorHAnsi" w:hAnsiTheme="minorHAnsi" w:cstheme="minorHAnsi"/>
          <w:lang w:val="en-US" w:eastAsia="it-IT"/>
        </w:rPr>
        <w:t>Dell'Amore</w:t>
      </w:r>
      <w:proofErr w:type="spellEnd"/>
      <w:r w:rsidRPr="0073765B">
        <w:rPr>
          <w:rFonts w:asciiTheme="minorHAnsi" w:hAnsiTheme="minorHAnsi" w:cstheme="minorHAnsi"/>
          <w:lang w:val="en-US" w:eastAsia="it-IT"/>
        </w:rPr>
        <w:t xml:space="preserve"> A, Monteverde M, Martucci N, </w:t>
      </w:r>
      <w:proofErr w:type="spellStart"/>
      <w:r w:rsidRPr="0073765B">
        <w:rPr>
          <w:rFonts w:asciiTheme="minorHAnsi" w:hAnsiTheme="minorHAnsi" w:cstheme="minorHAnsi"/>
          <w:lang w:val="en-US" w:eastAsia="it-IT"/>
        </w:rPr>
        <w:t>Sanna</w:t>
      </w:r>
      <w:proofErr w:type="spellEnd"/>
      <w:r w:rsidRPr="0073765B">
        <w:rPr>
          <w:rFonts w:asciiTheme="minorHAnsi" w:hAnsiTheme="minorHAnsi" w:cstheme="minorHAnsi"/>
          <w:lang w:val="en-US" w:eastAsia="it-IT"/>
        </w:rPr>
        <w:t xml:space="preserve"> S, Caroli G, </w:t>
      </w:r>
      <w:proofErr w:type="spellStart"/>
      <w:r w:rsidRPr="0073765B">
        <w:rPr>
          <w:rFonts w:asciiTheme="minorHAnsi" w:hAnsiTheme="minorHAnsi" w:cstheme="minorHAnsi"/>
          <w:lang w:val="en-US" w:eastAsia="it-IT"/>
        </w:rPr>
        <w:t>Dolci</w:t>
      </w:r>
      <w:proofErr w:type="spellEnd"/>
      <w:r w:rsidRPr="0073765B">
        <w:rPr>
          <w:rFonts w:asciiTheme="minorHAnsi" w:hAnsiTheme="minorHAnsi" w:cstheme="minorHAnsi"/>
          <w:lang w:val="en-US" w:eastAsia="it-IT"/>
        </w:rPr>
        <w:t xml:space="preserve"> G, </w:t>
      </w:r>
      <w:proofErr w:type="spellStart"/>
      <w:r w:rsidRPr="0073765B">
        <w:rPr>
          <w:rFonts w:asciiTheme="minorHAnsi" w:hAnsiTheme="minorHAnsi" w:cstheme="minorHAnsi"/>
          <w:lang w:val="en-US" w:eastAsia="it-IT"/>
        </w:rPr>
        <w:t>Dell'Amore</w:t>
      </w:r>
      <w:proofErr w:type="spellEnd"/>
      <w:r w:rsidRPr="0073765B">
        <w:rPr>
          <w:rFonts w:asciiTheme="minorHAnsi" w:hAnsiTheme="minorHAnsi" w:cstheme="minorHAnsi"/>
          <w:lang w:val="en-US" w:eastAsia="it-IT"/>
        </w:rPr>
        <w:t xml:space="preserve"> D,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Lobar and sub-lobar lung resection in octogenarians with </w:t>
      </w:r>
      <w:proofErr w:type="gramStart"/>
      <w:r w:rsidRPr="0073765B">
        <w:rPr>
          <w:rFonts w:asciiTheme="minorHAnsi" w:hAnsiTheme="minorHAnsi" w:cstheme="minorHAnsi"/>
          <w:lang w:val="en-US" w:eastAsia="it-IT"/>
        </w:rPr>
        <w:t>early stage</w:t>
      </w:r>
      <w:proofErr w:type="gramEnd"/>
      <w:r w:rsidRPr="0073765B">
        <w:rPr>
          <w:rFonts w:asciiTheme="minorHAnsi" w:hAnsiTheme="minorHAnsi" w:cstheme="minorHAnsi"/>
          <w:lang w:val="en-US" w:eastAsia="it-IT"/>
        </w:rPr>
        <w:t xml:space="preserve"> non-small cell lung cancer: factors affecting surgical outcomes and long-term results. Gen Thorac Cardiovasc Surg. 2015 Apr;63(4):222-30. doi: 10.1007/s11748-014-0493-8. Epub 2014 Nov 18. PubMed PMID: 25403998.</w:t>
      </w:r>
    </w:p>
    <w:p w14:paraId="14316B4F"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Di Maio M, Perrone F, Deschamps C, Rocco G. A meta-analysis of the impact of bronchial stump coverage on the risk of bronchopleural fistula after pneumonectomy. </w:t>
      </w:r>
      <w:proofErr w:type="spellStart"/>
      <w:r w:rsidRPr="0073765B">
        <w:rPr>
          <w:rFonts w:asciiTheme="minorHAnsi" w:hAnsiTheme="minorHAnsi" w:cstheme="minorHAnsi"/>
          <w:lang w:val="en-US" w:eastAsia="it-IT"/>
        </w:rPr>
        <w:t>Eur</w:t>
      </w:r>
      <w:proofErr w:type="spellEnd"/>
      <w:r w:rsidRPr="0073765B">
        <w:rPr>
          <w:rFonts w:asciiTheme="minorHAnsi" w:hAnsiTheme="minorHAnsi" w:cstheme="minorHAnsi"/>
          <w:lang w:val="en-US" w:eastAsia="it-IT"/>
        </w:rPr>
        <w:t xml:space="preserve"> J </w:t>
      </w:r>
      <w:proofErr w:type="spellStart"/>
      <w:r w:rsidRPr="0073765B">
        <w:rPr>
          <w:rFonts w:asciiTheme="minorHAnsi" w:hAnsiTheme="minorHAnsi" w:cstheme="minorHAnsi"/>
          <w:lang w:val="en-US" w:eastAsia="it-IT"/>
        </w:rPr>
        <w:t>Cardiothorac</w:t>
      </w:r>
      <w:proofErr w:type="spellEnd"/>
      <w:r w:rsidRPr="0073765B">
        <w:rPr>
          <w:rFonts w:asciiTheme="minorHAnsi" w:hAnsiTheme="minorHAnsi" w:cstheme="minorHAnsi"/>
          <w:lang w:val="en-US" w:eastAsia="it-IT"/>
        </w:rPr>
        <w:t xml:space="preserve"> Surg.2015 Aug. 48 (2):196-200 doi: 10.1093/</w:t>
      </w:r>
      <w:proofErr w:type="spellStart"/>
      <w:r w:rsidRPr="0073765B">
        <w:rPr>
          <w:rFonts w:asciiTheme="minorHAnsi" w:hAnsiTheme="minorHAnsi" w:cstheme="minorHAnsi"/>
          <w:lang w:val="en-US" w:eastAsia="it-IT"/>
        </w:rPr>
        <w:t>ejcts</w:t>
      </w:r>
      <w:proofErr w:type="spellEnd"/>
      <w:r w:rsidRPr="0073765B">
        <w:rPr>
          <w:rFonts w:asciiTheme="minorHAnsi" w:hAnsiTheme="minorHAnsi" w:cstheme="minorHAnsi"/>
          <w:lang w:val="en-US" w:eastAsia="it-IT"/>
        </w:rPr>
        <w:t>/ezu381 Epub 2014 Oct.23</w:t>
      </w:r>
    </w:p>
    <w:p w14:paraId="46EE6581"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G, </w:t>
      </w:r>
      <w:proofErr w:type="spellStart"/>
      <w:r w:rsidRPr="0073765B">
        <w:rPr>
          <w:rFonts w:asciiTheme="minorHAnsi" w:hAnsiTheme="minorHAnsi" w:cstheme="minorHAnsi"/>
          <w:lang w:val="en-US" w:eastAsia="it-IT"/>
        </w:rPr>
        <w:t>Dell'Amore</w:t>
      </w:r>
      <w:proofErr w:type="spellEnd"/>
      <w:r w:rsidRPr="0073765B">
        <w:rPr>
          <w:rFonts w:asciiTheme="minorHAnsi" w:hAnsiTheme="minorHAnsi" w:cstheme="minorHAnsi"/>
          <w:lang w:val="en-US" w:eastAsia="it-IT"/>
        </w:rPr>
        <w:t xml:space="preserve"> D,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Lobar and sub-lobar lung resection in octogenarians with </w:t>
      </w:r>
      <w:proofErr w:type="gramStart"/>
      <w:r w:rsidRPr="0073765B">
        <w:rPr>
          <w:rFonts w:asciiTheme="minorHAnsi" w:hAnsiTheme="minorHAnsi" w:cstheme="minorHAnsi"/>
          <w:lang w:val="en-US" w:eastAsia="it-IT"/>
        </w:rPr>
        <w:t>early stage</w:t>
      </w:r>
      <w:proofErr w:type="gramEnd"/>
      <w:r w:rsidRPr="0073765B">
        <w:rPr>
          <w:rFonts w:asciiTheme="minorHAnsi" w:hAnsiTheme="minorHAnsi" w:cstheme="minorHAnsi"/>
          <w:lang w:val="en-US" w:eastAsia="it-IT"/>
        </w:rPr>
        <w:t xml:space="preserve"> non-small cell lung cancer: factors affecting surgical outcomes and long-term results. Gen Thorac Cardiovasc Surg. 2015 Apr;63(4):222-30. doi: 10.1007/s11748-014-0493-8. Epub 2014 Nov 18. PubMed PMID: 25403998.</w:t>
      </w:r>
    </w:p>
    <w:p w14:paraId="42B8DB5B"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Eberhardt WE, De </w:t>
      </w:r>
      <w:proofErr w:type="spellStart"/>
      <w:r w:rsidRPr="0073765B">
        <w:rPr>
          <w:rFonts w:asciiTheme="minorHAnsi" w:hAnsiTheme="minorHAnsi" w:cstheme="minorHAnsi"/>
          <w:lang w:val="en-US" w:eastAsia="it-IT"/>
        </w:rPr>
        <w:t>Ruysscher</w:t>
      </w:r>
      <w:proofErr w:type="spellEnd"/>
      <w:r w:rsidRPr="0073765B">
        <w:rPr>
          <w:rFonts w:asciiTheme="minorHAnsi" w:hAnsiTheme="minorHAnsi" w:cstheme="minorHAnsi"/>
          <w:lang w:val="en-US" w:eastAsia="it-IT"/>
        </w:rPr>
        <w:t xml:space="preserve"> D, </w:t>
      </w:r>
      <w:proofErr w:type="spellStart"/>
      <w:r w:rsidRPr="0073765B">
        <w:rPr>
          <w:rFonts w:asciiTheme="minorHAnsi" w:hAnsiTheme="minorHAnsi" w:cstheme="minorHAnsi"/>
          <w:lang w:val="en-US" w:eastAsia="it-IT"/>
        </w:rPr>
        <w:t>Weder</w:t>
      </w:r>
      <w:proofErr w:type="spellEnd"/>
      <w:r w:rsidRPr="0073765B">
        <w:rPr>
          <w:rFonts w:asciiTheme="minorHAnsi" w:hAnsiTheme="minorHAnsi" w:cstheme="minorHAnsi"/>
          <w:lang w:val="en-US" w:eastAsia="it-IT"/>
        </w:rPr>
        <w:t xml:space="preserve"> W, Le </w:t>
      </w:r>
      <w:proofErr w:type="spellStart"/>
      <w:r w:rsidRPr="0073765B">
        <w:rPr>
          <w:rFonts w:asciiTheme="minorHAnsi" w:hAnsiTheme="minorHAnsi" w:cstheme="minorHAnsi"/>
          <w:lang w:val="en-US" w:eastAsia="it-IT"/>
        </w:rPr>
        <w:t>Péchoux</w:t>
      </w:r>
      <w:proofErr w:type="spellEnd"/>
      <w:r w:rsidRPr="0073765B">
        <w:rPr>
          <w:rFonts w:asciiTheme="minorHAnsi" w:hAnsiTheme="minorHAnsi" w:cstheme="minorHAnsi"/>
          <w:lang w:val="en-US" w:eastAsia="it-IT"/>
        </w:rPr>
        <w:t xml:space="preserve"> C, De </w:t>
      </w:r>
      <w:proofErr w:type="spellStart"/>
      <w:r w:rsidRPr="0073765B">
        <w:rPr>
          <w:rFonts w:asciiTheme="minorHAnsi" w:hAnsiTheme="minorHAnsi" w:cstheme="minorHAnsi"/>
          <w:lang w:val="en-US" w:eastAsia="it-IT"/>
        </w:rPr>
        <w:t>Leyn</w:t>
      </w:r>
      <w:proofErr w:type="spellEnd"/>
      <w:r w:rsidRPr="0073765B">
        <w:rPr>
          <w:rFonts w:asciiTheme="minorHAnsi" w:hAnsiTheme="minorHAnsi" w:cstheme="minorHAnsi"/>
          <w:lang w:val="en-US" w:eastAsia="it-IT"/>
        </w:rPr>
        <w:t xml:space="preserve"> P, Hoffmann H, </w:t>
      </w:r>
      <w:proofErr w:type="spellStart"/>
      <w:r w:rsidRPr="0073765B">
        <w:rPr>
          <w:rFonts w:asciiTheme="minorHAnsi" w:hAnsiTheme="minorHAnsi" w:cstheme="minorHAnsi"/>
          <w:lang w:val="en-US" w:eastAsia="it-IT"/>
        </w:rPr>
        <w:t>Westeel</w:t>
      </w:r>
      <w:proofErr w:type="spellEnd"/>
      <w:r w:rsidRPr="0073765B">
        <w:rPr>
          <w:rFonts w:asciiTheme="minorHAnsi" w:hAnsiTheme="minorHAnsi" w:cstheme="minorHAnsi"/>
          <w:lang w:val="en-US" w:eastAsia="it-IT"/>
        </w:rPr>
        <w:t xml:space="preserve"> V, </w:t>
      </w:r>
      <w:proofErr w:type="spellStart"/>
      <w:r w:rsidRPr="0073765B">
        <w:rPr>
          <w:rFonts w:asciiTheme="minorHAnsi" w:hAnsiTheme="minorHAnsi" w:cstheme="minorHAnsi"/>
          <w:lang w:val="en-US" w:eastAsia="it-IT"/>
        </w:rPr>
        <w:t>Stahel</w:t>
      </w:r>
      <w:proofErr w:type="spellEnd"/>
      <w:r w:rsidRPr="0073765B">
        <w:rPr>
          <w:rFonts w:asciiTheme="minorHAnsi" w:hAnsiTheme="minorHAnsi" w:cstheme="minorHAnsi"/>
          <w:lang w:val="en-US" w:eastAsia="it-IT"/>
        </w:rPr>
        <w:t xml:space="preserve"> R, </w:t>
      </w:r>
      <w:proofErr w:type="spellStart"/>
      <w:r w:rsidRPr="0073765B">
        <w:rPr>
          <w:rFonts w:asciiTheme="minorHAnsi" w:hAnsiTheme="minorHAnsi" w:cstheme="minorHAnsi"/>
          <w:lang w:val="en-US" w:eastAsia="it-IT"/>
        </w:rPr>
        <w:t>Felip</w:t>
      </w:r>
      <w:proofErr w:type="spellEnd"/>
      <w:r w:rsidRPr="0073765B">
        <w:rPr>
          <w:rFonts w:asciiTheme="minorHAnsi" w:hAnsiTheme="minorHAnsi" w:cstheme="minorHAnsi"/>
          <w:lang w:val="en-US" w:eastAsia="it-IT"/>
        </w:rPr>
        <w:t xml:space="preserve"> E, Peters S; Panel Members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2nd ESMO Consensus Conference in Lung Cancer: locally advanced stage III non-small-cell lung cancer. Ann Oncol. 2015 Aug;26(8):1573-88 doi 10.1093/</w:t>
      </w:r>
      <w:proofErr w:type="spellStart"/>
      <w:r w:rsidRPr="0073765B">
        <w:rPr>
          <w:rFonts w:asciiTheme="minorHAnsi" w:hAnsiTheme="minorHAnsi" w:cstheme="minorHAnsi"/>
          <w:lang w:val="en-US" w:eastAsia="it-IT"/>
        </w:rPr>
        <w:t>annonc</w:t>
      </w:r>
      <w:proofErr w:type="spellEnd"/>
      <w:r w:rsidRPr="0073765B">
        <w:rPr>
          <w:rFonts w:asciiTheme="minorHAnsi" w:hAnsiTheme="minorHAnsi" w:cstheme="minorHAnsi"/>
          <w:lang w:val="en-US" w:eastAsia="it-IT"/>
        </w:rPr>
        <w:t>/mdv 187 Epub 2015.</w:t>
      </w:r>
    </w:p>
    <w:p w14:paraId="48C41590"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Invited commentary. Ann Thorac Surg. 2015 May;99(5):1744-5. doi: 10.1016/j.athoracsur.2015.01.020. PubMed PMID: 25952202.</w:t>
      </w:r>
    </w:p>
    <w:p w14:paraId="257C178C"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Lung cancer screening. Preface. Thorac Surg Clin. 2015 May;25(2</w:t>
      </w:r>
      <w:proofErr w:type="gramStart"/>
      <w:r w:rsidRPr="0073765B">
        <w:rPr>
          <w:rFonts w:asciiTheme="minorHAnsi" w:hAnsiTheme="minorHAnsi" w:cstheme="minorHAnsi"/>
          <w:lang w:val="en-US" w:eastAsia="it-IT"/>
        </w:rPr>
        <w:t>):ix.</w:t>
      </w:r>
      <w:proofErr w:type="gramEnd"/>
      <w:r w:rsidRPr="0073765B">
        <w:rPr>
          <w:rFonts w:asciiTheme="minorHAnsi" w:hAnsiTheme="minorHAnsi" w:cstheme="minorHAnsi"/>
          <w:lang w:val="en-US" w:eastAsia="it-IT"/>
        </w:rPr>
        <w:t xml:space="preserve"> doi: 10.1016/j.thorsurg.2014.12.006. Epub 2015 Jan 31. PubMed PMID: 25901567.</w:t>
      </w:r>
    </w:p>
    <w:p w14:paraId="24A00E5B"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proofErr w:type="spellStart"/>
      <w:r w:rsidRPr="0073765B">
        <w:rPr>
          <w:rFonts w:asciiTheme="minorHAnsi" w:hAnsiTheme="minorHAnsi" w:cstheme="minorHAnsi"/>
          <w:lang w:val="en-US" w:eastAsia="it-IT"/>
        </w:rPr>
        <w:lastRenderedPageBreak/>
        <w:t>Grondin</w:t>
      </w:r>
      <w:proofErr w:type="spellEnd"/>
      <w:r w:rsidRPr="0073765B">
        <w:rPr>
          <w:rFonts w:asciiTheme="minorHAnsi" w:hAnsiTheme="minorHAnsi" w:cstheme="minorHAnsi"/>
          <w:lang w:val="en-US" w:eastAsia="it-IT"/>
        </w:rPr>
        <w:t xml:space="preserve"> SC, Edwards JP,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w:t>
      </w:r>
      <w:proofErr w:type="gramStart"/>
      <w:r w:rsidRPr="0073765B">
        <w:rPr>
          <w:rFonts w:asciiTheme="minorHAnsi" w:hAnsiTheme="minorHAnsi" w:cstheme="minorHAnsi"/>
          <w:lang w:val="en-US" w:eastAsia="it-IT"/>
        </w:rPr>
        <w:t>Surgeons</w:t>
      </w:r>
      <w:proofErr w:type="gramEnd"/>
      <w:r w:rsidRPr="0073765B">
        <w:rPr>
          <w:rFonts w:asciiTheme="minorHAnsi" w:hAnsiTheme="minorHAnsi" w:cstheme="minorHAnsi"/>
          <w:lang w:val="en-US" w:eastAsia="it-IT"/>
        </w:rPr>
        <w:t xml:space="preserve"> and lung cancer screening: rules of engagement. Thorac Surg Clin. 2015 May;25(2):175-84. doi: 10.1016/j.thorsurg.2014.11.004. Epub 2015 Jan 28. Review. PubMed PMID: 25901561.</w:t>
      </w:r>
    </w:p>
    <w:p w14:paraId="2B539140"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proofErr w:type="spellStart"/>
      <w:r w:rsidRPr="0073765B">
        <w:rPr>
          <w:rFonts w:asciiTheme="minorHAnsi" w:hAnsiTheme="minorHAnsi" w:cstheme="minorHAnsi"/>
          <w:lang w:val="en-US" w:eastAsia="it-IT"/>
        </w:rPr>
        <w:t>Morra</w:t>
      </w:r>
      <w:proofErr w:type="spellEnd"/>
      <w:r w:rsidRPr="0073765B">
        <w:rPr>
          <w:rFonts w:asciiTheme="minorHAnsi" w:hAnsiTheme="minorHAnsi" w:cstheme="minorHAnsi"/>
          <w:lang w:val="en-US" w:eastAsia="it-IT"/>
        </w:rPr>
        <w:t xml:space="preserve"> F, </w:t>
      </w:r>
      <w:proofErr w:type="spellStart"/>
      <w:r w:rsidRPr="0073765B">
        <w:rPr>
          <w:rFonts w:asciiTheme="minorHAnsi" w:hAnsiTheme="minorHAnsi" w:cstheme="minorHAnsi"/>
          <w:lang w:val="en-US" w:eastAsia="it-IT"/>
        </w:rPr>
        <w:t>Luise</w:t>
      </w:r>
      <w:proofErr w:type="spellEnd"/>
      <w:r w:rsidRPr="0073765B">
        <w:rPr>
          <w:rFonts w:asciiTheme="minorHAnsi" w:hAnsiTheme="minorHAnsi" w:cstheme="minorHAnsi"/>
          <w:lang w:val="en-US" w:eastAsia="it-IT"/>
        </w:rPr>
        <w:t xml:space="preserve"> C, Visconti R, </w:t>
      </w:r>
      <w:proofErr w:type="spellStart"/>
      <w:r w:rsidRPr="0073765B">
        <w:rPr>
          <w:rFonts w:asciiTheme="minorHAnsi" w:hAnsiTheme="minorHAnsi" w:cstheme="minorHAnsi"/>
          <w:lang w:val="en-US" w:eastAsia="it-IT"/>
        </w:rPr>
        <w:t>Staibano</w:t>
      </w:r>
      <w:proofErr w:type="spellEnd"/>
      <w:r w:rsidRPr="0073765B">
        <w:rPr>
          <w:rFonts w:asciiTheme="minorHAnsi" w:hAnsiTheme="minorHAnsi" w:cstheme="minorHAnsi"/>
          <w:lang w:val="en-US" w:eastAsia="it-IT"/>
        </w:rPr>
        <w:t xml:space="preserve"> S, </w:t>
      </w:r>
      <w:proofErr w:type="spellStart"/>
      <w:r w:rsidRPr="0073765B">
        <w:rPr>
          <w:rFonts w:asciiTheme="minorHAnsi" w:hAnsiTheme="minorHAnsi" w:cstheme="minorHAnsi"/>
          <w:lang w:val="en-US" w:eastAsia="it-IT"/>
        </w:rPr>
        <w:t>Merolla</w:t>
      </w:r>
      <w:proofErr w:type="spellEnd"/>
      <w:r w:rsidRPr="0073765B">
        <w:rPr>
          <w:rFonts w:asciiTheme="minorHAnsi" w:hAnsiTheme="minorHAnsi" w:cstheme="minorHAnsi"/>
          <w:lang w:val="en-US" w:eastAsia="it-IT"/>
        </w:rPr>
        <w:t xml:space="preserve"> F, </w:t>
      </w:r>
      <w:proofErr w:type="spellStart"/>
      <w:r w:rsidRPr="0073765B">
        <w:rPr>
          <w:rFonts w:asciiTheme="minorHAnsi" w:hAnsiTheme="minorHAnsi" w:cstheme="minorHAnsi"/>
          <w:lang w:val="en-US" w:eastAsia="it-IT"/>
        </w:rPr>
        <w:t>Ilardi</w:t>
      </w:r>
      <w:proofErr w:type="spellEnd"/>
      <w:r w:rsidRPr="0073765B">
        <w:rPr>
          <w:rFonts w:asciiTheme="minorHAnsi" w:hAnsiTheme="minorHAnsi" w:cstheme="minorHAnsi"/>
          <w:lang w:val="en-US" w:eastAsia="it-IT"/>
        </w:rPr>
        <w:t xml:space="preserve"> G, </w:t>
      </w:r>
      <w:proofErr w:type="spellStart"/>
      <w:r w:rsidRPr="0073765B">
        <w:rPr>
          <w:rFonts w:asciiTheme="minorHAnsi" w:hAnsiTheme="minorHAnsi" w:cstheme="minorHAnsi"/>
          <w:lang w:val="en-US" w:eastAsia="it-IT"/>
        </w:rPr>
        <w:t>Guggino</w:t>
      </w:r>
      <w:proofErr w:type="spellEnd"/>
      <w:r w:rsidRPr="0073765B">
        <w:rPr>
          <w:rFonts w:asciiTheme="minorHAnsi" w:hAnsiTheme="minorHAnsi" w:cstheme="minorHAnsi"/>
          <w:lang w:val="en-US" w:eastAsia="it-IT"/>
        </w:rPr>
        <w:t xml:space="preserve"> G, Paladino S, </w:t>
      </w:r>
      <w:proofErr w:type="spellStart"/>
      <w:r w:rsidRPr="0073765B">
        <w:rPr>
          <w:rFonts w:asciiTheme="minorHAnsi" w:hAnsiTheme="minorHAnsi" w:cstheme="minorHAnsi"/>
          <w:lang w:val="en-US" w:eastAsia="it-IT"/>
        </w:rPr>
        <w:t>Sarnataro</w:t>
      </w:r>
      <w:proofErr w:type="spellEnd"/>
      <w:r w:rsidRPr="0073765B">
        <w:rPr>
          <w:rFonts w:asciiTheme="minorHAnsi" w:hAnsiTheme="minorHAnsi" w:cstheme="minorHAnsi"/>
          <w:lang w:val="en-US" w:eastAsia="it-IT"/>
        </w:rPr>
        <w:t xml:space="preserve"> D, Franco R, Monaco R, </w:t>
      </w:r>
      <w:proofErr w:type="spellStart"/>
      <w:r w:rsidRPr="0073765B">
        <w:rPr>
          <w:rFonts w:asciiTheme="minorHAnsi" w:hAnsiTheme="minorHAnsi" w:cstheme="minorHAnsi"/>
          <w:lang w:val="en-US" w:eastAsia="it-IT"/>
        </w:rPr>
        <w:t>Zitomarino</w:t>
      </w:r>
      <w:proofErr w:type="spellEnd"/>
      <w:r w:rsidRPr="0073765B">
        <w:rPr>
          <w:rFonts w:asciiTheme="minorHAnsi" w:hAnsiTheme="minorHAnsi" w:cstheme="minorHAnsi"/>
          <w:lang w:val="en-US" w:eastAsia="it-IT"/>
        </w:rPr>
        <w:t xml:space="preserve"> F, Pacelli R, Monaco G,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Cerrato A, </w:t>
      </w:r>
      <w:proofErr w:type="spellStart"/>
      <w:r w:rsidRPr="0073765B">
        <w:rPr>
          <w:rFonts w:asciiTheme="minorHAnsi" w:hAnsiTheme="minorHAnsi" w:cstheme="minorHAnsi"/>
          <w:lang w:val="en-US" w:eastAsia="it-IT"/>
        </w:rPr>
        <w:t>Linardopoulos</w:t>
      </w:r>
      <w:proofErr w:type="spellEnd"/>
      <w:r w:rsidRPr="0073765B">
        <w:rPr>
          <w:rFonts w:asciiTheme="minorHAnsi" w:hAnsiTheme="minorHAnsi" w:cstheme="minorHAnsi"/>
          <w:lang w:val="en-US" w:eastAsia="it-IT"/>
        </w:rPr>
        <w:t xml:space="preserve"> S, Muller MT, </w:t>
      </w:r>
      <w:proofErr w:type="spellStart"/>
      <w:r w:rsidRPr="0073765B">
        <w:rPr>
          <w:rFonts w:asciiTheme="minorHAnsi" w:hAnsiTheme="minorHAnsi" w:cstheme="minorHAnsi"/>
          <w:lang w:val="en-US" w:eastAsia="it-IT"/>
        </w:rPr>
        <w:t>Celetti</w:t>
      </w:r>
      <w:proofErr w:type="spellEnd"/>
      <w:r w:rsidRPr="0073765B">
        <w:rPr>
          <w:rFonts w:asciiTheme="minorHAnsi" w:hAnsiTheme="minorHAnsi" w:cstheme="minorHAnsi"/>
          <w:lang w:val="en-US" w:eastAsia="it-IT"/>
        </w:rPr>
        <w:t xml:space="preserve"> A. New therapeutic perspectives in CCDC6 deficient lung cancer cells. Int J Cancer. 2015 May 1;136(9):2146-57. doi: 10.1002/ijc.29263. Epub 2014 Oct 24. PubMed PMID: 25302833.</w:t>
      </w:r>
    </w:p>
    <w:p w14:paraId="3FF81612"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Ahmad U, Yang H, </w:t>
      </w:r>
      <w:proofErr w:type="spellStart"/>
      <w:r w:rsidRPr="0073765B">
        <w:rPr>
          <w:rFonts w:asciiTheme="minorHAnsi" w:hAnsiTheme="minorHAnsi" w:cstheme="minorHAnsi"/>
          <w:lang w:val="en-US" w:eastAsia="it-IT"/>
        </w:rPr>
        <w:t>Sima</w:t>
      </w:r>
      <w:proofErr w:type="spellEnd"/>
      <w:r w:rsidRPr="0073765B">
        <w:rPr>
          <w:rFonts w:asciiTheme="minorHAnsi" w:hAnsiTheme="minorHAnsi" w:cstheme="minorHAnsi"/>
          <w:lang w:val="en-US" w:eastAsia="it-IT"/>
        </w:rPr>
        <w:t xml:space="preserve"> C, Buitrago DH, Ripley RT, Suzuki K, Bains MS, Rizk NP, Rusch VW, Huang J, Adusumilli PS,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Jones DR. Resection of Primary and Secondary Tumors of the Sternum: An Analysis of Prognostic Variables. Ann Thorac Surg. </w:t>
      </w:r>
      <w:r w:rsidR="003B137F" w:rsidRPr="0073765B">
        <w:rPr>
          <w:rFonts w:asciiTheme="minorHAnsi" w:hAnsiTheme="minorHAnsi" w:cstheme="minorHAnsi"/>
          <w:lang w:val="en-US" w:eastAsia="it-IT"/>
        </w:rPr>
        <w:t xml:space="preserve">2015 Jul;100(1):215-21; discussion 221-2. </w:t>
      </w:r>
      <w:r w:rsidRPr="0073765B">
        <w:rPr>
          <w:rFonts w:asciiTheme="minorHAnsi" w:hAnsiTheme="minorHAnsi" w:cstheme="minorHAnsi"/>
          <w:lang w:val="en-US" w:eastAsia="it-IT"/>
        </w:rPr>
        <w:t>PubMed PMID: 26002443.</w:t>
      </w:r>
    </w:p>
    <w:p w14:paraId="2B7397DE"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proofErr w:type="spellStart"/>
      <w:r w:rsidRPr="0073765B">
        <w:rPr>
          <w:rFonts w:asciiTheme="minorHAnsi" w:hAnsiTheme="minorHAnsi" w:cstheme="minorHAnsi"/>
          <w:lang w:val="en-US" w:eastAsia="it-IT"/>
        </w:rPr>
        <w:t>Fenizia</w:t>
      </w:r>
      <w:proofErr w:type="spellEnd"/>
      <w:r w:rsidRPr="0073765B">
        <w:rPr>
          <w:rFonts w:asciiTheme="minorHAnsi" w:hAnsiTheme="minorHAnsi" w:cstheme="minorHAnsi"/>
          <w:lang w:val="en-US" w:eastAsia="it-IT"/>
        </w:rPr>
        <w:t xml:space="preserve"> F, De Luca A, Pasquale R, Sacco A, </w:t>
      </w:r>
      <w:proofErr w:type="spellStart"/>
      <w:r w:rsidRPr="0073765B">
        <w:rPr>
          <w:rFonts w:asciiTheme="minorHAnsi" w:hAnsiTheme="minorHAnsi" w:cstheme="minorHAnsi"/>
          <w:lang w:val="en-US" w:eastAsia="it-IT"/>
        </w:rPr>
        <w:t>Forgione</w:t>
      </w:r>
      <w:proofErr w:type="spellEnd"/>
      <w:r w:rsidRPr="0073765B">
        <w:rPr>
          <w:rFonts w:asciiTheme="minorHAnsi" w:hAnsiTheme="minorHAnsi" w:cstheme="minorHAnsi"/>
          <w:lang w:val="en-US" w:eastAsia="it-IT"/>
        </w:rPr>
        <w:t xml:space="preserve"> L, </w:t>
      </w:r>
      <w:proofErr w:type="spellStart"/>
      <w:r w:rsidRPr="0073765B">
        <w:rPr>
          <w:rFonts w:asciiTheme="minorHAnsi" w:hAnsiTheme="minorHAnsi" w:cstheme="minorHAnsi"/>
          <w:lang w:val="en-US" w:eastAsia="it-IT"/>
        </w:rPr>
        <w:t>Lambiase</w:t>
      </w:r>
      <w:proofErr w:type="spellEnd"/>
      <w:r w:rsidRPr="0073765B">
        <w:rPr>
          <w:rFonts w:asciiTheme="minorHAnsi" w:hAnsiTheme="minorHAnsi" w:cstheme="minorHAnsi"/>
          <w:lang w:val="en-US" w:eastAsia="it-IT"/>
        </w:rPr>
        <w:t xml:space="preserve"> M, </w:t>
      </w:r>
      <w:proofErr w:type="spellStart"/>
      <w:r w:rsidRPr="0073765B">
        <w:rPr>
          <w:rFonts w:asciiTheme="minorHAnsi" w:hAnsiTheme="minorHAnsi" w:cstheme="minorHAnsi"/>
          <w:lang w:val="en-US" w:eastAsia="it-IT"/>
        </w:rPr>
        <w:t>Iannaccone</w:t>
      </w:r>
      <w:proofErr w:type="spellEnd"/>
      <w:r w:rsidRPr="0073765B">
        <w:rPr>
          <w:rFonts w:asciiTheme="minorHAnsi" w:hAnsiTheme="minorHAnsi" w:cstheme="minorHAnsi"/>
          <w:lang w:val="en-US" w:eastAsia="it-IT"/>
        </w:rPr>
        <w:t xml:space="preserve"> A, </w:t>
      </w:r>
      <w:proofErr w:type="spellStart"/>
      <w:r w:rsidRPr="0073765B">
        <w:rPr>
          <w:rFonts w:asciiTheme="minorHAnsi" w:hAnsiTheme="minorHAnsi" w:cstheme="minorHAnsi"/>
          <w:lang w:val="en-US" w:eastAsia="it-IT"/>
        </w:rPr>
        <w:t>Chicchinelli</w:t>
      </w:r>
      <w:proofErr w:type="spellEnd"/>
      <w:r w:rsidRPr="0073765B">
        <w:rPr>
          <w:rFonts w:asciiTheme="minorHAnsi" w:hAnsiTheme="minorHAnsi" w:cstheme="minorHAnsi"/>
          <w:lang w:val="en-US" w:eastAsia="it-IT"/>
        </w:rPr>
        <w:t xml:space="preserve"> N, Franco R, Rossi A, Morabito A,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w:t>
      </w:r>
      <w:proofErr w:type="spellStart"/>
      <w:r w:rsidRPr="0073765B">
        <w:rPr>
          <w:rFonts w:asciiTheme="minorHAnsi" w:hAnsiTheme="minorHAnsi" w:cstheme="minorHAnsi"/>
          <w:lang w:val="en-US" w:eastAsia="it-IT"/>
        </w:rPr>
        <w:t>Piccirillo</w:t>
      </w:r>
      <w:proofErr w:type="spellEnd"/>
      <w:r w:rsidRPr="0073765B">
        <w:rPr>
          <w:rFonts w:asciiTheme="minorHAnsi" w:hAnsiTheme="minorHAnsi" w:cstheme="minorHAnsi"/>
          <w:lang w:val="en-US" w:eastAsia="it-IT"/>
        </w:rPr>
        <w:t xml:space="preserve"> MC, </w:t>
      </w:r>
      <w:proofErr w:type="spellStart"/>
      <w:r w:rsidRPr="0073765B">
        <w:rPr>
          <w:rFonts w:asciiTheme="minorHAnsi" w:hAnsiTheme="minorHAnsi" w:cstheme="minorHAnsi"/>
          <w:lang w:val="en-US" w:eastAsia="it-IT"/>
        </w:rPr>
        <w:t>Normanno</w:t>
      </w:r>
      <w:proofErr w:type="spellEnd"/>
      <w:r w:rsidRPr="0073765B">
        <w:rPr>
          <w:rFonts w:asciiTheme="minorHAnsi" w:hAnsiTheme="minorHAnsi" w:cstheme="minorHAnsi"/>
          <w:lang w:val="en-US" w:eastAsia="it-IT"/>
        </w:rPr>
        <w:t xml:space="preserve"> N. EGFR mutations in lung cancer: from tissue testing to liquid biopsy. Future Oncol. 2015 Jun;11(11):1611-23. doi: 10.2217/fon.15.23. PubMed PMID: 26043215.</w:t>
      </w:r>
    </w:p>
    <w:p w14:paraId="0C95E5A3"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De Luca G, Martucci N, Setola S,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Sclerosing hemangioma of the lung mimicking pulmonary metastasis. Lung. 2015 Jun;193(3):447-8. doi:10.1007/s00408-015-9711-0. Epub 2015 Mar 12. PubMed PMID: 25762452.</w:t>
      </w:r>
    </w:p>
    <w:p w14:paraId="6D97445A"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De Luca G, Martucci N, La Rocca A,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Lung herniation: an unusual </w:t>
      </w:r>
      <w:proofErr w:type="spellStart"/>
      <w:proofErr w:type="gramStart"/>
      <w:r w:rsidRPr="0073765B">
        <w:rPr>
          <w:rFonts w:asciiTheme="minorHAnsi" w:hAnsiTheme="minorHAnsi" w:cstheme="minorHAnsi"/>
          <w:lang w:val="en-US" w:eastAsia="it-IT"/>
        </w:rPr>
        <w:t>cause.Eur</w:t>
      </w:r>
      <w:proofErr w:type="spellEnd"/>
      <w:proofErr w:type="gramEnd"/>
      <w:r w:rsidRPr="0073765B">
        <w:rPr>
          <w:rFonts w:asciiTheme="minorHAnsi" w:hAnsiTheme="minorHAnsi" w:cstheme="minorHAnsi"/>
          <w:lang w:val="en-US" w:eastAsia="it-IT"/>
        </w:rPr>
        <w:t xml:space="preserve"> J </w:t>
      </w:r>
      <w:proofErr w:type="spellStart"/>
      <w:r w:rsidRPr="0073765B">
        <w:rPr>
          <w:rFonts w:asciiTheme="minorHAnsi" w:hAnsiTheme="minorHAnsi" w:cstheme="minorHAnsi"/>
          <w:lang w:val="en-US" w:eastAsia="it-IT"/>
        </w:rPr>
        <w:t>Cardiothorac</w:t>
      </w:r>
      <w:proofErr w:type="spellEnd"/>
      <w:r w:rsidRPr="0073765B">
        <w:rPr>
          <w:rFonts w:asciiTheme="minorHAnsi" w:hAnsiTheme="minorHAnsi" w:cstheme="minorHAnsi"/>
          <w:lang w:val="en-US" w:eastAsia="it-IT"/>
        </w:rPr>
        <w:t xml:space="preserve"> Surg. 2015 Oct;48(4):634-5. </w:t>
      </w:r>
      <w:proofErr w:type="gramStart"/>
      <w:r w:rsidRPr="0073765B">
        <w:rPr>
          <w:rFonts w:asciiTheme="minorHAnsi" w:hAnsiTheme="minorHAnsi" w:cstheme="minorHAnsi"/>
          <w:lang w:val="en-US" w:eastAsia="it-IT"/>
        </w:rPr>
        <w:t>doi:10.1093/</w:t>
      </w:r>
      <w:proofErr w:type="spellStart"/>
      <w:r w:rsidRPr="0073765B">
        <w:rPr>
          <w:rFonts w:asciiTheme="minorHAnsi" w:hAnsiTheme="minorHAnsi" w:cstheme="minorHAnsi"/>
          <w:lang w:val="en-US" w:eastAsia="it-IT"/>
        </w:rPr>
        <w:t>ejcts</w:t>
      </w:r>
      <w:proofErr w:type="spellEnd"/>
      <w:r w:rsidRPr="0073765B">
        <w:rPr>
          <w:rFonts w:asciiTheme="minorHAnsi" w:hAnsiTheme="minorHAnsi" w:cstheme="minorHAnsi"/>
          <w:lang w:val="en-US" w:eastAsia="it-IT"/>
        </w:rPr>
        <w:t>/ezv022.Epub</w:t>
      </w:r>
      <w:proofErr w:type="gramEnd"/>
      <w:r w:rsidRPr="0073765B">
        <w:rPr>
          <w:rFonts w:asciiTheme="minorHAnsi" w:hAnsiTheme="minorHAnsi" w:cstheme="minorHAnsi"/>
          <w:lang w:val="en-US" w:eastAsia="it-IT"/>
        </w:rPr>
        <w:t xml:space="preserve"> 2015 Feb 13. PubMed PMID: 25681419</w:t>
      </w:r>
    </w:p>
    <w:p w14:paraId="5F261BFE"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Lim E, </w:t>
      </w:r>
      <w:proofErr w:type="spellStart"/>
      <w:r w:rsidRPr="0073765B">
        <w:rPr>
          <w:rFonts w:asciiTheme="minorHAnsi" w:hAnsiTheme="minorHAnsi" w:cstheme="minorHAnsi"/>
          <w:lang w:val="en-US" w:eastAsia="it-IT"/>
        </w:rPr>
        <w:t>McElnay</w:t>
      </w:r>
      <w:proofErr w:type="spellEnd"/>
      <w:r w:rsidRPr="0073765B">
        <w:rPr>
          <w:rFonts w:asciiTheme="minorHAnsi" w:hAnsiTheme="minorHAnsi" w:cstheme="minorHAnsi"/>
          <w:lang w:val="en-US" w:eastAsia="it-IT"/>
        </w:rPr>
        <w:t xml:space="preserve"> PJ,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Brunelli A, Massard G, </w:t>
      </w:r>
      <w:proofErr w:type="spellStart"/>
      <w:r w:rsidRPr="0073765B">
        <w:rPr>
          <w:rFonts w:asciiTheme="minorHAnsi" w:hAnsiTheme="minorHAnsi" w:cstheme="minorHAnsi"/>
          <w:lang w:val="en-US" w:eastAsia="it-IT"/>
        </w:rPr>
        <w:t>Toker</w:t>
      </w:r>
      <w:proofErr w:type="spellEnd"/>
      <w:r w:rsidRPr="0073765B">
        <w:rPr>
          <w:rFonts w:asciiTheme="minorHAnsi" w:hAnsiTheme="minorHAnsi" w:cstheme="minorHAnsi"/>
          <w:lang w:val="en-US" w:eastAsia="it-IT"/>
        </w:rPr>
        <w:t xml:space="preserve"> A, </w:t>
      </w:r>
      <w:proofErr w:type="spellStart"/>
      <w:r w:rsidRPr="0073765B">
        <w:rPr>
          <w:rFonts w:asciiTheme="minorHAnsi" w:hAnsiTheme="minorHAnsi" w:cstheme="minorHAnsi"/>
          <w:lang w:val="en-US" w:eastAsia="it-IT"/>
        </w:rPr>
        <w:t>Passlick</w:t>
      </w:r>
      <w:proofErr w:type="spellEnd"/>
      <w:r w:rsidRPr="0073765B">
        <w:rPr>
          <w:rFonts w:asciiTheme="minorHAnsi" w:hAnsiTheme="minorHAnsi" w:cstheme="minorHAnsi"/>
          <w:lang w:val="en-US" w:eastAsia="it-IT"/>
        </w:rPr>
        <w:t xml:space="preserve"> B, Varela G, </w:t>
      </w:r>
      <w:proofErr w:type="spellStart"/>
      <w:r w:rsidRPr="0073765B">
        <w:rPr>
          <w:rFonts w:asciiTheme="minorHAnsi" w:hAnsiTheme="minorHAnsi" w:cstheme="minorHAnsi"/>
          <w:lang w:val="en-US" w:eastAsia="it-IT"/>
        </w:rPr>
        <w:t>Weder</w:t>
      </w:r>
      <w:proofErr w:type="spellEnd"/>
      <w:r w:rsidRPr="0073765B">
        <w:rPr>
          <w:rFonts w:asciiTheme="minorHAnsi" w:hAnsiTheme="minorHAnsi" w:cstheme="minorHAnsi"/>
          <w:lang w:val="en-US" w:eastAsia="it-IT"/>
        </w:rPr>
        <w:t xml:space="preserve"> W. Invasive mediastinal staging is irrelevant for PET/CT positive N2 lung cancer if the primary </w:t>
      </w:r>
      <w:proofErr w:type="spellStart"/>
      <w:r w:rsidRPr="0073765B">
        <w:rPr>
          <w:rFonts w:asciiTheme="minorHAnsi" w:hAnsiTheme="minorHAnsi" w:cstheme="minorHAnsi"/>
          <w:lang w:val="en-US" w:eastAsia="it-IT"/>
        </w:rPr>
        <w:t>tumour</w:t>
      </w:r>
      <w:proofErr w:type="spellEnd"/>
      <w:r w:rsidRPr="0073765B">
        <w:rPr>
          <w:rFonts w:asciiTheme="minorHAnsi" w:hAnsiTheme="minorHAnsi" w:cstheme="minorHAnsi"/>
          <w:lang w:val="en-US" w:eastAsia="it-IT"/>
        </w:rPr>
        <w:t xml:space="preserve"> and ipsilateral lymph nodes are resectable. Lancet Respir Med. 2015 Sep;3(9</w:t>
      </w:r>
      <w:proofErr w:type="gramStart"/>
      <w:r w:rsidRPr="0073765B">
        <w:rPr>
          <w:rFonts w:asciiTheme="minorHAnsi" w:hAnsiTheme="minorHAnsi" w:cstheme="minorHAnsi"/>
          <w:lang w:val="en-US" w:eastAsia="it-IT"/>
        </w:rPr>
        <w:t>):e</w:t>
      </w:r>
      <w:proofErr w:type="gramEnd"/>
      <w:r w:rsidRPr="0073765B">
        <w:rPr>
          <w:rFonts w:asciiTheme="minorHAnsi" w:hAnsiTheme="minorHAnsi" w:cstheme="minorHAnsi"/>
          <w:lang w:val="en-US" w:eastAsia="it-IT"/>
        </w:rPr>
        <w:t>32-3. doi: 10.1016/S2213-2600(15)00321-</w:t>
      </w:r>
      <w:proofErr w:type="gramStart"/>
      <w:r w:rsidRPr="0073765B">
        <w:rPr>
          <w:rFonts w:asciiTheme="minorHAnsi" w:hAnsiTheme="minorHAnsi" w:cstheme="minorHAnsi"/>
          <w:lang w:val="en-US" w:eastAsia="it-IT"/>
        </w:rPr>
        <w:t>5.PubMed</w:t>
      </w:r>
      <w:proofErr w:type="gramEnd"/>
      <w:r w:rsidRPr="0073765B">
        <w:rPr>
          <w:rFonts w:asciiTheme="minorHAnsi" w:hAnsiTheme="minorHAnsi" w:cstheme="minorHAnsi"/>
          <w:lang w:val="en-US" w:eastAsia="it-IT"/>
        </w:rPr>
        <w:t xml:space="preserve"> PMID26380888.</w:t>
      </w:r>
    </w:p>
    <w:p w14:paraId="540CBD4F"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Marino FZ, Liguori G, Aquino G, La </w:t>
      </w:r>
      <w:proofErr w:type="spellStart"/>
      <w:r w:rsidRPr="0073765B">
        <w:rPr>
          <w:rFonts w:asciiTheme="minorHAnsi" w:hAnsiTheme="minorHAnsi" w:cstheme="minorHAnsi"/>
          <w:lang w:val="en-US" w:eastAsia="it-IT"/>
        </w:rPr>
        <w:t>Mantia</w:t>
      </w:r>
      <w:proofErr w:type="spellEnd"/>
      <w:r w:rsidRPr="0073765B">
        <w:rPr>
          <w:rFonts w:asciiTheme="minorHAnsi" w:hAnsiTheme="minorHAnsi" w:cstheme="minorHAnsi"/>
          <w:lang w:val="en-US" w:eastAsia="it-IT"/>
        </w:rPr>
        <w:t xml:space="preserve"> E, </w:t>
      </w:r>
      <w:proofErr w:type="spellStart"/>
      <w:r w:rsidRPr="0073765B">
        <w:rPr>
          <w:rFonts w:asciiTheme="minorHAnsi" w:hAnsiTheme="minorHAnsi" w:cstheme="minorHAnsi"/>
          <w:lang w:val="en-US" w:eastAsia="it-IT"/>
        </w:rPr>
        <w:t>Bosari</w:t>
      </w:r>
      <w:proofErr w:type="spellEnd"/>
      <w:r w:rsidRPr="0073765B">
        <w:rPr>
          <w:rFonts w:asciiTheme="minorHAnsi" w:hAnsiTheme="minorHAnsi" w:cstheme="minorHAnsi"/>
          <w:lang w:val="en-US" w:eastAsia="it-IT"/>
        </w:rPr>
        <w:t xml:space="preserve"> S, Ferrero S, Rosso L, </w:t>
      </w:r>
      <w:proofErr w:type="spellStart"/>
      <w:r w:rsidRPr="0073765B">
        <w:rPr>
          <w:rFonts w:asciiTheme="minorHAnsi" w:hAnsiTheme="minorHAnsi" w:cstheme="minorHAnsi"/>
          <w:lang w:val="en-US" w:eastAsia="it-IT"/>
        </w:rPr>
        <w:t>Gaudioso</w:t>
      </w:r>
      <w:proofErr w:type="spellEnd"/>
      <w:r w:rsidRPr="0073765B">
        <w:rPr>
          <w:rFonts w:asciiTheme="minorHAnsi" w:hAnsiTheme="minorHAnsi" w:cstheme="minorHAnsi"/>
          <w:lang w:val="en-US" w:eastAsia="it-IT"/>
        </w:rPr>
        <w:t xml:space="preserve"> G, De Rosa N, </w:t>
      </w:r>
      <w:proofErr w:type="spellStart"/>
      <w:r w:rsidRPr="0073765B">
        <w:rPr>
          <w:rFonts w:asciiTheme="minorHAnsi" w:hAnsiTheme="minorHAnsi" w:cstheme="minorHAnsi"/>
          <w:lang w:val="en-US" w:eastAsia="it-IT"/>
        </w:rPr>
        <w:t>Scrima</w:t>
      </w:r>
      <w:proofErr w:type="spellEnd"/>
      <w:r w:rsidRPr="0073765B">
        <w:rPr>
          <w:rFonts w:asciiTheme="minorHAnsi" w:hAnsiTheme="minorHAnsi" w:cstheme="minorHAnsi"/>
          <w:lang w:val="en-US" w:eastAsia="it-IT"/>
        </w:rPr>
        <w:t xml:space="preserve"> M, Martucci N, La Rocca A, </w:t>
      </w:r>
      <w:proofErr w:type="spellStart"/>
      <w:r w:rsidRPr="0073765B">
        <w:rPr>
          <w:rFonts w:asciiTheme="minorHAnsi" w:hAnsiTheme="minorHAnsi" w:cstheme="minorHAnsi"/>
          <w:lang w:val="en-US" w:eastAsia="it-IT"/>
        </w:rPr>
        <w:t>Normanno</w:t>
      </w:r>
      <w:proofErr w:type="spellEnd"/>
      <w:r w:rsidRPr="0073765B">
        <w:rPr>
          <w:rFonts w:asciiTheme="minorHAnsi" w:hAnsiTheme="minorHAnsi" w:cstheme="minorHAnsi"/>
          <w:lang w:val="en-US" w:eastAsia="it-IT"/>
        </w:rPr>
        <w:t xml:space="preserve"> N, Morabito A,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Botti G, Franco R. Intratumor Heterogeneity of ALK-Rearrangements and Homogeneity of EGFR-Mutations in Mixed Lung Adenocarcinoma. </w:t>
      </w:r>
      <w:proofErr w:type="spellStart"/>
      <w:r w:rsidRPr="0073765B">
        <w:rPr>
          <w:rFonts w:asciiTheme="minorHAnsi" w:hAnsiTheme="minorHAnsi" w:cstheme="minorHAnsi"/>
          <w:lang w:val="en-US" w:eastAsia="it-IT"/>
        </w:rPr>
        <w:t>PLoS</w:t>
      </w:r>
      <w:proofErr w:type="spellEnd"/>
      <w:r w:rsidRPr="0073765B">
        <w:rPr>
          <w:rFonts w:asciiTheme="minorHAnsi" w:hAnsiTheme="minorHAnsi" w:cstheme="minorHAnsi"/>
          <w:lang w:val="en-US" w:eastAsia="it-IT"/>
        </w:rPr>
        <w:t xml:space="preserve"> One. 2015 Sep 30;10(9</w:t>
      </w:r>
      <w:proofErr w:type="gramStart"/>
      <w:r w:rsidRPr="0073765B">
        <w:rPr>
          <w:rFonts w:asciiTheme="minorHAnsi" w:hAnsiTheme="minorHAnsi" w:cstheme="minorHAnsi"/>
          <w:lang w:val="en-US" w:eastAsia="it-IT"/>
        </w:rPr>
        <w:t>):e</w:t>
      </w:r>
      <w:proofErr w:type="gramEnd"/>
      <w:r w:rsidRPr="0073765B">
        <w:rPr>
          <w:rFonts w:asciiTheme="minorHAnsi" w:hAnsiTheme="minorHAnsi" w:cstheme="minorHAnsi"/>
          <w:lang w:val="en-US" w:eastAsia="it-IT"/>
        </w:rPr>
        <w:t xml:space="preserve">0139264. doi: 10.1371/journal.pone.0139264. </w:t>
      </w:r>
      <w:proofErr w:type="spellStart"/>
      <w:r w:rsidRPr="0073765B">
        <w:rPr>
          <w:rFonts w:asciiTheme="minorHAnsi" w:hAnsiTheme="minorHAnsi" w:cstheme="minorHAnsi"/>
          <w:lang w:val="en-US" w:eastAsia="it-IT"/>
        </w:rPr>
        <w:t>eCollection</w:t>
      </w:r>
      <w:proofErr w:type="spellEnd"/>
      <w:r w:rsidRPr="0073765B">
        <w:rPr>
          <w:rFonts w:asciiTheme="minorHAnsi" w:hAnsiTheme="minorHAnsi" w:cstheme="minorHAnsi"/>
          <w:lang w:val="en-US" w:eastAsia="it-IT"/>
        </w:rPr>
        <w:t xml:space="preserve"> 2015. PubMed PMID: 26422230</w:t>
      </w:r>
    </w:p>
    <w:p w14:paraId="07C757F8"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Ng CS, Gonzalez-Rivas D, D'Amico TA,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Uniportal VATS-a new era in lung cancer surgery. J Thorac Dis. 2015 Aug;7(8):1489-91. </w:t>
      </w:r>
      <w:proofErr w:type="gramStart"/>
      <w:r w:rsidRPr="0073765B">
        <w:rPr>
          <w:rFonts w:asciiTheme="minorHAnsi" w:hAnsiTheme="minorHAnsi" w:cstheme="minorHAnsi"/>
          <w:lang w:val="en-US" w:eastAsia="it-IT"/>
        </w:rPr>
        <w:t>doi:10.3978/j.issn</w:t>
      </w:r>
      <w:proofErr w:type="gramEnd"/>
      <w:r w:rsidRPr="0073765B">
        <w:rPr>
          <w:rFonts w:asciiTheme="minorHAnsi" w:hAnsiTheme="minorHAnsi" w:cstheme="minorHAnsi"/>
          <w:lang w:val="en-US" w:eastAsia="it-IT"/>
        </w:rPr>
        <w:t xml:space="preserve">.2072-1439.2015.08.19. PubMed PMID: 26380777; PubMed Central </w:t>
      </w:r>
      <w:proofErr w:type="gramStart"/>
      <w:r w:rsidRPr="0073765B">
        <w:rPr>
          <w:rFonts w:asciiTheme="minorHAnsi" w:hAnsiTheme="minorHAnsi" w:cstheme="minorHAnsi"/>
          <w:lang w:val="en-US" w:eastAsia="it-IT"/>
        </w:rPr>
        <w:t>PMCID:PMC</w:t>
      </w:r>
      <w:proofErr w:type="gramEnd"/>
      <w:r w:rsidRPr="0073765B">
        <w:rPr>
          <w:rFonts w:asciiTheme="minorHAnsi" w:hAnsiTheme="minorHAnsi" w:cstheme="minorHAnsi"/>
          <w:lang w:val="en-US" w:eastAsia="it-IT"/>
        </w:rPr>
        <w:t>4561287.</w:t>
      </w:r>
    </w:p>
    <w:p w14:paraId="05867786"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Pasquale R, </w:t>
      </w:r>
      <w:proofErr w:type="spellStart"/>
      <w:r w:rsidRPr="0073765B">
        <w:rPr>
          <w:rFonts w:asciiTheme="minorHAnsi" w:hAnsiTheme="minorHAnsi" w:cstheme="minorHAnsi"/>
          <w:lang w:val="en-US" w:eastAsia="it-IT"/>
        </w:rPr>
        <w:t>Fenizia</w:t>
      </w:r>
      <w:proofErr w:type="spellEnd"/>
      <w:r w:rsidRPr="0073765B">
        <w:rPr>
          <w:rFonts w:asciiTheme="minorHAnsi" w:hAnsiTheme="minorHAnsi" w:cstheme="minorHAnsi"/>
          <w:lang w:val="en-US" w:eastAsia="it-IT"/>
        </w:rPr>
        <w:t xml:space="preserve"> F, Esposito Abate R, Sacco A, Esposito C, </w:t>
      </w:r>
      <w:proofErr w:type="spellStart"/>
      <w:r w:rsidRPr="0073765B">
        <w:rPr>
          <w:rFonts w:asciiTheme="minorHAnsi" w:hAnsiTheme="minorHAnsi" w:cstheme="minorHAnsi"/>
          <w:lang w:val="en-US" w:eastAsia="it-IT"/>
        </w:rPr>
        <w:t>Forgione</w:t>
      </w:r>
      <w:proofErr w:type="spellEnd"/>
      <w:r w:rsidRPr="0073765B">
        <w:rPr>
          <w:rFonts w:asciiTheme="minorHAnsi" w:hAnsiTheme="minorHAnsi" w:cstheme="minorHAnsi"/>
          <w:lang w:val="en-US" w:eastAsia="it-IT"/>
        </w:rPr>
        <w:t xml:space="preserve"> </w:t>
      </w:r>
      <w:proofErr w:type="spellStart"/>
      <w:proofErr w:type="gramStart"/>
      <w:r w:rsidRPr="0073765B">
        <w:rPr>
          <w:rFonts w:asciiTheme="minorHAnsi" w:hAnsiTheme="minorHAnsi" w:cstheme="minorHAnsi"/>
          <w:lang w:val="en-US" w:eastAsia="it-IT"/>
        </w:rPr>
        <w:t>L,Rachiglio</w:t>
      </w:r>
      <w:proofErr w:type="spellEnd"/>
      <w:proofErr w:type="gramEnd"/>
      <w:r w:rsidRPr="0073765B">
        <w:rPr>
          <w:rFonts w:asciiTheme="minorHAnsi" w:hAnsiTheme="minorHAnsi" w:cstheme="minorHAnsi"/>
          <w:lang w:val="en-US" w:eastAsia="it-IT"/>
        </w:rPr>
        <w:t xml:space="preserve"> AM, Bevilacqua S, </w:t>
      </w:r>
      <w:proofErr w:type="spellStart"/>
      <w:r w:rsidRPr="0073765B">
        <w:rPr>
          <w:rFonts w:asciiTheme="minorHAnsi" w:hAnsiTheme="minorHAnsi" w:cstheme="minorHAnsi"/>
          <w:lang w:val="en-US" w:eastAsia="it-IT"/>
        </w:rPr>
        <w:t>Montanino</w:t>
      </w:r>
      <w:proofErr w:type="spellEnd"/>
      <w:r w:rsidRPr="0073765B">
        <w:rPr>
          <w:rFonts w:asciiTheme="minorHAnsi" w:hAnsiTheme="minorHAnsi" w:cstheme="minorHAnsi"/>
          <w:lang w:val="en-US" w:eastAsia="it-IT"/>
        </w:rPr>
        <w:t xml:space="preserve"> A, Franco R,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Botti G, Denis MG, Morabito A, De Luca A, </w:t>
      </w:r>
      <w:proofErr w:type="spellStart"/>
      <w:r w:rsidRPr="0073765B">
        <w:rPr>
          <w:rFonts w:asciiTheme="minorHAnsi" w:hAnsiTheme="minorHAnsi" w:cstheme="minorHAnsi"/>
          <w:lang w:val="en-US" w:eastAsia="it-IT"/>
        </w:rPr>
        <w:t>Normanno</w:t>
      </w:r>
      <w:proofErr w:type="spellEnd"/>
      <w:r w:rsidRPr="0073765B">
        <w:rPr>
          <w:rFonts w:asciiTheme="minorHAnsi" w:hAnsiTheme="minorHAnsi" w:cstheme="minorHAnsi"/>
          <w:lang w:val="en-US" w:eastAsia="it-IT"/>
        </w:rPr>
        <w:t xml:space="preserve"> N. Assessment of high-sensitive methods for the detection of EGFR mutations in circulating free tumor DNA from NSCLC </w:t>
      </w:r>
      <w:proofErr w:type="spellStart"/>
      <w:r w:rsidRPr="0073765B">
        <w:rPr>
          <w:rFonts w:asciiTheme="minorHAnsi" w:hAnsiTheme="minorHAnsi" w:cstheme="minorHAnsi"/>
          <w:lang w:val="en-US" w:eastAsia="it-IT"/>
        </w:rPr>
        <w:t>patients.Pharmacogenomics</w:t>
      </w:r>
      <w:proofErr w:type="spellEnd"/>
      <w:r w:rsidRPr="0073765B">
        <w:rPr>
          <w:rFonts w:asciiTheme="minorHAnsi" w:hAnsiTheme="minorHAnsi" w:cstheme="minorHAnsi"/>
          <w:lang w:val="en-US" w:eastAsia="it-IT"/>
        </w:rPr>
        <w:t>. 2015 Jul;16(10):1135-48. doi: 10.2217/pgs.15.45. Epub 2015 Aug PubMed PMID: 26249748.</w:t>
      </w:r>
    </w:p>
    <w:p w14:paraId="12A40C86"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Opitz I,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Brunelli A, Varela G, Massard G, </w:t>
      </w:r>
      <w:proofErr w:type="spellStart"/>
      <w:r w:rsidRPr="0073765B">
        <w:rPr>
          <w:rFonts w:asciiTheme="minorHAnsi" w:hAnsiTheme="minorHAnsi" w:cstheme="minorHAnsi"/>
          <w:lang w:val="en-US" w:eastAsia="it-IT"/>
        </w:rPr>
        <w:t>Weder</w:t>
      </w:r>
      <w:proofErr w:type="spellEnd"/>
      <w:r w:rsidRPr="0073765B">
        <w:rPr>
          <w:rFonts w:asciiTheme="minorHAnsi" w:hAnsiTheme="minorHAnsi" w:cstheme="minorHAnsi"/>
          <w:lang w:val="en-US" w:eastAsia="it-IT"/>
        </w:rPr>
        <w:t xml:space="preserve"> W; European Society of Thoracic Surgeons. Surgery versus SABR for resectable non-small-cell lung cancer. Lancet Oncol. 2015 Aug;16(8</w:t>
      </w:r>
      <w:proofErr w:type="gramStart"/>
      <w:r w:rsidRPr="0073765B">
        <w:rPr>
          <w:rFonts w:asciiTheme="minorHAnsi" w:hAnsiTheme="minorHAnsi" w:cstheme="minorHAnsi"/>
          <w:lang w:val="en-US" w:eastAsia="it-IT"/>
        </w:rPr>
        <w:t>):e</w:t>
      </w:r>
      <w:proofErr w:type="gramEnd"/>
      <w:r w:rsidRPr="0073765B">
        <w:rPr>
          <w:rFonts w:asciiTheme="minorHAnsi" w:hAnsiTheme="minorHAnsi" w:cstheme="minorHAnsi"/>
          <w:lang w:val="en-US" w:eastAsia="it-IT"/>
        </w:rPr>
        <w:t>372-3. doi: 10.1016/S1470-2045(15)00123-0. PubMed PMID: 26248838.</w:t>
      </w:r>
    </w:p>
    <w:p w14:paraId="3A81370A"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Surgery of the thymus in 2015: more quality from the available </w:t>
      </w:r>
      <w:proofErr w:type="spellStart"/>
      <w:proofErr w:type="gramStart"/>
      <w:r w:rsidRPr="0073765B">
        <w:rPr>
          <w:rFonts w:asciiTheme="minorHAnsi" w:hAnsiTheme="minorHAnsi" w:cstheme="minorHAnsi"/>
          <w:lang w:val="en-US" w:eastAsia="it-IT"/>
        </w:rPr>
        <w:t>data.Eur</w:t>
      </w:r>
      <w:proofErr w:type="spellEnd"/>
      <w:proofErr w:type="gramEnd"/>
      <w:r w:rsidRPr="0073765B">
        <w:rPr>
          <w:rFonts w:asciiTheme="minorHAnsi" w:hAnsiTheme="minorHAnsi" w:cstheme="minorHAnsi"/>
          <w:lang w:val="en-US" w:eastAsia="it-IT"/>
        </w:rPr>
        <w:t xml:space="preserve"> J </w:t>
      </w:r>
      <w:proofErr w:type="spellStart"/>
      <w:r w:rsidRPr="0073765B">
        <w:rPr>
          <w:rFonts w:asciiTheme="minorHAnsi" w:hAnsiTheme="minorHAnsi" w:cstheme="minorHAnsi"/>
          <w:lang w:val="en-US" w:eastAsia="it-IT"/>
        </w:rPr>
        <w:t>Cardiothorac</w:t>
      </w:r>
      <w:proofErr w:type="spellEnd"/>
      <w:r w:rsidRPr="0073765B">
        <w:rPr>
          <w:rFonts w:asciiTheme="minorHAnsi" w:hAnsiTheme="minorHAnsi" w:cstheme="minorHAnsi"/>
          <w:lang w:val="en-US" w:eastAsia="it-IT"/>
        </w:rPr>
        <w:t xml:space="preserve"> Surg. 2015 Jul;48(1):16-7. doi: 10.1093/</w:t>
      </w:r>
      <w:proofErr w:type="spellStart"/>
      <w:r w:rsidRPr="0073765B">
        <w:rPr>
          <w:rFonts w:asciiTheme="minorHAnsi" w:hAnsiTheme="minorHAnsi" w:cstheme="minorHAnsi"/>
          <w:lang w:val="en-US" w:eastAsia="it-IT"/>
        </w:rPr>
        <w:t>ejcts</w:t>
      </w:r>
      <w:proofErr w:type="spellEnd"/>
      <w:r w:rsidRPr="0073765B">
        <w:rPr>
          <w:rFonts w:asciiTheme="minorHAnsi" w:hAnsiTheme="minorHAnsi" w:cstheme="minorHAnsi"/>
          <w:lang w:val="en-US" w:eastAsia="it-IT"/>
        </w:rPr>
        <w:t>/ezv182. PubMed PMID: 26116753.</w:t>
      </w:r>
    </w:p>
    <w:p w14:paraId="0A29439E"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proofErr w:type="spellStart"/>
      <w:r w:rsidRPr="0073765B">
        <w:rPr>
          <w:rFonts w:asciiTheme="minorHAnsi" w:hAnsiTheme="minorHAnsi" w:cstheme="minorHAnsi"/>
          <w:lang w:val="en-US" w:eastAsia="it-IT"/>
        </w:rPr>
        <w:t>Leuzzi</w:t>
      </w:r>
      <w:proofErr w:type="spellEnd"/>
      <w:r w:rsidRPr="0073765B">
        <w:rPr>
          <w:rFonts w:asciiTheme="minorHAnsi" w:hAnsiTheme="minorHAnsi" w:cstheme="minorHAnsi"/>
          <w:lang w:val="en-US" w:eastAsia="it-IT"/>
        </w:rPr>
        <w:t xml:space="preserve"> G, Facciolo F, Pastorino U,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Methods for the postoperative management of the thoracic oncology patients: lessons from the clinic. Expert Rev Respir Med. 2015 Dec;9(6):751-67. doi: 10.1586/17476348.2015.1109453. Epub 2015Nov 4. PubMed PMID: 26536136.</w:t>
      </w:r>
    </w:p>
    <w:p w14:paraId="6C13B4BA"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lastRenderedPageBreak/>
        <w:t xml:space="preserve">Martucci N, Tracey M,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Postoperative Chylothorax. Thorac Surg Clin. 2015 Nov;25(4):523-8. doi: 10.1016/j.thorsurg.2015.07.014. Epub 2015 Sep </w:t>
      </w:r>
      <w:proofErr w:type="gramStart"/>
      <w:r w:rsidRPr="0073765B">
        <w:rPr>
          <w:rFonts w:asciiTheme="minorHAnsi" w:hAnsiTheme="minorHAnsi" w:cstheme="minorHAnsi"/>
          <w:lang w:val="en-US" w:eastAsia="it-IT"/>
        </w:rPr>
        <w:t>8.Review</w:t>
      </w:r>
      <w:proofErr w:type="gramEnd"/>
      <w:r w:rsidRPr="0073765B">
        <w:rPr>
          <w:rFonts w:asciiTheme="minorHAnsi" w:hAnsiTheme="minorHAnsi" w:cstheme="minorHAnsi"/>
          <w:lang w:val="en-US" w:eastAsia="it-IT"/>
        </w:rPr>
        <w:t>. PubMed PMID: 26515952.</w:t>
      </w:r>
    </w:p>
    <w:p w14:paraId="4B09237A"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Malanga D, De Marco C, Guerriero I, </w:t>
      </w:r>
      <w:proofErr w:type="spellStart"/>
      <w:r w:rsidRPr="0073765B">
        <w:rPr>
          <w:rFonts w:asciiTheme="minorHAnsi" w:hAnsiTheme="minorHAnsi" w:cstheme="minorHAnsi"/>
          <w:lang w:val="en-US" w:eastAsia="it-IT"/>
        </w:rPr>
        <w:t>Colelli</w:t>
      </w:r>
      <w:proofErr w:type="spellEnd"/>
      <w:r w:rsidRPr="0073765B">
        <w:rPr>
          <w:rFonts w:asciiTheme="minorHAnsi" w:hAnsiTheme="minorHAnsi" w:cstheme="minorHAnsi"/>
          <w:lang w:val="en-US" w:eastAsia="it-IT"/>
        </w:rPr>
        <w:t xml:space="preserve"> F, Rinaldo N, </w:t>
      </w:r>
      <w:proofErr w:type="spellStart"/>
      <w:r w:rsidRPr="0073765B">
        <w:rPr>
          <w:rFonts w:asciiTheme="minorHAnsi" w:hAnsiTheme="minorHAnsi" w:cstheme="minorHAnsi"/>
          <w:lang w:val="en-US" w:eastAsia="it-IT"/>
        </w:rPr>
        <w:t>Scrima</w:t>
      </w:r>
      <w:proofErr w:type="spellEnd"/>
      <w:r w:rsidRPr="0073765B">
        <w:rPr>
          <w:rFonts w:asciiTheme="minorHAnsi" w:hAnsiTheme="minorHAnsi" w:cstheme="minorHAnsi"/>
          <w:lang w:val="en-US" w:eastAsia="it-IT"/>
        </w:rPr>
        <w:t xml:space="preserve"> M, Mirante </w:t>
      </w:r>
      <w:proofErr w:type="spellStart"/>
      <w:proofErr w:type="gramStart"/>
      <w:r w:rsidRPr="0073765B">
        <w:rPr>
          <w:rFonts w:asciiTheme="minorHAnsi" w:hAnsiTheme="minorHAnsi" w:cstheme="minorHAnsi"/>
          <w:lang w:val="en-US" w:eastAsia="it-IT"/>
        </w:rPr>
        <w:t>T,De</w:t>
      </w:r>
      <w:proofErr w:type="spellEnd"/>
      <w:proofErr w:type="gramEnd"/>
      <w:r w:rsidRPr="0073765B">
        <w:rPr>
          <w:rFonts w:asciiTheme="minorHAnsi" w:hAnsiTheme="minorHAnsi" w:cstheme="minorHAnsi"/>
          <w:lang w:val="en-US" w:eastAsia="it-IT"/>
        </w:rPr>
        <w:t xml:space="preserve"> Vitis C, </w:t>
      </w:r>
      <w:proofErr w:type="spellStart"/>
      <w:r w:rsidRPr="0073765B">
        <w:rPr>
          <w:rFonts w:asciiTheme="minorHAnsi" w:hAnsiTheme="minorHAnsi" w:cstheme="minorHAnsi"/>
          <w:lang w:val="en-US" w:eastAsia="it-IT"/>
        </w:rPr>
        <w:t>Zoppoli</w:t>
      </w:r>
      <w:proofErr w:type="spellEnd"/>
      <w:r w:rsidRPr="0073765B">
        <w:rPr>
          <w:rFonts w:asciiTheme="minorHAnsi" w:hAnsiTheme="minorHAnsi" w:cstheme="minorHAnsi"/>
          <w:lang w:val="en-US" w:eastAsia="it-IT"/>
        </w:rPr>
        <w:t xml:space="preserve"> P, </w:t>
      </w:r>
      <w:proofErr w:type="spellStart"/>
      <w:r w:rsidRPr="0073765B">
        <w:rPr>
          <w:rFonts w:asciiTheme="minorHAnsi" w:hAnsiTheme="minorHAnsi" w:cstheme="minorHAnsi"/>
          <w:lang w:val="en-US" w:eastAsia="it-IT"/>
        </w:rPr>
        <w:t>Ceccarelli</w:t>
      </w:r>
      <w:proofErr w:type="spellEnd"/>
      <w:r w:rsidRPr="0073765B">
        <w:rPr>
          <w:rFonts w:asciiTheme="minorHAnsi" w:hAnsiTheme="minorHAnsi" w:cstheme="minorHAnsi"/>
          <w:lang w:val="en-US" w:eastAsia="it-IT"/>
        </w:rPr>
        <w:t xml:space="preserve"> M, </w:t>
      </w:r>
      <w:proofErr w:type="spellStart"/>
      <w:r w:rsidRPr="0073765B">
        <w:rPr>
          <w:rFonts w:asciiTheme="minorHAnsi" w:hAnsiTheme="minorHAnsi" w:cstheme="minorHAnsi"/>
          <w:lang w:val="en-US" w:eastAsia="it-IT"/>
        </w:rPr>
        <w:t>Riccardi</w:t>
      </w:r>
      <w:proofErr w:type="spellEnd"/>
      <w:r w:rsidRPr="0073765B">
        <w:rPr>
          <w:rFonts w:asciiTheme="minorHAnsi" w:hAnsiTheme="minorHAnsi" w:cstheme="minorHAnsi"/>
          <w:lang w:val="en-US" w:eastAsia="it-IT"/>
        </w:rPr>
        <w:t xml:space="preserve"> M, </w:t>
      </w:r>
      <w:proofErr w:type="spellStart"/>
      <w:r w:rsidRPr="0073765B">
        <w:rPr>
          <w:rFonts w:asciiTheme="minorHAnsi" w:hAnsiTheme="minorHAnsi" w:cstheme="minorHAnsi"/>
          <w:lang w:val="en-US" w:eastAsia="it-IT"/>
        </w:rPr>
        <w:t>Ravo</w:t>
      </w:r>
      <w:proofErr w:type="spellEnd"/>
      <w:r w:rsidRPr="0073765B">
        <w:rPr>
          <w:rFonts w:asciiTheme="minorHAnsi" w:hAnsiTheme="minorHAnsi" w:cstheme="minorHAnsi"/>
          <w:lang w:val="en-US" w:eastAsia="it-IT"/>
        </w:rPr>
        <w:t xml:space="preserve"> M, Weisz A, Federico </w:t>
      </w:r>
      <w:proofErr w:type="spellStart"/>
      <w:r w:rsidRPr="0073765B">
        <w:rPr>
          <w:rFonts w:asciiTheme="minorHAnsi" w:hAnsiTheme="minorHAnsi" w:cstheme="minorHAnsi"/>
          <w:lang w:val="en-US" w:eastAsia="it-IT"/>
        </w:rPr>
        <w:t>A,Franco</w:t>
      </w:r>
      <w:proofErr w:type="spellEnd"/>
      <w:r w:rsidRPr="0073765B">
        <w:rPr>
          <w:rFonts w:asciiTheme="minorHAnsi" w:hAnsiTheme="minorHAnsi" w:cstheme="minorHAnsi"/>
          <w:lang w:val="en-US" w:eastAsia="it-IT"/>
        </w:rPr>
        <w:t xml:space="preserve"> R,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Mancini R, Rizzuto A, </w:t>
      </w:r>
      <w:proofErr w:type="spellStart"/>
      <w:r w:rsidRPr="0073765B">
        <w:rPr>
          <w:rFonts w:asciiTheme="minorHAnsi" w:hAnsiTheme="minorHAnsi" w:cstheme="minorHAnsi"/>
          <w:lang w:val="en-US" w:eastAsia="it-IT"/>
        </w:rPr>
        <w:t>Gulletta</w:t>
      </w:r>
      <w:proofErr w:type="spellEnd"/>
      <w:r w:rsidRPr="0073765B">
        <w:rPr>
          <w:rFonts w:asciiTheme="minorHAnsi" w:hAnsiTheme="minorHAnsi" w:cstheme="minorHAnsi"/>
          <w:lang w:val="en-US" w:eastAsia="it-IT"/>
        </w:rPr>
        <w:t xml:space="preserve"> E, </w:t>
      </w:r>
      <w:proofErr w:type="spellStart"/>
      <w:r w:rsidRPr="0073765B">
        <w:rPr>
          <w:rFonts w:asciiTheme="minorHAnsi" w:hAnsiTheme="minorHAnsi" w:cstheme="minorHAnsi"/>
          <w:lang w:val="en-US" w:eastAsia="it-IT"/>
        </w:rPr>
        <w:t>Ciliberto</w:t>
      </w:r>
      <w:proofErr w:type="spellEnd"/>
      <w:r w:rsidRPr="0073765B">
        <w:rPr>
          <w:rFonts w:asciiTheme="minorHAnsi" w:hAnsiTheme="minorHAnsi" w:cstheme="minorHAnsi"/>
          <w:lang w:val="en-US" w:eastAsia="it-IT"/>
        </w:rPr>
        <w:t xml:space="preserve"> G, </w:t>
      </w:r>
      <w:proofErr w:type="spellStart"/>
      <w:r w:rsidRPr="0073765B">
        <w:rPr>
          <w:rFonts w:asciiTheme="minorHAnsi" w:hAnsiTheme="minorHAnsi" w:cstheme="minorHAnsi"/>
          <w:lang w:val="en-US" w:eastAsia="it-IT"/>
        </w:rPr>
        <w:t>Viglietto</w:t>
      </w:r>
      <w:proofErr w:type="spellEnd"/>
      <w:r w:rsidRPr="0073765B">
        <w:rPr>
          <w:rFonts w:asciiTheme="minorHAnsi" w:hAnsiTheme="minorHAnsi" w:cstheme="minorHAnsi"/>
          <w:lang w:val="en-US" w:eastAsia="it-IT"/>
        </w:rPr>
        <w:t xml:space="preserve"> </w:t>
      </w:r>
      <w:proofErr w:type="spellStart"/>
      <w:r w:rsidRPr="0073765B">
        <w:rPr>
          <w:rFonts w:asciiTheme="minorHAnsi" w:hAnsiTheme="minorHAnsi" w:cstheme="minorHAnsi"/>
          <w:lang w:val="en-US" w:eastAsia="it-IT"/>
        </w:rPr>
        <w:t>G.The</w:t>
      </w:r>
      <w:proofErr w:type="spellEnd"/>
      <w:r w:rsidRPr="0073765B">
        <w:rPr>
          <w:rFonts w:asciiTheme="minorHAnsi" w:hAnsiTheme="minorHAnsi" w:cstheme="minorHAnsi"/>
          <w:lang w:val="en-US" w:eastAsia="it-IT"/>
        </w:rPr>
        <w:t xml:space="preserve"> Akt1/IL-6/STAT3 pathway regulates growth of lung tumor initiating </w:t>
      </w:r>
      <w:proofErr w:type="spellStart"/>
      <w:r w:rsidRPr="0073765B">
        <w:rPr>
          <w:rFonts w:asciiTheme="minorHAnsi" w:hAnsiTheme="minorHAnsi" w:cstheme="minorHAnsi"/>
          <w:lang w:val="en-US" w:eastAsia="it-IT"/>
        </w:rPr>
        <w:t>cells.Oncotarget</w:t>
      </w:r>
      <w:proofErr w:type="spellEnd"/>
      <w:r w:rsidRPr="0073765B">
        <w:rPr>
          <w:rFonts w:asciiTheme="minorHAnsi" w:hAnsiTheme="minorHAnsi" w:cstheme="minorHAnsi"/>
          <w:lang w:val="en-US" w:eastAsia="it-IT"/>
        </w:rPr>
        <w:t xml:space="preserve">. 2015 Dec. 15;6 (40):42667-86 doi: 10.18632/ </w:t>
      </w:r>
      <w:proofErr w:type="spellStart"/>
      <w:r w:rsidRPr="0073765B">
        <w:rPr>
          <w:rFonts w:asciiTheme="minorHAnsi" w:hAnsiTheme="minorHAnsi" w:cstheme="minorHAnsi"/>
          <w:lang w:val="en-US" w:eastAsia="it-IT"/>
        </w:rPr>
        <w:t>oncotarget</w:t>
      </w:r>
      <w:proofErr w:type="spellEnd"/>
      <w:r w:rsidRPr="0073765B">
        <w:rPr>
          <w:rFonts w:asciiTheme="minorHAnsi" w:hAnsiTheme="minorHAnsi" w:cstheme="minorHAnsi"/>
          <w:lang w:val="en-US" w:eastAsia="it-IT"/>
        </w:rPr>
        <w:t xml:space="preserve"> 5626. PubMed PMID: 26486080.</w:t>
      </w:r>
    </w:p>
    <w:p w14:paraId="38A2EC57"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Chest Wall Surgery: Less Arbitrium, More Science. Ann Thorac Surg.2015 Oct;100(4):1505. </w:t>
      </w:r>
      <w:proofErr w:type="gramStart"/>
      <w:r w:rsidRPr="0073765B">
        <w:rPr>
          <w:rFonts w:asciiTheme="minorHAnsi" w:hAnsiTheme="minorHAnsi" w:cstheme="minorHAnsi"/>
          <w:lang w:val="en-US" w:eastAsia="it-IT"/>
        </w:rPr>
        <w:t>doi:10.1016/j.athoracsur</w:t>
      </w:r>
      <w:proofErr w:type="gramEnd"/>
      <w:r w:rsidRPr="0073765B">
        <w:rPr>
          <w:rFonts w:asciiTheme="minorHAnsi" w:hAnsiTheme="minorHAnsi" w:cstheme="minorHAnsi"/>
          <w:lang w:val="en-US" w:eastAsia="it-IT"/>
        </w:rPr>
        <w:t>.2015.04.096. PubMed PMID:26434460.</w:t>
      </w:r>
    </w:p>
    <w:p w14:paraId="5D51AA75"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La Rocca A, La Manna C, Martucci N, De Luca G, </w:t>
      </w:r>
      <w:proofErr w:type="spellStart"/>
      <w:r w:rsidRPr="0073765B">
        <w:rPr>
          <w:rFonts w:asciiTheme="minorHAnsi" w:hAnsiTheme="minorHAnsi" w:cstheme="minorHAnsi"/>
          <w:lang w:val="en-US" w:eastAsia="it-IT"/>
        </w:rPr>
        <w:t>Accardo</w:t>
      </w:r>
      <w:proofErr w:type="spellEnd"/>
      <w:r w:rsidRPr="0073765B">
        <w:rPr>
          <w:rFonts w:asciiTheme="minorHAnsi" w:hAnsiTheme="minorHAnsi" w:cstheme="minorHAnsi"/>
          <w:lang w:val="en-US" w:eastAsia="it-IT"/>
        </w:rPr>
        <w:t xml:space="preserve"> R. Arena Roof Technique for Complex Reconstruction After Extensive Chest Wall Resection. Ann Thorac Surg. 2015 Oct;100(4):1479-81. doi: 10.1016/j.athoracsur.2015.</w:t>
      </w:r>
      <w:proofErr w:type="gramStart"/>
      <w:r w:rsidRPr="0073765B">
        <w:rPr>
          <w:rFonts w:asciiTheme="minorHAnsi" w:hAnsiTheme="minorHAnsi" w:cstheme="minorHAnsi"/>
          <w:lang w:val="en-US" w:eastAsia="it-IT"/>
        </w:rPr>
        <w:t>04.094.PubMed</w:t>
      </w:r>
      <w:proofErr w:type="gramEnd"/>
      <w:r w:rsidRPr="0073765B">
        <w:rPr>
          <w:rFonts w:asciiTheme="minorHAnsi" w:hAnsiTheme="minorHAnsi" w:cstheme="minorHAnsi"/>
          <w:lang w:val="en-US" w:eastAsia="it-IT"/>
        </w:rPr>
        <w:t xml:space="preserve"> PMID: 26434458.</w:t>
      </w:r>
    </w:p>
    <w:p w14:paraId="21053714"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Lung Cancer screening. Thorac Surg Clin.2015 May;25(2):175-84 doi 10.1016/</w:t>
      </w:r>
      <w:proofErr w:type="spellStart"/>
      <w:r w:rsidRPr="0073765B">
        <w:rPr>
          <w:rFonts w:asciiTheme="minorHAnsi" w:hAnsiTheme="minorHAnsi" w:cstheme="minorHAnsi"/>
          <w:lang w:val="en-US" w:eastAsia="it-IT"/>
        </w:rPr>
        <w:t>jthorsurg</w:t>
      </w:r>
      <w:proofErr w:type="spellEnd"/>
      <w:r w:rsidRPr="0073765B">
        <w:rPr>
          <w:rFonts w:asciiTheme="minorHAnsi" w:hAnsiTheme="minorHAnsi" w:cstheme="minorHAnsi"/>
          <w:lang w:val="en-US" w:eastAsia="it-IT"/>
        </w:rPr>
        <w:t xml:space="preserve"> 2014.11.04 Epub 2015 Jan.28.</w:t>
      </w:r>
    </w:p>
    <w:p w14:paraId="601EB54F"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Morabito A, Petrillo A, Catalano O. Lungs on Fire. J Thorac Oncol.2015 Sep;10(9):1376. doi10.1097/JTO.0000000000000522. PubMed PMID: 26291016.</w:t>
      </w:r>
    </w:p>
    <w:p w14:paraId="151E76A3"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Lim E, </w:t>
      </w:r>
      <w:proofErr w:type="spellStart"/>
      <w:r w:rsidRPr="0073765B">
        <w:rPr>
          <w:rFonts w:asciiTheme="minorHAnsi" w:hAnsiTheme="minorHAnsi" w:cstheme="minorHAnsi"/>
          <w:lang w:val="en-US" w:eastAsia="it-IT"/>
        </w:rPr>
        <w:t>McElnay</w:t>
      </w:r>
      <w:proofErr w:type="spellEnd"/>
      <w:r w:rsidRPr="0073765B">
        <w:rPr>
          <w:rFonts w:asciiTheme="minorHAnsi" w:hAnsiTheme="minorHAnsi" w:cstheme="minorHAnsi"/>
          <w:lang w:val="en-US" w:eastAsia="it-IT"/>
        </w:rPr>
        <w:t xml:space="preserve"> PJ,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Brunelli A, Massard G, </w:t>
      </w:r>
      <w:proofErr w:type="spellStart"/>
      <w:r w:rsidRPr="0073765B">
        <w:rPr>
          <w:rFonts w:asciiTheme="minorHAnsi" w:hAnsiTheme="minorHAnsi" w:cstheme="minorHAnsi"/>
          <w:lang w:val="en-US" w:eastAsia="it-IT"/>
        </w:rPr>
        <w:t>Toker</w:t>
      </w:r>
      <w:proofErr w:type="spellEnd"/>
      <w:r w:rsidRPr="0073765B">
        <w:rPr>
          <w:rFonts w:asciiTheme="minorHAnsi" w:hAnsiTheme="minorHAnsi" w:cstheme="minorHAnsi"/>
          <w:lang w:val="en-US" w:eastAsia="it-IT"/>
        </w:rPr>
        <w:t xml:space="preserve"> A, </w:t>
      </w:r>
      <w:proofErr w:type="spellStart"/>
      <w:r w:rsidRPr="0073765B">
        <w:rPr>
          <w:rFonts w:asciiTheme="minorHAnsi" w:hAnsiTheme="minorHAnsi" w:cstheme="minorHAnsi"/>
          <w:lang w:val="en-US" w:eastAsia="it-IT"/>
        </w:rPr>
        <w:t>Passlick</w:t>
      </w:r>
      <w:proofErr w:type="spellEnd"/>
      <w:r w:rsidRPr="0073765B">
        <w:rPr>
          <w:rFonts w:asciiTheme="minorHAnsi" w:hAnsiTheme="minorHAnsi" w:cstheme="minorHAnsi"/>
          <w:lang w:val="en-US" w:eastAsia="it-IT"/>
        </w:rPr>
        <w:t xml:space="preserve"> B, Varela G, </w:t>
      </w:r>
      <w:proofErr w:type="spellStart"/>
      <w:r w:rsidRPr="0073765B">
        <w:rPr>
          <w:rFonts w:asciiTheme="minorHAnsi" w:hAnsiTheme="minorHAnsi" w:cstheme="minorHAnsi"/>
          <w:lang w:val="en-US" w:eastAsia="it-IT"/>
        </w:rPr>
        <w:t>Weder</w:t>
      </w:r>
      <w:proofErr w:type="spellEnd"/>
      <w:r w:rsidRPr="0073765B">
        <w:rPr>
          <w:rFonts w:asciiTheme="minorHAnsi" w:hAnsiTheme="minorHAnsi" w:cstheme="minorHAnsi"/>
          <w:lang w:val="en-US" w:eastAsia="it-IT"/>
        </w:rPr>
        <w:t xml:space="preserve"> W. Invasive mediastinal staging is irrelevant for PET/CT positive N2 lung cancer if the primary </w:t>
      </w:r>
      <w:proofErr w:type="spellStart"/>
      <w:r w:rsidRPr="0073765B">
        <w:rPr>
          <w:rFonts w:asciiTheme="minorHAnsi" w:hAnsiTheme="minorHAnsi" w:cstheme="minorHAnsi"/>
          <w:lang w:val="en-US" w:eastAsia="it-IT"/>
        </w:rPr>
        <w:t>tumour</w:t>
      </w:r>
      <w:proofErr w:type="spellEnd"/>
      <w:r w:rsidRPr="0073765B">
        <w:rPr>
          <w:rFonts w:asciiTheme="minorHAnsi" w:hAnsiTheme="minorHAnsi" w:cstheme="minorHAnsi"/>
          <w:lang w:val="en-US" w:eastAsia="it-IT"/>
        </w:rPr>
        <w:t xml:space="preserve"> and ipsilateral lymph nodes are resectable. Lancet Respir Med. 2015 Sep;3(9</w:t>
      </w:r>
      <w:proofErr w:type="gramStart"/>
      <w:r w:rsidRPr="0073765B">
        <w:rPr>
          <w:rFonts w:asciiTheme="minorHAnsi" w:hAnsiTheme="minorHAnsi" w:cstheme="minorHAnsi"/>
          <w:lang w:val="en-US" w:eastAsia="it-IT"/>
        </w:rPr>
        <w:t>):e</w:t>
      </w:r>
      <w:proofErr w:type="gramEnd"/>
      <w:r w:rsidRPr="0073765B">
        <w:rPr>
          <w:rFonts w:asciiTheme="minorHAnsi" w:hAnsiTheme="minorHAnsi" w:cstheme="minorHAnsi"/>
          <w:lang w:val="en-US" w:eastAsia="it-IT"/>
        </w:rPr>
        <w:t>32-3. doi: 10.1016/S2213-2600(15)00321-</w:t>
      </w:r>
      <w:proofErr w:type="gramStart"/>
      <w:r w:rsidRPr="0073765B">
        <w:rPr>
          <w:rFonts w:asciiTheme="minorHAnsi" w:hAnsiTheme="minorHAnsi" w:cstheme="minorHAnsi"/>
          <w:lang w:val="en-US" w:eastAsia="it-IT"/>
        </w:rPr>
        <w:t>5.PubMed</w:t>
      </w:r>
      <w:proofErr w:type="gramEnd"/>
      <w:r w:rsidRPr="0073765B">
        <w:rPr>
          <w:rFonts w:asciiTheme="minorHAnsi" w:hAnsiTheme="minorHAnsi" w:cstheme="minorHAnsi"/>
          <w:lang w:val="en-US" w:eastAsia="it-IT"/>
        </w:rPr>
        <w:t xml:space="preserve"> PMID26380888</w:t>
      </w:r>
    </w:p>
    <w:p w14:paraId="4CBA0403"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Rocco R, </w:t>
      </w:r>
      <w:proofErr w:type="spellStart"/>
      <w:r w:rsidRPr="0073765B">
        <w:rPr>
          <w:rFonts w:asciiTheme="minorHAnsi" w:hAnsiTheme="minorHAnsi" w:cstheme="minorHAnsi"/>
          <w:lang w:val="en-US" w:eastAsia="it-IT"/>
        </w:rPr>
        <w:t>Incalzi</w:t>
      </w:r>
      <w:proofErr w:type="spellEnd"/>
      <w:r w:rsidRPr="0073765B">
        <w:rPr>
          <w:rFonts w:asciiTheme="minorHAnsi" w:hAnsiTheme="minorHAnsi" w:cstheme="minorHAnsi"/>
          <w:lang w:val="en-US" w:eastAsia="it-IT"/>
        </w:rPr>
        <w:t xml:space="preserve"> RA, Pennazza G, Santonico M, </w:t>
      </w:r>
      <w:proofErr w:type="spellStart"/>
      <w:r w:rsidRPr="0073765B">
        <w:rPr>
          <w:rFonts w:asciiTheme="minorHAnsi" w:hAnsiTheme="minorHAnsi" w:cstheme="minorHAnsi"/>
          <w:lang w:val="en-US" w:eastAsia="it-IT"/>
        </w:rPr>
        <w:t>Pedone</w:t>
      </w:r>
      <w:proofErr w:type="spellEnd"/>
      <w:r w:rsidRPr="0073765B">
        <w:rPr>
          <w:rFonts w:asciiTheme="minorHAnsi" w:hAnsiTheme="minorHAnsi" w:cstheme="minorHAnsi"/>
          <w:lang w:val="en-US" w:eastAsia="it-IT"/>
        </w:rPr>
        <w:t xml:space="preserve"> C, Bartoli IR, </w:t>
      </w:r>
      <w:proofErr w:type="spellStart"/>
      <w:r w:rsidRPr="0073765B">
        <w:rPr>
          <w:rFonts w:asciiTheme="minorHAnsi" w:hAnsiTheme="minorHAnsi" w:cstheme="minorHAnsi"/>
          <w:lang w:val="en-US" w:eastAsia="it-IT"/>
        </w:rPr>
        <w:t>Vernile</w:t>
      </w:r>
      <w:proofErr w:type="spellEnd"/>
      <w:r w:rsidRPr="0073765B">
        <w:rPr>
          <w:rFonts w:asciiTheme="minorHAnsi" w:hAnsiTheme="minorHAnsi" w:cstheme="minorHAnsi"/>
          <w:lang w:val="en-US" w:eastAsia="it-IT"/>
        </w:rPr>
        <w:t xml:space="preserve"> </w:t>
      </w:r>
      <w:proofErr w:type="spellStart"/>
      <w:proofErr w:type="gramStart"/>
      <w:r w:rsidRPr="0073765B">
        <w:rPr>
          <w:rFonts w:asciiTheme="minorHAnsi" w:hAnsiTheme="minorHAnsi" w:cstheme="minorHAnsi"/>
          <w:lang w:val="en-US" w:eastAsia="it-IT"/>
        </w:rPr>
        <w:t>C,Mangiameli</w:t>
      </w:r>
      <w:proofErr w:type="spellEnd"/>
      <w:proofErr w:type="gramEnd"/>
      <w:r w:rsidRPr="0073765B">
        <w:rPr>
          <w:rFonts w:asciiTheme="minorHAnsi" w:hAnsiTheme="minorHAnsi" w:cstheme="minorHAnsi"/>
          <w:lang w:val="en-US" w:eastAsia="it-IT"/>
        </w:rPr>
        <w:t xml:space="preserve"> G, La Rocca A, De Luca G,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Crucitti P. BIONOTE e-nose technology may reduce false positives in lung cancer screening </w:t>
      </w:r>
      <w:proofErr w:type="spellStart"/>
      <w:r w:rsidRPr="0073765B">
        <w:rPr>
          <w:rFonts w:asciiTheme="minorHAnsi" w:hAnsiTheme="minorHAnsi" w:cstheme="minorHAnsi"/>
          <w:lang w:val="en-US" w:eastAsia="it-IT"/>
        </w:rPr>
        <w:t>programmes</w:t>
      </w:r>
      <w:proofErr w:type="spellEnd"/>
      <w:r w:rsidRPr="0073765B">
        <w:rPr>
          <w:rFonts w:asciiTheme="minorHAnsi" w:hAnsiTheme="minorHAnsi" w:cstheme="minorHAnsi"/>
          <w:lang w:val="en-US" w:eastAsia="it-IT"/>
        </w:rPr>
        <w:t xml:space="preserve">. </w:t>
      </w:r>
      <w:proofErr w:type="spellStart"/>
      <w:r w:rsidRPr="0073765B">
        <w:rPr>
          <w:rFonts w:asciiTheme="minorHAnsi" w:hAnsiTheme="minorHAnsi" w:cstheme="minorHAnsi"/>
          <w:lang w:val="en-US" w:eastAsia="it-IT"/>
        </w:rPr>
        <w:t>Eur</w:t>
      </w:r>
      <w:proofErr w:type="spellEnd"/>
      <w:r w:rsidRPr="0073765B">
        <w:rPr>
          <w:rFonts w:asciiTheme="minorHAnsi" w:hAnsiTheme="minorHAnsi" w:cstheme="minorHAnsi"/>
          <w:lang w:val="en-US" w:eastAsia="it-IT"/>
        </w:rPr>
        <w:t xml:space="preserve"> J </w:t>
      </w:r>
      <w:proofErr w:type="spellStart"/>
      <w:r w:rsidRPr="0073765B">
        <w:rPr>
          <w:rFonts w:asciiTheme="minorHAnsi" w:hAnsiTheme="minorHAnsi" w:cstheme="minorHAnsi"/>
          <w:lang w:val="en-US" w:eastAsia="it-IT"/>
        </w:rPr>
        <w:t>Cardiothorac</w:t>
      </w:r>
      <w:proofErr w:type="spellEnd"/>
      <w:r w:rsidRPr="0073765B">
        <w:rPr>
          <w:rFonts w:asciiTheme="minorHAnsi" w:hAnsiTheme="minorHAnsi" w:cstheme="minorHAnsi"/>
          <w:lang w:val="en-US" w:eastAsia="it-IT"/>
        </w:rPr>
        <w:t xml:space="preserve"> Surg. 2015 Sep 18. </w:t>
      </w:r>
      <w:proofErr w:type="spellStart"/>
      <w:r w:rsidRPr="0073765B">
        <w:rPr>
          <w:rFonts w:asciiTheme="minorHAnsi" w:hAnsiTheme="minorHAnsi" w:cstheme="minorHAnsi"/>
          <w:lang w:val="en-US" w:eastAsia="it-IT"/>
        </w:rPr>
        <w:t>pii</w:t>
      </w:r>
      <w:proofErr w:type="spellEnd"/>
      <w:r w:rsidRPr="0073765B">
        <w:rPr>
          <w:rFonts w:asciiTheme="minorHAnsi" w:hAnsiTheme="minorHAnsi" w:cstheme="minorHAnsi"/>
          <w:lang w:val="en-US" w:eastAsia="it-IT"/>
        </w:rPr>
        <w:t>: ezv328. PubMed PMID:26385981.</w:t>
      </w:r>
    </w:p>
    <w:p w14:paraId="1738B4CB"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proofErr w:type="spellStart"/>
      <w:r w:rsidRPr="0073765B">
        <w:rPr>
          <w:rFonts w:asciiTheme="minorHAnsi" w:hAnsiTheme="minorHAnsi" w:cstheme="minorHAnsi"/>
          <w:lang w:val="en-US" w:eastAsia="it-IT"/>
        </w:rPr>
        <w:t>Salati</w:t>
      </w:r>
      <w:proofErr w:type="spellEnd"/>
      <w:r w:rsidRPr="0073765B">
        <w:rPr>
          <w:rFonts w:asciiTheme="minorHAnsi" w:hAnsiTheme="minorHAnsi" w:cstheme="minorHAnsi"/>
          <w:lang w:val="en-US" w:eastAsia="it-IT"/>
        </w:rPr>
        <w:t xml:space="preserve"> M, Falcoz PE, </w:t>
      </w:r>
      <w:proofErr w:type="spellStart"/>
      <w:r w:rsidRPr="0073765B">
        <w:rPr>
          <w:rFonts w:asciiTheme="minorHAnsi" w:hAnsiTheme="minorHAnsi" w:cstheme="minorHAnsi"/>
          <w:lang w:val="en-US" w:eastAsia="it-IT"/>
        </w:rPr>
        <w:t>Decaluwe</w:t>
      </w:r>
      <w:proofErr w:type="spellEnd"/>
      <w:r w:rsidRPr="0073765B">
        <w:rPr>
          <w:rFonts w:asciiTheme="minorHAnsi" w:hAnsiTheme="minorHAnsi" w:cstheme="minorHAnsi"/>
          <w:lang w:val="en-US" w:eastAsia="it-IT"/>
        </w:rPr>
        <w:t xml:space="preserve"> H,</w:t>
      </w:r>
      <w:r w:rsidRPr="0073765B">
        <w:rPr>
          <w:rFonts w:asciiTheme="minorHAnsi" w:hAnsiTheme="minorHAnsi" w:cstheme="minorHAnsi"/>
          <w:u w:val="single"/>
          <w:lang w:val="en-US" w:eastAsia="it-IT"/>
        </w:rPr>
        <w:t xml:space="preserve"> Rocco G</w:t>
      </w:r>
      <w:r w:rsidRPr="0073765B">
        <w:rPr>
          <w:rFonts w:asciiTheme="minorHAnsi" w:hAnsiTheme="minorHAnsi" w:cstheme="minorHAnsi"/>
          <w:lang w:val="en-US" w:eastAsia="it-IT"/>
        </w:rPr>
        <w:t xml:space="preserve">, Van </w:t>
      </w:r>
      <w:proofErr w:type="spellStart"/>
      <w:r w:rsidRPr="0073765B">
        <w:rPr>
          <w:rFonts w:asciiTheme="minorHAnsi" w:hAnsiTheme="minorHAnsi" w:cstheme="minorHAnsi"/>
          <w:lang w:val="en-US" w:eastAsia="it-IT"/>
        </w:rPr>
        <w:t>Raemdonck</w:t>
      </w:r>
      <w:proofErr w:type="spellEnd"/>
      <w:r w:rsidRPr="0073765B">
        <w:rPr>
          <w:rFonts w:asciiTheme="minorHAnsi" w:hAnsiTheme="minorHAnsi" w:cstheme="minorHAnsi"/>
          <w:lang w:val="en-US" w:eastAsia="it-IT"/>
        </w:rPr>
        <w:t xml:space="preserve"> D, Varela G, Brunelli A; ESTS Database Committee. The European thoracic data quality project: An Aggregate Data Quality score to measure the quality of </w:t>
      </w:r>
      <w:proofErr w:type="spellStart"/>
      <w:r w:rsidRPr="0073765B">
        <w:rPr>
          <w:rFonts w:asciiTheme="minorHAnsi" w:hAnsiTheme="minorHAnsi" w:cstheme="minorHAnsi"/>
          <w:lang w:val="en-US" w:eastAsia="it-IT"/>
        </w:rPr>
        <w:t>internationalmulti</w:t>
      </w:r>
      <w:proofErr w:type="spellEnd"/>
      <w:r w:rsidRPr="0073765B">
        <w:rPr>
          <w:rFonts w:asciiTheme="minorHAnsi" w:hAnsiTheme="minorHAnsi" w:cstheme="minorHAnsi"/>
          <w:lang w:val="en-US" w:eastAsia="it-IT"/>
        </w:rPr>
        <w:t xml:space="preserve">-institutional databases†. </w:t>
      </w:r>
      <w:proofErr w:type="spellStart"/>
      <w:r w:rsidRPr="0073765B">
        <w:rPr>
          <w:rFonts w:asciiTheme="minorHAnsi" w:hAnsiTheme="minorHAnsi" w:cstheme="minorHAnsi"/>
          <w:lang w:val="en-US" w:eastAsia="it-IT"/>
        </w:rPr>
        <w:t>Eur</w:t>
      </w:r>
      <w:proofErr w:type="spellEnd"/>
      <w:r w:rsidRPr="0073765B">
        <w:rPr>
          <w:rFonts w:asciiTheme="minorHAnsi" w:hAnsiTheme="minorHAnsi" w:cstheme="minorHAnsi"/>
          <w:lang w:val="en-US" w:eastAsia="it-IT"/>
        </w:rPr>
        <w:t xml:space="preserve"> J </w:t>
      </w:r>
      <w:proofErr w:type="spellStart"/>
      <w:r w:rsidRPr="0073765B">
        <w:rPr>
          <w:rFonts w:asciiTheme="minorHAnsi" w:hAnsiTheme="minorHAnsi" w:cstheme="minorHAnsi"/>
          <w:lang w:val="en-US" w:eastAsia="it-IT"/>
        </w:rPr>
        <w:t>Cardiothorac</w:t>
      </w:r>
      <w:proofErr w:type="spellEnd"/>
      <w:r w:rsidRPr="0073765B">
        <w:rPr>
          <w:rFonts w:asciiTheme="minorHAnsi" w:hAnsiTheme="minorHAnsi" w:cstheme="minorHAnsi"/>
          <w:lang w:val="en-US" w:eastAsia="it-IT"/>
        </w:rPr>
        <w:t xml:space="preserve"> Surg. 2015 Dec 5. </w:t>
      </w:r>
      <w:proofErr w:type="spellStart"/>
      <w:r w:rsidRPr="0073765B">
        <w:rPr>
          <w:rFonts w:asciiTheme="minorHAnsi" w:hAnsiTheme="minorHAnsi" w:cstheme="minorHAnsi"/>
          <w:lang w:val="en-US" w:eastAsia="it-IT"/>
        </w:rPr>
        <w:t>pii</w:t>
      </w:r>
      <w:proofErr w:type="spellEnd"/>
      <w:r w:rsidRPr="0073765B">
        <w:rPr>
          <w:rFonts w:asciiTheme="minorHAnsi" w:hAnsiTheme="minorHAnsi" w:cstheme="minorHAnsi"/>
          <w:lang w:val="en-US" w:eastAsia="it-IT"/>
        </w:rPr>
        <w:t>: ezv385</w:t>
      </w:r>
      <w:r w:rsidRPr="0073765B">
        <w:rPr>
          <w:rFonts w:asciiTheme="minorHAnsi" w:hAnsiTheme="minorHAnsi" w:cstheme="minorHAnsi"/>
          <w:b/>
          <w:lang w:val="en-US" w:eastAsia="it-IT"/>
        </w:rPr>
        <w:t xml:space="preserve">. </w:t>
      </w:r>
      <w:r w:rsidRPr="0073765B">
        <w:rPr>
          <w:rFonts w:asciiTheme="minorHAnsi" w:hAnsiTheme="minorHAnsi" w:cstheme="minorHAnsi"/>
          <w:lang w:val="en-US" w:eastAsia="it-IT"/>
        </w:rPr>
        <w:t>PubMed PMID: 26637827.</w:t>
      </w:r>
    </w:p>
    <w:p w14:paraId="757C9115"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proofErr w:type="spellStart"/>
      <w:r w:rsidRPr="0073765B">
        <w:rPr>
          <w:rFonts w:asciiTheme="minorHAnsi" w:hAnsiTheme="minorHAnsi" w:cstheme="minorHAnsi"/>
          <w:lang w:val="en-US" w:eastAsia="it-IT"/>
        </w:rPr>
        <w:t>Leuzzi</w:t>
      </w:r>
      <w:proofErr w:type="spellEnd"/>
      <w:r w:rsidRPr="0073765B">
        <w:rPr>
          <w:rFonts w:asciiTheme="minorHAnsi" w:hAnsiTheme="minorHAnsi" w:cstheme="minorHAnsi"/>
          <w:lang w:val="en-US" w:eastAsia="it-IT"/>
        </w:rPr>
        <w:t xml:space="preserve"> G,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Ruffini E, </w:t>
      </w:r>
      <w:proofErr w:type="spellStart"/>
      <w:r w:rsidRPr="0073765B">
        <w:rPr>
          <w:rFonts w:asciiTheme="minorHAnsi" w:hAnsiTheme="minorHAnsi" w:cstheme="minorHAnsi"/>
          <w:lang w:val="en-US" w:eastAsia="it-IT"/>
        </w:rPr>
        <w:t>Sperduti</w:t>
      </w:r>
      <w:proofErr w:type="spellEnd"/>
      <w:r w:rsidRPr="0073765B">
        <w:rPr>
          <w:rFonts w:asciiTheme="minorHAnsi" w:hAnsiTheme="minorHAnsi" w:cstheme="minorHAnsi"/>
          <w:lang w:val="en-US" w:eastAsia="it-IT"/>
        </w:rPr>
        <w:t xml:space="preserve"> I, </w:t>
      </w:r>
      <w:proofErr w:type="spellStart"/>
      <w:r w:rsidRPr="0073765B">
        <w:rPr>
          <w:rFonts w:asciiTheme="minorHAnsi" w:hAnsiTheme="minorHAnsi" w:cstheme="minorHAnsi"/>
          <w:lang w:val="en-US" w:eastAsia="it-IT"/>
        </w:rPr>
        <w:t>Detterbeck</w:t>
      </w:r>
      <w:proofErr w:type="spellEnd"/>
      <w:r w:rsidRPr="0073765B">
        <w:rPr>
          <w:rFonts w:asciiTheme="minorHAnsi" w:hAnsiTheme="minorHAnsi" w:cstheme="minorHAnsi"/>
          <w:lang w:val="en-US" w:eastAsia="it-IT"/>
        </w:rPr>
        <w:t xml:space="preserve"> F, </w:t>
      </w:r>
      <w:proofErr w:type="spellStart"/>
      <w:r w:rsidRPr="0073765B">
        <w:rPr>
          <w:rFonts w:asciiTheme="minorHAnsi" w:hAnsiTheme="minorHAnsi" w:cstheme="minorHAnsi"/>
          <w:lang w:val="en-US" w:eastAsia="it-IT"/>
        </w:rPr>
        <w:t>Weder</w:t>
      </w:r>
      <w:proofErr w:type="spellEnd"/>
      <w:r w:rsidRPr="0073765B">
        <w:rPr>
          <w:rFonts w:asciiTheme="minorHAnsi" w:hAnsiTheme="minorHAnsi" w:cstheme="minorHAnsi"/>
          <w:lang w:val="en-US" w:eastAsia="it-IT"/>
        </w:rPr>
        <w:t xml:space="preserve"> W, </w:t>
      </w:r>
      <w:proofErr w:type="spellStart"/>
      <w:r w:rsidRPr="0073765B">
        <w:rPr>
          <w:rFonts w:asciiTheme="minorHAnsi" w:hAnsiTheme="minorHAnsi" w:cstheme="minorHAnsi"/>
          <w:lang w:val="en-US" w:eastAsia="it-IT"/>
        </w:rPr>
        <w:t>Venuta</w:t>
      </w:r>
      <w:proofErr w:type="spellEnd"/>
      <w:r w:rsidRPr="0073765B">
        <w:rPr>
          <w:rFonts w:asciiTheme="minorHAnsi" w:hAnsiTheme="minorHAnsi" w:cstheme="minorHAnsi"/>
          <w:lang w:val="en-US" w:eastAsia="it-IT"/>
        </w:rPr>
        <w:t xml:space="preserve"> F, Van </w:t>
      </w:r>
      <w:proofErr w:type="spellStart"/>
      <w:r w:rsidRPr="0073765B">
        <w:rPr>
          <w:rFonts w:asciiTheme="minorHAnsi" w:hAnsiTheme="minorHAnsi" w:cstheme="minorHAnsi"/>
          <w:lang w:val="en-US" w:eastAsia="it-IT"/>
        </w:rPr>
        <w:t>Raemdonck</w:t>
      </w:r>
      <w:proofErr w:type="spellEnd"/>
      <w:r w:rsidRPr="0073765B">
        <w:rPr>
          <w:rFonts w:asciiTheme="minorHAnsi" w:hAnsiTheme="minorHAnsi" w:cstheme="minorHAnsi"/>
          <w:lang w:val="en-US" w:eastAsia="it-IT"/>
        </w:rPr>
        <w:t xml:space="preserve"> D, Thomas P, Facciolo F; ESTS Thymic Working Group. Multimodality therapy for locally advanced thymomas: A propensity score-matched cohort study from the European Society of Thoracic Surgeons Database. J Thorac Cardiovasc Surg. 2016 Jan; 151(1) :47-57e1 doi:10.1016 </w:t>
      </w:r>
      <w:proofErr w:type="spellStart"/>
      <w:proofErr w:type="gramStart"/>
      <w:r w:rsidRPr="0073765B">
        <w:rPr>
          <w:rFonts w:asciiTheme="minorHAnsi" w:hAnsiTheme="minorHAnsi" w:cstheme="minorHAnsi"/>
          <w:lang w:val="en-US" w:eastAsia="it-IT"/>
        </w:rPr>
        <w:t>j.jtcvs</w:t>
      </w:r>
      <w:proofErr w:type="spellEnd"/>
      <w:proofErr w:type="gramEnd"/>
      <w:r w:rsidRPr="0073765B">
        <w:rPr>
          <w:rFonts w:asciiTheme="minorHAnsi" w:hAnsiTheme="minorHAnsi" w:cstheme="minorHAnsi"/>
          <w:lang w:val="en-US" w:eastAsia="it-IT"/>
        </w:rPr>
        <w:t xml:space="preserve"> 2015.08.034 Epub 2015 Aug.15 PubMed PMID: 26403869. </w:t>
      </w:r>
    </w:p>
    <w:p w14:paraId="46D6BB74"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Giordano P, Manzo A, </w:t>
      </w:r>
      <w:proofErr w:type="spellStart"/>
      <w:r w:rsidRPr="0073765B">
        <w:rPr>
          <w:rFonts w:asciiTheme="minorHAnsi" w:hAnsiTheme="minorHAnsi" w:cstheme="minorHAnsi"/>
          <w:lang w:val="en-US" w:eastAsia="it-IT"/>
        </w:rPr>
        <w:t>Montanino</w:t>
      </w:r>
      <w:proofErr w:type="spellEnd"/>
      <w:r w:rsidRPr="0073765B">
        <w:rPr>
          <w:rFonts w:asciiTheme="minorHAnsi" w:hAnsiTheme="minorHAnsi" w:cstheme="minorHAnsi"/>
          <w:lang w:val="en-US" w:eastAsia="it-IT"/>
        </w:rPr>
        <w:t xml:space="preserve"> A, Costanzo R, </w:t>
      </w:r>
      <w:proofErr w:type="spellStart"/>
      <w:r w:rsidRPr="0073765B">
        <w:rPr>
          <w:rFonts w:asciiTheme="minorHAnsi" w:hAnsiTheme="minorHAnsi" w:cstheme="minorHAnsi"/>
          <w:lang w:val="en-US" w:eastAsia="it-IT"/>
        </w:rPr>
        <w:t>Sandomenico</w:t>
      </w:r>
      <w:proofErr w:type="spellEnd"/>
      <w:r w:rsidRPr="0073765B">
        <w:rPr>
          <w:rFonts w:asciiTheme="minorHAnsi" w:hAnsiTheme="minorHAnsi" w:cstheme="minorHAnsi"/>
          <w:lang w:val="en-US" w:eastAsia="it-IT"/>
        </w:rPr>
        <w:t xml:space="preserve"> C, </w:t>
      </w:r>
      <w:proofErr w:type="spellStart"/>
      <w:r w:rsidRPr="0073765B">
        <w:rPr>
          <w:rFonts w:asciiTheme="minorHAnsi" w:hAnsiTheme="minorHAnsi" w:cstheme="minorHAnsi"/>
          <w:lang w:val="en-US" w:eastAsia="it-IT"/>
        </w:rPr>
        <w:t>Piccirillo</w:t>
      </w:r>
      <w:proofErr w:type="spellEnd"/>
      <w:r w:rsidRPr="0073765B">
        <w:rPr>
          <w:rFonts w:asciiTheme="minorHAnsi" w:hAnsiTheme="minorHAnsi" w:cstheme="minorHAnsi"/>
          <w:lang w:val="en-US" w:eastAsia="it-IT"/>
        </w:rPr>
        <w:t xml:space="preserve"> MC, Daniele G, </w:t>
      </w:r>
      <w:proofErr w:type="spellStart"/>
      <w:r w:rsidRPr="0073765B">
        <w:rPr>
          <w:rFonts w:asciiTheme="minorHAnsi" w:hAnsiTheme="minorHAnsi" w:cstheme="minorHAnsi"/>
          <w:lang w:val="en-US" w:eastAsia="it-IT"/>
        </w:rPr>
        <w:t>Normanno</w:t>
      </w:r>
      <w:proofErr w:type="spellEnd"/>
      <w:r w:rsidRPr="0073765B">
        <w:rPr>
          <w:rFonts w:asciiTheme="minorHAnsi" w:hAnsiTheme="minorHAnsi" w:cstheme="minorHAnsi"/>
          <w:lang w:val="en-US" w:eastAsia="it-IT"/>
        </w:rPr>
        <w:t xml:space="preserve"> N, </w:t>
      </w:r>
      <w:proofErr w:type="spellStart"/>
      <w:r w:rsidRPr="0073765B">
        <w:rPr>
          <w:rFonts w:asciiTheme="minorHAnsi" w:hAnsiTheme="minorHAnsi" w:cstheme="minorHAnsi"/>
          <w:lang w:val="en-US" w:eastAsia="it-IT"/>
        </w:rPr>
        <w:t>Carillio</w:t>
      </w:r>
      <w:proofErr w:type="spellEnd"/>
      <w:r w:rsidRPr="0073765B">
        <w:rPr>
          <w:rFonts w:asciiTheme="minorHAnsi" w:hAnsiTheme="minorHAnsi" w:cstheme="minorHAnsi"/>
          <w:lang w:val="en-US" w:eastAsia="it-IT"/>
        </w:rPr>
        <w:t xml:space="preserve"> G,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Bianco R, Perrone F, Morabito A. </w:t>
      </w:r>
      <w:proofErr w:type="spellStart"/>
      <w:r w:rsidRPr="0073765B">
        <w:rPr>
          <w:rFonts w:asciiTheme="minorHAnsi" w:hAnsiTheme="minorHAnsi" w:cstheme="minorHAnsi"/>
          <w:lang w:val="en-US" w:eastAsia="it-IT"/>
        </w:rPr>
        <w:t>Afatinib</w:t>
      </w:r>
      <w:proofErr w:type="spellEnd"/>
      <w:r w:rsidRPr="0073765B">
        <w:rPr>
          <w:rFonts w:asciiTheme="minorHAnsi" w:hAnsiTheme="minorHAnsi" w:cstheme="minorHAnsi"/>
          <w:lang w:val="en-US" w:eastAsia="it-IT"/>
        </w:rPr>
        <w:t xml:space="preserve">: An overview of its clinical development in non-small-cell lung cancer and other tumors. Crit Rev Oncol </w:t>
      </w:r>
      <w:proofErr w:type="spellStart"/>
      <w:r w:rsidRPr="0073765B">
        <w:rPr>
          <w:rFonts w:asciiTheme="minorHAnsi" w:hAnsiTheme="minorHAnsi" w:cstheme="minorHAnsi"/>
          <w:lang w:val="en-US" w:eastAsia="it-IT"/>
        </w:rPr>
        <w:t>Hematol</w:t>
      </w:r>
      <w:proofErr w:type="spellEnd"/>
      <w:r w:rsidRPr="0073765B">
        <w:rPr>
          <w:rFonts w:asciiTheme="minorHAnsi" w:hAnsiTheme="minorHAnsi" w:cstheme="minorHAnsi"/>
          <w:lang w:val="en-US" w:eastAsia="it-IT"/>
        </w:rPr>
        <w:t xml:space="preserve"> 2016 </w:t>
      </w:r>
      <w:proofErr w:type="gramStart"/>
      <w:r w:rsidRPr="0073765B">
        <w:rPr>
          <w:rFonts w:asciiTheme="minorHAnsi" w:hAnsiTheme="minorHAnsi" w:cstheme="minorHAnsi"/>
          <w:lang w:val="en-US" w:eastAsia="it-IT"/>
        </w:rPr>
        <w:t>Jan;97:143</w:t>
      </w:r>
      <w:proofErr w:type="gramEnd"/>
      <w:r w:rsidRPr="0073765B">
        <w:rPr>
          <w:rFonts w:asciiTheme="minorHAnsi" w:hAnsiTheme="minorHAnsi" w:cstheme="minorHAnsi"/>
          <w:lang w:val="en-US" w:eastAsia="it-IT"/>
        </w:rPr>
        <w:t>-51 doi 10.1016/</w:t>
      </w:r>
      <w:proofErr w:type="spellStart"/>
      <w:r w:rsidRPr="0073765B">
        <w:rPr>
          <w:rFonts w:asciiTheme="minorHAnsi" w:hAnsiTheme="minorHAnsi" w:cstheme="minorHAnsi"/>
          <w:lang w:val="en-US" w:eastAsia="it-IT"/>
        </w:rPr>
        <w:t>j.critreone</w:t>
      </w:r>
      <w:proofErr w:type="spellEnd"/>
      <w:r w:rsidRPr="0073765B">
        <w:rPr>
          <w:rFonts w:asciiTheme="minorHAnsi" w:hAnsiTheme="minorHAnsi" w:cstheme="minorHAnsi"/>
          <w:lang w:val="en-US" w:eastAsia="it-IT"/>
        </w:rPr>
        <w:t xml:space="preserve"> 2015.08.16 Epub 2015 Aug. 12. PubMed PMID: 26318094.</w:t>
      </w:r>
    </w:p>
    <w:p w14:paraId="36E22F7A"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Belli A, De Luca G, Bianco F, De </w:t>
      </w:r>
      <w:proofErr w:type="spellStart"/>
      <w:r w:rsidRPr="0073765B">
        <w:rPr>
          <w:rFonts w:asciiTheme="minorHAnsi" w:hAnsiTheme="minorHAnsi" w:cstheme="minorHAnsi"/>
          <w:lang w:val="en-US" w:eastAsia="it-IT"/>
        </w:rPr>
        <w:t>Franciscis</w:t>
      </w:r>
      <w:proofErr w:type="spellEnd"/>
      <w:r w:rsidRPr="0073765B">
        <w:rPr>
          <w:rFonts w:asciiTheme="minorHAnsi" w:hAnsiTheme="minorHAnsi" w:cstheme="minorHAnsi"/>
          <w:lang w:val="en-US" w:eastAsia="it-IT"/>
        </w:rPr>
        <w:t xml:space="preserve"> S, </w:t>
      </w:r>
      <w:proofErr w:type="spellStart"/>
      <w:r w:rsidRPr="0073765B">
        <w:rPr>
          <w:rFonts w:asciiTheme="minorHAnsi" w:hAnsiTheme="minorHAnsi" w:cstheme="minorHAnsi"/>
          <w:lang w:val="en-US" w:eastAsia="it-IT"/>
        </w:rPr>
        <w:t>Tatangelo</w:t>
      </w:r>
      <w:proofErr w:type="spellEnd"/>
      <w:r w:rsidRPr="0073765B">
        <w:rPr>
          <w:rFonts w:asciiTheme="minorHAnsi" w:hAnsiTheme="minorHAnsi" w:cstheme="minorHAnsi"/>
          <w:lang w:val="en-US" w:eastAsia="it-IT"/>
        </w:rPr>
        <w:t xml:space="preserve"> F, Romano GM,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An Unusual Metastatic Site for Primary Lung Cancer: The Spleen. J Thorac Oncol. 2016 Jan;11(1):128-9. doi: 10.1016/j.jtho.2015.08.005. PubMed PMID:26762748.</w:t>
      </w:r>
    </w:p>
    <w:p w14:paraId="1E442919"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Non-intubated uniportal lung surgery†. </w:t>
      </w:r>
      <w:proofErr w:type="spellStart"/>
      <w:r w:rsidRPr="0073765B">
        <w:rPr>
          <w:rFonts w:asciiTheme="minorHAnsi" w:hAnsiTheme="minorHAnsi" w:cstheme="minorHAnsi"/>
          <w:lang w:val="en-US" w:eastAsia="it-IT"/>
        </w:rPr>
        <w:t>Eur</w:t>
      </w:r>
      <w:proofErr w:type="spellEnd"/>
      <w:r w:rsidRPr="0073765B">
        <w:rPr>
          <w:rFonts w:asciiTheme="minorHAnsi" w:hAnsiTheme="minorHAnsi" w:cstheme="minorHAnsi"/>
          <w:lang w:val="en-US" w:eastAsia="it-IT"/>
        </w:rPr>
        <w:t xml:space="preserve"> J </w:t>
      </w:r>
      <w:proofErr w:type="spellStart"/>
      <w:r w:rsidRPr="0073765B">
        <w:rPr>
          <w:rFonts w:asciiTheme="minorHAnsi" w:hAnsiTheme="minorHAnsi" w:cstheme="minorHAnsi"/>
          <w:lang w:val="en-US" w:eastAsia="it-IT"/>
        </w:rPr>
        <w:t>Cardiothorac</w:t>
      </w:r>
      <w:proofErr w:type="spellEnd"/>
      <w:r w:rsidRPr="0073765B">
        <w:rPr>
          <w:rFonts w:asciiTheme="minorHAnsi" w:hAnsiTheme="minorHAnsi" w:cstheme="minorHAnsi"/>
          <w:lang w:val="en-US" w:eastAsia="it-IT"/>
        </w:rPr>
        <w:t xml:space="preserve"> Surg.2016 Jan;49 Suppl </w:t>
      </w:r>
      <w:proofErr w:type="gramStart"/>
      <w:r w:rsidRPr="0073765B">
        <w:rPr>
          <w:rFonts w:asciiTheme="minorHAnsi" w:hAnsiTheme="minorHAnsi" w:cstheme="minorHAnsi"/>
          <w:lang w:val="en-US" w:eastAsia="it-IT"/>
        </w:rPr>
        <w:t>1:i</w:t>
      </w:r>
      <w:proofErr w:type="gramEnd"/>
      <w:r w:rsidRPr="0073765B">
        <w:rPr>
          <w:rFonts w:asciiTheme="minorHAnsi" w:hAnsiTheme="minorHAnsi" w:cstheme="minorHAnsi"/>
          <w:lang w:val="en-US" w:eastAsia="it-IT"/>
        </w:rPr>
        <w:t>3-i5. Doi:10.1093/</w:t>
      </w:r>
      <w:proofErr w:type="spellStart"/>
      <w:r w:rsidRPr="0073765B">
        <w:rPr>
          <w:rFonts w:asciiTheme="minorHAnsi" w:hAnsiTheme="minorHAnsi" w:cstheme="minorHAnsi"/>
          <w:lang w:val="en-US" w:eastAsia="it-IT"/>
        </w:rPr>
        <w:t>ejcts</w:t>
      </w:r>
      <w:proofErr w:type="spellEnd"/>
      <w:r w:rsidRPr="0073765B">
        <w:rPr>
          <w:rFonts w:asciiTheme="minorHAnsi" w:hAnsiTheme="minorHAnsi" w:cstheme="minorHAnsi"/>
          <w:lang w:val="en-US" w:eastAsia="it-IT"/>
        </w:rPr>
        <w:t>/ezv412. Review. PubMed PMID:26764415.</w:t>
      </w:r>
    </w:p>
    <w:p w14:paraId="37E96C63"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Giordano P, Manzo A, </w:t>
      </w:r>
      <w:proofErr w:type="spellStart"/>
      <w:r w:rsidRPr="0073765B">
        <w:rPr>
          <w:rFonts w:asciiTheme="minorHAnsi" w:hAnsiTheme="minorHAnsi" w:cstheme="minorHAnsi"/>
          <w:lang w:val="en-US" w:eastAsia="it-IT"/>
        </w:rPr>
        <w:t>Montanino</w:t>
      </w:r>
      <w:proofErr w:type="spellEnd"/>
      <w:r w:rsidRPr="0073765B">
        <w:rPr>
          <w:rFonts w:asciiTheme="minorHAnsi" w:hAnsiTheme="minorHAnsi" w:cstheme="minorHAnsi"/>
          <w:lang w:val="en-US" w:eastAsia="it-IT"/>
        </w:rPr>
        <w:t xml:space="preserve"> A, Costanzo R, </w:t>
      </w:r>
      <w:proofErr w:type="spellStart"/>
      <w:r w:rsidRPr="0073765B">
        <w:rPr>
          <w:rFonts w:asciiTheme="minorHAnsi" w:hAnsiTheme="minorHAnsi" w:cstheme="minorHAnsi"/>
          <w:lang w:val="en-US" w:eastAsia="it-IT"/>
        </w:rPr>
        <w:t>Sandomenico</w:t>
      </w:r>
      <w:proofErr w:type="spellEnd"/>
      <w:r w:rsidRPr="0073765B">
        <w:rPr>
          <w:rFonts w:asciiTheme="minorHAnsi" w:hAnsiTheme="minorHAnsi" w:cstheme="minorHAnsi"/>
          <w:lang w:val="en-US" w:eastAsia="it-IT"/>
        </w:rPr>
        <w:t xml:space="preserve"> C, </w:t>
      </w:r>
      <w:proofErr w:type="spellStart"/>
      <w:r w:rsidRPr="0073765B">
        <w:rPr>
          <w:rFonts w:asciiTheme="minorHAnsi" w:hAnsiTheme="minorHAnsi" w:cstheme="minorHAnsi"/>
          <w:lang w:val="en-US" w:eastAsia="it-IT"/>
        </w:rPr>
        <w:t>Piccirillo</w:t>
      </w:r>
      <w:proofErr w:type="spellEnd"/>
      <w:r w:rsidRPr="0073765B">
        <w:rPr>
          <w:rFonts w:asciiTheme="minorHAnsi" w:hAnsiTheme="minorHAnsi" w:cstheme="minorHAnsi"/>
          <w:lang w:val="en-US" w:eastAsia="it-IT"/>
        </w:rPr>
        <w:t xml:space="preserve"> MC, Daniele G, </w:t>
      </w:r>
      <w:proofErr w:type="spellStart"/>
      <w:r w:rsidRPr="0073765B">
        <w:rPr>
          <w:rFonts w:asciiTheme="minorHAnsi" w:hAnsiTheme="minorHAnsi" w:cstheme="minorHAnsi"/>
          <w:lang w:val="en-US" w:eastAsia="it-IT"/>
        </w:rPr>
        <w:t>Normanno</w:t>
      </w:r>
      <w:proofErr w:type="spellEnd"/>
      <w:r w:rsidRPr="0073765B">
        <w:rPr>
          <w:rFonts w:asciiTheme="minorHAnsi" w:hAnsiTheme="minorHAnsi" w:cstheme="minorHAnsi"/>
          <w:lang w:val="en-US" w:eastAsia="it-IT"/>
        </w:rPr>
        <w:t xml:space="preserve"> N, </w:t>
      </w:r>
      <w:proofErr w:type="spellStart"/>
      <w:r w:rsidRPr="0073765B">
        <w:rPr>
          <w:rFonts w:asciiTheme="minorHAnsi" w:hAnsiTheme="minorHAnsi" w:cstheme="minorHAnsi"/>
          <w:lang w:val="en-US" w:eastAsia="it-IT"/>
        </w:rPr>
        <w:t>Carillio</w:t>
      </w:r>
      <w:proofErr w:type="spellEnd"/>
      <w:r w:rsidRPr="0073765B">
        <w:rPr>
          <w:rFonts w:asciiTheme="minorHAnsi" w:hAnsiTheme="minorHAnsi" w:cstheme="minorHAnsi"/>
          <w:lang w:val="en-US" w:eastAsia="it-IT"/>
        </w:rPr>
        <w:t xml:space="preserve"> G,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Bianco R, Perrone F, Morabito </w:t>
      </w:r>
      <w:proofErr w:type="spellStart"/>
      <w:proofErr w:type="gramStart"/>
      <w:r w:rsidRPr="0073765B">
        <w:rPr>
          <w:rFonts w:asciiTheme="minorHAnsi" w:hAnsiTheme="minorHAnsi" w:cstheme="minorHAnsi"/>
          <w:lang w:val="en-US" w:eastAsia="it-IT"/>
        </w:rPr>
        <w:t>A.Afatinib</w:t>
      </w:r>
      <w:proofErr w:type="spellEnd"/>
      <w:proofErr w:type="gramEnd"/>
      <w:r w:rsidRPr="0073765B">
        <w:rPr>
          <w:rFonts w:asciiTheme="minorHAnsi" w:hAnsiTheme="minorHAnsi" w:cstheme="minorHAnsi"/>
          <w:lang w:val="en-US" w:eastAsia="it-IT"/>
        </w:rPr>
        <w:t xml:space="preserve">: An overview of its clinical development in non-small-cell lung cancer and other tumors. Crit Rev Oncol </w:t>
      </w:r>
      <w:proofErr w:type="spellStart"/>
      <w:r w:rsidRPr="0073765B">
        <w:rPr>
          <w:rFonts w:asciiTheme="minorHAnsi" w:hAnsiTheme="minorHAnsi" w:cstheme="minorHAnsi"/>
          <w:lang w:val="en-US" w:eastAsia="it-IT"/>
        </w:rPr>
        <w:t>Hematol</w:t>
      </w:r>
      <w:proofErr w:type="spellEnd"/>
      <w:r w:rsidRPr="0073765B">
        <w:rPr>
          <w:rFonts w:asciiTheme="minorHAnsi" w:hAnsiTheme="minorHAnsi" w:cstheme="minorHAnsi"/>
          <w:lang w:val="en-US" w:eastAsia="it-IT"/>
        </w:rPr>
        <w:t xml:space="preserve">. </w:t>
      </w:r>
      <w:r w:rsidRPr="0073765B">
        <w:rPr>
          <w:rFonts w:asciiTheme="minorHAnsi" w:hAnsiTheme="minorHAnsi" w:cstheme="minorHAnsi"/>
          <w:lang w:val="en-US" w:eastAsia="it-IT"/>
        </w:rPr>
        <w:lastRenderedPageBreak/>
        <w:t xml:space="preserve">2016 </w:t>
      </w:r>
      <w:proofErr w:type="gramStart"/>
      <w:r w:rsidRPr="0073765B">
        <w:rPr>
          <w:rFonts w:asciiTheme="minorHAnsi" w:hAnsiTheme="minorHAnsi" w:cstheme="minorHAnsi"/>
          <w:lang w:val="en-US" w:eastAsia="it-IT"/>
        </w:rPr>
        <w:t>Jan;97:143</w:t>
      </w:r>
      <w:proofErr w:type="gramEnd"/>
      <w:r w:rsidRPr="0073765B">
        <w:rPr>
          <w:rFonts w:asciiTheme="minorHAnsi" w:hAnsiTheme="minorHAnsi" w:cstheme="minorHAnsi"/>
          <w:lang w:val="en-US" w:eastAsia="it-IT"/>
        </w:rPr>
        <w:t xml:space="preserve">-51. </w:t>
      </w:r>
      <w:proofErr w:type="gramStart"/>
      <w:r w:rsidRPr="0073765B">
        <w:rPr>
          <w:rFonts w:asciiTheme="minorHAnsi" w:hAnsiTheme="minorHAnsi" w:cstheme="minorHAnsi"/>
          <w:lang w:val="en-US" w:eastAsia="it-IT"/>
        </w:rPr>
        <w:t>doi:10.1016/j.critrevonc</w:t>
      </w:r>
      <w:proofErr w:type="gramEnd"/>
      <w:r w:rsidRPr="0073765B">
        <w:rPr>
          <w:rFonts w:asciiTheme="minorHAnsi" w:hAnsiTheme="minorHAnsi" w:cstheme="minorHAnsi"/>
          <w:lang w:val="en-US" w:eastAsia="it-IT"/>
        </w:rPr>
        <w:t>.2015.08.016. Epub 2015 Aug 12. Review. PubMed PMID:26318094.</w:t>
      </w:r>
    </w:p>
    <w:p w14:paraId="10EFF6AC"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Falcoz PE, </w:t>
      </w:r>
      <w:proofErr w:type="spellStart"/>
      <w:r w:rsidRPr="0073765B">
        <w:rPr>
          <w:rFonts w:asciiTheme="minorHAnsi" w:hAnsiTheme="minorHAnsi" w:cstheme="minorHAnsi"/>
          <w:lang w:val="en-US" w:eastAsia="it-IT"/>
        </w:rPr>
        <w:t>Puyraveau</w:t>
      </w:r>
      <w:proofErr w:type="spellEnd"/>
      <w:r w:rsidRPr="0073765B">
        <w:rPr>
          <w:rFonts w:asciiTheme="minorHAnsi" w:hAnsiTheme="minorHAnsi" w:cstheme="minorHAnsi"/>
          <w:lang w:val="en-US" w:eastAsia="it-IT"/>
        </w:rPr>
        <w:t xml:space="preserve"> M, Thomas PA, </w:t>
      </w:r>
      <w:proofErr w:type="spellStart"/>
      <w:r w:rsidRPr="0073765B">
        <w:rPr>
          <w:rFonts w:asciiTheme="minorHAnsi" w:hAnsiTheme="minorHAnsi" w:cstheme="minorHAnsi"/>
          <w:lang w:val="en-US" w:eastAsia="it-IT"/>
        </w:rPr>
        <w:t>Decaluwe</w:t>
      </w:r>
      <w:proofErr w:type="spellEnd"/>
      <w:r w:rsidRPr="0073765B">
        <w:rPr>
          <w:rFonts w:asciiTheme="minorHAnsi" w:hAnsiTheme="minorHAnsi" w:cstheme="minorHAnsi"/>
          <w:lang w:val="en-US" w:eastAsia="it-IT"/>
        </w:rPr>
        <w:t xml:space="preserve"> H, </w:t>
      </w:r>
      <w:proofErr w:type="spellStart"/>
      <w:r w:rsidRPr="0073765B">
        <w:rPr>
          <w:rFonts w:asciiTheme="minorHAnsi" w:hAnsiTheme="minorHAnsi" w:cstheme="minorHAnsi"/>
          <w:lang w:val="en-US" w:eastAsia="it-IT"/>
        </w:rPr>
        <w:t>Hürtgen</w:t>
      </w:r>
      <w:proofErr w:type="spellEnd"/>
      <w:r w:rsidRPr="0073765B">
        <w:rPr>
          <w:rFonts w:asciiTheme="minorHAnsi" w:hAnsiTheme="minorHAnsi" w:cstheme="minorHAnsi"/>
          <w:lang w:val="en-US" w:eastAsia="it-IT"/>
        </w:rPr>
        <w:t xml:space="preserve"> M, Petersen RH, Hansen H, Brunelli A; ESTS Database Committee and ESTS Minimally Invasive Interest Group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Video-assisted thoracoscopic surgery versus open lobectomy for primary non-small-cell lung cancer: a propensity-matched analysis of outcome from the European Society of Thoracic Surgeon database. </w:t>
      </w:r>
      <w:proofErr w:type="spellStart"/>
      <w:r w:rsidRPr="0073765B">
        <w:rPr>
          <w:rFonts w:asciiTheme="minorHAnsi" w:hAnsiTheme="minorHAnsi" w:cstheme="minorHAnsi"/>
          <w:lang w:val="en-US" w:eastAsia="it-IT"/>
        </w:rPr>
        <w:t>Eur</w:t>
      </w:r>
      <w:proofErr w:type="spellEnd"/>
      <w:r w:rsidRPr="0073765B">
        <w:rPr>
          <w:rFonts w:asciiTheme="minorHAnsi" w:hAnsiTheme="minorHAnsi" w:cstheme="minorHAnsi"/>
          <w:lang w:val="en-US" w:eastAsia="it-IT"/>
        </w:rPr>
        <w:t xml:space="preserve"> J </w:t>
      </w:r>
      <w:proofErr w:type="spellStart"/>
      <w:r w:rsidRPr="0073765B">
        <w:rPr>
          <w:rFonts w:asciiTheme="minorHAnsi" w:hAnsiTheme="minorHAnsi" w:cstheme="minorHAnsi"/>
          <w:lang w:val="en-US" w:eastAsia="it-IT"/>
        </w:rPr>
        <w:t>Cardiothorac</w:t>
      </w:r>
      <w:proofErr w:type="spellEnd"/>
      <w:r w:rsidRPr="0073765B">
        <w:rPr>
          <w:rFonts w:asciiTheme="minorHAnsi" w:hAnsiTheme="minorHAnsi" w:cstheme="minorHAnsi"/>
          <w:lang w:val="en-US" w:eastAsia="it-IT"/>
        </w:rPr>
        <w:t xml:space="preserve"> Surg. 2016 Feb;49(2):602-9. doi: 10.1093/</w:t>
      </w:r>
      <w:proofErr w:type="spellStart"/>
      <w:r w:rsidRPr="0073765B">
        <w:rPr>
          <w:rFonts w:asciiTheme="minorHAnsi" w:hAnsiTheme="minorHAnsi" w:cstheme="minorHAnsi"/>
          <w:lang w:val="en-US" w:eastAsia="it-IT"/>
        </w:rPr>
        <w:t>ejcts</w:t>
      </w:r>
      <w:proofErr w:type="spellEnd"/>
      <w:r w:rsidRPr="0073765B">
        <w:rPr>
          <w:rFonts w:asciiTheme="minorHAnsi" w:hAnsiTheme="minorHAnsi" w:cstheme="minorHAnsi"/>
          <w:lang w:val="en-US" w:eastAsia="it-IT"/>
        </w:rPr>
        <w:t>/ezv154. Epub 2015 Apr 26. PubMed PMID:25913824.</w:t>
      </w:r>
    </w:p>
    <w:p w14:paraId="60D6DCC1"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Two lives. </w:t>
      </w:r>
      <w:proofErr w:type="spellStart"/>
      <w:r w:rsidRPr="0073765B">
        <w:rPr>
          <w:rFonts w:asciiTheme="minorHAnsi" w:hAnsiTheme="minorHAnsi" w:cstheme="minorHAnsi"/>
          <w:lang w:val="en-US" w:eastAsia="it-IT"/>
        </w:rPr>
        <w:t>Eur</w:t>
      </w:r>
      <w:proofErr w:type="spellEnd"/>
      <w:r w:rsidRPr="0073765B">
        <w:rPr>
          <w:rFonts w:asciiTheme="minorHAnsi" w:hAnsiTheme="minorHAnsi" w:cstheme="minorHAnsi"/>
          <w:lang w:val="en-US" w:eastAsia="it-IT"/>
        </w:rPr>
        <w:t xml:space="preserve"> J </w:t>
      </w:r>
      <w:proofErr w:type="spellStart"/>
      <w:r w:rsidRPr="0073765B">
        <w:rPr>
          <w:rFonts w:asciiTheme="minorHAnsi" w:hAnsiTheme="minorHAnsi" w:cstheme="minorHAnsi"/>
          <w:lang w:val="en-US" w:eastAsia="it-IT"/>
        </w:rPr>
        <w:t>Cardiothorac</w:t>
      </w:r>
      <w:proofErr w:type="spellEnd"/>
      <w:r w:rsidRPr="0073765B">
        <w:rPr>
          <w:rFonts w:asciiTheme="minorHAnsi" w:hAnsiTheme="minorHAnsi" w:cstheme="minorHAnsi"/>
          <w:lang w:val="en-US" w:eastAsia="it-IT"/>
        </w:rPr>
        <w:t xml:space="preserve"> Surg. 2016 Jan 31. </w:t>
      </w:r>
      <w:proofErr w:type="spellStart"/>
      <w:r w:rsidRPr="0073765B">
        <w:rPr>
          <w:rFonts w:asciiTheme="minorHAnsi" w:hAnsiTheme="minorHAnsi" w:cstheme="minorHAnsi"/>
          <w:lang w:val="en-US" w:eastAsia="it-IT"/>
        </w:rPr>
        <w:t>pii</w:t>
      </w:r>
      <w:proofErr w:type="spellEnd"/>
      <w:r w:rsidRPr="0073765B">
        <w:rPr>
          <w:rFonts w:asciiTheme="minorHAnsi" w:hAnsiTheme="minorHAnsi" w:cstheme="minorHAnsi"/>
          <w:lang w:val="en-US" w:eastAsia="it-IT"/>
        </w:rPr>
        <w:t>: ezw001. PubMed PMID: 26834235.</w:t>
      </w:r>
    </w:p>
    <w:p w14:paraId="2DDFC1C3"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Zito Marino F,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Morabito A, </w:t>
      </w:r>
      <w:proofErr w:type="spellStart"/>
      <w:r w:rsidRPr="0073765B">
        <w:rPr>
          <w:rFonts w:asciiTheme="minorHAnsi" w:hAnsiTheme="minorHAnsi" w:cstheme="minorHAnsi"/>
          <w:lang w:val="en-US" w:eastAsia="it-IT"/>
        </w:rPr>
        <w:t>Mignogna</w:t>
      </w:r>
      <w:proofErr w:type="spellEnd"/>
      <w:r w:rsidRPr="0073765B">
        <w:rPr>
          <w:rFonts w:asciiTheme="minorHAnsi" w:hAnsiTheme="minorHAnsi" w:cstheme="minorHAnsi"/>
          <w:lang w:val="en-US" w:eastAsia="it-IT"/>
        </w:rPr>
        <w:t xml:space="preserve"> C, </w:t>
      </w:r>
      <w:proofErr w:type="spellStart"/>
      <w:r w:rsidRPr="0073765B">
        <w:rPr>
          <w:rFonts w:asciiTheme="minorHAnsi" w:hAnsiTheme="minorHAnsi" w:cstheme="minorHAnsi"/>
          <w:lang w:val="en-US" w:eastAsia="it-IT"/>
        </w:rPr>
        <w:t>Intartaglia</w:t>
      </w:r>
      <w:proofErr w:type="spellEnd"/>
      <w:r w:rsidRPr="0073765B">
        <w:rPr>
          <w:rFonts w:asciiTheme="minorHAnsi" w:hAnsiTheme="minorHAnsi" w:cstheme="minorHAnsi"/>
          <w:lang w:val="en-US" w:eastAsia="it-IT"/>
        </w:rPr>
        <w:t xml:space="preserve"> M, Liguori </w:t>
      </w:r>
      <w:proofErr w:type="spellStart"/>
      <w:proofErr w:type="gramStart"/>
      <w:r w:rsidRPr="0073765B">
        <w:rPr>
          <w:rFonts w:asciiTheme="minorHAnsi" w:hAnsiTheme="minorHAnsi" w:cstheme="minorHAnsi"/>
          <w:lang w:val="en-US" w:eastAsia="it-IT"/>
        </w:rPr>
        <w:t>G,Botti</w:t>
      </w:r>
      <w:proofErr w:type="spellEnd"/>
      <w:proofErr w:type="gramEnd"/>
      <w:r w:rsidRPr="0073765B">
        <w:rPr>
          <w:rFonts w:asciiTheme="minorHAnsi" w:hAnsiTheme="minorHAnsi" w:cstheme="minorHAnsi"/>
          <w:lang w:val="en-US" w:eastAsia="it-IT"/>
        </w:rPr>
        <w:t xml:space="preserve"> G, Franco R. A new look at the ALK gene in cancer: copy number gain and amplification. Expert Rev Anticancer </w:t>
      </w:r>
      <w:proofErr w:type="spellStart"/>
      <w:r w:rsidRPr="0073765B">
        <w:rPr>
          <w:rFonts w:asciiTheme="minorHAnsi" w:hAnsiTheme="minorHAnsi" w:cstheme="minorHAnsi"/>
          <w:lang w:val="en-US" w:eastAsia="it-IT"/>
        </w:rPr>
        <w:t>Ther</w:t>
      </w:r>
      <w:proofErr w:type="spellEnd"/>
      <w:r w:rsidRPr="0073765B">
        <w:rPr>
          <w:rFonts w:asciiTheme="minorHAnsi" w:hAnsiTheme="minorHAnsi" w:cstheme="minorHAnsi"/>
          <w:lang w:val="en-US" w:eastAsia="it-IT"/>
        </w:rPr>
        <w:t>. 2016 Mar 4. 2016 Apr. 6 PubMed PMID: 26943457.</w:t>
      </w:r>
      <w:r w:rsidRPr="0073765B">
        <w:rPr>
          <w:rFonts w:asciiTheme="minorHAnsi" w:hAnsiTheme="minorHAnsi" w:cstheme="minorHAnsi"/>
          <w:lang w:val="en-US" w:eastAsia="it-IT"/>
        </w:rPr>
        <w:tab/>
      </w:r>
    </w:p>
    <w:p w14:paraId="7C193405" w14:textId="6AC1F26F"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w:t>
      </w:r>
      <w:proofErr w:type="spellStart"/>
      <w:r w:rsidRPr="0073765B">
        <w:rPr>
          <w:rFonts w:asciiTheme="minorHAnsi" w:hAnsiTheme="minorHAnsi" w:cstheme="minorHAnsi"/>
          <w:lang w:val="en-US" w:eastAsia="it-IT"/>
        </w:rPr>
        <w:t>Nason</w:t>
      </w:r>
      <w:proofErr w:type="spellEnd"/>
      <w:r w:rsidRPr="0073765B">
        <w:rPr>
          <w:rFonts w:asciiTheme="minorHAnsi" w:hAnsiTheme="minorHAnsi" w:cstheme="minorHAnsi"/>
          <w:lang w:val="en-US" w:eastAsia="it-IT"/>
        </w:rPr>
        <w:t xml:space="preserve"> K, Brunelli A, Varela G, Waddell T, Jones DR.</w:t>
      </w:r>
      <w:r w:rsidR="00C01627" w:rsidRPr="0073765B">
        <w:rPr>
          <w:rFonts w:asciiTheme="minorHAnsi" w:hAnsiTheme="minorHAnsi" w:cstheme="minorHAnsi"/>
          <w:lang w:val="en-US" w:eastAsia="it-IT"/>
        </w:rPr>
        <w:t xml:space="preserve"> </w:t>
      </w:r>
      <w:r w:rsidRPr="0073765B">
        <w:rPr>
          <w:rFonts w:asciiTheme="minorHAnsi" w:hAnsiTheme="minorHAnsi" w:cstheme="minorHAnsi"/>
          <w:lang w:val="en-US" w:eastAsia="it-IT"/>
        </w:rPr>
        <w:t>Management</w:t>
      </w:r>
      <w:r w:rsidR="00C01627" w:rsidRPr="0073765B">
        <w:rPr>
          <w:rFonts w:asciiTheme="minorHAnsi" w:hAnsiTheme="minorHAnsi" w:cstheme="minorHAnsi"/>
          <w:lang w:val="en-US" w:eastAsia="it-IT"/>
        </w:rPr>
        <w:t xml:space="preserve"> </w:t>
      </w:r>
      <w:r w:rsidRPr="0073765B">
        <w:rPr>
          <w:rFonts w:asciiTheme="minorHAnsi" w:hAnsiTheme="minorHAnsi" w:cstheme="minorHAnsi"/>
          <w:lang w:val="en-US" w:eastAsia="it-IT"/>
        </w:rPr>
        <w:t xml:space="preserve">of stage IIIA (N2) non-small-cell lung </w:t>
      </w:r>
      <w:proofErr w:type="spellStart"/>
      <w:proofErr w:type="gramStart"/>
      <w:r w:rsidRPr="0073765B">
        <w:rPr>
          <w:rFonts w:asciiTheme="minorHAnsi" w:hAnsiTheme="minorHAnsi" w:cstheme="minorHAnsi"/>
          <w:lang w:val="en-US" w:eastAsia="it-IT"/>
        </w:rPr>
        <w:t>cancer:a</w:t>
      </w:r>
      <w:proofErr w:type="spellEnd"/>
      <w:proofErr w:type="gramEnd"/>
      <w:r w:rsidRPr="0073765B">
        <w:rPr>
          <w:rFonts w:asciiTheme="minorHAnsi" w:hAnsiTheme="minorHAnsi" w:cstheme="minorHAnsi"/>
          <w:lang w:val="en-US" w:eastAsia="it-IT"/>
        </w:rPr>
        <w:t xml:space="preserve"> transatlantic perspective. </w:t>
      </w:r>
      <w:proofErr w:type="spellStart"/>
      <w:r w:rsidRPr="0073765B">
        <w:rPr>
          <w:rFonts w:asciiTheme="minorHAnsi" w:hAnsiTheme="minorHAnsi" w:cstheme="minorHAnsi"/>
          <w:lang w:val="en-US" w:eastAsia="it-IT"/>
        </w:rPr>
        <w:t>Eue</w:t>
      </w:r>
      <w:proofErr w:type="spellEnd"/>
      <w:r w:rsidRPr="0073765B">
        <w:rPr>
          <w:rFonts w:asciiTheme="minorHAnsi" w:hAnsiTheme="minorHAnsi" w:cstheme="minorHAnsi"/>
          <w:lang w:val="en-US" w:eastAsia="it-IT"/>
        </w:rPr>
        <w:t xml:space="preserve"> J </w:t>
      </w:r>
      <w:proofErr w:type="spellStart"/>
      <w:r w:rsidRPr="0073765B">
        <w:rPr>
          <w:rFonts w:asciiTheme="minorHAnsi" w:hAnsiTheme="minorHAnsi" w:cstheme="minorHAnsi"/>
          <w:lang w:val="en-US" w:eastAsia="it-IT"/>
        </w:rPr>
        <w:t>CardiothoracSurg</w:t>
      </w:r>
      <w:proofErr w:type="spellEnd"/>
      <w:r w:rsidRPr="0073765B">
        <w:rPr>
          <w:rFonts w:asciiTheme="minorHAnsi" w:hAnsiTheme="minorHAnsi" w:cstheme="minorHAnsi"/>
          <w:lang w:val="en-US" w:eastAsia="it-IT"/>
        </w:rPr>
        <w:t>.</w:t>
      </w:r>
      <w:r w:rsidR="00A14C65" w:rsidRPr="0073765B">
        <w:rPr>
          <w:rFonts w:asciiTheme="minorHAnsi" w:hAnsiTheme="minorHAnsi" w:cstheme="minorHAnsi"/>
          <w:lang w:val="en-US" w:eastAsia="it-IT"/>
        </w:rPr>
        <w:t xml:space="preserve"> </w:t>
      </w:r>
      <w:r w:rsidRPr="0073765B">
        <w:rPr>
          <w:rFonts w:asciiTheme="minorHAnsi" w:hAnsiTheme="minorHAnsi" w:cstheme="minorHAnsi"/>
          <w:lang w:val="en-US" w:eastAsia="it-IT"/>
        </w:rPr>
        <w:t>2016 Apr.;49(4):1025-7 PMID:26985072</w:t>
      </w:r>
    </w:p>
    <w:p w14:paraId="6DEDB061" w14:textId="2D7E7214"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Zito Marino F, Morabito A, </w:t>
      </w:r>
      <w:proofErr w:type="spellStart"/>
      <w:r w:rsidRPr="0073765B">
        <w:rPr>
          <w:rFonts w:asciiTheme="minorHAnsi" w:hAnsiTheme="minorHAnsi" w:cstheme="minorHAnsi"/>
          <w:lang w:val="en-US" w:eastAsia="it-IT"/>
        </w:rPr>
        <w:t>Gridelli</w:t>
      </w:r>
      <w:proofErr w:type="spellEnd"/>
      <w:r w:rsidRPr="0073765B">
        <w:rPr>
          <w:rFonts w:asciiTheme="minorHAnsi" w:hAnsiTheme="minorHAnsi" w:cstheme="minorHAnsi"/>
          <w:lang w:val="en-US" w:eastAsia="it-IT"/>
        </w:rPr>
        <w:t xml:space="preserve"> C,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Liguori G, De Rosa N, Botti G, Franco R. </w:t>
      </w:r>
      <w:proofErr w:type="spellStart"/>
      <w:r w:rsidRPr="0073765B">
        <w:rPr>
          <w:rFonts w:asciiTheme="minorHAnsi" w:hAnsiTheme="minorHAnsi" w:cstheme="minorHAnsi"/>
          <w:lang w:val="en-US" w:eastAsia="it-IT"/>
        </w:rPr>
        <w:t>Crizotinib</w:t>
      </w:r>
      <w:proofErr w:type="spellEnd"/>
      <w:r w:rsidRPr="0073765B">
        <w:rPr>
          <w:rFonts w:asciiTheme="minorHAnsi" w:hAnsiTheme="minorHAnsi" w:cstheme="minorHAnsi"/>
          <w:lang w:val="en-US" w:eastAsia="it-IT"/>
        </w:rPr>
        <w:t xml:space="preserve"> Response in a Late Relapse of ALK-positive Lung Adenocarcinoma. Appl </w:t>
      </w:r>
      <w:proofErr w:type="spellStart"/>
      <w:r w:rsidRPr="0073765B">
        <w:rPr>
          <w:rFonts w:asciiTheme="minorHAnsi" w:hAnsiTheme="minorHAnsi" w:cstheme="minorHAnsi"/>
          <w:lang w:val="en-US" w:eastAsia="it-IT"/>
        </w:rPr>
        <w:t>ImmunohistochemMolMorphol</w:t>
      </w:r>
      <w:proofErr w:type="spellEnd"/>
      <w:r w:rsidRPr="0073765B">
        <w:rPr>
          <w:rFonts w:asciiTheme="minorHAnsi" w:hAnsiTheme="minorHAnsi" w:cstheme="minorHAnsi"/>
          <w:lang w:val="en-US" w:eastAsia="it-IT"/>
        </w:rPr>
        <w:t>.</w:t>
      </w:r>
      <w:r w:rsidR="00A14C65" w:rsidRPr="0073765B">
        <w:rPr>
          <w:rFonts w:asciiTheme="minorHAnsi" w:hAnsiTheme="minorHAnsi" w:cstheme="minorHAnsi"/>
          <w:lang w:val="en-US" w:eastAsia="it-IT"/>
        </w:rPr>
        <w:t xml:space="preserve"> </w:t>
      </w:r>
      <w:r w:rsidRPr="0073765B">
        <w:rPr>
          <w:rFonts w:asciiTheme="minorHAnsi" w:hAnsiTheme="minorHAnsi" w:cstheme="minorHAnsi"/>
          <w:lang w:val="en-US" w:eastAsia="it-IT"/>
        </w:rPr>
        <w:t>2016 Mar17 PMID: 26990744</w:t>
      </w:r>
    </w:p>
    <w:p w14:paraId="52947026"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w:t>
      </w:r>
      <w:proofErr w:type="spellStart"/>
      <w:r w:rsidRPr="0073765B">
        <w:rPr>
          <w:rFonts w:asciiTheme="minorHAnsi" w:hAnsiTheme="minorHAnsi" w:cstheme="minorHAnsi"/>
          <w:lang w:val="en-US" w:eastAsia="it-IT"/>
        </w:rPr>
        <w:t>Nason</w:t>
      </w:r>
      <w:proofErr w:type="spellEnd"/>
      <w:r w:rsidRPr="0073765B">
        <w:rPr>
          <w:rFonts w:asciiTheme="minorHAnsi" w:hAnsiTheme="minorHAnsi" w:cstheme="minorHAnsi"/>
          <w:lang w:val="en-US" w:eastAsia="it-IT"/>
        </w:rPr>
        <w:t xml:space="preserve"> K, Brunelli A, Varela G, Waddell T, Jones DR.</w:t>
      </w:r>
      <w:r w:rsidR="00C01627" w:rsidRPr="0073765B">
        <w:rPr>
          <w:rFonts w:asciiTheme="minorHAnsi" w:hAnsiTheme="minorHAnsi" w:cstheme="minorHAnsi"/>
          <w:lang w:val="en-US" w:eastAsia="it-IT"/>
        </w:rPr>
        <w:t xml:space="preserve"> </w:t>
      </w:r>
      <w:r w:rsidRPr="0073765B">
        <w:rPr>
          <w:rFonts w:asciiTheme="minorHAnsi" w:hAnsiTheme="minorHAnsi" w:cstheme="minorHAnsi"/>
          <w:lang w:val="en-US" w:eastAsia="it-IT"/>
        </w:rPr>
        <w:t>Management</w:t>
      </w:r>
      <w:r w:rsidR="00C01627" w:rsidRPr="0073765B">
        <w:rPr>
          <w:rFonts w:asciiTheme="minorHAnsi" w:hAnsiTheme="minorHAnsi" w:cstheme="minorHAnsi"/>
          <w:lang w:val="en-US" w:eastAsia="it-IT"/>
        </w:rPr>
        <w:t xml:space="preserve"> </w:t>
      </w:r>
      <w:r w:rsidRPr="0073765B">
        <w:rPr>
          <w:rFonts w:asciiTheme="minorHAnsi" w:hAnsiTheme="minorHAnsi" w:cstheme="minorHAnsi"/>
          <w:lang w:val="en-US" w:eastAsia="it-IT"/>
        </w:rPr>
        <w:t xml:space="preserve">of stage IIIA (N2) non-small-cell lung </w:t>
      </w:r>
      <w:proofErr w:type="spellStart"/>
      <w:proofErr w:type="gramStart"/>
      <w:r w:rsidRPr="0073765B">
        <w:rPr>
          <w:rFonts w:asciiTheme="minorHAnsi" w:hAnsiTheme="minorHAnsi" w:cstheme="minorHAnsi"/>
          <w:lang w:val="en-US" w:eastAsia="it-IT"/>
        </w:rPr>
        <w:t>cancer:a</w:t>
      </w:r>
      <w:proofErr w:type="spellEnd"/>
      <w:proofErr w:type="gramEnd"/>
      <w:r w:rsidRPr="0073765B">
        <w:rPr>
          <w:rFonts w:asciiTheme="minorHAnsi" w:hAnsiTheme="minorHAnsi" w:cstheme="minorHAnsi"/>
          <w:lang w:val="en-US" w:eastAsia="it-IT"/>
        </w:rPr>
        <w:t xml:space="preserve"> transatlantic perspective. J Thorac Cardiovasc</w:t>
      </w:r>
      <w:r w:rsidR="00C01627" w:rsidRPr="0073765B">
        <w:rPr>
          <w:rFonts w:asciiTheme="minorHAnsi" w:hAnsiTheme="minorHAnsi" w:cstheme="minorHAnsi"/>
          <w:lang w:val="en-US" w:eastAsia="it-IT"/>
        </w:rPr>
        <w:t xml:space="preserve"> </w:t>
      </w:r>
      <w:r w:rsidRPr="0073765B">
        <w:rPr>
          <w:rFonts w:asciiTheme="minorHAnsi" w:hAnsiTheme="minorHAnsi" w:cstheme="minorHAnsi"/>
          <w:lang w:val="en-US" w:eastAsia="it-IT"/>
        </w:rPr>
        <w:t>Surg. 2016 May; 15(5):1235-8 Epub2016Mar17. PMID: 26997100</w:t>
      </w:r>
    </w:p>
    <w:p w14:paraId="239F45D6" w14:textId="66EB365D"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w:t>
      </w:r>
      <w:proofErr w:type="spellStart"/>
      <w:r w:rsidRPr="0073765B">
        <w:rPr>
          <w:rFonts w:asciiTheme="minorHAnsi" w:hAnsiTheme="minorHAnsi" w:cstheme="minorHAnsi"/>
          <w:lang w:val="en-US" w:eastAsia="it-IT"/>
        </w:rPr>
        <w:t>Nason</w:t>
      </w:r>
      <w:proofErr w:type="spellEnd"/>
      <w:r w:rsidRPr="0073765B">
        <w:rPr>
          <w:rFonts w:asciiTheme="minorHAnsi" w:hAnsiTheme="minorHAnsi" w:cstheme="minorHAnsi"/>
          <w:lang w:val="en-US" w:eastAsia="it-IT"/>
        </w:rPr>
        <w:t xml:space="preserve"> K, Brunelli A, Varela G, Waddell T, Jones DR.</w:t>
      </w:r>
      <w:r w:rsidR="00C01627" w:rsidRPr="0073765B">
        <w:rPr>
          <w:rFonts w:asciiTheme="minorHAnsi" w:hAnsiTheme="minorHAnsi" w:cstheme="minorHAnsi"/>
          <w:lang w:val="en-US" w:eastAsia="it-IT"/>
        </w:rPr>
        <w:t xml:space="preserve"> </w:t>
      </w:r>
      <w:r w:rsidRPr="0073765B">
        <w:rPr>
          <w:rFonts w:asciiTheme="minorHAnsi" w:hAnsiTheme="minorHAnsi" w:cstheme="minorHAnsi"/>
          <w:lang w:val="en-US" w:eastAsia="it-IT"/>
        </w:rPr>
        <w:t>Management</w:t>
      </w:r>
      <w:r w:rsidR="00C01627" w:rsidRPr="0073765B">
        <w:rPr>
          <w:rFonts w:asciiTheme="minorHAnsi" w:hAnsiTheme="minorHAnsi" w:cstheme="minorHAnsi"/>
          <w:lang w:val="en-US" w:eastAsia="it-IT"/>
        </w:rPr>
        <w:t xml:space="preserve"> </w:t>
      </w:r>
      <w:r w:rsidRPr="0073765B">
        <w:rPr>
          <w:rFonts w:asciiTheme="minorHAnsi" w:hAnsiTheme="minorHAnsi" w:cstheme="minorHAnsi"/>
          <w:lang w:val="en-US" w:eastAsia="it-IT"/>
        </w:rPr>
        <w:t xml:space="preserve">of stage IIIA (N2) non-small-cell lung </w:t>
      </w:r>
      <w:proofErr w:type="spellStart"/>
      <w:proofErr w:type="gramStart"/>
      <w:r w:rsidRPr="0073765B">
        <w:rPr>
          <w:rFonts w:asciiTheme="minorHAnsi" w:hAnsiTheme="minorHAnsi" w:cstheme="minorHAnsi"/>
          <w:lang w:val="en-US" w:eastAsia="it-IT"/>
        </w:rPr>
        <w:t>cancer:a</w:t>
      </w:r>
      <w:proofErr w:type="spellEnd"/>
      <w:proofErr w:type="gramEnd"/>
      <w:r w:rsidRPr="0073765B">
        <w:rPr>
          <w:rFonts w:asciiTheme="minorHAnsi" w:hAnsiTheme="minorHAnsi" w:cstheme="minorHAnsi"/>
          <w:lang w:val="en-US" w:eastAsia="it-IT"/>
        </w:rPr>
        <w:t xml:space="preserve"> transatlantic perspective. Ann Thorac Surg.</w:t>
      </w:r>
      <w:r w:rsidR="00A14C65" w:rsidRPr="0073765B">
        <w:rPr>
          <w:rFonts w:asciiTheme="minorHAnsi" w:hAnsiTheme="minorHAnsi" w:cstheme="minorHAnsi"/>
          <w:lang w:val="en-US" w:eastAsia="it-IT"/>
        </w:rPr>
        <w:t xml:space="preserve"> </w:t>
      </w:r>
      <w:r w:rsidRPr="0073765B">
        <w:rPr>
          <w:rFonts w:asciiTheme="minorHAnsi" w:hAnsiTheme="minorHAnsi" w:cstheme="minorHAnsi"/>
          <w:lang w:val="en-US" w:eastAsia="it-IT"/>
        </w:rPr>
        <w:t>2016Apr; 101(4):1247-50 Epub 2016 Mar17. PMID: 26997577</w:t>
      </w:r>
    </w:p>
    <w:p w14:paraId="3046E907" w14:textId="68918A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Rocco R,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Future study direction on single port (uniportal) VATS. J Thorac Dis.</w:t>
      </w:r>
      <w:r w:rsidR="00A14C65" w:rsidRPr="0073765B">
        <w:rPr>
          <w:rFonts w:asciiTheme="minorHAnsi" w:hAnsiTheme="minorHAnsi" w:cstheme="minorHAnsi"/>
          <w:lang w:val="en-US" w:eastAsia="it-IT"/>
        </w:rPr>
        <w:t xml:space="preserve"> </w:t>
      </w:r>
      <w:r w:rsidRPr="0073765B">
        <w:rPr>
          <w:rFonts w:asciiTheme="minorHAnsi" w:hAnsiTheme="minorHAnsi" w:cstheme="minorHAnsi"/>
          <w:lang w:val="en-US" w:eastAsia="it-IT"/>
        </w:rPr>
        <w:t>2016 Mar; 8(Suppl 3</w:t>
      </w:r>
      <w:proofErr w:type="gramStart"/>
      <w:r w:rsidRPr="0073765B">
        <w:rPr>
          <w:rFonts w:asciiTheme="minorHAnsi" w:hAnsiTheme="minorHAnsi" w:cstheme="minorHAnsi"/>
          <w:lang w:val="en-US" w:eastAsia="it-IT"/>
        </w:rPr>
        <w:t>):S</w:t>
      </w:r>
      <w:proofErr w:type="gramEnd"/>
      <w:r w:rsidRPr="0073765B">
        <w:rPr>
          <w:rFonts w:asciiTheme="minorHAnsi" w:hAnsiTheme="minorHAnsi" w:cstheme="minorHAnsi"/>
          <w:lang w:val="en-US" w:eastAsia="it-IT"/>
        </w:rPr>
        <w:t>328-32.</w:t>
      </w:r>
      <w:r w:rsidR="00C01627" w:rsidRPr="0073765B">
        <w:rPr>
          <w:rFonts w:asciiTheme="minorHAnsi" w:hAnsiTheme="minorHAnsi" w:cstheme="minorHAnsi"/>
          <w:lang w:val="en-US" w:eastAsia="it-IT"/>
        </w:rPr>
        <w:t xml:space="preserve"> </w:t>
      </w:r>
      <w:r w:rsidRPr="0073765B">
        <w:rPr>
          <w:rFonts w:asciiTheme="minorHAnsi" w:hAnsiTheme="minorHAnsi" w:cstheme="minorHAnsi"/>
          <w:lang w:val="en-US" w:eastAsia="it-IT"/>
        </w:rPr>
        <w:t>PMID: 27014481</w:t>
      </w:r>
    </w:p>
    <w:p w14:paraId="2B66738E" w14:textId="6076F003"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proofErr w:type="spellStart"/>
      <w:r w:rsidRPr="0073765B">
        <w:rPr>
          <w:rFonts w:asciiTheme="minorHAnsi" w:hAnsiTheme="minorHAnsi" w:cstheme="minorHAnsi"/>
          <w:lang w:val="en-US" w:eastAsia="it-IT"/>
        </w:rPr>
        <w:t>Filosso</w:t>
      </w:r>
      <w:proofErr w:type="spellEnd"/>
      <w:r w:rsidRPr="0073765B">
        <w:rPr>
          <w:rFonts w:asciiTheme="minorHAnsi" w:hAnsiTheme="minorHAnsi" w:cstheme="minorHAnsi"/>
          <w:lang w:val="en-US" w:eastAsia="it-IT"/>
        </w:rPr>
        <w:t xml:space="preserve"> PL, </w:t>
      </w:r>
      <w:proofErr w:type="spellStart"/>
      <w:r w:rsidRPr="0073765B">
        <w:rPr>
          <w:rFonts w:asciiTheme="minorHAnsi" w:hAnsiTheme="minorHAnsi" w:cstheme="minorHAnsi"/>
          <w:lang w:val="en-US" w:eastAsia="it-IT"/>
        </w:rPr>
        <w:t>YaoX</w:t>
      </w:r>
      <w:proofErr w:type="spellEnd"/>
      <w:r w:rsidRPr="0073765B">
        <w:rPr>
          <w:rFonts w:asciiTheme="minorHAnsi" w:hAnsiTheme="minorHAnsi" w:cstheme="minorHAnsi"/>
          <w:lang w:val="en-US" w:eastAsia="it-IT"/>
        </w:rPr>
        <w:t xml:space="preserve">, Ruffini E, Ahmad U, </w:t>
      </w:r>
      <w:proofErr w:type="spellStart"/>
      <w:r w:rsidRPr="0073765B">
        <w:rPr>
          <w:rFonts w:asciiTheme="minorHAnsi" w:hAnsiTheme="minorHAnsi" w:cstheme="minorHAnsi"/>
          <w:lang w:val="en-US" w:eastAsia="it-IT"/>
        </w:rPr>
        <w:t>Antonicelli</w:t>
      </w:r>
      <w:proofErr w:type="spellEnd"/>
      <w:r w:rsidRPr="0073765B">
        <w:rPr>
          <w:rFonts w:asciiTheme="minorHAnsi" w:hAnsiTheme="minorHAnsi" w:cstheme="minorHAnsi"/>
          <w:lang w:val="en-US" w:eastAsia="it-IT"/>
        </w:rPr>
        <w:t xml:space="preserve"> A, Huang J, Guerrera F, </w:t>
      </w:r>
      <w:proofErr w:type="spellStart"/>
      <w:r w:rsidRPr="0073765B">
        <w:rPr>
          <w:rFonts w:asciiTheme="minorHAnsi" w:hAnsiTheme="minorHAnsi" w:cstheme="minorHAnsi"/>
          <w:lang w:val="en-US" w:eastAsia="it-IT"/>
        </w:rPr>
        <w:t>Venuta</w:t>
      </w:r>
      <w:proofErr w:type="spellEnd"/>
      <w:r w:rsidRPr="0073765B">
        <w:rPr>
          <w:rFonts w:asciiTheme="minorHAnsi" w:hAnsiTheme="minorHAnsi" w:cstheme="minorHAnsi"/>
          <w:lang w:val="en-US" w:eastAsia="it-IT"/>
        </w:rPr>
        <w:t xml:space="preserve"> F, Van </w:t>
      </w:r>
      <w:proofErr w:type="spellStart"/>
      <w:r w:rsidRPr="0073765B">
        <w:rPr>
          <w:rFonts w:asciiTheme="minorHAnsi" w:hAnsiTheme="minorHAnsi" w:cstheme="minorHAnsi"/>
          <w:lang w:val="en-US" w:eastAsia="it-IT"/>
        </w:rPr>
        <w:t>Raemdonck</w:t>
      </w:r>
      <w:proofErr w:type="spellEnd"/>
      <w:r w:rsidRPr="0073765B">
        <w:rPr>
          <w:rFonts w:asciiTheme="minorHAnsi" w:hAnsiTheme="minorHAnsi" w:cstheme="minorHAnsi"/>
          <w:lang w:val="en-US" w:eastAsia="it-IT"/>
        </w:rPr>
        <w:t xml:space="preserve"> D, Travis W, </w:t>
      </w:r>
      <w:proofErr w:type="spellStart"/>
      <w:r w:rsidRPr="0073765B">
        <w:rPr>
          <w:rFonts w:asciiTheme="minorHAnsi" w:hAnsiTheme="minorHAnsi" w:cstheme="minorHAnsi"/>
          <w:lang w:val="en-US" w:eastAsia="it-IT"/>
        </w:rPr>
        <w:t>Lucchi</w:t>
      </w:r>
      <w:proofErr w:type="spellEnd"/>
      <w:r w:rsidRPr="0073765B">
        <w:rPr>
          <w:rFonts w:asciiTheme="minorHAnsi" w:hAnsiTheme="minorHAnsi" w:cstheme="minorHAnsi"/>
          <w:lang w:val="en-US" w:eastAsia="it-IT"/>
        </w:rPr>
        <w:t xml:space="preserve"> M, Rimner A, Thomas P, </w:t>
      </w:r>
      <w:proofErr w:type="spellStart"/>
      <w:r w:rsidRPr="0073765B">
        <w:rPr>
          <w:rFonts w:asciiTheme="minorHAnsi" w:hAnsiTheme="minorHAnsi" w:cstheme="minorHAnsi"/>
          <w:lang w:val="en-US" w:eastAsia="it-IT"/>
        </w:rPr>
        <w:t>Weder</w:t>
      </w:r>
      <w:proofErr w:type="spellEnd"/>
      <w:r w:rsidRPr="0073765B">
        <w:rPr>
          <w:rFonts w:asciiTheme="minorHAnsi" w:hAnsiTheme="minorHAnsi" w:cstheme="minorHAnsi"/>
          <w:lang w:val="en-US" w:eastAsia="it-IT"/>
        </w:rPr>
        <w:t xml:space="preserve"> W, </w:t>
      </w:r>
      <w:r w:rsidRPr="0073765B">
        <w:rPr>
          <w:rFonts w:asciiTheme="minorHAnsi" w:hAnsiTheme="minorHAnsi" w:cstheme="minorHAnsi"/>
          <w:u w:val="single"/>
          <w:lang w:val="en-US" w:eastAsia="it-IT"/>
        </w:rPr>
        <w:t xml:space="preserve">Rocco </w:t>
      </w:r>
      <w:proofErr w:type="spellStart"/>
      <w:proofErr w:type="gramStart"/>
      <w:r w:rsidRPr="0073765B">
        <w:rPr>
          <w:rFonts w:asciiTheme="minorHAnsi" w:hAnsiTheme="minorHAnsi" w:cstheme="minorHAnsi"/>
          <w:u w:val="single"/>
          <w:lang w:val="en-US" w:eastAsia="it-IT"/>
        </w:rPr>
        <w:t>G</w:t>
      </w:r>
      <w:r w:rsidRPr="0073765B">
        <w:rPr>
          <w:rFonts w:asciiTheme="minorHAnsi" w:hAnsiTheme="minorHAnsi" w:cstheme="minorHAnsi"/>
          <w:lang w:val="en-US" w:eastAsia="it-IT"/>
        </w:rPr>
        <w:t>,Detterbeck</w:t>
      </w:r>
      <w:proofErr w:type="spellEnd"/>
      <w:proofErr w:type="gramEnd"/>
      <w:r w:rsidRPr="0073765B">
        <w:rPr>
          <w:rFonts w:asciiTheme="minorHAnsi" w:hAnsiTheme="minorHAnsi" w:cstheme="minorHAnsi"/>
          <w:lang w:val="en-US" w:eastAsia="it-IT"/>
        </w:rPr>
        <w:t xml:space="preserve"> F, </w:t>
      </w:r>
      <w:proofErr w:type="spellStart"/>
      <w:r w:rsidRPr="0073765B">
        <w:rPr>
          <w:rFonts w:asciiTheme="minorHAnsi" w:hAnsiTheme="minorHAnsi" w:cstheme="minorHAnsi"/>
          <w:lang w:val="en-US" w:eastAsia="it-IT"/>
        </w:rPr>
        <w:t>Korst</w:t>
      </w:r>
      <w:proofErr w:type="spellEnd"/>
      <w:r w:rsidRPr="0073765B">
        <w:rPr>
          <w:rFonts w:asciiTheme="minorHAnsi" w:hAnsiTheme="minorHAnsi" w:cstheme="minorHAnsi"/>
          <w:lang w:val="en-US" w:eastAsia="it-IT"/>
        </w:rPr>
        <w:t xml:space="preserve"> R. Comparison of outcomes between neuroendocrine thymic </w:t>
      </w:r>
      <w:proofErr w:type="spellStart"/>
      <w:r w:rsidRPr="0073765B">
        <w:rPr>
          <w:rFonts w:asciiTheme="minorHAnsi" w:hAnsiTheme="minorHAnsi" w:cstheme="minorHAnsi"/>
          <w:lang w:val="en-US" w:eastAsia="it-IT"/>
        </w:rPr>
        <w:t>tumours</w:t>
      </w:r>
      <w:proofErr w:type="spellEnd"/>
      <w:r w:rsidRPr="0073765B">
        <w:rPr>
          <w:rFonts w:asciiTheme="minorHAnsi" w:hAnsiTheme="minorHAnsi" w:cstheme="minorHAnsi"/>
          <w:lang w:val="en-US" w:eastAsia="it-IT"/>
        </w:rPr>
        <w:t xml:space="preserve"> and other subtypes of thymic carcinomas: a joint analysis of the European Society of Thoracic Surgeons and the International Thymic Malignancy Interest Group.</w:t>
      </w:r>
      <w:r w:rsidR="00C01627" w:rsidRPr="0073765B">
        <w:rPr>
          <w:rFonts w:asciiTheme="minorHAnsi" w:hAnsiTheme="minorHAnsi" w:cstheme="minorHAnsi"/>
          <w:lang w:val="en-US" w:eastAsia="it-IT"/>
        </w:rPr>
        <w:t xml:space="preserve"> </w:t>
      </w:r>
      <w:proofErr w:type="spellStart"/>
      <w:r w:rsidRPr="0073765B">
        <w:rPr>
          <w:rFonts w:asciiTheme="minorHAnsi" w:hAnsiTheme="minorHAnsi" w:cstheme="minorHAnsi"/>
          <w:lang w:val="en-US" w:eastAsia="it-IT"/>
        </w:rPr>
        <w:t>Eur</w:t>
      </w:r>
      <w:proofErr w:type="spellEnd"/>
      <w:r w:rsidRPr="0073765B">
        <w:rPr>
          <w:rFonts w:asciiTheme="minorHAnsi" w:hAnsiTheme="minorHAnsi" w:cstheme="minorHAnsi"/>
          <w:lang w:val="en-US" w:eastAsia="it-IT"/>
        </w:rPr>
        <w:t xml:space="preserve"> J </w:t>
      </w:r>
      <w:proofErr w:type="spellStart"/>
      <w:r w:rsidRPr="0073765B">
        <w:rPr>
          <w:rFonts w:asciiTheme="minorHAnsi" w:hAnsiTheme="minorHAnsi" w:cstheme="minorHAnsi"/>
          <w:lang w:val="en-US" w:eastAsia="it-IT"/>
        </w:rPr>
        <w:t>Ca</w:t>
      </w:r>
      <w:r w:rsidR="00A14C65" w:rsidRPr="0073765B">
        <w:rPr>
          <w:rFonts w:asciiTheme="minorHAnsi" w:hAnsiTheme="minorHAnsi" w:cstheme="minorHAnsi"/>
          <w:lang w:val="en-US" w:eastAsia="it-IT"/>
        </w:rPr>
        <w:t>r</w:t>
      </w:r>
      <w:r w:rsidRPr="0073765B">
        <w:rPr>
          <w:rFonts w:asciiTheme="minorHAnsi" w:hAnsiTheme="minorHAnsi" w:cstheme="minorHAnsi"/>
          <w:lang w:val="en-US" w:eastAsia="it-IT"/>
        </w:rPr>
        <w:t>diothoracSurg</w:t>
      </w:r>
      <w:proofErr w:type="spellEnd"/>
      <w:r w:rsidRPr="0073765B">
        <w:rPr>
          <w:rFonts w:asciiTheme="minorHAnsi" w:hAnsiTheme="minorHAnsi" w:cstheme="minorHAnsi"/>
          <w:lang w:val="en-US" w:eastAsia="it-IT"/>
        </w:rPr>
        <w:t>.</w:t>
      </w:r>
      <w:r w:rsidR="00A14C65" w:rsidRPr="0073765B">
        <w:rPr>
          <w:rFonts w:asciiTheme="minorHAnsi" w:hAnsiTheme="minorHAnsi" w:cstheme="minorHAnsi"/>
          <w:lang w:val="en-US" w:eastAsia="it-IT"/>
        </w:rPr>
        <w:t xml:space="preserve"> </w:t>
      </w:r>
      <w:r w:rsidRPr="0073765B">
        <w:rPr>
          <w:rFonts w:asciiTheme="minorHAnsi" w:hAnsiTheme="minorHAnsi" w:cstheme="minorHAnsi"/>
          <w:lang w:val="en-US" w:eastAsia="it-IT"/>
        </w:rPr>
        <w:t xml:space="preserve">2016Mar31 PMID:27032473 </w:t>
      </w:r>
    </w:p>
    <w:p w14:paraId="146BE967" w14:textId="4DE27AE8"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Crucitti P, Mangiameli G, </w:t>
      </w:r>
      <w:proofErr w:type="spellStart"/>
      <w:r w:rsidRPr="0073765B">
        <w:rPr>
          <w:rFonts w:asciiTheme="minorHAnsi" w:hAnsiTheme="minorHAnsi" w:cstheme="minorHAnsi"/>
          <w:lang w:val="en-US" w:eastAsia="it-IT"/>
        </w:rPr>
        <w:t>Petitti</w:t>
      </w:r>
      <w:proofErr w:type="spellEnd"/>
      <w:r w:rsidRPr="0073765B">
        <w:rPr>
          <w:rFonts w:asciiTheme="minorHAnsi" w:hAnsiTheme="minorHAnsi" w:cstheme="minorHAnsi"/>
          <w:lang w:val="en-US" w:eastAsia="it-IT"/>
        </w:rPr>
        <w:t xml:space="preserve"> T, </w:t>
      </w:r>
      <w:proofErr w:type="spellStart"/>
      <w:r w:rsidRPr="0073765B">
        <w:rPr>
          <w:rFonts w:asciiTheme="minorHAnsi" w:hAnsiTheme="minorHAnsi" w:cstheme="minorHAnsi"/>
          <w:lang w:val="en-US" w:eastAsia="it-IT"/>
        </w:rPr>
        <w:t>Condoluci</w:t>
      </w:r>
      <w:proofErr w:type="spellEnd"/>
      <w:r w:rsidRPr="0073765B">
        <w:rPr>
          <w:rFonts w:asciiTheme="minorHAnsi" w:hAnsiTheme="minorHAnsi" w:cstheme="minorHAnsi"/>
          <w:lang w:val="en-US" w:eastAsia="it-IT"/>
        </w:rPr>
        <w:t xml:space="preserve"> A, Rocco r, Gallo IF, Longo F,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Does prophylactic ligation of the thoracic duct reduce chylothorax rates in patients undergoing </w:t>
      </w:r>
      <w:proofErr w:type="spellStart"/>
      <w:r w:rsidRPr="0073765B">
        <w:rPr>
          <w:rFonts w:asciiTheme="minorHAnsi" w:hAnsiTheme="minorHAnsi" w:cstheme="minorHAnsi"/>
          <w:lang w:val="en-US" w:eastAsia="it-IT"/>
        </w:rPr>
        <w:t>oesophagectomy</w:t>
      </w:r>
      <w:proofErr w:type="spellEnd"/>
      <w:r w:rsidRPr="0073765B">
        <w:rPr>
          <w:rFonts w:asciiTheme="minorHAnsi" w:hAnsiTheme="minorHAnsi" w:cstheme="minorHAnsi"/>
          <w:lang w:val="en-US" w:eastAsia="it-IT"/>
        </w:rPr>
        <w:t xml:space="preserve">? A systematic review and meta-analysis. </w:t>
      </w:r>
      <w:proofErr w:type="spellStart"/>
      <w:r w:rsidRPr="0073765B">
        <w:rPr>
          <w:rFonts w:asciiTheme="minorHAnsi" w:hAnsiTheme="minorHAnsi" w:cstheme="minorHAnsi"/>
          <w:lang w:val="en-US" w:eastAsia="it-IT"/>
        </w:rPr>
        <w:t>Eur</w:t>
      </w:r>
      <w:proofErr w:type="spellEnd"/>
      <w:r w:rsidRPr="0073765B">
        <w:rPr>
          <w:rFonts w:asciiTheme="minorHAnsi" w:hAnsiTheme="minorHAnsi" w:cstheme="minorHAnsi"/>
          <w:lang w:val="en-US" w:eastAsia="it-IT"/>
        </w:rPr>
        <w:t xml:space="preserve"> J </w:t>
      </w:r>
      <w:proofErr w:type="spellStart"/>
      <w:r w:rsidRPr="0073765B">
        <w:rPr>
          <w:rFonts w:asciiTheme="minorHAnsi" w:hAnsiTheme="minorHAnsi" w:cstheme="minorHAnsi"/>
          <w:lang w:val="en-US" w:eastAsia="it-IT"/>
        </w:rPr>
        <w:t>CardiothotacSurg</w:t>
      </w:r>
      <w:proofErr w:type="spellEnd"/>
      <w:r w:rsidRPr="0073765B">
        <w:rPr>
          <w:rFonts w:asciiTheme="minorHAnsi" w:hAnsiTheme="minorHAnsi" w:cstheme="minorHAnsi"/>
          <w:lang w:val="en-US" w:eastAsia="it-IT"/>
        </w:rPr>
        <w:t>.</w:t>
      </w:r>
      <w:r w:rsidR="00A14C65" w:rsidRPr="0073765B">
        <w:rPr>
          <w:rFonts w:asciiTheme="minorHAnsi" w:hAnsiTheme="minorHAnsi" w:cstheme="minorHAnsi"/>
          <w:lang w:val="en-US" w:eastAsia="it-IT"/>
        </w:rPr>
        <w:t xml:space="preserve"> </w:t>
      </w:r>
      <w:r w:rsidRPr="0073765B">
        <w:rPr>
          <w:rFonts w:asciiTheme="minorHAnsi" w:hAnsiTheme="minorHAnsi" w:cstheme="minorHAnsi"/>
          <w:lang w:val="en-US" w:eastAsia="it-IT"/>
        </w:rPr>
        <w:t>2016 Apr10 PMID:27068552</w:t>
      </w:r>
    </w:p>
    <w:p w14:paraId="0AE5CD98" w14:textId="6D092EB1"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Blackmon SH, Cooke DT, Whyte R, Miller D, Cerfolio R, Farjah F,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Blum M, Hazelrigg J, Low D, Swanson S, </w:t>
      </w:r>
      <w:proofErr w:type="spellStart"/>
      <w:r w:rsidRPr="0073765B">
        <w:rPr>
          <w:rFonts w:asciiTheme="minorHAnsi" w:hAnsiTheme="minorHAnsi" w:cstheme="minorHAnsi"/>
          <w:lang w:val="en-US" w:eastAsia="it-IT"/>
        </w:rPr>
        <w:t>Fann</w:t>
      </w:r>
      <w:proofErr w:type="spellEnd"/>
      <w:r w:rsidRPr="0073765B">
        <w:rPr>
          <w:rFonts w:asciiTheme="minorHAnsi" w:hAnsiTheme="minorHAnsi" w:cstheme="minorHAnsi"/>
          <w:lang w:val="en-US" w:eastAsia="it-IT"/>
        </w:rPr>
        <w:t xml:space="preserve"> JI, </w:t>
      </w:r>
      <w:proofErr w:type="spellStart"/>
      <w:r w:rsidRPr="0073765B">
        <w:rPr>
          <w:rFonts w:asciiTheme="minorHAnsi" w:hAnsiTheme="minorHAnsi" w:cstheme="minorHAnsi"/>
          <w:lang w:val="en-US" w:eastAsia="it-IT"/>
        </w:rPr>
        <w:t>Ikonomidis</w:t>
      </w:r>
      <w:proofErr w:type="spellEnd"/>
      <w:r w:rsidRPr="0073765B">
        <w:rPr>
          <w:rFonts w:asciiTheme="minorHAnsi" w:hAnsiTheme="minorHAnsi" w:cstheme="minorHAnsi"/>
          <w:lang w:val="en-US" w:eastAsia="it-IT"/>
        </w:rPr>
        <w:t xml:space="preserve"> JS, Wright C, </w:t>
      </w:r>
      <w:proofErr w:type="spellStart"/>
      <w:r w:rsidRPr="0073765B">
        <w:rPr>
          <w:rFonts w:asciiTheme="minorHAnsi" w:hAnsiTheme="minorHAnsi" w:cstheme="minorHAnsi"/>
          <w:lang w:val="en-US" w:eastAsia="it-IT"/>
        </w:rPr>
        <w:t>Grondin</w:t>
      </w:r>
      <w:proofErr w:type="spellEnd"/>
      <w:r w:rsidRPr="0073765B">
        <w:rPr>
          <w:rFonts w:asciiTheme="minorHAnsi" w:hAnsiTheme="minorHAnsi" w:cstheme="minorHAnsi"/>
          <w:lang w:val="en-US" w:eastAsia="it-IT"/>
        </w:rPr>
        <w:t xml:space="preserve"> SC. The Society oh Thoracic Surgeons Expert Consensus Statement: A Tool Kit to Assist Thoracic Surgeons Seeking Privileging to Use New Technology and Perform Advanced Procedures in General Thoracic Surgery. Ann Thorac Surg.</w:t>
      </w:r>
      <w:r w:rsidR="00A14C65" w:rsidRPr="0073765B">
        <w:rPr>
          <w:rFonts w:asciiTheme="minorHAnsi" w:hAnsiTheme="minorHAnsi" w:cstheme="minorHAnsi"/>
          <w:lang w:val="en-US" w:eastAsia="it-IT"/>
        </w:rPr>
        <w:t xml:space="preserve"> </w:t>
      </w:r>
      <w:r w:rsidRPr="0073765B">
        <w:rPr>
          <w:rFonts w:asciiTheme="minorHAnsi" w:hAnsiTheme="minorHAnsi" w:cstheme="minorHAnsi"/>
          <w:lang w:val="en-US" w:eastAsia="it-IT"/>
        </w:rPr>
        <w:t>2016</w:t>
      </w:r>
      <w:r w:rsidR="00A14C65" w:rsidRPr="0073765B">
        <w:rPr>
          <w:rFonts w:asciiTheme="minorHAnsi" w:hAnsiTheme="minorHAnsi" w:cstheme="minorHAnsi"/>
          <w:lang w:val="en-US" w:eastAsia="it-IT"/>
        </w:rPr>
        <w:t xml:space="preserve"> </w:t>
      </w:r>
      <w:r w:rsidRPr="0073765B">
        <w:rPr>
          <w:rFonts w:asciiTheme="minorHAnsi" w:hAnsiTheme="minorHAnsi" w:cstheme="minorHAnsi"/>
          <w:lang w:val="en-US" w:eastAsia="it-IT"/>
        </w:rPr>
        <w:t>Mar;101(3):1230-7 PMID:27124326</w:t>
      </w:r>
    </w:p>
    <w:p w14:paraId="2D0CE409"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w:t>
      </w:r>
      <w:proofErr w:type="spellStart"/>
      <w:r w:rsidRPr="0073765B">
        <w:rPr>
          <w:rFonts w:asciiTheme="minorHAnsi" w:hAnsiTheme="minorHAnsi" w:cstheme="minorHAnsi"/>
          <w:lang w:val="en-US" w:eastAsia="it-IT"/>
        </w:rPr>
        <w:t>Petitti</w:t>
      </w:r>
      <w:proofErr w:type="spellEnd"/>
      <w:r w:rsidRPr="0073765B">
        <w:rPr>
          <w:rFonts w:asciiTheme="minorHAnsi" w:hAnsiTheme="minorHAnsi" w:cstheme="minorHAnsi"/>
          <w:lang w:val="en-US" w:eastAsia="it-IT"/>
        </w:rPr>
        <w:t xml:space="preserve"> T, Martucci N, </w:t>
      </w:r>
      <w:proofErr w:type="spellStart"/>
      <w:r w:rsidRPr="0073765B">
        <w:rPr>
          <w:rFonts w:asciiTheme="minorHAnsi" w:hAnsiTheme="minorHAnsi" w:cstheme="minorHAnsi"/>
          <w:lang w:val="en-US" w:eastAsia="it-IT"/>
        </w:rPr>
        <w:t>Piccirillo</w:t>
      </w:r>
      <w:proofErr w:type="spellEnd"/>
      <w:r w:rsidRPr="0073765B">
        <w:rPr>
          <w:rFonts w:asciiTheme="minorHAnsi" w:hAnsiTheme="minorHAnsi" w:cstheme="minorHAnsi"/>
          <w:lang w:val="en-US" w:eastAsia="it-IT"/>
        </w:rPr>
        <w:t xml:space="preserve"> MC, La Rocca A, La Manna C, De Luca G, Morabito A, Chirico A, Franco R, </w:t>
      </w:r>
      <w:proofErr w:type="spellStart"/>
      <w:r w:rsidRPr="0073765B">
        <w:rPr>
          <w:rFonts w:asciiTheme="minorHAnsi" w:hAnsiTheme="minorHAnsi" w:cstheme="minorHAnsi"/>
          <w:lang w:val="en-US" w:eastAsia="it-IT"/>
        </w:rPr>
        <w:t>Accardo</w:t>
      </w:r>
      <w:proofErr w:type="spellEnd"/>
      <w:r w:rsidRPr="0073765B">
        <w:rPr>
          <w:rFonts w:asciiTheme="minorHAnsi" w:hAnsiTheme="minorHAnsi" w:cstheme="minorHAnsi"/>
          <w:lang w:val="en-US" w:eastAsia="it-IT"/>
        </w:rPr>
        <w:t xml:space="preserve"> R, </w:t>
      </w:r>
      <w:proofErr w:type="spellStart"/>
      <w:r w:rsidRPr="0073765B">
        <w:rPr>
          <w:rFonts w:asciiTheme="minorHAnsi" w:hAnsiTheme="minorHAnsi" w:cstheme="minorHAnsi"/>
          <w:lang w:val="en-US" w:eastAsia="it-IT"/>
        </w:rPr>
        <w:t>Normanno</w:t>
      </w:r>
      <w:proofErr w:type="spellEnd"/>
      <w:r w:rsidRPr="0073765B">
        <w:rPr>
          <w:rFonts w:asciiTheme="minorHAnsi" w:hAnsiTheme="minorHAnsi" w:cstheme="minorHAnsi"/>
          <w:lang w:val="en-US" w:eastAsia="it-IT"/>
        </w:rPr>
        <w:t xml:space="preserve"> N, Botti G, </w:t>
      </w:r>
      <w:proofErr w:type="spellStart"/>
      <w:r w:rsidRPr="0073765B">
        <w:rPr>
          <w:rFonts w:asciiTheme="minorHAnsi" w:hAnsiTheme="minorHAnsi" w:cstheme="minorHAnsi"/>
          <w:lang w:val="en-US" w:eastAsia="it-IT"/>
        </w:rPr>
        <w:t>Lodato</w:t>
      </w:r>
      <w:proofErr w:type="spellEnd"/>
      <w:r w:rsidRPr="0073765B">
        <w:rPr>
          <w:rFonts w:asciiTheme="minorHAnsi" w:hAnsiTheme="minorHAnsi" w:cstheme="minorHAnsi"/>
          <w:lang w:val="en-US" w:eastAsia="it-IT"/>
        </w:rPr>
        <w:t xml:space="preserve"> s, </w:t>
      </w:r>
      <w:proofErr w:type="spellStart"/>
      <w:r w:rsidRPr="0073765B">
        <w:rPr>
          <w:rFonts w:asciiTheme="minorHAnsi" w:hAnsiTheme="minorHAnsi" w:cstheme="minorHAnsi"/>
          <w:lang w:val="en-US" w:eastAsia="it-IT"/>
        </w:rPr>
        <w:t>Ciliberto</w:t>
      </w:r>
      <w:proofErr w:type="spellEnd"/>
      <w:r w:rsidRPr="0073765B">
        <w:rPr>
          <w:rFonts w:asciiTheme="minorHAnsi" w:hAnsiTheme="minorHAnsi" w:cstheme="minorHAnsi"/>
          <w:lang w:val="en-US" w:eastAsia="it-IT"/>
        </w:rPr>
        <w:t xml:space="preserve"> G, </w:t>
      </w:r>
      <w:proofErr w:type="spellStart"/>
      <w:r w:rsidRPr="0073765B">
        <w:rPr>
          <w:rFonts w:asciiTheme="minorHAnsi" w:hAnsiTheme="minorHAnsi" w:cstheme="minorHAnsi"/>
          <w:lang w:val="en-US" w:eastAsia="it-IT"/>
        </w:rPr>
        <w:t>Pedicini</w:t>
      </w:r>
      <w:proofErr w:type="spellEnd"/>
      <w:r w:rsidRPr="0073765B">
        <w:rPr>
          <w:rFonts w:asciiTheme="minorHAnsi" w:hAnsiTheme="minorHAnsi" w:cstheme="minorHAnsi"/>
          <w:lang w:val="en-US" w:eastAsia="it-IT"/>
        </w:rPr>
        <w:t xml:space="preserve"> T, Giordano A. </w:t>
      </w:r>
      <w:proofErr w:type="spellStart"/>
      <w:r w:rsidRPr="0073765B">
        <w:rPr>
          <w:rFonts w:asciiTheme="minorHAnsi" w:hAnsiTheme="minorHAnsi" w:cstheme="minorHAnsi"/>
          <w:lang w:val="en-US" w:eastAsia="it-IT"/>
        </w:rPr>
        <w:t>SurvivalAfter</w:t>
      </w:r>
      <w:proofErr w:type="spellEnd"/>
      <w:r w:rsidRPr="0073765B">
        <w:rPr>
          <w:rFonts w:asciiTheme="minorHAnsi" w:hAnsiTheme="minorHAnsi" w:cstheme="minorHAnsi"/>
          <w:lang w:val="en-US" w:eastAsia="it-IT"/>
        </w:rPr>
        <w:t xml:space="preserve"> Surgical Treatment of Lung Cancer Arising in the Population </w:t>
      </w:r>
      <w:proofErr w:type="spellStart"/>
      <w:r w:rsidRPr="0073765B">
        <w:rPr>
          <w:rFonts w:asciiTheme="minorHAnsi" w:hAnsiTheme="minorHAnsi" w:cstheme="minorHAnsi"/>
          <w:lang w:val="en-US" w:eastAsia="it-IT"/>
        </w:rPr>
        <w:t>Ezposed</w:t>
      </w:r>
      <w:proofErr w:type="spellEnd"/>
      <w:r w:rsidRPr="0073765B">
        <w:rPr>
          <w:rFonts w:asciiTheme="minorHAnsi" w:hAnsiTheme="minorHAnsi" w:cstheme="minorHAnsi"/>
          <w:lang w:val="en-US" w:eastAsia="it-IT"/>
        </w:rPr>
        <w:t xml:space="preserve"> to Illegal Dumping of Toxic Waste in the Land OF Fires (‘Terra </w:t>
      </w:r>
      <w:proofErr w:type="spellStart"/>
      <w:r w:rsidRPr="0073765B">
        <w:rPr>
          <w:rFonts w:asciiTheme="minorHAnsi" w:hAnsiTheme="minorHAnsi" w:cstheme="minorHAnsi"/>
          <w:lang w:val="en-US" w:eastAsia="it-IT"/>
        </w:rPr>
        <w:t>dei</w:t>
      </w:r>
      <w:proofErr w:type="spellEnd"/>
      <w:r w:rsidRPr="0073765B">
        <w:rPr>
          <w:rFonts w:asciiTheme="minorHAnsi" w:hAnsiTheme="minorHAnsi" w:cstheme="minorHAnsi"/>
          <w:lang w:val="en-US" w:eastAsia="it-IT"/>
        </w:rPr>
        <w:t xml:space="preserve"> </w:t>
      </w:r>
      <w:proofErr w:type="spellStart"/>
      <w:r w:rsidRPr="0073765B">
        <w:rPr>
          <w:rFonts w:asciiTheme="minorHAnsi" w:hAnsiTheme="minorHAnsi" w:cstheme="minorHAnsi"/>
          <w:lang w:val="en-US" w:eastAsia="it-IT"/>
        </w:rPr>
        <w:t>Fuochi</w:t>
      </w:r>
      <w:proofErr w:type="spellEnd"/>
      <w:r w:rsidRPr="0073765B">
        <w:rPr>
          <w:rFonts w:asciiTheme="minorHAnsi" w:hAnsiTheme="minorHAnsi" w:cstheme="minorHAnsi"/>
          <w:lang w:val="en-US" w:eastAsia="it-IT"/>
        </w:rPr>
        <w:t xml:space="preserve">’) of Southern Italy. </w:t>
      </w:r>
      <w:proofErr w:type="spellStart"/>
      <w:r w:rsidRPr="0073765B">
        <w:rPr>
          <w:rFonts w:asciiTheme="minorHAnsi" w:hAnsiTheme="minorHAnsi" w:cstheme="minorHAnsi"/>
          <w:lang w:val="en-US" w:eastAsia="it-IT"/>
        </w:rPr>
        <w:t>AnticancerRes</w:t>
      </w:r>
      <w:proofErr w:type="spellEnd"/>
      <w:r w:rsidRPr="0073765B">
        <w:rPr>
          <w:rFonts w:asciiTheme="minorHAnsi" w:hAnsiTheme="minorHAnsi" w:cstheme="minorHAnsi"/>
          <w:lang w:val="en-US" w:eastAsia="it-IT"/>
        </w:rPr>
        <w:t>. 2016 May; 36(5):2119-24. PMID: 27127112</w:t>
      </w:r>
    </w:p>
    <w:p w14:paraId="6295005D"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proofErr w:type="spellStart"/>
      <w:r w:rsidRPr="0073765B">
        <w:rPr>
          <w:rFonts w:asciiTheme="minorHAnsi" w:hAnsiTheme="minorHAnsi" w:cstheme="minorHAnsi"/>
          <w:lang w:val="en-US" w:eastAsia="it-IT"/>
        </w:rPr>
        <w:lastRenderedPageBreak/>
        <w:t>Reinersman</w:t>
      </w:r>
      <w:proofErr w:type="spellEnd"/>
      <w:r w:rsidRPr="0073765B">
        <w:rPr>
          <w:rFonts w:asciiTheme="minorHAnsi" w:hAnsiTheme="minorHAnsi" w:cstheme="minorHAnsi"/>
          <w:lang w:val="en-US" w:eastAsia="it-IT"/>
        </w:rPr>
        <w:t xml:space="preserve"> JM, </w:t>
      </w:r>
      <w:proofErr w:type="spellStart"/>
      <w:r w:rsidRPr="0073765B">
        <w:rPr>
          <w:rFonts w:asciiTheme="minorHAnsi" w:hAnsiTheme="minorHAnsi" w:cstheme="minorHAnsi"/>
          <w:lang w:val="en-US" w:eastAsia="it-IT"/>
        </w:rPr>
        <w:t>Passera</w:t>
      </w:r>
      <w:proofErr w:type="spellEnd"/>
      <w:r w:rsidRPr="0073765B">
        <w:rPr>
          <w:rFonts w:asciiTheme="minorHAnsi" w:hAnsiTheme="minorHAnsi" w:cstheme="minorHAnsi"/>
          <w:lang w:val="en-US" w:eastAsia="it-IT"/>
        </w:rPr>
        <w:t xml:space="preserve"> E,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Overview of uniportal video-assisted thoracic surgery (VATS): past and present. Ann </w:t>
      </w:r>
      <w:proofErr w:type="spellStart"/>
      <w:r w:rsidRPr="0073765B">
        <w:rPr>
          <w:rFonts w:asciiTheme="minorHAnsi" w:hAnsiTheme="minorHAnsi" w:cstheme="minorHAnsi"/>
          <w:lang w:val="en-US" w:eastAsia="it-IT"/>
        </w:rPr>
        <w:t>Cardiothorac</w:t>
      </w:r>
      <w:proofErr w:type="spellEnd"/>
      <w:r w:rsidRPr="0073765B">
        <w:rPr>
          <w:rFonts w:asciiTheme="minorHAnsi" w:hAnsiTheme="minorHAnsi" w:cstheme="minorHAnsi"/>
          <w:lang w:val="en-US" w:eastAsia="it-IT"/>
        </w:rPr>
        <w:t xml:space="preserve"> Surg. 2016 Mar; 5(2):112-7 PMID: 27134837</w:t>
      </w:r>
    </w:p>
    <w:p w14:paraId="093BDA7D"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Bertolaccini L, Viti A, Terzi A,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Geometric and ergonomic characteristics of the uniportal video-assisted thoracoscopic surgery (VATS) approach. Ann </w:t>
      </w:r>
      <w:proofErr w:type="spellStart"/>
      <w:r w:rsidRPr="0073765B">
        <w:rPr>
          <w:rFonts w:asciiTheme="minorHAnsi" w:hAnsiTheme="minorHAnsi" w:cstheme="minorHAnsi"/>
          <w:lang w:val="en-US" w:eastAsia="it-IT"/>
        </w:rPr>
        <w:t>Cardiothorac</w:t>
      </w:r>
      <w:proofErr w:type="spellEnd"/>
      <w:r w:rsidRPr="0073765B">
        <w:rPr>
          <w:rFonts w:asciiTheme="minorHAnsi" w:hAnsiTheme="minorHAnsi" w:cstheme="minorHAnsi"/>
          <w:lang w:val="en-US" w:eastAsia="it-IT"/>
        </w:rPr>
        <w:t xml:space="preserve"> Surg. 2016 Mar; 5(2):118-22 PMID:27134838</w:t>
      </w:r>
    </w:p>
    <w:p w14:paraId="583993B3"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Narcissus, the Beam, and lung cancer. J Thorac Cardiovasc Surg. 2016 Aug; 152(2)338-343 Epub 2016 May 2</w:t>
      </w:r>
      <w:r w:rsidR="0001287A" w:rsidRPr="0073765B">
        <w:rPr>
          <w:rFonts w:asciiTheme="minorHAnsi" w:hAnsiTheme="minorHAnsi" w:cstheme="minorHAnsi"/>
          <w:lang w:val="en-US" w:eastAsia="it-IT"/>
        </w:rPr>
        <w:t xml:space="preserve"> </w:t>
      </w:r>
      <w:r w:rsidRPr="0073765B">
        <w:rPr>
          <w:rFonts w:asciiTheme="minorHAnsi" w:hAnsiTheme="minorHAnsi" w:cstheme="minorHAnsi"/>
          <w:lang w:val="en-US" w:eastAsia="it-IT"/>
        </w:rPr>
        <w:t>PMID: 27209014</w:t>
      </w:r>
    </w:p>
    <w:p w14:paraId="33E40CE6"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Dai C, Shen J, Ren Y, Zhong S, Zheng H, He J, </w:t>
      </w:r>
      <w:proofErr w:type="spellStart"/>
      <w:r w:rsidRPr="0073765B">
        <w:rPr>
          <w:rFonts w:asciiTheme="minorHAnsi" w:hAnsiTheme="minorHAnsi" w:cstheme="minorHAnsi"/>
          <w:lang w:val="en-US" w:eastAsia="it-IT"/>
        </w:rPr>
        <w:t>Xie</w:t>
      </w:r>
      <w:proofErr w:type="spellEnd"/>
      <w:r w:rsidRPr="0073765B">
        <w:rPr>
          <w:rFonts w:asciiTheme="minorHAnsi" w:hAnsiTheme="minorHAnsi" w:cstheme="minorHAnsi"/>
          <w:lang w:val="en-US" w:eastAsia="it-IT"/>
        </w:rPr>
        <w:t xml:space="preserve"> D, Fei K, Liang W, Jiang G, Yang P, Peterson RH, Ng CS, Liu CC,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Brunelli A, Shen Y, Chen C, He J. Choice of Surgical Procedure for Patients </w:t>
      </w:r>
      <w:proofErr w:type="spellStart"/>
      <w:r w:rsidRPr="0073765B">
        <w:rPr>
          <w:rFonts w:asciiTheme="minorHAnsi" w:hAnsiTheme="minorHAnsi" w:cstheme="minorHAnsi"/>
          <w:lang w:val="en-US" w:eastAsia="it-IT"/>
        </w:rPr>
        <w:t>Eith</w:t>
      </w:r>
      <w:proofErr w:type="spellEnd"/>
      <w:r w:rsidRPr="0073765B">
        <w:rPr>
          <w:rFonts w:asciiTheme="minorHAnsi" w:hAnsiTheme="minorHAnsi" w:cstheme="minorHAnsi"/>
          <w:lang w:val="en-US" w:eastAsia="it-IT"/>
        </w:rPr>
        <w:t xml:space="preserve"> NSCLC &lt;1 cm or &gt;1 to 2 cm Among Lobectomy, Segmentectomy, and Wedge Resection: A Population-Based Study. J Clin Oncol. 2016 Sep. 10;34(</w:t>
      </w:r>
      <w:proofErr w:type="gramStart"/>
      <w:r w:rsidRPr="0073765B">
        <w:rPr>
          <w:rFonts w:asciiTheme="minorHAnsi" w:hAnsiTheme="minorHAnsi" w:cstheme="minorHAnsi"/>
          <w:lang w:val="en-US" w:eastAsia="it-IT"/>
        </w:rPr>
        <w:t>2)6:3175</w:t>
      </w:r>
      <w:proofErr w:type="gramEnd"/>
      <w:r w:rsidRPr="0073765B">
        <w:rPr>
          <w:rFonts w:asciiTheme="minorHAnsi" w:hAnsiTheme="minorHAnsi" w:cstheme="minorHAnsi"/>
          <w:lang w:val="en-US" w:eastAsia="it-IT"/>
        </w:rPr>
        <w:t>-82 Epub 2016 Jul 5 PMID: 27382092</w:t>
      </w:r>
    </w:p>
    <w:p w14:paraId="4ECFA959"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Morabito A, Leone A, Muto P, Fiore F, </w:t>
      </w:r>
      <w:proofErr w:type="spellStart"/>
      <w:r w:rsidRPr="0073765B">
        <w:rPr>
          <w:rFonts w:asciiTheme="minorHAnsi" w:hAnsiTheme="minorHAnsi" w:cstheme="minorHAnsi"/>
          <w:lang w:val="en-US" w:eastAsia="it-IT"/>
        </w:rPr>
        <w:t>Budillon</w:t>
      </w:r>
      <w:proofErr w:type="spellEnd"/>
      <w:r w:rsidRPr="0073765B">
        <w:rPr>
          <w:rFonts w:asciiTheme="minorHAnsi" w:hAnsiTheme="minorHAnsi" w:cstheme="minorHAnsi"/>
          <w:lang w:val="en-US" w:eastAsia="it-IT"/>
        </w:rPr>
        <w:t xml:space="preserve"> A. Management of non-small cell lung cancer in the era of personalized medicine. Int J </w:t>
      </w:r>
      <w:proofErr w:type="spellStart"/>
      <w:r w:rsidRPr="0073765B">
        <w:rPr>
          <w:rFonts w:asciiTheme="minorHAnsi" w:hAnsiTheme="minorHAnsi" w:cstheme="minorHAnsi"/>
          <w:lang w:val="en-US" w:eastAsia="it-IT"/>
        </w:rPr>
        <w:t>Biochem</w:t>
      </w:r>
      <w:proofErr w:type="spellEnd"/>
      <w:r w:rsidRPr="0073765B">
        <w:rPr>
          <w:rFonts w:asciiTheme="minorHAnsi" w:hAnsiTheme="minorHAnsi" w:cstheme="minorHAnsi"/>
          <w:lang w:val="en-US" w:eastAsia="it-IT"/>
        </w:rPr>
        <w:t xml:space="preserve"> Cell Biol. 2016 </w:t>
      </w:r>
      <w:proofErr w:type="gramStart"/>
      <w:r w:rsidRPr="0073765B">
        <w:rPr>
          <w:rFonts w:asciiTheme="minorHAnsi" w:hAnsiTheme="minorHAnsi" w:cstheme="minorHAnsi"/>
          <w:lang w:val="en-US" w:eastAsia="it-IT"/>
        </w:rPr>
        <w:t>Sep;78:173</w:t>
      </w:r>
      <w:proofErr w:type="gramEnd"/>
      <w:r w:rsidRPr="0073765B">
        <w:rPr>
          <w:rFonts w:asciiTheme="minorHAnsi" w:hAnsiTheme="minorHAnsi" w:cstheme="minorHAnsi"/>
          <w:lang w:val="en-US" w:eastAsia="it-IT"/>
        </w:rPr>
        <w:t xml:space="preserve">-9. doi:10.1016/ j. </w:t>
      </w:r>
      <w:proofErr w:type="spellStart"/>
      <w:r w:rsidRPr="0073765B">
        <w:rPr>
          <w:rFonts w:asciiTheme="minorHAnsi" w:hAnsiTheme="minorHAnsi" w:cstheme="minorHAnsi"/>
          <w:lang w:val="en-US" w:eastAsia="it-IT"/>
        </w:rPr>
        <w:t>biocel</w:t>
      </w:r>
      <w:proofErr w:type="spellEnd"/>
      <w:r w:rsidRPr="0073765B">
        <w:rPr>
          <w:rFonts w:asciiTheme="minorHAnsi" w:hAnsiTheme="minorHAnsi" w:cstheme="minorHAnsi"/>
          <w:lang w:val="en-US" w:eastAsia="it-IT"/>
        </w:rPr>
        <w:t>. 2016.07.11 Epub 2016 Jul 15. Review PMID: 27425397</w:t>
      </w:r>
    </w:p>
    <w:p w14:paraId="0FA0945A"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proofErr w:type="spellStart"/>
      <w:r w:rsidRPr="0073765B">
        <w:rPr>
          <w:rFonts w:asciiTheme="minorHAnsi" w:hAnsiTheme="minorHAnsi" w:cstheme="minorHAnsi"/>
          <w:lang w:val="en-US" w:eastAsia="it-IT"/>
        </w:rPr>
        <w:t>Rachiglio</w:t>
      </w:r>
      <w:proofErr w:type="spellEnd"/>
      <w:r w:rsidRPr="0073765B">
        <w:rPr>
          <w:rFonts w:asciiTheme="minorHAnsi" w:hAnsiTheme="minorHAnsi" w:cstheme="minorHAnsi"/>
          <w:lang w:val="en-US" w:eastAsia="it-IT"/>
        </w:rPr>
        <w:t xml:space="preserve"> AM, Abate RE, Sacco A, Pasquale R, </w:t>
      </w:r>
      <w:proofErr w:type="spellStart"/>
      <w:r w:rsidRPr="0073765B">
        <w:rPr>
          <w:rFonts w:asciiTheme="minorHAnsi" w:hAnsiTheme="minorHAnsi" w:cstheme="minorHAnsi"/>
          <w:lang w:val="en-US" w:eastAsia="it-IT"/>
        </w:rPr>
        <w:t>Fenzia</w:t>
      </w:r>
      <w:proofErr w:type="spellEnd"/>
      <w:r w:rsidRPr="0073765B">
        <w:rPr>
          <w:rFonts w:asciiTheme="minorHAnsi" w:hAnsiTheme="minorHAnsi" w:cstheme="minorHAnsi"/>
          <w:lang w:val="en-US" w:eastAsia="it-IT"/>
        </w:rPr>
        <w:t xml:space="preserve"> F, </w:t>
      </w:r>
      <w:proofErr w:type="spellStart"/>
      <w:r w:rsidRPr="0073765B">
        <w:rPr>
          <w:rFonts w:asciiTheme="minorHAnsi" w:hAnsiTheme="minorHAnsi" w:cstheme="minorHAnsi"/>
          <w:lang w:val="en-US" w:eastAsia="it-IT"/>
        </w:rPr>
        <w:t>Lambiase</w:t>
      </w:r>
      <w:proofErr w:type="spellEnd"/>
      <w:r w:rsidRPr="0073765B">
        <w:rPr>
          <w:rFonts w:asciiTheme="minorHAnsi" w:hAnsiTheme="minorHAnsi" w:cstheme="minorHAnsi"/>
          <w:lang w:val="en-US" w:eastAsia="it-IT"/>
        </w:rPr>
        <w:t xml:space="preserve"> M, Morabito A, </w:t>
      </w:r>
      <w:proofErr w:type="spellStart"/>
      <w:r w:rsidRPr="0073765B">
        <w:rPr>
          <w:rFonts w:asciiTheme="minorHAnsi" w:hAnsiTheme="minorHAnsi" w:cstheme="minorHAnsi"/>
          <w:lang w:val="en-US" w:eastAsia="it-IT"/>
        </w:rPr>
        <w:t>Montanino</w:t>
      </w:r>
      <w:proofErr w:type="spellEnd"/>
      <w:r w:rsidRPr="0073765B">
        <w:rPr>
          <w:rFonts w:asciiTheme="minorHAnsi" w:hAnsiTheme="minorHAnsi" w:cstheme="minorHAnsi"/>
          <w:lang w:val="en-US" w:eastAsia="it-IT"/>
        </w:rPr>
        <w:t xml:space="preserve"> A,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Romano C, Nappi A, </w:t>
      </w:r>
      <w:proofErr w:type="spellStart"/>
      <w:r w:rsidRPr="0073765B">
        <w:rPr>
          <w:rFonts w:asciiTheme="minorHAnsi" w:hAnsiTheme="minorHAnsi" w:cstheme="minorHAnsi"/>
          <w:lang w:val="en-US" w:eastAsia="it-IT"/>
        </w:rPr>
        <w:t>Iaffaioli</w:t>
      </w:r>
      <w:proofErr w:type="spellEnd"/>
      <w:r w:rsidRPr="0073765B">
        <w:rPr>
          <w:rFonts w:asciiTheme="minorHAnsi" w:hAnsiTheme="minorHAnsi" w:cstheme="minorHAnsi"/>
          <w:lang w:val="en-US" w:eastAsia="it-IT"/>
        </w:rPr>
        <w:t xml:space="preserve"> RV, </w:t>
      </w:r>
      <w:proofErr w:type="spellStart"/>
      <w:r w:rsidRPr="0073765B">
        <w:rPr>
          <w:rFonts w:asciiTheme="minorHAnsi" w:hAnsiTheme="minorHAnsi" w:cstheme="minorHAnsi"/>
          <w:lang w:val="en-US" w:eastAsia="it-IT"/>
        </w:rPr>
        <w:t>Tatangelo</w:t>
      </w:r>
      <w:proofErr w:type="spellEnd"/>
      <w:r w:rsidRPr="0073765B">
        <w:rPr>
          <w:rFonts w:asciiTheme="minorHAnsi" w:hAnsiTheme="minorHAnsi" w:cstheme="minorHAnsi"/>
          <w:lang w:val="en-US" w:eastAsia="it-IT"/>
        </w:rPr>
        <w:t xml:space="preserve"> F, Botti G, </w:t>
      </w:r>
      <w:proofErr w:type="spellStart"/>
      <w:r w:rsidRPr="0073765B">
        <w:rPr>
          <w:rFonts w:asciiTheme="minorHAnsi" w:hAnsiTheme="minorHAnsi" w:cstheme="minorHAnsi"/>
          <w:lang w:val="en-US" w:eastAsia="it-IT"/>
        </w:rPr>
        <w:t>Ciardiello</w:t>
      </w:r>
      <w:proofErr w:type="spellEnd"/>
      <w:r w:rsidRPr="0073765B">
        <w:rPr>
          <w:rFonts w:asciiTheme="minorHAnsi" w:hAnsiTheme="minorHAnsi" w:cstheme="minorHAnsi"/>
          <w:lang w:val="en-US" w:eastAsia="it-IT"/>
        </w:rPr>
        <w:t xml:space="preserve"> F, </w:t>
      </w:r>
      <w:proofErr w:type="spellStart"/>
      <w:r w:rsidRPr="0073765B">
        <w:rPr>
          <w:rFonts w:asciiTheme="minorHAnsi" w:hAnsiTheme="minorHAnsi" w:cstheme="minorHAnsi"/>
          <w:lang w:val="en-US" w:eastAsia="it-IT"/>
        </w:rPr>
        <w:t>Maiello</w:t>
      </w:r>
      <w:proofErr w:type="spellEnd"/>
      <w:r w:rsidRPr="0073765B">
        <w:rPr>
          <w:rFonts w:asciiTheme="minorHAnsi" w:hAnsiTheme="minorHAnsi" w:cstheme="minorHAnsi"/>
          <w:lang w:val="en-US" w:eastAsia="it-IT"/>
        </w:rPr>
        <w:t xml:space="preserve"> MR, De Luca A, </w:t>
      </w:r>
      <w:proofErr w:type="spellStart"/>
      <w:r w:rsidRPr="0073765B">
        <w:rPr>
          <w:rFonts w:asciiTheme="minorHAnsi" w:hAnsiTheme="minorHAnsi" w:cstheme="minorHAnsi"/>
          <w:lang w:val="en-US" w:eastAsia="it-IT"/>
        </w:rPr>
        <w:t>Normanno</w:t>
      </w:r>
      <w:proofErr w:type="spellEnd"/>
      <w:r w:rsidRPr="0073765B">
        <w:rPr>
          <w:rFonts w:asciiTheme="minorHAnsi" w:hAnsiTheme="minorHAnsi" w:cstheme="minorHAnsi"/>
          <w:lang w:val="en-US" w:eastAsia="it-IT"/>
        </w:rPr>
        <w:t xml:space="preserve"> N. </w:t>
      </w:r>
      <w:proofErr w:type="gramStart"/>
      <w:r w:rsidRPr="0073765B">
        <w:rPr>
          <w:rFonts w:asciiTheme="minorHAnsi" w:hAnsiTheme="minorHAnsi" w:cstheme="minorHAnsi"/>
          <w:lang w:val="en-US" w:eastAsia="it-IT"/>
        </w:rPr>
        <w:t>Limits</w:t>
      </w:r>
      <w:proofErr w:type="gramEnd"/>
      <w:r w:rsidRPr="0073765B">
        <w:rPr>
          <w:rFonts w:asciiTheme="minorHAnsi" w:hAnsiTheme="minorHAnsi" w:cstheme="minorHAnsi"/>
          <w:lang w:val="en-US" w:eastAsia="it-IT"/>
        </w:rPr>
        <w:t xml:space="preserve"> and potential of targeted sequencing analysis of liquid biopsy in patients with lung and colon carcinoma. </w:t>
      </w:r>
      <w:proofErr w:type="spellStart"/>
      <w:r w:rsidRPr="0073765B">
        <w:rPr>
          <w:rFonts w:asciiTheme="minorHAnsi" w:hAnsiTheme="minorHAnsi" w:cstheme="minorHAnsi"/>
          <w:lang w:val="en-US" w:eastAsia="it-IT"/>
        </w:rPr>
        <w:t>Oncotarget</w:t>
      </w:r>
      <w:proofErr w:type="spellEnd"/>
      <w:r w:rsidRPr="0073765B">
        <w:rPr>
          <w:rFonts w:asciiTheme="minorHAnsi" w:hAnsiTheme="minorHAnsi" w:cstheme="minorHAnsi"/>
          <w:lang w:val="en-US" w:eastAsia="it-IT"/>
        </w:rPr>
        <w:t>. 2016 Sep.; 78:173:9 doi 10.1016/</w:t>
      </w:r>
      <w:proofErr w:type="spellStart"/>
      <w:r w:rsidRPr="0073765B">
        <w:rPr>
          <w:rFonts w:asciiTheme="minorHAnsi" w:hAnsiTheme="minorHAnsi" w:cstheme="minorHAnsi"/>
          <w:lang w:val="en-US" w:eastAsia="it-IT"/>
        </w:rPr>
        <w:t>jbiocel</w:t>
      </w:r>
      <w:proofErr w:type="spellEnd"/>
      <w:r w:rsidRPr="0073765B">
        <w:rPr>
          <w:rFonts w:asciiTheme="minorHAnsi" w:hAnsiTheme="minorHAnsi" w:cstheme="minorHAnsi"/>
          <w:lang w:val="en-US" w:eastAsia="it-IT"/>
        </w:rPr>
        <w:t xml:space="preserve"> Epub 2016 Jul 5 PMID: 27448974</w:t>
      </w:r>
    </w:p>
    <w:p w14:paraId="1E67EC15" w14:textId="0849581E"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u w:val="single"/>
          <w:lang w:val="en-US" w:eastAsia="it-IT"/>
        </w:rPr>
        <w:t>Rocco G</w:t>
      </w:r>
      <w:r w:rsidR="00FB014B" w:rsidRPr="0073765B">
        <w:rPr>
          <w:rFonts w:asciiTheme="minorHAnsi" w:hAnsiTheme="minorHAnsi" w:cstheme="minorHAnsi"/>
          <w:u w:val="single"/>
          <w:lang w:val="en-US" w:eastAsia="it-IT"/>
        </w:rPr>
        <w:t>.</w:t>
      </w:r>
      <w:r w:rsidR="00FB014B" w:rsidRPr="0073765B">
        <w:rPr>
          <w:rFonts w:asciiTheme="minorHAnsi" w:hAnsiTheme="minorHAnsi" w:cstheme="minorHAnsi"/>
          <w:lang w:val="en-US" w:eastAsia="it-IT"/>
        </w:rPr>
        <w:t xml:space="preserve"> </w:t>
      </w:r>
      <w:r w:rsidRPr="0073765B">
        <w:rPr>
          <w:rFonts w:asciiTheme="minorHAnsi" w:hAnsiTheme="minorHAnsi" w:cstheme="minorHAnsi"/>
          <w:lang w:val="en-US" w:eastAsia="it-IT"/>
        </w:rPr>
        <w:t>Fact checking in the history of uniportal video-assisted thoracoscopic surgery. J Thorac Dis.</w:t>
      </w:r>
      <w:r w:rsidR="00A14C65" w:rsidRPr="0073765B">
        <w:rPr>
          <w:rFonts w:asciiTheme="minorHAnsi" w:hAnsiTheme="minorHAnsi" w:cstheme="minorHAnsi"/>
          <w:lang w:val="en-US" w:eastAsia="it-IT"/>
        </w:rPr>
        <w:t xml:space="preserve"> </w:t>
      </w:r>
      <w:r w:rsidRPr="0073765B">
        <w:rPr>
          <w:rFonts w:asciiTheme="minorHAnsi" w:hAnsiTheme="minorHAnsi" w:cstheme="minorHAnsi"/>
          <w:lang w:val="en-US" w:eastAsia="it-IT"/>
        </w:rPr>
        <w:t>2016 Aug;8(8):1849-50. PMID: 27621841</w:t>
      </w:r>
    </w:p>
    <w:p w14:paraId="00C636BE" w14:textId="70123005" w:rsidR="00A14C65" w:rsidRPr="0073765B" w:rsidRDefault="00A14C65" w:rsidP="00F86CAF">
      <w:pPr>
        <w:pStyle w:val="ListParagraph"/>
        <w:numPr>
          <w:ilvl w:val="0"/>
          <w:numId w:val="31"/>
        </w:numPr>
        <w:ind w:left="540" w:hanging="450"/>
        <w:rPr>
          <w:rFonts w:asciiTheme="minorHAnsi" w:hAnsiTheme="minorHAnsi" w:cstheme="minorHAnsi"/>
        </w:rPr>
      </w:pPr>
      <w:r w:rsidRPr="0073765B">
        <w:rPr>
          <w:rFonts w:asciiTheme="minorHAnsi" w:hAnsiTheme="minorHAnsi" w:cstheme="minorHAnsi"/>
        </w:rPr>
        <w:t xml:space="preserve">Perrone F, </w:t>
      </w:r>
      <w:proofErr w:type="spellStart"/>
      <w:r w:rsidRPr="0073765B">
        <w:rPr>
          <w:rFonts w:asciiTheme="minorHAnsi" w:hAnsiTheme="minorHAnsi" w:cstheme="minorHAnsi"/>
        </w:rPr>
        <w:t>Jommi</w:t>
      </w:r>
      <w:proofErr w:type="spellEnd"/>
      <w:r w:rsidRPr="0073765B">
        <w:rPr>
          <w:rFonts w:asciiTheme="minorHAnsi" w:hAnsiTheme="minorHAnsi" w:cstheme="minorHAnsi"/>
        </w:rPr>
        <w:t xml:space="preserve"> C, Di Maio M, </w:t>
      </w:r>
      <w:proofErr w:type="spellStart"/>
      <w:r w:rsidRPr="0073765B">
        <w:rPr>
          <w:rFonts w:asciiTheme="minorHAnsi" w:hAnsiTheme="minorHAnsi" w:cstheme="minorHAnsi"/>
        </w:rPr>
        <w:t>Gimigliano</w:t>
      </w:r>
      <w:proofErr w:type="spellEnd"/>
      <w:r w:rsidRPr="0073765B">
        <w:rPr>
          <w:rFonts w:asciiTheme="minorHAnsi" w:hAnsiTheme="minorHAnsi" w:cstheme="minorHAnsi"/>
        </w:rPr>
        <w:t xml:space="preserve"> A, </w:t>
      </w:r>
      <w:proofErr w:type="spellStart"/>
      <w:r w:rsidRPr="0073765B">
        <w:rPr>
          <w:rFonts w:asciiTheme="minorHAnsi" w:hAnsiTheme="minorHAnsi" w:cstheme="minorHAnsi"/>
        </w:rPr>
        <w:t>Gridelli</w:t>
      </w:r>
      <w:proofErr w:type="spellEnd"/>
      <w:r w:rsidRPr="0073765B">
        <w:rPr>
          <w:rFonts w:asciiTheme="minorHAnsi" w:hAnsiTheme="minorHAnsi" w:cstheme="minorHAnsi"/>
        </w:rPr>
        <w:t xml:space="preserve"> C, </w:t>
      </w:r>
      <w:proofErr w:type="spellStart"/>
      <w:r w:rsidRPr="0073765B">
        <w:rPr>
          <w:rFonts w:asciiTheme="minorHAnsi" w:hAnsiTheme="minorHAnsi" w:cstheme="minorHAnsi"/>
        </w:rPr>
        <w:t>Pignata</w:t>
      </w:r>
      <w:proofErr w:type="spellEnd"/>
      <w:r w:rsidRPr="0073765B">
        <w:rPr>
          <w:rFonts w:asciiTheme="minorHAnsi" w:hAnsiTheme="minorHAnsi" w:cstheme="minorHAnsi"/>
        </w:rPr>
        <w:t xml:space="preserve"> S, </w:t>
      </w:r>
      <w:proofErr w:type="spellStart"/>
      <w:r w:rsidRPr="0073765B">
        <w:rPr>
          <w:rFonts w:asciiTheme="minorHAnsi" w:hAnsiTheme="minorHAnsi" w:cstheme="minorHAnsi"/>
        </w:rPr>
        <w:t>Ciardiello</w:t>
      </w:r>
      <w:proofErr w:type="spellEnd"/>
      <w:r w:rsidRPr="0073765B">
        <w:rPr>
          <w:rFonts w:asciiTheme="minorHAnsi" w:hAnsiTheme="minorHAnsi" w:cstheme="minorHAnsi"/>
        </w:rPr>
        <w:t xml:space="preserve"> F, Nuzzo F, De </w:t>
      </w:r>
      <w:proofErr w:type="spellStart"/>
      <w:r w:rsidRPr="0073765B">
        <w:rPr>
          <w:rFonts w:asciiTheme="minorHAnsi" w:hAnsiTheme="minorHAnsi" w:cstheme="minorHAnsi"/>
        </w:rPr>
        <w:t>Matteis</w:t>
      </w:r>
      <w:proofErr w:type="spellEnd"/>
      <w:r w:rsidRPr="0073765B">
        <w:rPr>
          <w:rFonts w:asciiTheme="minorHAnsi" w:hAnsiTheme="minorHAnsi" w:cstheme="minorHAnsi"/>
        </w:rPr>
        <w:t xml:space="preserve"> A, Del </w:t>
      </w:r>
      <w:proofErr w:type="spellStart"/>
      <w:r w:rsidRPr="0073765B">
        <w:rPr>
          <w:rFonts w:asciiTheme="minorHAnsi" w:hAnsiTheme="minorHAnsi" w:cstheme="minorHAnsi"/>
        </w:rPr>
        <w:t>Mastro</w:t>
      </w:r>
      <w:proofErr w:type="spellEnd"/>
      <w:r w:rsidRPr="0073765B">
        <w:rPr>
          <w:rFonts w:asciiTheme="minorHAnsi" w:hAnsiTheme="minorHAnsi" w:cstheme="minorHAnsi"/>
        </w:rPr>
        <w:t xml:space="preserve"> L, Bryce J, Daniele G, Morabito A, </w:t>
      </w:r>
      <w:proofErr w:type="spellStart"/>
      <w:r w:rsidRPr="0073765B">
        <w:rPr>
          <w:rFonts w:asciiTheme="minorHAnsi" w:hAnsiTheme="minorHAnsi" w:cstheme="minorHAnsi"/>
        </w:rPr>
        <w:t>Piccirillo</w:t>
      </w:r>
      <w:proofErr w:type="spellEnd"/>
      <w:r w:rsidRPr="0073765B">
        <w:rPr>
          <w:rFonts w:asciiTheme="minorHAnsi" w:hAnsiTheme="minorHAnsi" w:cstheme="minorHAnsi"/>
        </w:rPr>
        <w:t xml:space="preserve"> MC, </w:t>
      </w:r>
      <w:r w:rsidRPr="0073765B">
        <w:rPr>
          <w:rFonts w:asciiTheme="minorHAnsi" w:hAnsiTheme="minorHAnsi" w:cstheme="minorHAnsi"/>
          <w:u w:val="single"/>
        </w:rPr>
        <w:t>Rocco G</w:t>
      </w:r>
      <w:r w:rsidRPr="0073765B">
        <w:rPr>
          <w:rFonts w:asciiTheme="minorHAnsi" w:hAnsiTheme="minorHAnsi" w:cstheme="minorHAnsi"/>
        </w:rPr>
        <w:t xml:space="preserve">, </w:t>
      </w:r>
      <w:proofErr w:type="spellStart"/>
      <w:r w:rsidRPr="0073765B">
        <w:rPr>
          <w:rFonts w:asciiTheme="minorHAnsi" w:hAnsiTheme="minorHAnsi" w:cstheme="minorHAnsi"/>
        </w:rPr>
        <w:t>Guizzaro</w:t>
      </w:r>
      <w:proofErr w:type="spellEnd"/>
      <w:r w:rsidRPr="0073765B">
        <w:rPr>
          <w:rFonts w:asciiTheme="minorHAnsi" w:hAnsiTheme="minorHAnsi" w:cstheme="minorHAnsi"/>
        </w:rPr>
        <w:t xml:space="preserve"> L, Gallo C. The association of financial difficulties with clinical outcomes in cancer patients: secondary analysis of 16 academic prospective clinical trials conducted in Italy. Ann Oncol. 2016;27(12):2224-9.</w:t>
      </w:r>
      <w:r w:rsidR="00107563" w:rsidRPr="0073765B">
        <w:rPr>
          <w:rFonts w:asciiTheme="minorHAnsi" w:hAnsiTheme="minorHAnsi" w:cstheme="minorHAnsi"/>
        </w:rPr>
        <w:t xml:space="preserve"> PMID: 27789469</w:t>
      </w:r>
    </w:p>
    <w:p w14:paraId="13D89BA0"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proofErr w:type="spellStart"/>
      <w:r w:rsidRPr="0073765B">
        <w:rPr>
          <w:rFonts w:asciiTheme="minorHAnsi" w:hAnsiTheme="minorHAnsi" w:cstheme="minorHAnsi"/>
          <w:lang w:val="en-US" w:eastAsia="it-IT"/>
        </w:rPr>
        <w:t>Pivonello</w:t>
      </w:r>
      <w:proofErr w:type="spellEnd"/>
      <w:r w:rsidRPr="0073765B">
        <w:rPr>
          <w:rFonts w:asciiTheme="minorHAnsi" w:hAnsiTheme="minorHAnsi" w:cstheme="minorHAnsi"/>
          <w:lang w:val="en-US" w:eastAsia="it-IT"/>
        </w:rPr>
        <w:t xml:space="preserve"> C, </w:t>
      </w:r>
      <w:proofErr w:type="spellStart"/>
      <w:r w:rsidRPr="0073765B">
        <w:rPr>
          <w:rFonts w:asciiTheme="minorHAnsi" w:hAnsiTheme="minorHAnsi" w:cstheme="minorHAnsi"/>
          <w:lang w:val="en-US" w:eastAsia="it-IT"/>
        </w:rPr>
        <w:t>Rousaki</w:t>
      </w:r>
      <w:proofErr w:type="spellEnd"/>
      <w:r w:rsidRPr="0073765B">
        <w:rPr>
          <w:rFonts w:asciiTheme="minorHAnsi" w:hAnsiTheme="minorHAnsi" w:cstheme="minorHAnsi"/>
          <w:lang w:val="en-US" w:eastAsia="it-IT"/>
        </w:rPr>
        <w:t xml:space="preserve"> P, Negri M, Napolitano M, Marino FZ, </w:t>
      </w:r>
      <w:proofErr w:type="spellStart"/>
      <w:r w:rsidRPr="0073765B">
        <w:rPr>
          <w:rFonts w:asciiTheme="minorHAnsi" w:hAnsiTheme="minorHAnsi" w:cstheme="minorHAnsi"/>
          <w:lang w:val="en-US" w:eastAsia="it-IT"/>
        </w:rPr>
        <w:t>Patalano</w:t>
      </w:r>
      <w:proofErr w:type="spellEnd"/>
      <w:r w:rsidRPr="0073765B">
        <w:rPr>
          <w:rFonts w:asciiTheme="minorHAnsi" w:hAnsiTheme="minorHAnsi" w:cstheme="minorHAnsi"/>
          <w:lang w:val="en-US" w:eastAsia="it-IT"/>
        </w:rPr>
        <w:t xml:space="preserve"> R, De Martino MC, </w:t>
      </w:r>
      <w:proofErr w:type="spellStart"/>
      <w:r w:rsidRPr="0073765B">
        <w:rPr>
          <w:rFonts w:asciiTheme="minorHAnsi" w:hAnsiTheme="minorHAnsi" w:cstheme="minorHAnsi"/>
          <w:lang w:val="en-US" w:eastAsia="it-IT"/>
        </w:rPr>
        <w:t>Sciammarella</w:t>
      </w:r>
      <w:proofErr w:type="spellEnd"/>
      <w:r w:rsidRPr="0073765B">
        <w:rPr>
          <w:rFonts w:asciiTheme="minorHAnsi" w:hAnsiTheme="minorHAnsi" w:cstheme="minorHAnsi"/>
          <w:lang w:val="en-US" w:eastAsia="it-IT"/>
        </w:rPr>
        <w:t xml:space="preserve"> C, </w:t>
      </w:r>
      <w:proofErr w:type="spellStart"/>
      <w:r w:rsidRPr="0073765B">
        <w:rPr>
          <w:rFonts w:asciiTheme="minorHAnsi" w:hAnsiTheme="minorHAnsi" w:cstheme="minorHAnsi"/>
          <w:lang w:val="en-US" w:eastAsia="it-IT"/>
        </w:rPr>
        <w:t>Faggiano</w:t>
      </w:r>
      <w:proofErr w:type="spellEnd"/>
      <w:r w:rsidRPr="0073765B">
        <w:rPr>
          <w:rFonts w:asciiTheme="minorHAnsi" w:hAnsiTheme="minorHAnsi" w:cstheme="minorHAnsi"/>
          <w:lang w:val="en-US" w:eastAsia="it-IT"/>
        </w:rPr>
        <w:t xml:space="preserve"> A,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Franco R, Kaltsas GA, </w:t>
      </w:r>
      <w:proofErr w:type="spellStart"/>
      <w:r w:rsidRPr="0073765B">
        <w:rPr>
          <w:rFonts w:asciiTheme="minorHAnsi" w:hAnsiTheme="minorHAnsi" w:cstheme="minorHAnsi"/>
          <w:lang w:val="en-US" w:eastAsia="it-IT"/>
        </w:rPr>
        <w:t>Colao</w:t>
      </w:r>
      <w:proofErr w:type="spellEnd"/>
      <w:r w:rsidRPr="0073765B">
        <w:rPr>
          <w:rFonts w:asciiTheme="minorHAnsi" w:hAnsiTheme="minorHAnsi" w:cstheme="minorHAnsi"/>
          <w:lang w:val="en-US" w:eastAsia="it-IT"/>
        </w:rPr>
        <w:t xml:space="preserve"> A, </w:t>
      </w:r>
      <w:proofErr w:type="spellStart"/>
      <w:r w:rsidRPr="0073765B">
        <w:rPr>
          <w:rFonts w:asciiTheme="minorHAnsi" w:hAnsiTheme="minorHAnsi" w:cstheme="minorHAnsi"/>
          <w:lang w:val="en-US" w:eastAsia="it-IT"/>
        </w:rPr>
        <w:t>Pivonello</w:t>
      </w:r>
      <w:proofErr w:type="spellEnd"/>
      <w:r w:rsidRPr="0073765B">
        <w:rPr>
          <w:rFonts w:asciiTheme="minorHAnsi" w:hAnsiTheme="minorHAnsi" w:cstheme="minorHAnsi"/>
          <w:lang w:val="en-US" w:eastAsia="it-IT"/>
        </w:rPr>
        <w:t xml:space="preserve"> R. Effects of the single and combined treatment with dopamine agonist, somatostatin analog and m TOR inhibitors in a human lung carcinoid cell line: an in vitro study. Endocrine.</w:t>
      </w:r>
      <w:r w:rsidR="003B137F" w:rsidRPr="0073765B">
        <w:rPr>
          <w:rFonts w:asciiTheme="minorHAnsi" w:hAnsiTheme="minorHAnsi" w:cstheme="minorHAnsi"/>
          <w:lang w:val="en-US" w:eastAsia="it-IT"/>
        </w:rPr>
        <w:t xml:space="preserve"> 2017 Jun;56(3):603-620. </w:t>
      </w:r>
      <w:r w:rsidRPr="0073765B">
        <w:rPr>
          <w:rFonts w:asciiTheme="minorHAnsi" w:hAnsiTheme="minorHAnsi" w:cstheme="minorHAnsi"/>
          <w:lang w:val="en-US" w:eastAsia="it-IT"/>
        </w:rPr>
        <w:t>PMID: 27688013</w:t>
      </w:r>
    </w:p>
    <w:p w14:paraId="77D7133A"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b/>
          <w:lang w:val="en-US" w:eastAsia="it-IT"/>
        </w:rPr>
      </w:pPr>
      <w:r w:rsidRPr="0073765B">
        <w:rPr>
          <w:rFonts w:asciiTheme="minorHAnsi" w:hAnsiTheme="minorHAnsi" w:cstheme="minorHAnsi"/>
          <w:lang w:val="en-US" w:eastAsia="it-IT"/>
        </w:rPr>
        <w:t xml:space="preserve">Brunelli A, </w:t>
      </w:r>
      <w:proofErr w:type="spellStart"/>
      <w:r w:rsidRPr="0073765B">
        <w:rPr>
          <w:rFonts w:asciiTheme="minorHAnsi" w:hAnsiTheme="minorHAnsi" w:cstheme="minorHAnsi"/>
          <w:lang w:val="en-US" w:eastAsia="it-IT"/>
        </w:rPr>
        <w:t>Salati</w:t>
      </w:r>
      <w:proofErr w:type="spellEnd"/>
      <w:r w:rsidRPr="0073765B">
        <w:rPr>
          <w:rFonts w:asciiTheme="minorHAnsi" w:hAnsiTheme="minorHAnsi" w:cstheme="minorHAnsi"/>
          <w:lang w:val="en-US" w:eastAsia="it-IT"/>
        </w:rPr>
        <w:t xml:space="preserve"> M,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Varela G, Van </w:t>
      </w:r>
      <w:proofErr w:type="spellStart"/>
      <w:r w:rsidRPr="0073765B">
        <w:rPr>
          <w:rFonts w:asciiTheme="minorHAnsi" w:hAnsiTheme="minorHAnsi" w:cstheme="minorHAnsi"/>
          <w:lang w:val="en-US" w:eastAsia="it-IT"/>
        </w:rPr>
        <w:t>Raemdonck</w:t>
      </w:r>
      <w:proofErr w:type="spellEnd"/>
      <w:r w:rsidRPr="0073765B">
        <w:rPr>
          <w:rFonts w:asciiTheme="minorHAnsi" w:hAnsiTheme="minorHAnsi" w:cstheme="minorHAnsi"/>
          <w:lang w:val="en-US" w:eastAsia="it-IT"/>
        </w:rPr>
        <w:t xml:space="preserve"> D, </w:t>
      </w:r>
      <w:proofErr w:type="spellStart"/>
      <w:r w:rsidRPr="0073765B">
        <w:rPr>
          <w:rFonts w:asciiTheme="minorHAnsi" w:hAnsiTheme="minorHAnsi" w:cstheme="minorHAnsi"/>
          <w:lang w:val="en-US" w:eastAsia="it-IT"/>
        </w:rPr>
        <w:t>Decaluwe</w:t>
      </w:r>
      <w:proofErr w:type="spellEnd"/>
      <w:r w:rsidRPr="0073765B">
        <w:rPr>
          <w:rFonts w:asciiTheme="minorHAnsi" w:hAnsiTheme="minorHAnsi" w:cstheme="minorHAnsi"/>
          <w:lang w:val="en-US" w:eastAsia="it-IT"/>
        </w:rPr>
        <w:t xml:space="preserve"> H, Falcoz PE; ESTS Database Committee</w:t>
      </w:r>
      <w:r w:rsidR="003B137F" w:rsidRPr="0073765B">
        <w:rPr>
          <w:rFonts w:asciiTheme="minorHAnsi" w:hAnsiTheme="minorHAnsi" w:cstheme="minorHAnsi"/>
          <w:lang w:val="en-US" w:eastAsia="it-IT"/>
        </w:rPr>
        <w:t xml:space="preserve">. </w:t>
      </w:r>
      <w:r w:rsidRPr="0073765B">
        <w:rPr>
          <w:rFonts w:asciiTheme="minorHAnsi" w:hAnsiTheme="minorHAnsi" w:cstheme="minorHAnsi"/>
          <w:lang w:val="en-US" w:eastAsia="it-IT"/>
        </w:rPr>
        <w:t>European risk models for morbidity (EuroLung1) and mortality (EuroLung2) to predict outcome following anatomic lung resection: an analysis from the European Society of Thoracic Surgeons database.</w:t>
      </w:r>
      <w:r w:rsidR="0001287A" w:rsidRPr="0073765B">
        <w:rPr>
          <w:rFonts w:asciiTheme="minorHAnsi" w:hAnsiTheme="minorHAnsi" w:cstheme="minorHAnsi"/>
          <w:lang w:val="en-US" w:eastAsia="it-IT"/>
        </w:rPr>
        <w:t xml:space="preserve"> </w:t>
      </w:r>
      <w:proofErr w:type="spellStart"/>
      <w:r w:rsidRPr="0073765B">
        <w:rPr>
          <w:rFonts w:asciiTheme="minorHAnsi" w:hAnsiTheme="minorHAnsi" w:cstheme="minorHAnsi"/>
          <w:lang w:val="en-US" w:eastAsia="it-IT"/>
        </w:rPr>
        <w:t>Eur</w:t>
      </w:r>
      <w:proofErr w:type="spellEnd"/>
      <w:r w:rsidRPr="0073765B">
        <w:rPr>
          <w:rFonts w:asciiTheme="minorHAnsi" w:hAnsiTheme="minorHAnsi" w:cstheme="minorHAnsi"/>
          <w:lang w:val="en-US" w:eastAsia="it-IT"/>
        </w:rPr>
        <w:t xml:space="preserve"> J </w:t>
      </w:r>
      <w:proofErr w:type="spellStart"/>
      <w:r w:rsidRPr="0073765B">
        <w:rPr>
          <w:rFonts w:asciiTheme="minorHAnsi" w:hAnsiTheme="minorHAnsi" w:cstheme="minorHAnsi"/>
          <w:lang w:val="en-US" w:eastAsia="it-IT"/>
        </w:rPr>
        <w:t>Cardiothorac</w:t>
      </w:r>
      <w:proofErr w:type="spellEnd"/>
      <w:r w:rsidR="00FB014B" w:rsidRPr="0073765B">
        <w:rPr>
          <w:rFonts w:asciiTheme="minorHAnsi" w:hAnsiTheme="minorHAnsi" w:cstheme="minorHAnsi"/>
          <w:lang w:val="en-US" w:eastAsia="it-IT"/>
        </w:rPr>
        <w:t xml:space="preserve"> </w:t>
      </w:r>
      <w:r w:rsidRPr="0073765B">
        <w:rPr>
          <w:rFonts w:asciiTheme="minorHAnsi" w:hAnsiTheme="minorHAnsi" w:cstheme="minorHAnsi"/>
          <w:lang w:val="en-US" w:eastAsia="it-IT"/>
        </w:rPr>
        <w:t xml:space="preserve">Surg. </w:t>
      </w:r>
      <w:r w:rsidR="003B137F" w:rsidRPr="0073765B">
        <w:rPr>
          <w:rFonts w:asciiTheme="minorHAnsi" w:hAnsiTheme="minorHAnsi" w:cstheme="minorHAnsi"/>
          <w:lang w:val="en-US" w:eastAsia="it-IT"/>
        </w:rPr>
        <w:t xml:space="preserve">2017 Mar 1;51(3):490-497. </w:t>
      </w:r>
      <w:r w:rsidRPr="0073765B">
        <w:rPr>
          <w:rFonts w:asciiTheme="minorHAnsi" w:hAnsiTheme="minorHAnsi" w:cstheme="minorHAnsi"/>
          <w:lang w:val="en-US" w:eastAsia="it-IT"/>
        </w:rPr>
        <w:t>PMID: 27744321</w:t>
      </w:r>
    </w:p>
    <w:p w14:paraId="11098A90"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Zito</w:t>
      </w:r>
      <w:r w:rsidR="00B642AA" w:rsidRPr="0073765B">
        <w:rPr>
          <w:rFonts w:asciiTheme="minorHAnsi" w:hAnsiTheme="minorHAnsi" w:cstheme="minorHAnsi"/>
          <w:lang w:val="en-US" w:eastAsia="it-IT"/>
        </w:rPr>
        <w:t xml:space="preserve"> </w:t>
      </w:r>
      <w:r w:rsidRPr="0073765B">
        <w:rPr>
          <w:rFonts w:asciiTheme="minorHAnsi" w:hAnsiTheme="minorHAnsi" w:cstheme="minorHAnsi"/>
          <w:lang w:val="en-US" w:eastAsia="it-IT"/>
        </w:rPr>
        <w:t xml:space="preserve">Marino F, Morabito A, </w:t>
      </w:r>
      <w:proofErr w:type="spellStart"/>
      <w:r w:rsidRPr="0073765B">
        <w:rPr>
          <w:rFonts w:asciiTheme="minorHAnsi" w:hAnsiTheme="minorHAnsi" w:cstheme="minorHAnsi"/>
          <w:lang w:val="en-US" w:eastAsia="it-IT"/>
        </w:rPr>
        <w:t>Gridelli</w:t>
      </w:r>
      <w:proofErr w:type="spellEnd"/>
      <w:r w:rsidRPr="0073765B">
        <w:rPr>
          <w:rFonts w:asciiTheme="minorHAnsi" w:hAnsiTheme="minorHAnsi" w:cstheme="minorHAnsi"/>
          <w:lang w:val="en-US" w:eastAsia="it-IT"/>
        </w:rPr>
        <w:t xml:space="preserve"> C,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Liguori G, De Rosa N, Botti G, Franco R. </w:t>
      </w:r>
      <w:proofErr w:type="spellStart"/>
      <w:r w:rsidRPr="0073765B">
        <w:rPr>
          <w:rFonts w:asciiTheme="minorHAnsi" w:hAnsiTheme="minorHAnsi" w:cstheme="minorHAnsi"/>
          <w:lang w:val="en-US" w:eastAsia="it-IT"/>
        </w:rPr>
        <w:t>Crizotinib</w:t>
      </w:r>
      <w:proofErr w:type="spellEnd"/>
      <w:r w:rsidRPr="0073765B">
        <w:rPr>
          <w:rFonts w:asciiTheme="minorHAnsi" w:hAnsiTheme="minorHAnsi" w:cstheme="minorHAnsi"/>
          <w:lang w:val="en-US" w:eastAsia="it-IT"/>
        </w:rPr>
        <w:t xml:space="preserve"> Response in a Late Relapse of ALK-positive Lung Adenocarcinoma.</w:t>
      </w:r>
      <w:r w:rsidR="0001287A" w:rsidRPr="0073765B">
        <w:rPr>
          <w:rFonts w:asciiTheme="minorHAnsi" w:hAnsiTheme="minorHAnsi" w:cstheme="minorHAnsi"/>
          <w:lang w:val="en-US" w:eastAsia="it-IT"/>
        </w:rPr>
        <w:t xml:space="preserve"> </w:t>
      </w:r>
      <w:r w:rsidRPr="0073765B">
        <w:rPr>
          <w:rFonts w:asciiTheme="minorHAnsi" w:hAnsiTheme="minorHAnsi" w:cstheme="minorHAnsi"/>
          <w:lang w:val="en-US" w:eastAsia="it-IT"/>
        </w:rPr>
        <w:t xml:space="preserve">Appl </w:t>
      </w:r>
      <w:proofErr w:type="spellStart"/>
      <w:r w:rsidRPr="0073765B">
        <w:rPr>
          <w:rFonts w:asciiTheme="minorHAnsi" w:hAnsiTheme="minorHAnsi" w:cstheme="minorHAnsi"/>
          <w:lang w:val="en-US" w:eastAsia="it-IT"/>
        </w:rPr>
        <w:t>Immunohistochem</w:t>
      </w:r>
      <w:proofErr w:type="spellEnd"/>
      <w:r w:rsidRPr="0073765B">
        <w:rPr>
          <w:rFonts w:asciiTheme="minorHAnsi" w:hAnsiTheme="minorHAnsi" w:cstheme="minorHAnsi"/>
          <w:lang w:val="en-US" w:eastAsia="it-IT"/>
        </w:rPr>
        <w:t xml:space="preserve"> Mol Morphol.2016Oct;24(9</w:t>
      </w:r>
      <w:proofErr w:type="gramStart"/>
      <w:r w:rsidRPr="0073765B">
        <w:rPr>
          <w:rFonts w:asciiTheme="minorHAnsi" w:hAnsiTheme="minorHAnsi" w:cstheme="minorHAnsi"/>
          <w:lang w:val="en-US" w:eastAsia="it-IT"/>
        </w:rPr>
        <w:t>):e</w:t>
      </w:r>
      <w:proofErr w:type="gramEnd"/>
      <w:r w:rsidRPr="0073765B">
        <w:rPr>
          <w:rFonts w:asciiTheme="minorHAnsi" w:hAnsiTheme="minorHAnsi" w:cstheme="minorHAnsi"/>
          <w:lang w:val="en-US" w:eastAsia="it-IT"/>
        </w:rPr>
        <w:t>86:88.</w:t>
      </w:r>
      <w:r w:rsidR="00FB014B" w:rsidRPr="0073765B">
        <w:rPr>
          <w:rFonts w:asciiTheme="minorHAnsi" w:hAnsiTheme="minorHAnsi" w:cstheme="minorHAnsi"/>
          <w:lang w:val="en-US" w:eastAsia="it-IT"/>
        </w:rPr>
        <w:t xml:space="preserve"> </w:t>
      </w:r>
      <w:r w:rsidRPr="0073765B">
        <w:rPr>
          <w:rFonts w:asciiTheme="minorHAnsi" w:hAnsiTheme="minorHAnsi" w:cstheme="minorHAnsi"/>
          <w:lang w:val="en-US" w:eastAsia="it-IT"/>
        </w:rPr>
        <w:t>PMID: 26990744</w:t>
      </w:r>
    </w:p>
    <w:p w14:paraId="36157EC5"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Mangiameli G, Crucitti P,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w:t>
      </w:r>
      <w:proofErr w:type="spellStart"/>
      <w:r w:rsidRPr="0073765B">
        <w:rPr>
          <w:rFonts w:asciiTheme="minorHAnsi" w:hAnsiTheme="minorHAnsi" w:cstheme="minorHAnsi"/>
          <w:lang w:val="en-US" w:eastAsia="it-IT"/>
        </w:rPr>
        <w:t>Microsized</w:t>
      </w:r>
      <w:proofErr w:type="spellEnd"/>
      <w:r w:rsidRPr="0073765B">
        <w:rPr>
          <w:rFonts w:asciiTheme="minorHAnsi" w:hAnsiTheme="minorHAnsi" w:cstheme="minorHAnsi"/>
          <w:lang w:val="en-US" w:eastAsia="it-IT"/>
        </w:rPr>
        <w:t xml:space="preserve"> lung adenocarcinoma vs. small-sized lung </w:t>
      </w:r>
      <w:proofErr w:type="spellStart"/>
      <w:proofErr w:type="gramStart"/>
      <w:r w:rsidRPr="0073765B">
        <w:rPr>
          <w:rFonts w:asciiTheme="minorHAnsi" w:hAnsiTheme="minorHAnsi" w:cstheme="minorHAnsi"/>
          <w:lang w:val="en-US" w:eastAsia="it-IT"/>
        </w:rPr>
        <w:t>adenocarcinoma:clinical</w:t>
      </w:r>
      <w:proofErr w:type="spellEnd"/>
      <w:proofErr w:type="gramEnd"/>
      <w:r w:rsidRPr="0073765B">
        <w:rPr>
          <w:rFonts w:asciiTheme="minorHAnsi" w:hAnsiTheme="minorHAnsi" w:cstheme="minorHAnsi"/>
          <w:lang w:val="en-US" w:eastAsia="it-IT"/>
        </w:rPr>
        <w:t xml:space="preserve"> characteristics, advantages and surgical implications.</w:t>
      </w:r>
      <w:r w:rsidR="0001287A" w:rsidRPr="0073765B">
        <w:rPr>
          <w:rFonts w:asciiTheme="minorHAnsi" w:hAnsiTheme="minorHAnsi" w:cstheme="minorHAnsi"/>
          <w:lang w:val="en-US" w:eastAsia="it-IT"/>
        </w:rPr>
        <w:t xml:space="preserve"> </w:t>
      </w:r>
      <w:r w:rsidRPr="0073765B">
        <w:rPr>
          <w:rFonts w:asciiTheme="minorHAnsi" w:hAnsiTheme="minorHAnsi" w:cstheme="minorHAnsi"/>
          <w:lang w:val="en-US" w:eastAsia="it-IT"/>
        </w:rPr>
        <w:t>J Thorac Dis. 2016 Sep.;8(9</w:t>
      </w:r>
      <w:proofErr w:type="gramStart"/>
      <w:r w:rsidRPr="0073765B">
        <w:rPr>
          <w:rFonts w:asciiTheme="minorHAnsi" w:hAnsiTheme="minorHAnsi" w:cstheme="minorHAnsi"/>
          <w:lang w:val="en-US" w:eastAsia="it-IT"/>
        </w:rPr>
        <w:t>):E</w:t>
      </w:r>
      <w:proofErr w:type="gramEnd"/>
      <w:r w:rsidRPr="0073765B">
        <w:rPr>
          <w:rFonts w:asciiTheme="minorHAnsi" w:hAnsiTheme="minorHAnsi" w:cstheme="minorHAnsi"/>
          <w:lang w:val="en-US" w:eastAsia="it-IT"/>
        </w:rPr>
        <w:t>1003-E1005. PMID: 27747046</w:t>
      </w:r>
    </w:p>
    <w:p w14:paraId="71AD17D7"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Brunelli A, Rocco R. Suction or </w:t>
      </w:r>
      <w:proofErr w:type="spellStart"/>
      <w:r w:rsidRPr="0073765B">
        <w:rPr>
          <w:rFonts w:asciiTheme="minorHAnsi" w:hAnsiTheme="minorHAnsi" w:cstheme="minorHAnsi"/>
          <w:lang w:val="en-US" w:eastAsia="it-IT"/>
        </w:rPr>
        <w:t>Nonsuction</w:t>
      </w:r>
      <w:proofErr w:type="spellEnd"/>
      <w:r w:rsidRPr="0073765B">
        <w:rPr>
          <w:rFonts w:asciiTheme="minorHAnsi" w:hAnsiTheme="minorHAnsi" w:cstheme="minorHAnsi"/>
          <w:lang w:val="en-US" w:eastAsia="it-IT"/>
        </w:rPr>
        <w:t>: How to Manage a Chest Tube After Pulmonary Resection. Thorac Surg Clin. 2017 Feb; 27(1</w:t>
      </w:r>
      <w:proofErr w:type="gramStart"/>
      <w:r w:rsidRPr="0073765B">
        <w:rPr>
          <w:rFonts w:asciiTheme="minorHAnsi" w:hAnsiTheme="minorHAnsi" w:cstheme="minorHAnsi"/>
          <w:lang w:val="en-US" w:eastAsia="it-IT"/>
        </w:rPr>
        <w:t>):35-40.doi</w:t>
      </w:r>
      <w:proofErr w:type="gramEnd"/>
      <w:r w:rsidRPr="0073765B">
        <w:rPr>
          <w:rFonts w:asciiTheme="minorHAnsi" w:hAnsiTheme="minorHAnsi" w:cstheme="minorHAnsi"/>
          <w:lang w:val="en-US" w:eastAsia="it-IT"/>
        </w:rPr>
        <w:t xml:space="preserve">:10.1016/j. </w:t>
      </w:r>
      <w:proofErr w:type="spellStart"/>
      <w:r w:rsidRPr="0073765B">
        <w:rPr>
          <w:rFonts w:asciiTheme="minorHAnsi" w:hAnsiTheme="minorHAnsi" w:cstheme="minorHAnsi"/>
          <w:lang w:val="en-US" w:eastAsia="it-IT"/>
        </w:rPr>
        <w:t>thorsurg</w:t>
      </w:r>
      <w:proofErr w:type="spellEnd"/>
      <w:r w:rsidRPr="0073765B">
        <w:rPr>
          <w:rFonts w:asciiTheme="minorHAnsi" w:hAnsiTheme="minorHAnsi" w:cstheme="minorHAnsi"/>
          <w:lang w:val="en-US" w:eastAsia="it-IT"/>
        </w:rPr>
        <w:t>. 2016.08.06. Review. PMID: 27865325</w:t>
      </w:r>
    </w:p>
    <w:p w14:paraId="18788FDD"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Shen J, Dai C, Shen Y, Petersen RH, Ng CS, Liu CC,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Brunelli A, Zhu C, Chen C, He j. </w:t>
      </w:r>
      <w:r w:rsidRPr="0073765B">
        <w:rPr>
          <w:rFonts w:asciiTheme="minorHAnsi" w:hAnsiTheme="minorHAnsi" w:cstheme="minorHAnsi"/>
          <w:lang w:val="en-US" w:eastAsia="it-IT"/>
        </w:rPr>
        <w:lastRenderedPageBreak/>
        <w:t xml:space="preserve">Reply to B. De Bari et al and </w:t>
      </w:r>
      <w:proofErr w:type="spellStart"/>
      <w:proofErr w:type="gramStart"/>
      <w:r w:rsidRPr="0073765B">
        <w:rPr>
          <w:rFonts w:asciiTheme="minorHAnsi" w:hAnsiTheme="minorHAnsi" w:cstheme="minorHAnsi"/>
          <w:lang w:val="en-US" w:eastAsia="it-IT"/>
        </w:rPr>
        <w:t>J.Widder</w:t>
      </w:r>
      <w:proofErr w:type="spellEnd"/>
      <w:proofErr w:type="gramEnd"/>
      <w:r w:rsidRPr="0073765B">
        <w:rPr>
          <w:rFonts w:asciiTheme="minorHAnsi" w:hAnsiTheme="minorHAnsi" w:cstheme="minorHAnsi"/>
          <w:lang w:val="en-US" w:eastAsia="it-IT"/>
        </w:rPr>
        <w:t xml:space="preserve"> et al. J Clin Oncol.</w:t>
      </w:r>
      <w:r w:rsidR="003B137F" w:rsidRPr="0073765B">
        <w:rPr>
          <w:rFonts w:asciiTheme="minorHAnsi" w:hAnsiTheme="minorHAnsi" w:cstheme="minorHAnsi"/>
          <w:lang w:val="en-US" w:eastAsia="it-IT"/>
        </w:rPr>
        <w:t xml:space="preserve"> 2017 Feb 10;35(5):574-575. </w:t>
      </w:r>
      <w:r w:rsidRPr="0073765B">
        <w:rPr>
          <w:rFonts w:asciiTheme="minorHAnsi" w:hAnsiTheme="minorHAnsi" w:cstheme="minorHAnsi"/>
          <w:lang w:val="en-US" w:eastAsia="it-IT"/>
        </w:rPr>
        <w:t>PMID: 27893324</w:t>
      </w:r>
    </w:p>
    <w:p w14:paraId="6433D565"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Seder CW,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Chest wall reconstruction after extended resection. J Thorac Dis. 2016 Nov;8(Suppl 11): S863-S871. Review. PMID: 27942408</w:t>
      </w:r>
    </w:p>
    <w:p w14:paraId="338E61CD"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Liang W, He J, Shen Y, Shen J, He Q, Zhang J, Jiang G, Wang Q, Liu L, Gao S, Liu D, Wang Z, Zhu Z, Ng CS, Liu CC, Horsleben </w:t>
      </w:r>
      <w:proofErr w:type="spellStart"/>
      <w:r w:rsidRPr="0073765B">
        <w:rPr>
          <w:rFonts w:asciiTheme="minorHAnsi" w:hAnsiTheme="minorHAnsi" w:cstheme="minorHAnsi"/>
          <w:lang w:val="en-US" w:eastAsia="it-IT"/>
        </w:rPr>
        <w:t>Patersen</w:t>
      </w:r>
      <w:proofErr w:type="spellEnd"/>
      <w:r w:rsidRPr="0073765B">
        <w:rPr>
          <w:rFonts w:asciiTheme="minorHAnsi" w:hAnsiTheme="minorHAnsi" w:cstheme="minorHAnsi"/>
          <w:lang w:val="en-US" w:eastAsia="it-IT"/>
        </w:rPr>
        <w:t xml:space="preserve"> R,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D’Amico T, Brunelli A, Chen H, </w:t>
      </w:r>
      <w:proofErr w:type="spellStart"/>
      <w:r w:rsidRPr="0073765B">
        <w:rPr>
          <w:rFonts w:asciiTheme="minorHAnsi" w:hAnsiTheme="minorHAnsi" w:cstheme="minorHAnsi"/>
          <w:lang w:val="en-US" w:eastAsia="it-IT"/>
        </w:rPr>
        <w:t>Zhi</w:t>
      </w:r>
      <w:proofErr w:type="spellEnd"/>
      <w:r w:rsidRPr="0073765B">
        <w:rPr>
          <w:rFonts w:asciiTheme="minorHAnsi" w:hAnsiTheme="minorHAnsi" w:cstheme="minorHAnsi"/>
          <w:lang w:val="en-US" w:eastAsia="it-IT"/>
        </w:rPr>
        <w:t xml:space="preserve"> X, Liu B, Yang Y, Chen W, Zhou Q, He J. Impact of Examined Lymph Node Count on Precise Staging and Long-Term Survival of Resected Non-Small-Cell Lung Cancer: A Population Study of the US SEER Database </w:t>
      </w:r>
      <w:proofErr w:type="spellStart"/>
      <w:r w:rsidRPr="0073765B">
        <w:rPr>
          <w:rFonts w:asciiTheme="minorHAnsi" w:hAnsiTheme="minorHAnsi" w:cstheme="minorHAnsi"/>
          <w:lang w:val="en-US" w:eastAsia="it-IT"/>
        </w:rPr>
        <w:t>ande</w:t>
      </w:r>
      <w:proofErr w:type="spellEnd"/>
      <w:r w:rsidRPr="0073765B">
        <w:rPr>
          <w:rFonts w:asciiTheme="minorHAnsi" w:hAnsiTheme="minorHAnsi" w:cstheme="minorHAnsi"/>
          <w:lang w:val="en-US" w:eastAsia="it-IT"/>
        </w:rPr>
        <w:t xml:space="preserve"> a Chinese Multi-Institutional Registry. J Clin Oncol. 2017 Apr. 10;35(11):1162-1170/JCO 2016.67.5140 Epub2016 Dec. 28PMID 28029318 PMID: 28029318</w:t>
      </w:r>
    </w:p>
    <w:p w14:paraId="784AD4B4"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Scarci M, Caruana E, Bertolaccini L, </w:t>
      </w:r>
      <w:proofErr w:type="spellStart"/>
      <w:r w:rsidRPr="0073765B">
        <w:rPr>
          <w:rFonts w:asciiTheme="minorHAnsi" w:hAnsiTheme="minorHAnsi" w:cstheme="minorHAnsi"/>
          <w:lang w:val="en-US" w:eastAsia="it-IT"/>
        </w:rPr>
        <w:t>Bedetti</w:t>
      </w:r>
      <w:proofErr w:type="spellEnd"/>
      <w:r w:rsidRPr="0073765B">
        <w:rPr>
          <w:rFonts w:asciiTheme="minorHAnsi" w:hAnsiTheme="minorHAnsi" w:cstheme="minorHAnsi"/>
          <w:lang w:val="en-US" w:eastAsia="it-IT"/>
        </w:rPr>
        <w:t xml:space="preserve"> B, Brunelli A, Varela G, Papagiannopoulos K, </w:t>
      </w:r>
      <w:proofErr w:type="spellStart"/>
      <w:r w:rsidRPr="0073765B">
        <w:rPr>
          <w:rFonts w:asciiTheme="minorHAnsi" w:hAnsiTheme="minorHAnsi" w:cstheme="minorHAnsi"/>
          <w:lang w:val="en-US" w:eastAsia="it-IT"/>
        </w:rPr>
        <w:t>Kuzdzal</w:t>
      </w:r>
      <w:proofErr w:type="spellEnd"/>
      <w:r w:rsidRPr="0073765B">
        <w:rPr>
          <w:rFonts w:asciiTheme="minorHAnsi" w:hAnsiTheme="minorHAnsi" w:cstheme="minorHAnsi"/>
          <w:lang w:val="en-US" w:eastAsia="it-IT"/>
        </w:rPr>
        <w:t xml:space="preserve"> J, Massard G, Ruffini E, Falcoz PE, Opitz I, Batirel H, </w:t>
      </w:r>
      <w:proofErr w:type="spellStart"/>
      <w:r w:rsidRPr="0073765B">
        <w:rPr>
          <w:rFonts w:asciiTheme="minorHAnsi" w:hAnsiTheme="minorHAnsi" w:cstheme="minorHAnsi"/>
          <w:lang w:val="en-US" w:eastAsia="it-IT"/>
        </w:rPr>
        <w:t>Toker</w:t>
      </w:r>
      <w:proofErr w:type="spellEnd"/>
      <w:r w:rsidRPr="0073765B">
        <w:rPr>
          <w:rFonts w:asciiTheme="minorHAnsi" w:hAnsiTheme="minorHAnsi" w:cstheme="minorHAnsi"/>
          <w:lang w:val="en-US" w:eastAsia="it-IT"/>
        </w:rPr>
        <w:t xml:space="preserve"> A,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ESTS Malignant Pleural Effusion Working Group. Current practices in the management of malignant pleural effusions: a survey among members of the European Society of Thoracic Surgeons. Interact Cardiovasc Thorac Surg.</w:t>
      </w:r>
      <w:r w:rsidR="003B137F" w:rsidRPr="0073765B">
        <w:rPr>
          <w:rFonts w:asciiTheme="minorHAnsi" w:hAnsiTheme="minorHAnsi" w:cstheme="minorHAnsi"/>
          <w:lang w:val="en-US" w:eastAsia="it-IT"/>
        </w:rPr>
        <w:t xml:space="preserve"> 2017 Mar 1;24(3):414-417.</w:t>
      </w:r>
      <w:r w:rsidRPr="0073765B">
        <w:rPr>
          <w:rFonts w:asciiTheme="minorHAnsi" w:hAnsiTheme="minorHAnsi" w:cstheme="minorHAnsi"/>
          <w:lang w:val="en-US" w:eastAsia="it-IT"/>
        </w:rPr>
        <w:t>PMID: 28040756</w:t>
      </w:r>
    </w:p>
    <w:p w14:paraId="69CEF86C"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Manzo A, </w:t>
      </w:r>
      <w:proofErr w:type="spellStart"/>
      <w:r w:rsidRPr="0073765B">
        <w:rPr>
          <w:rFonts w:asciiTheme="minorHAnsi" w:hAnsiTheme="minorHAnsi" w:cstheme="minorHAnsi"/>
          <w:lang w:val="en-US" w:eastAsia="it-IT"/>
        </w:rPr>
        <w:t>Carillo</w:t>
      </w:r>
      <w:proofErr w:type="spellEnd"/>
      <w:r w:rsidRPr="0073765B">
        <w:rPr>
          <w:rFonts w:asciiTheme="minorHAnsi" w:hAnsiTheme="minorHAnsi" w:cstheme="minorHAnsi"/>
          <w:lang w:val="en-US" w:eastAsia="it-IT"/>
        </w:rPr>
        <w:t xml:space="preserve"> G, </w:t>
      </w:r>
      <w:proofErr w:type="spellStart"/>
      <w:r w:rsidRPr="0073765B">
        <w:rPr>
          <w:rFonts w:asciiTheme="minorHAnsi" w:hAnsiTheme="minorHAnsi" w:cstheme="minorHAnsi"/>
          <w:lang w:val="en-US" w:eastAsia="it-IT"/>
        </w:rPr>
        <w:t>Montanino</w:t>
      </w:r>
      <w:proofErr w:type="spellEnd"/>
      <w:r w:rsidRPr="0073765B">
        <w:rPr>
          <w:rFonts w:asciiTheme="minorHAnsi" w:hAnsiTheme="minorHAnsi" w:cstheme="minorHAnsi"/>
          <w:lang w:val="en-US" w:eastAsia="it-IT"/>
        </w:rPr>
        <w:t xml:space="preserve"> A, Costanzo R, </w:t>
      </w:r>
      <w:proofErr w:type="spellStart"/>
      <w:r w:rsidRPr="0073765B">
        <w:rPr>
          <w:rFonts w:asciiTheme="minorHAnsi" w:hAnsiTheme="minorHAnsi" w:cstheme="minorHAnsi"/>
          <w:lang w:val="en-US" w:eastAsia="it-IT"/>
        </w:rPr>
        <w:t>Sandomenico</w:t>
      </w:r>
      <w:proofErr w:type="spellEnd"/>
      <w:r w:rsidRPr="0073765B">
        <w:rPr>
          <w:rFonts w:asciiTheme="minorHAnsi" w:hAnsiTheme="minorHAnsi" w:cstheme="minorHAnsi"/>
          <w:lang w:val="en-US" w:eastAsia="it-IT"/>
        </w:rPr>
        <w:t xml:space="preserve"> C,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Morabito A. Focus on </w:t>
      </w:r>
      <w:proofErr w:type="spellStart"/>
      <w:r w:rsidRPr="0073765B">
        <w:rPr>
          <w:rFonts w:asciiTheme="minorHAnsi" w:hAnsiTheme="minorHAnsi" w:cstheme="minorHAnsi"/>
          <w:lang w:val="en-US" w:eastAsia="it-IT"/>
        </w:rPr>
        <w:t>Nintedanib</w:t>
      </w:r>
      <w:proofErr w:type="spellEnd"/>
      <w:r w:rsidRPr="0073765B">
        <w:rPr>
          <w:rFonts w:asciiTheme="minorHAnsi" w:hAnsiTheme="minorHAnsi" w:cstheme="minorHAnsi"/>
          <w:lang w:val="en-US" w:eastAsia="it-IT"/>
        </w:rPr>
        <w:t xml:space="preserve"> in NSCLC and Other Tumors. </w:t>
      </w:r>
      <w:proofErr w:type="spellStart"/>
      <w:r w:rsidRPr="0073765B">
        <w:rPr>
          <w:rFonts w:asciiTheme="minorHAnsi" w:hAnsiTheme="minorHAnsi" w:cstheme="minorHAnsi"/>
          <w:lang w:val="en-US" w:eastAsia="it-IT"/>
        </w:rPr>
        <w:t>FrontMed</w:t>
      </w:r>
      <w:proofErr w:type="spellEnd"/>
      <w:r w:rsidRPr="0073765B">
        <w:rPr>
          <w:rFonts w:asciiTheme="minorHAnsi" w:hAnsiTheme="minorHAnsi" w:cstheme="minorHAnsi"/>
          <w:lang w:val="en-US" w:eastAsia="it-IT"/>
        </w:rPr>
        <w:t xml:space="preserve"> (Lausanne). 2016 Dec 19; </w:t>
      </w:r>
      <w:proofErr w:type="gramStart"/>
      <w:r w:rsidRPr="0073765B">
        <w:rPr>
          <w:rFonts w:asciiTheme="minorHAnsi" w:hAnsiTheme="minorHAnsi" w:cstheme="minorHAnsi"/>
          <w:lang w:val="en-US" w:eastAsia="it-IT"/>
        </w:rPr>
        <w:t>3:68.doi</w:t>
      </w:r>
      <w:proofErr w:type="gramEnd"/>
      <w:r w:rsidRPr="0073765B">
        <w:rPr>
          <w:rFonts w:asciiTheme="minorHAnsi" w:hAnsiTheme="minorHAnsi" w:cstheme="minorHAnsi"/>
          <w:lang w:val="en-US" w:eastAsia="it-IT"/>
        </w:rPr>
        <w:t>: 10.3389/fmed.2016.00068. Review. PMID: 28066768</w:t>
      </w:r>
    </w:p>
    <w:p w14:paraId="441D2AF7"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Hear! Hear! Against </w:t>
      </w:r>
      <w:proofErr w:type="spellStart"/>
      <w:r w:rsidRPr="0073765B">
        <w:rPr>
          <w:rFonts w:asciiTheme="minorHAnsi" w:hAnsiTheme="minorHAnsi" w:cstheme="minorHAnsi"/>
          <w:lang w:val="en-US" w:eastAsia="it-IT"/>
        </w:rPr>
        <w:t>alLODDS</w:t>
      </w:r>
      <w:proofErr w:type="spellEnd"/>
      <w:r w:rsidRPr="0073765B">
        <w:rPr>
          <w:rFonts w:asciiTheme="minorHAnsi" w:hAnsiTheme="minorHAnsi" w:cstheme="minorHAnsi"/>
          <w:lang w:val="en-US" w:eastAsia="it-IT"/>
        </w:rPr>
        <w:t xml:space="preserve">, we might have a </w:t>
      </w:r>
      <w:proofErr w:type="spellStart"/>
      <w:r w:rsidRPr="0073765B">
        <w:rPr>
          <w:rFonts w:asciiTheme="minorHAnsi" w:hAnsiTheme="minorHAnsi" w:cstheme="minorHAnsi"/>
          <w:lang w:val="en-US" w:eastAsia="it-IT"/>
        </w:rPr>
        <w:t>LiNeaR</w:t>
      </w:r>
      <w:proofErr w:type="spellEnd"/>
      <w:r w:rsidRPr="0073765B">
        <w:rPr>
          <w:rFonts w:asciiTheme="minorHAnsi" w:hAnsiTheme="minorHAnsi" w:cstheme="minorHAnsi"/>
          <w:lang w:val="en-US" w:eastAsia="it-IT"/>
        </w:rPr>
        <w:t xml:space="preserve"> predictive model for prognosis of non-small cell lung cancer from </w:t>
      </w:r>
      <w:proofErr w:type="spellStart"/>
      <w:r w:rsidRPr="0073765B">
        <w:rPr>
          <w:rFonts w:asciiTheme="minorHAnsi" w:hAnsiTheme="minorHAnsi" w:cstheme="minorHAnsi"/>
          <w:lang w:val="en-US" w:eastAsia="it-IT"/>
        </w:rPr>
        <w:t>Pn</w:t>
      </w:r>
      <w:proofErr w:type="spellEnd"/>
      <w:r w:rsidRPr="0073765B">
        <w:rPr>
          <w:rFonts w:asciiTheme="minorHAnsi" w:hAnsiTheme="minorHAnsi" w:cstheme="minorHAnsi"/>
          <w:lang w:val="en-US" w:eastAsia="it-IT"/>
        </w:rPr>
        <w:t xml:space="preserve">+ nodal status. J </w:t>
      </w:r>
      <w:proofErr w:type="spellStart"/>
      <w:r w:rsidRPr="0073765B">
        <w:rPr>
          <w:rFonts w:asciiTheme="minorHAnsi" w:hAnsiTheme="minorHAnsi" w:cstheme="minorHAnsi"/>
          <w:lang w:val="en-US" w:eastAsia="it-IT"/>
        </w:rPr>
        <w:t>thorac</w:t>
      </w:r>
      <w:proofErr w:type="spellEnd"/>
      <w:r w:rsidRPr="0073765B">
        <w:rPr>
          <w:rFonts w:asciiTheme="minorHAnsi" w:hAnsiTheme="minorHAnsi" w:cstheme="minorHAnsi"/>
          <w:lang w:val="en-US" w:eastAsia="it-IT"/>
        </w:rPr>
        <w:t xml:space="preserve"> </w:t>
      </w:r>
      <w:proofErr w:type="spellStart"/>
      <w:r w:rsidRPr="0073765B">
        <w:rPr>
          <w:rFonts w:asciiTheme="minorHAnsi" w:hAnsiTheme="minorHAnsi" w:cstheme="minorHAnsi"/>
          <w:lang w:val="en-US" w:eastAsia="it-IT"/>
        </w:rPr>
        <w:t>CrdiovascSurg</w:t>
      </w:r>
      <w:proofErr w:type="spellEnd"/>
      <w:r w:rsidRPr="0073765B">
        <w:rPr>
          <w:rFonts w:asciiTheme="minorHAnsi" w:hAnsiTheme="minorHAnsi" w:cstheme="minorHAnsi"/>
          <w:lang w:val="en-US" w:eastAsia="it-IT"/>
        </w:rPr>
        <w:t>. 2017 Mar; 153(3</w:t>
      </w:r>
      <w:proofErr w:type="gramStart"/>
      <w:r w:rsidRPr="0073765B">
        <w:rPr>
          <w:rFonts w:asciiTheme="minorHAnsi" w:hAnsiTheme="minorHAnsi" w:cstheme="minorHAnsi"/>
          <w:lang w:val="en-US" w:eastAsia="it-IT"/>
        </w:rPr>
        <w:t>):710.doi</w:t>
      </w:r>
      <w:proofErr w:type="gramEnd"/>
      <w:r w:rsidRPr="0073765B">
        <w:rPr>
          <w:rFonts w:asciiTheme="minorHAnsi" w:hAnsiTheme="minorHAnsi" w:cstheme="minorHAnsi"/>
          <w:lang w:val="en-US" w:eastAsia="it-IT"/>
        </w:rPr>
        <w:t>: 10.1016/j.jtcvs.2016.12.005. No abstract available. PMID: 28089647</w:t>
      </w:r>
    </w:p>
    <w:p w14:paraId="2E061681"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Invited Commentary Ann Thorac Surg. 2017 Feb; 103(2</w:t>
      </w:r>
      <w:proofErr w:type="gramStart"/>
      <w:r w:rsidRPr="0073765B">
        <w:rPr>
          <w:rFonts w:asciiTheme="minorHAnsi" w:hAnsiTheme="minorHAnsi" w:cstheme="minorHAnsi"/>
          <w:lang w:val="en-US" w:eastAsia="it-IT"/>
        </w:rPr>
        <w:t>):468-469.doi</w:t>
      </w:r>
      <w:proofErr w:type="gramEnd"/>
      <w:r w:rsidRPr="0073765B">
        <w:rPr>
          <w:rFonts w:asciiTheme="minorHAnsi" w:hAnsiTheme="minorHAnsi" w:cstheme="minorHAnsi"/>
          <w:lang w:val="en-US" w:eastAsia="it-IT"/>
        </w:rPr>
        <w:t>: 10.1016/j.athoRACSUR.2016.09.003. No abstract available. PMID: 28109350</w:t>
      </w:r>
    </w:p>
    <w:p w14:paraId="3A9A255C"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Pedersen JH, Rzyman W, Veronesi G, D’Amico TA, Van </w:t>
      </w:r>
      <w:proofErr w:type="spellStart"/>
      <w:r w:rsidRPr="0073765B">
        <w:rPr>
          <w:rFonts w:asciiTheme="minorHAnsi" w:hAnsiTheme="minorHAnsi" w:cstheme="minorHAnsi"/>
          <w:lang w:val="en-US" w:eastAsia="it-IT"/>
        </w:rPr>
        <w:t>Schil</w:t>
      </w:r>
      <w:proofErr w:type="spellEnd"/>
      <w:r w:rsidRPr="0073765B">
        <w:rPr>
          <w:rFonts w:asciiTheme="minorHAnsi" w:hAnsiTheme="minorHAnsi" w:cstheme="minorHAnsi"/>
          <w:lang w:val="en-US" w:eastAsia="it-IT"/>
        </w:rPr>
        <w:t xml:space="preserve"> P, Molins L, Massard G,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Recommendations from the European Society of Thoracic Surgeons (ESTS) regarding computed tomography screening for lung cancer in Europe. </w:t>
      </w:r>
      <w:proofErr w:type="spellStart"/>
      <w:r w:rsidRPr="0073765B">
        <w:rPr>
          <w:rFonts w:asciiTheme="minorHAnsi" w:hAnsiTheme="minorHAnsi" w:cstheme="minorHAnsi"/>
          <w:lang w:val="en-US" w:eastAsia="it-IT"/>
        </w:rPr>
        <w:t>Eur</w:t>
      </w:r>
      <w:proofErr w:type="spellEnd"/>
      <w:r w:rsidRPr="0073765B">
        <w:rPr>
          <w:rFonts w:asciiTheme="minorHAnsi" w:hAnsiTheme="minorHAnsi" w:cstheme="minorHAnsi"/>
          <w:lang w:val="en-US" w:eastAsia="it-IT"/>
        </w:rPr>
        <w:t xml:space="preserve"> J </w:t>
      </w:r>
      <w:proofErr w:type="spellStart"/>
      <w:r w:rsidRPr="0073765B">
        <w:rPr>
          <w:rFonts w:asciiTheme="minorHAnsi" w:hAnsiTheme="minorHAnsi" w:cstheme="minorHAnsi"/>
          <w:lang w:val="en-US" w:eastAsia="it-IT"/>
        </w:rPr>
        <w:t>Cardiothorac</w:t>
      </w:r>
      <w:proofErr w:type="spellEnd"/>
      <w:r w:rsidRPr="0073765B">
        <w:rPr>
          <w:rFonts w:asciiTheme="minorHAnsi" w:hAnsiTheme="minorHAnsi" w:cstheme="minorHAnsi"/>
          <w:lang w:val="en-US" w:eastAsia="it-IT"/>
        </w:rPr>
        <w:t xml:space="preserve"> Surg. </w:t>
      </w:r>
      <w:r w:rsidR="003B137F" w:rsidRPr="0073765B">
        <w:rPr>
          <w:rFonts w:asciiTheme="minorHAnsi" w:hAnsiTheme="minorHAnsi" w:cstheme="minorHAnsi"/>
          <w:lang w:val="en-US" w:eastAsia="it-IT"/>
        </w:rPr>
        <w:t>2017 Mar 1;51(3):411-420.</w:t>
      </w:r>
      <w:r w:rsidR="0001287A" w:rsidRPr="0073765B">
        <w:rPr>
          <w:rFonts w:asciiTheme="minorHAnsi" w:hAnsiTheme="minorHAnsi" w:cstheme="minorHAnsi"/>
          <w:lang w:val="en-US" w:eastAsia="it-IT"/>
        </w:rPr>
        <w:t xml:space="preserve"> </w:t>
      </w:r>
      <w:r w:rsidRPr="0073765B">
        <w:rPr>
          <w:rFonts w:asciiTheme="minorHAnsi" w:hAnsiTheme="minorHAnsi" w:cstheme="minorHAnsi"/>
          <w:lang w:val="en-US" w:eastAsia="it-IT"/>
        </w:rPr>
        <w:t>PMID: 28137752</w:t>
      </w:r>
    </w:p>
    <w:p w14:paraId="469813BC"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Shen J, Liu Y, Dai C, Chen B,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Brunelli A, Liu CC, Petersen RH, He J; Written on behalf of the AME Thoracic Surgery Collaborative Group. A complicated clinical problem: surgical treatment decisions for patients with early-stage lung cancer.</w:t>
      </w:r>
      <w:r w:rsidR="0001287A" w:rsidRPr="0073765B">
        <w:rPr>
          <w:rFonts w:asciiTheme="minorHAnsi" w:hAnsiTheme="minorHAnsi" w:cstheme="minorHAnsi"/>
          <w:lang w:val="en-US" w:eastAsia="it-IT"/>
        </w:rPr>
        <w:t xml:space="preserve"> </w:t>
      </w:r>
      <w:r w:rsidRPr="0073765B">
        <w:rPr>
          <w:rFonts w:asciiTheme="minorHAnsi" w:hAnsiTheme="minorHAnsi" w:cstheme="minorHAnsi"/>
          <w:lang w:val="en-US" w:eastAsia="it-IT"/>
        </w:rPr>
        <w:t>J Thorac Dis.2016 Dec;8(12</w:t>
      </w:r>
      <w:proofErr w:type="gramStart"/>
      <w:r w:rsidRPr="0073765B">
        <w:rPr>
          <w:rFonts w:asciiTheme="minorHAnsi" w:hAnsiTheme="minorHAnsi" w:cstheme="minorHAnsi"/>
          <w:lang w:val="en-US" w:eastAsia="it-IT"/>
        </w:rPr>
        <w:t>):E1787-E1789.doi</w:t>
      </w:r>
      <w:proofErr w:type="gramEnd"/>
      <w:r w:rsidRPr="0073765B">
        <w:rPr>
          <w:rFonts w:asciiTheme="minorHAnsi" w:hAnsiTheme="minorHAnsi" w:cstheme="minorHAnsi"/>
          <w:lang w:val="en-US" w:eastAsia="it-IT"/>
        </w:rPr>
        <w:t>:10.21037/jtd.2016.12.26. No abstract available. PMID: 28149643</w:t>
      </w:r>
    </w:p>
    <w:p w14:paraId="533A00EB"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Zito Marino F, Rossi G, Brunelli M, </w:t>
      </w:r>
      <w:proofErr w:type="spellStart"/>
      <w:r w:rsidRPr="0073765B">
        <w:rPr>
          <w:rFonts w:asciiTheme="minorHAnsi" w:hAnsiTheme="minorHAnsi" w:cstheme="minorHAnsi"/>
          <w:lang w:val="en-US" w:eastAsia="it-IT"/>
        </w:rPr>
        <w:t>Malzone</w:t>
      </w:r>
      <w:proofErr w:type="spellEnd"/>
      <w:r w:rsidRPr="0073765B">
        <w:rPr>
          <w:rFonts w:asciiTheme="minorHAnsi" w:hAnsiTheme="minorHAnsi" w:cstheme="minorHAnsi"/>
          <w:lang w:val="en-US" w:eastAsia="it-IT"/>
        </w:rPr>
        <w:t xml:space="preserve"> MG, Liguori G, </w:t>
      </w:r>
      <w:proofErr w:type="spellStart"/>
      <w:r w:rsidRPr="0073765B">
        <w:rPr>
          <w:rFonts w:asciiTheme="minorHAnsi" w:hAnsiTheme="minorHAnsi" w:cstheme="minorHAnsi"/>
          <w:lang w:val="en-US" w:eastAsia="it-IT"/>
        </w:rPr>
        <w:t>Bogina</w:t>
      </w:r>
      <w:proofErr w:type="spellEnd"/>
      <w:r w:rsidRPr="0073765B">
        <w:rPr>
          <w:rFonts w:asciiTheme="minorHAnsi" w:hAnsiTheme="minorHAnsi" w:cstheme="minorHAnsi"/>
          <w:lang w:val="en-US" w:eastAsia="it-IT"/>
        </w:rPr>
        <w:t xml:space="preserve"> G, Morabito A,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Franco R, Botti G. Diagnosis of anaplastic </w:t>
      </w:r>
      <w:proofErr w:type="spellStart"/>
      <w:r w:rsidRPr="0073765B">
        <w:rPr>
          <w:rFonts w:asciiTheme="minorHAnsi" w:hAnsiTheme="minorHAnsi" w:cstheme="minorHAnsi"/>
          <w:lang w:val="en-US" w:eastAsia="it-IT"/>
        </w:rPr>
        <w:t>Iymphoma</w:t>
      </w:r>
      <w:proofErr w:type="spellEnd"/>
      <w:r w:rsidRPr="0073765B">
        <w:rPr>
          <w:rFonts w:asciiTheme="minorHAnsi" w:hAnsiTheme="minorHAnsi" w:cstheme="minorHAnsi"/>
          <w:lang w:val="en-US" w:eastAsia="it-IT"/>
        </w:rPr>
        <w:t xml:space="preserve"> kinase rearrangement in cytological samples through a fluorescence in situ hybridization-based assay: Cytological smears versus cell blocks. Cancer.</w:t>
      </w:r>
      <w:r w:rsidR="003B137F" w:rsidRPr="0073765B">
        <w:rPr>
          <w:rFonts w:asciiTheme="minorHAnsi" w:hAnsiTheme="minorHAnsi" w:cstheme="minorHAnsi"/>
          <w:lang w:val="en-US" w:eastAsia="it-IT"/>
        </w:rPr>
        <w:t xml:space="preserve"> 2017 May;125(5):303-312. </w:t>
      </w:r>
      <w:r w:rsidRPr="0073765B">
        <w:rPr>
          <w:rFonts w:asciiTheme="minorHAnsi" w:hAnsiTheme="minorHAnsi" w:cstheme="minorHAnsi"/>
          <w:lang w:val="en-US" w:eastAsia="it-IT"/>
        </w:rPr>
        <w:t>PMID: 28195686</w:t>
      </w:r>
    </w:p>
    <w:p w14:paraId="7342073E"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proofErr w:type="spellStart"/>
      <w:r w:rsidRPr="0073765B">
        <w:rPr>
          <w:rFonts w:asciiTheme="minorHAnsi" w:hAnsiTheme="minorHAnsi" w:cstheme="minorHAnsi"/>
          <w:lang w:val="en-US" w:eastAsia="it-IT"/>
        </w:rPr>
        <w:t>Scrima</w:t>
      </w:r>
      <w:proofErr w:type="spellEnd"/>
      <w:r w:rsidRPr="0073765B">
        <w:rPr>
          <w:rFonts w:asciiTheme="minorHAnsi" w:hAnsiTheme="minorHAnsi" w:cstheme="minorHAnsi"/>
          <w:lang w:val="en-US" w:eastAsia="it-IT"/>
        </w:rPr>
        <w:t xml:space="preserve"> M, Zito Marino F, Oliveira DM, </w:t>
      </w:r>
      <w:proofErr w:type="spellStart"/>
      <w:r w:rsidRPr="0073765B">
        <w:rPr>
          <w:rFonts w:asciiTheme="minorHAnsi" w:hAnsiTheme="minorHAnsi" w:cstheme="minorHAnsi"/>
          <w:lang w:val="en-US" w:eastAsia="it-IT"/>
        </w:rPr>
        <w:t>Marinaro</w:t>
      </w:r>
      <w:proofErr w:type="spellEnd"/>
      <w:r w:rsidRPr="0073765B">
        <w:rPr>
          <w:rFonts w:asciiTheme="minorHAnsi" w:hAnsiTheme="minorHAnsi" w:cstheme="minorHAnsi"/>
          <w:lang w:val="en-US" w:eastAsia="it-IT"/>
        </w:rPr>
        <w:t xml:space="preserve"> C, La </w:t>
      </w:r>
      <w:proofErr w:type="spellStart"/>
      <w:r w:rsidRPr="0073765B">
        <w:rPr>
          <w:rFonts w:asciiTheme="minorHAnsi" w:hAnsiTheme="minorHAnsi" w:cstheme="minorHAnsi"/>
          <w:lang w:val="en-US" w:eastAsia="it-IT"/>
        </w:rPr>
        <w:t>Mantia</w:t>
      </w:r>
      <w:proofErr w:type="spellEnd"/>
      <w:r w:rsidRPr="0073765B">
        <w:rPr>
          <w:rFonts w:asciiTheme="minorHAnsi" w:hAnsiTheme="minorHAnsi" w:cstheme="minorHAnsi"/>
          <w:lang w:val="en-US" w:eastAsia="it-IT"/>
        </w:rPr>
        <w:t xml:space="preserve"> E,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De Marco C, Malanga D, De Rosa N, Rizzuto A, Botti G, Franco R, </w:t>
      </w:r>
      <w:proofErr w:type="spellStart"/>
      <w:r w:rsidRPr="0073765B">
        <w:rPr>
          <w:rFonts w:asciiTheme="minorHAnsi" w:hAnsiTheme="minorHAnsi" w:cstheme="minorHAnsi"/>
          <w:lang w:val="en-US" w:eastAsia="it-IT"/>
        </w:rPr>
        <w:t>Zoppoli</w:t>
      </w:r>
      <w:proofErr w:type="spellEnd"/>
      <w:r w:rsidRPr="0073765B">
        <w:rPr>
          <w:rFonts w:asciiTheme="minorHAnsi" w:hAnsiTheme="minorHAnsi" w:cstheme="minorHAnsi"/>
          <w:lang w:val="en-US" w:eastAsia="it-IT"/>
        </w:rPr>
        <w:t xml:space="preserve"> P, </w:t>
      </w:r>
      <w:proofErr w:type="spellStart"/>
      <w:r w:rsidRPr="0073765B">
        <w:rPr>
          <w:rFonts w:asciiTheme="minorHAnsi" w:hAnsiTheme="minorHAnsi" w:cstheme="minorHAnsi"/>
          <w:lang w:val="en-US" w:eastAsia="it-IT"/>
        </w:rPr>
        <w:t>Viglietto</w:t>
      </w:r>
      <w:proofErr w:type="spellEnd"/>
      <w:r w:rsidRPr="0073765B">
        <w:rPr>
          <w:rFonts w:asciiTheme="minorHAnsi" w:hAnsiTheme="minorHAnsi" w:cstheme="minorHAnsi"/>
          <w:lang w:val="en-US" w:eastAsia="it-IT"/>
        </w:rPr>
        <w:t xml:space="preserve"> G.</w:t>
      </w:r>
      <w:r w:rsidR="0001287A" w:rsidRPr="0073765B">
        <w:rPr>
          <w:rFonts w:asciiTheme="minorHAnsi" w:hAnsiTheme="minorHAnsi" w:cstheme="minorHAnsi"/>
          <w:lang w:val="en-US" w:eastAsia="it-IT"/>
        </w:rPr>
        <w:t xml:space="preserve"> </w:t>
      </w:r>
      <w:r w:rsidRPr="0073765B">
        <w:rPr>
          <w:rFonts w:asciiTheme="minorHAnsi" w:hAnsiTheme="minorHAnsi" w:cstheme="minorHAnsi"/>
          <w:lang w:val="en-US" w:eastAsia="it-IT"/>
        </w:rPr>
        <w:t xml:space="preserve">Aberrant Signaling thug the HER2-ERK ½ Pathway is Predictive of Reduced Disease-Free and Overall Survival in </w:t>
      </w:r>
      <w:proofErr w:type="gramStart"/>
      <w:r w:rsidRPr="0073765B">
        <w:rPr>
          <w:rFonts w:asciiTheme="minorHAnsi" w:hAnsiTheme="minorHAnsi" w:cstheme="minorHAnsi"/>
          <w:lang w:val="en-US" w:eastAsia="it-IT"/>
        </w:rPr>
        <w:t>Early Stage</w:t>
      </w:r>
      <w:proofErr w:type="gramEnd"/>
      <w:r w:rsidRPr="0073765B">
        <w:rPr>
          <w:rFonts w:asciiTheme="minorHAnsi" w:hAnsiTheme="minorHAnsi" w:cstheme="minorHAnsi"/>
          <w:lang w:val="en-US" w:eastAsia="it-IT"/>
        </w:rPr>
        <w:t xml:space="preserve"> Non-Small Cell Lung Cancer (NSCLC) Patients.</w:t>
      </w:r>
      <w:r w:rsidR="0001287A" w:rsidRPr="0073765B">
        <w:rPr>
          <w:rFonts w:asciiTheme="minorHAnsi" w:hAnsiTheme="minorHAnsi" w:cstheme="minorHAnsi"/>
          <w:lang w:val="en-US" w:eastAsia="it-IT"/>
        </w:rPr>
        <w:t xml:space="preserve"> </w:t>
      </w:r>
      <w:r w:rsidRPr="0073765B">
        <w:rPr>
          <w:rFonts w:asciiTheme="minorHAnsi" w:hAnsiTheme="minorHAnsi" w:cstheme="minorHAnsi"/>
          <w:lang w:val="en-US" w:eastAsia="it-IT"/>
        </w:rPr>
        <w:t>J Cancer.2017 Jan 15;8(2</w:t>
      </w:r>
      <w:proofErr w:type="gramStart"/>
      <w:r w:rsidRPr="0073765B">
        <w:rPr>
          <w:rFonts w:asciiTheme="minorHAnsi" w:hAnsiTheme="minorHAnsi" w:cstheme="minorHAnsi"/>
          <w:lang w:val="en-US" w:eastAsia="it-IT"/>
        </w:rPr>
        <w:t>):227-239.doi</w:t>
      </w:r>
      <w:proofErr w:type="gramEnd"/>
      <w:r w:rsidRPr="0073765B">
        <w:rPr>
          <w:rFonts w:asciiTheme="minorHAnsi" w:hAnsiTheme="minorHAnsi" w:cstheme="minorHAnsi"/>
          <w:lang w:val="en-US" w:eastAsia="it-IT"/>
        </w:rPr>
        <w:t>:10.7150/jca.17093 PMID:28243327</w:t>
      </w:r>
    </w:p>
    <w:p w14:paraId="471CC77D"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proofErr w:type="spellStart"/>
      <w:r w:rsidRPr="0073765B">
        <w:rPr>
          <w:rFonts w:asciiTheme="minorHAnsi" w:hAnsiTheme="minorHAnsi" w:cstheme="minorHAnsi"/>
          <w:lang w:val="en-US" w:eastAsia="it-IT"/>
        </w:rPr>
        <w:t>Tutic</w:t>
      </w:r>
      <w:proofErr w:type="spellEnd"/>
      <w:r w:rsidRPr="0073765B">
        <w:rPr>
          <w:rFonts w:asciiTheme="minorHAnsi" w:hAnsiTheme="minorHAnsi" w:cstheme="minorHAnsi"/>
          <w:lang w:val="en-US" w:eastAsia="it-IT"/>
        </w:rPr>
        <w:t xml:space="preserve">-Horn M, </w:t>
      </w:r>
      <w:proofErr w:type="spellStart"/>
      <w:r w:rsidRPr="0073765B">
        <w:rPr>
          <w:rFonts w:asciiTheme="minorHAnsi" w:hAnsiTheme="minorHAnsi" w:cstheme="minorHAnsi"/>
          <w:lang w:val="en-US" w:eastAsia="it-IT"/>
        </w:rPr>
        <w:t>Gambazzi</w:t>
      </w:r>
      <w:proofErr w:type="spellEnd"/>
      <w:r w:rsidRPr="0073765B">
        <w:rPr>
          <w:rFonts w:asciiTheme="minorHAnsi" w:hAnsiTheme="minorHAnsi" w:cstheme="minorHAnsi"/>
          <w:lang w:val="en-US" w:eastAsia="it-IT"/>
        </w:rPr>
        <w:t xml:space="preserve"> F,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w:t>
      </w:r>
      <w:proofErr w:type="spellStart"/>
      <w:r w:rsidRPr="0073765B">
        <w:rPr>
          <w:rFonts w:asciiTheme="minorHAnsi" w:hAnsiTheme="minorHAnsi" w:cstheme="minorHAnsi"/>
          <w:lang w:val="en-US" w:eastAsia="it-IT"/>
        </w:rPr>
        <w:t>Mosimann</w:t>
      </w:r>
      <w:proofErr w:type="spellEnd"/>
      <w:r w:rsidRPr="0073765B">
        <w:rPr>
          <w:rFonts w:asciiTheme="minorHAnsi" w:hAnsiTheme="minorHAnsi" w:cstheme="minorHAnsi"/>
          <w:lang w:val="en-US" w:eastAsia="it-IT"/>
        </w:rPr>
        <w:t xml:space="preserve"> M, </w:t>
      </w:r>
      <w:proofErr w:type="spellStart"/>
      <w:r w:rsidRPr="0073765B">
        <w:rPr>
          <w:rFonts w:asciiTheme="minorHAnsi" w:hAnsiTheme="minorHAnsi" w:cstheme="minorHAnsi"/>
          <w:lang w:val="en-US" w:eastAsia="it-IT"/>
        </w:rPr>
        <w:t>Schneiter</w:t>
      </w:r>
      <w:proofErr w:type="spellEnd"/>
      <w:r w:rsidRPr="0073765B">
        <w:rPr>
          <w:rFonts w:asciiTheme="minorHAnsi" w:hAnsiTheme="minorHAnsi" w:cstheme="minorHAnsi"/>
          <w:lang w:val="en-US" w:eastAsia="it-IT"/>
        </w:rPr>
        <w:t xml:space="preserve"> D, Opitz I, Martucci N, </w:t>
      </w:r>
      <w:proofErr w:type="spellStart"/>
      <w:r w:rsidRPr="0073765B">
        <w:rPr>
          <w:rFonts w:asciiTheme="minorHAnsi" w:hAnsiTheme="minorHAnsi" w:cstheme="minorHAnsi"/>
          <w:lang w:val="en-US" w:eastAsia="it-IT"/>
        </w:rPr>
        <w:t>Hilinger</w:t>
      </w:r>
      <w:proofErr w:type="spellEnd"/>
      <w:r w:rsidRPr="0073765B">
        <w:rPr>
          <w:rFonts w:asciiTheme="minorHAnsi" w:hAnsiTheme="minorHAnsi" w:cstheme="minorHAnsi"/>
          <w:lang w:val="en-US" w:eastAsia="it-IT"/>
        </w:rPr>
        <w:t xml:space="preserve"> S, </w:t>
      </w:r>
      <w:proofErr w:type="spellStart"/>
      <w:r w:rsidRPr="0073765B">
        <w:rPr>
          <w:rFonts w:asciiTheme="minorHAnsi" w:hAnsiTheme="minorHAnsi" w:cstheme="minorHAnsi"/>
          <w:lang w:val="en-US" w:eastAsia="it-IT"/>
        </w:rPr>
        <w:t>Wedwe</w:t>
      </w:r>
      <w:proofErr w:type="spellEnd"/>
      <w:r w:rsidRPr="0073765B">
        <w:rPr>
          <w:rFonts w:asciiTheme="minorHAnsi" w:hAnsiTheme="minorHAnsi" w:cstheme="minorHAnsi"/>
          <w:lang w:val="en-US" w:eastAsia="it-IT"/>
        </w:rPr>
        <w:t xml:space="preserve"> W, </w:t>
      </w:r>
      <w:proofErr w:type="spellStart"/>
      <w:r w:rsidRPr="0073765B">
        <w:rPr>
          <w:rFonts w:asciiTheme="minorHAnsi" w:hAnsiTheme="minorHAnsi" w:cstheme="minorHAnsi"/>
          <w:lang w:val="en-US" w:eastAsia="it-IT"/>
        </w:rPr>
        <w:t>Jungraithmayr</w:t>
      </w:r>
      <w:proofErr w:type="spellEnd"/>
      <w:r w:rsidRPr="0073765B">
        <w:rPr>
          <w:rFonts w:asciiTheme="minorHAnsi" w:hAnsiTheme="minorHAnsi" w:cstheme="minorHAnsi"/>
          <w:lang w:val="en-US" w:eastAsia="it-IT"/>
        </w:rPr>
        <w:t xml:space="preserve"> W. </w:t>
      </w:r>
      <w:proofErr w:type="spellStart"/>
      <w:r w:rsidRPr="0073765B">
        <w:rPr>
          <w:rFonts w:asciiTheme="minorHAnsi" w:hAnsiTheme="minorHAnsi" w:cstheme="minorHAnsi"/>
          <w:lang w:val="en-US" w:eastAsia="it-IT"/>
        </w:rPr>
        <w:t>Curativr</w:t>
      </w:r>
      <w:proofErr w:type="spellEnd"/>
      <w:r w:rsidRPr="0073765B">
        <w:rPr>
          <w:rFonts w:asciiTheme="minorHAnsi" w:hAnsiTheme="minorHAnsi" w:cstheme="minorHAnsi"/>
          <w:lang w:val="en-US" w:eastAsia="it-IT"/>
        </w:rPr>
        <w:t xml:space="preserve"> resection for lung cancer in octogenarians is Justified. J Thorac Dis. 2017 Feb;9(2):296 302.doi:10.21037/jtd.2017.02.22 PMID: 28275477</w:t>
      </w:r>
    </w:p>
    <w:p w14:paraId="361DEAE4"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The impact of outliers on the mean in the evolution of video-assisted thoracoscopic lobectomy. </w:t>
      </w:r>
      <w:proofErr w:type="spellStart"/>
      <w:r w:rsidRPr="0073765B">
        <w:rPr>
          <w:rFonts w:asciiTheme="minorHAnsi" w:hAnsiTheme="minorHAnsi" w:cstheme="minorHAnsi"/>
          <w:lang w:val="en-US" w:eastAsia="it-IT"/>
        </w:rPr>
        <w:t>Eur</w:t>
      </w:r>
      <w:proofErr w:type="spellEnd"/>
      <w:r w:rsidRPr="0073765B">
        <w:rPr>
          <w:rFonts w:asciiTheme="minorHAnsi" w:hAnsiTheme="minorHAnsi" w:cstheme="minorHAnsi"/>
          <w:lang w:val="en-US" w:eastAsia="it-IT"/>
        </w:rPr>
        <w:t xml:space="preserve"> J </w:t>
      </w:r>
      <w:proofErr w:type="spellStart"/>
      <w:r w:rsidRPr="0073765B">
        <w:rPr>
          <w:rFonts w:asciiTheme="minorHAnsi" w:hAnsiTheme="minorHAnsi" w:cstheme="minorHAnsi"/>
          <w:lang w:val="en-US" w:eastAsia="it-IT"/>
        </w:rPr>
        <w:t>Cardiothorac</w:t>
      </w:r>
      <w:proofErr w:type="spellEnd"/>
      <w:r w:rsidR="003B137F" w:rsidRPr="0073765B">
        <w:rPr>
          <w:rFonts w:asciiTheme="minorHAnsi" w:hAnsiTheme="minorHAnsi" w:cstheme="minorHAnsi"/>
          <w:lang w:val="en-US" w:eastAsia="it-IT"/>
        </w:rPr>
        <w:t xml:space="preserve"> </w:t>
      </w:r>
      <w:r w:rsidRPr="0073765B">
        <w:rPr>
          <w:rFonts w:asciiTheme="minorHAnsi" w:hAnsiTheme="minorHAnsi" w:cstheme="minorHAnsi"/>
          <w:lang w:val="en-US" w:eastAsia="it-IT"/>
        </w:rPr>
        <w:t>Surg.</w:t>
      </w:r>
      <w:r w:rsidR="003B137F" w:rsidRPr="0073765B">
        <w:t xml:space="preserve"> </w:t>
      </w:r>
      <w:r w:rsidR="003B137F" w:rsidRPr="0073765B">
        <w:rPr>
          <w:rFonts w:asciiTheme="minorHAnsi" w:hAnsiTheme="minorHAnsi" w:cstheme="minorHAnsi"/>
          <w:lang w:val="en-US" w:eastAsia="it-IT"/>
        </w:rPr>
        <w:t xml:space="preserve">2017 Apr 1;51(4):613-615. </w:t>
      </w:r>
      <w:r w:rsidRPr="0073765B">
        <w:rPr>
          <w:rFonts w:asciiTheme="minorHAnsi" w:hAnsiTheme="minorHAnsi" w:cstheme="minorHAnsi"/>
          <w:lang w:val="en-US" w:eastAsia="it-IT"/>
        </w:rPr>
        <w:t>PMID:28329362</w:t>
      </w:r>
    </w:p>
    <w:p w14:paraId="34C8F68F"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proofErr w:type="spellStart"/>
      <w:r w:rsidRPr="0073765B">
        <w:rPr>
          <w:rFonts w:asciiTheme="minorHAnsi" w:hAnsiTheme="minorHAnsi" w:cstheme="minorHAnsi"/>
          <w:lang w:val="en-US" w:eastAsia="it-IT"/>
        </w:rPr>
        <w:t>Moradiellos</w:t>
      </w:r>
      <w:proofErr w:type="spellEnd"/>
      <w:r w:rsidRPr="0073765B">
        <w:rPr>
          <w:rFonts w:asciiTheme="minorHAnsi" w:hAnsiTheme="minorHAnsi" w:cstheme="minorHAnsi"/>
          <w:lang w:val="en-US" w:eastAsia="it-IT"/>
        </w:rPr>
        <w:t xml:space="preserve"> J, Amor S, Cordoba M,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Vidal M, Varela A. Functional Chest Wall Reconstruction </w:t>
      </w:r>
      <w:proofErr w:type="gramStart"/>
      <w:r w:rsidRPr="0073765B">
        <w:rPr>
          <w:rFonts w:asciiTheme="minorHAnsi" w:hAnsiTheme="minorHAnsi" w:cstheme="minorHAnsi"/>
          <w:lang w:val="en-US" w:eastAsia="it-IT"/>
        </w:rPr>
        <w:t>With</w:t>
      </w:r>
      <w:proofErr w:type="gramEnd"/>
      <w:r w:rsidRPr="0073765B">
        <w:rPr>
          <w:rFonts w:asciiTheme="minorHAnsi" w:hAnsiTheme="minorHAnsi" w:cstheme="minorHAnsi"/>
          <w:lang w:val="en-US" w:eastAsia="it-IT"/>
        </w:rPr>
        <w:t xml:space="preserve"> a Biomechanical Three-Dimensionally Printed Implant.</w:t>
      </w:r>
      <w:r w:rsidR="0001287A" w:rsidRPr="0073765B">
        <w:rPr>
          <w:rFonts w:asciiTheme="minorHAnsi" w:hAnsiTheme="minorHAnsi" w:cstheme="minorHAnsi"/>
          <w:lang w:val="en-US" w:eastAsia="it-IT"/>
        </w:rPr>
        <w:t xml:space="preserve"> </w:t>
      </w:r>
      <w:r w:rsidRPr="0073765B">
        <w:rPr>
          <w:rFonts w:asciiTheme="minorHAnsi" w:hAnsiTheme="minorHAnsi" w:cstheme="minorHAnsi"/>
          <w:lang w:val="en-US" w:eastAsia="it-IT"/>
        </w:rPr>
        <w:t xml:space="preserve">Ann Thorac </w:t>
      </w:r>
      <w:r w:rsidRPr="0073765B">
        <w:rPr>
          <w:rFonts w:asciiTheme="minorHAnsi" w:hAnsiTheme="minorHAnsi" w:cstheme="minorHAnsi"/>
          <w:lang w:val="en-US" w:eastAsia="it-IT"/>
        </w:rPr>
        <w:lastRenderedPageBreak/>
        <w:t>Surg.2017 Apr; 103(4</w:t>
      </w:r>
      <w:proofErr w:type="gramStart"/>
      <w:r w:rsidRPr="0073765B">
        <w:rPr>
          <w:rFonts w:asciiTheme="minorHAnsi" w:hAnsiTheme="minorHAnsi" w:cstheme="minorHAnsi"/>
          <w:lang w:val="en-US" w:eastAsia="it-IT"/>
        </w:rPr>
        <w:t>):e</w:t>
      </w:r>
      <w:proofErr w:type="gramEnd"/>
      <w:r w:rsidRPr="0073765B">
        <w:rPr>
          <w:rFonts w:asciiTheme="minorHAnsi" w:hAnsiTheme="minorHAnsi" w:cstheme="minorHAnsi"/>
          <w:lang w:val="en-US" w:eastAsia="it-IT"/>
        </w:rPr>
        <w:t xml:space="preserve">389-e391. </w:t>
      </w:r>
      <w:proofErr w:type="gramStart"/>
      <w:r w:rsidRPr="0073765B">
        <w:rPr>
          <w:rFonts w:asciiTheme="minorHAnsi" w:hAnsiTheme="minorHAnsi" w:cstheme="minorHAnsi"/>
          <w:lang w:val="en-US" w:eastAsia="it-IT"/>
        </w:rPr>
        <w:t>Doi:10.1016/j.athoracsur</w:t>
      </w:r>
      <w:proofErr w:type="gramEnd"/>
      <w:r w:rsidRPr="0073765B">
        <w:rPr>
          <w:rFonts w:asciiTheme="minorHAnsi" w:hAnsiTheme="minorHAnsi" w:cstheme="minorHAnsi"/>
          <w:lang w:val="en-US" w:eastAsia="it-IT"/>
        </w:rPr>
        <w:t>.2016.11.048 PMID: 28359508</w:t>
      </w:r>
    </w:p>
    <w:p w14:paraId="1CA79B9A"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Bertolaccini L, </w:t>
      </w:r>
      <w:proofErr w:type="spellStart"/>
      <w:r w:rsidRPr="0073765B">
        <w:rPr>
          <w:rFonts w:asciiTheme="minorHAnsi" w:hAnsiTheme="minorHAnsi" w:cstheme="minorHAnsi"/>
          <w:lang w:val="en-US" w:eastAsia="it-IT"/>
        </w:rPr>
        <w:t>Bedetti</w:t>
      </w:r>
      <w:proofErr w:type="spellEnd"/>
      <w:r w:rsidRPr="0073765B">
        <w:rPr>
          <w:rFonts w:asciiTheme="minorHAnsi" w:hAnsiTheme="minorHAnsi" w:cstheme="minorHAnsi"/>
          <w:lang w:val="en-US" w:eastAsia="it-IT"/>
        </w:rPr>
        <w:t xml:space="preserve"> B, Brunelli A, </w:t>
      </w:r>
      <w:proofErr w:type="spellStart"/>
      <w:r w:rsidRPr="0073765B">
        <w:rPr>
          <w:rFonts w:asciiTheme="minorHAnsi" w:hAnsiTheme="minorHAnsi" w:cstheme="minorHAnsi"/>
          <w:lang w:val="en-US" w:eastAsia="it-IT"/>
        </w:rPr>
        <w:t>Marinova</w:t>
      </w:r>
      <w:proofErr w:type="spellEnd"/>
      <w:r w:rsidRPr="0073765B">
        <w:rPr>
          <w:rFonts w:asciiTheme="minorHAnsi" w:hAnsiTheme="minorHAnsi" w:cstheme="minorHAnsi"/>
          <w:lang w:val="en-US" w:eastAsia="it-IT"/>
        </w:rPr>
        <w:t xml:space="preserve"> K, Raveglia F,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w:t>
      </w:r>
      <w:proofErr w:type="spellStart"/>
      <w:r w:rsidRPr="0073765B">
        <w:rPr>
          <w:rFonts w:asciiTheme="minorHAnsi" w:hAnsiTheme="minorHAnsi" w:cstheme="minorHAnsi"/>
          <w:lang w:val="en-US" w:eastAsia="it-IT"/>
        </w:rPr>
        <w:t>Shargall</w:t>
      </w:r>
      <w:proofErr w:type="spellEnd"/>
      <w:r w:rsidRPr="0073765B">
        <w:rPr>
          <w:rFonts w:asciiTheme="minorHAnsi" w:hAnsiTheme="minorHAnsi" w:cstheme="minorHAnsi"/>
          <w:lang w:val="en-US" w:eastAsia="it-IT"/>
        </w:rPr>
        <w:t xml:space="preserve"> Y, </w:t>
      </w:r>
      <w:proofErr w:type="spellStart"/>
      <w:r w:rsidRPr="0073765B">
        <w:rPr>
          <w:rFonts w:asciiTheme="minorHAnsi" w:hAnsiTheme="minorHAnsi" w:cstheme="minorHAnsi"/>
          <w:lang w:val="en-US" w:eastAsia="it-IT"/>
        </w:rPr>
        <w:t>Solli</w:t>
      </w:r>
      <w:proofErr w:type="spellEnd"/>
      <w:r w:rsidRPr="0073765B">
        <w:rPr>
          <w:rFonts w:asciiTheme="minorHAnsi" w:hAnsiTheme="minorHAnsi" w:cstheme="minorHAnsi"/>
          <w:lang w:val="en-US" w:eastAsia="it-IT"/>
        </w:rPr>
        <w:t xml:space="preserve"> P, Varela G, Papagiannopoulos K, </w:t>
      </w:r>
      <w:proofErr w:type="spellStart"/>
      <w:r w:rsidRPr="0073765B">
        <w:rPr>
          <w:rFonts w:asciiTheme="minorHAnsi" w:hAnsiTheme="minorHAnsi" w:cstheme="minorHAnsi"/>
          <w:lang w:val="en-US" w:eastAsia="it-IT"/>
        </w:rPr>
        <w:t>Kuzdzal</w:t>
      </w:r>
      <w:proofErr w:type="spellEnd"/>
      <w:r w:rsidRPr="0073765B">
        <w:rPr>
          <w:rFonts w:asciiTheme="minorHAnsi" w:hAnsiTheme="minorHAnsi" w:cstheme="minorHAnsi"/>
          <w:lang w:val="en-US" w:eastAsia="it-IT"/>
        </w:rPr>
        <w:t xml:space="preserve"> J, Massard G, Ruffini E, Falcoz PE, Martinez-</w:t>
      </w:r>
      <w:proofErr w:type="spellStart"/>
      <w:r w:rsidRPr="0073765B">
        <w:rPr>
          <w:rFonts w:asciiTheme="minorHAnsi" w:hAnsiTheme="minorHAnsi" w:cstheme="minorHAnsi"/>
          <w:lang w:val="en-US" w:eastAsia="it-IT"/>
        </w:rPr>
        <w:t>Barenys</w:t>
      </w:r>
      <w:proofErr w:type="spellEnd"/>
      <w:r w:rsidRPr="0073765B">
        <w:rPr>
          <w:rFonts w:asciiTheme="minorHAnsi" w:hAnsiTheme="minorHAnsi" w:cstheme="minorHAnsi"/>
          <w:lang w:val="en-US" w:eastAsia="it-IT"/>
        </w:rPr>
        <w:t xml:space="preserve"> C, Opitz I, Batirel HF, </w:t>
      </w:r>
      <w:proofErr w:type="spellStart"/>
      <w:r w:rsidRPr="0073765B">
        <w:rPr>
          <w:rFonts w:asciiTheme="minorHAnsi" w:hAnsiTheme="minorHAnsi" w:cstheme="minorHAnsi"/>
          <w:lang w:val="en-US" w:eastAsia="it-IT"/>
        </w:rPr>
        <w:t>Toker</w:t>
      </w:r>
      <w:proofErr w:type="spellEnd"/>
      <w:r w:rsidRPr="0073765B">
        <w:rPr>
          <w:rFonts w:asciiTheme="minorHAnsi" w:hAnsiTheme="minorHAnsi" w:cstheme="minorHAnsi"/>
          <w:lang w:val="en-US" w:eastAsia="it-IT"/>
        </w:rPr>
        <w:t xml:space="preserve"> A, Scarci M; Members of the ESTS Pleural Disease Working Group. A benchmarking project on the quality of previous guidelines </w:t>
      </w:r>
      <w:proofErr w:type="spellStart"/>
      <w:r w:rsidRPr="0073765B">
        <w:rPr>
          <w:rFonts w:asciiTheme="minorHAnsi" w:hAnsiTheme="minorHAnsi" w:cstheme="minorHAnsi"/>
          <w:lang w:val="en-US" w:eastAsia="it-IT"/>
        </w:rPr>
        <w:t>abot</w:t>
      </w:r>
      <w:proofErr w:type="spellEnd"/>
      <w:r w:rsidRPr="0073765B">
        <w:rPr>
          <w:rFonts w:asciiTheme="minorHAnsi" w:hAnsiTheme="minorHAnsi" w:cstheme="minorHAnsi"/>
          <w:lang w:val="en-US" w:eastAsia="it-IT"/>
        </w:rPr>
        <w:t xml:space="preserve"> the management of malignant pleural effusion from the European Society of Thoracic Surgeons (ESTS) Pleural Diseases Working Group. </w:t>
      </w:r>
      <w:proofErr w:type="spellStart"/>
      <w:r w:rsidRPr="0073765B">
        <w:rPr>
          <w:rFonts w:asciiTheme="minorHAnsi" w:hAnsiTheme="minorHAnsi" w:cstheme="minorHAnsi"/>
          <w:lang w:val="en-US" w:eastAsia="it-IT"/>
        </w:rPr>
        <w:t>Eur</w:t>
      </w:r>
      <w:proofErr w:type="spellEnd"/>
      <w:r w:rsidRPr="0073765B">
        <w:rPr>
          <w:rFonts w:asciiTheme="minorHAnsi" w:hAnsiTheme="minorHAnsi" w:cstheme="minorHAnsi"/>
          <w:lang w:val="en-US" w:eastAsia="it-IT"/>
        </w:rPr>
        <w:t xml:space="preserve"> J </w:t>
      </w:r>
      <w:proofErr w:type="spellStart"/>
      <w:r w:rsidRPr="0073765B">
        <w:rPr>
          <w:rFonts w:asciiTheme="minorHAnsi" w:hAnsiTheme="minorHAnsi" w:cstheme="minorHAnsi"/>
          <w:lang w:val="en-US" w:eastAsia="it-IT"/>
        </w:rPr>
        <w:t>Cardiothorac</w:t>
      </w:r>
      <w:proofErr w:type="spellEnd"/>
      <w:r w:rsidR="00B642AA" w:rsidRPr="0073765B">
        <w:rPr>
          <w:rFonts w:asciiTheme="minorHAnsi" w:hAnsiTheme="minorHAnsi" w:cstheme="minorHAnsi"/>
          <w:lang w:val="en-US" w:eastAsia="it-IT"/>
        </w:rPr>
        <w:t xml:space="preserve"> </w:t>
      </w:r>
      <w:r w:rsidRPr="0073765B">
        <w:rPr>
          <w:rFonts w:asciiTheme="minorHAnsi" w:hAnsiTheme="minorHAnsi" w:cstheme="minorHAnsi"/>
          <w:lang w:val="en-US" w:eastAsia="it-IT"/>
        </w:rPr>
        <w:t>Surg.</w:t>
      </w:r>
      <w:r w:rsidR="003B137F" w:rsidRPr="0073765B">
        <w:rPr>
          <w:rFonts w:asciiTheme="minorHAnsi" w:hAnsiTheme="minorHAnsi" w:cstheme="minorHAnsi"/>
          <w:lang w:val="en-US" w:eastAsia="it-IT"/>
        </w:rPr>
        <w:t xml:space="preserve"> 2017 Aug 1;52(2):356-362. </w:t>
      </w:r>
      <w:r w:rsidRPr="0073765B">
        <w:rPr>
          <w:rFonts w:asciiTheme="minorHAnsi" w:hAnsiTheme="minorHAnsi" w:cstheme="minorHAnsi"/>
          <w:lang w:val="en-US" w:eastAsia="it-IT"/>
        </w:rPr>
        <w:t>PMID: 28402401</w:t>
      </w:r>
    </w:p>
    <w:p w14:paraId="650919A4"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lang w:val="en-US" w:eastAsia="it-IT"/>
        </w:rPr>
        <w:t xml:space="preserve">Brunelli </w:t>
      </w:r>
      <w:proofErr w:type="spellStart"/>
      <w:proofErr w:type="gramStart"/>
      <w:r w:rsidRPr="0073765B">
        <w:rPr>
          <w:rFonts w:asciiTheme="minorHAnsi" w:hAnsiTheme="minorHAnsi" w:cstheme="minorHAnsi"/>
          <w:lang w:val="en-US" w:eastAsia="it-IT"/>
        </w:rPr>
        <w:t>A,Salati</w:t>
      </w:r>
      <w:proofErr w:type="spellEnd"/>
      <w:proofErr w:type="gramEnd"/>
      <w:r w:rsidRPr="0073765B">
        <w:rPr>
          <w:rFonts w:asciiTheme="minorHAnsi" w:hAnsiTheme="minorHAnsi" w:cstheme="minorHAnsi"/>
          <w:lang w:val="en-US" w:eastAsia="it-IT"/>
        </w:rPr>
        <w:t xml:space="preserve"> M, </w:t>
      </w: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Varela G, </w:t>
      </w:r>
      <w:proofErr w:type="spellStart"/>
      <w:r w:rsidRPr="0073765B">
        <w:rPr>
          <w:rFonts w:asciiTheme="minorHAnsi" w:hAnsiTheme="minorHAnsi" w:cstheme="minorHAnsi"/>
          <w:lang w:val="en-US" w:eastAsia="it-IT"/>
        </w:rPr>
        <w:t>Raemdonck</w:t>
      </w:r>
      <w:proofErr w:type="spellEnd"/>
      <w:r w:rsidRPr="0073765B">
        <w:rPr>
          <w:rFonts w:asciiTheme="minorHAnsi" w:hAnsiTheme="minorHAnsi" w:cstheme="minorHAnsi"/>
          <w:lang w:val="en-US" w:eastAsia="it-IT"/>
        </w:rPr>
        <w:t xml:space="preserve"> DV, </w:t>
      </w:r>
      <w:proofErr w:type="spellStart"/>
      <w:r w:rsidRPr="0073765B">
        <w:rPr>
          <w:rFonts w:asciiTheme="minorHAnsi" w:hAnsiTheme="minorHAnsi" w:cstheme="minorHAnsi"/>
          <w:lang w:val="en-US" w:eastAsia="it-IT"/>
        </w:rPr>
        <w:t>Decaluwe</w:t>
      </w:r>
      <w:proofErr w:type="spellEnd"/>
      <w:r w:rsidRPr="0073765B">
        <w:rPr>
          <w:rFonts w:asciiTheme="minorHAnsi" w:hAnsiTheme="minorHAnsi" w:cstheme="minorHAnsi"/>
          <w:lang w:val="en-US" w:eastAsia="it-IT"/>
        </w:rPr>
        <w:t xml:space="preserve"> H, Falcoz PE; ESTS DATABASE Committee.</w:t>
      </w:r>
      <w:r w:rsidR="00B52A37" w:rsidRPr="0073765B">
        <w:rPr>
          <w:rFonts w:asciiTheme="minorHAnsi" w:hAnsiTheme="minorHAnsi" w:cstheme="minorHAnsi"/>
          <w:lang w:val="en-US" w:eastAsia="it-IT"/>
        </w:rPr>
        <w:t xml:space="preserve"> </w:t>
      </w:r>
      <w:r w:rsidRPr="0073765B">
        <w:rPr>
          <w:rFonts w:asciiTheme="minorHAnsi" w:hAnsiTheme="minorHAnsi" w:cstheme="minorHAnsi"/>
          <w:lang w:val="en-US" w:eastAsia="it-IT"/>
        </w:rPr>
        <w:t xml:space="preserve">Corrigendum to ‘European risk models for </w:t>
      </w:r>
      <w:proofErr w:type="spellStart"/>
      <w:r w:rsidRPr="0073765B">
        <w:rPr>
          <w:rFonts w:asciiTheme="minorHAnsi" w:hAnsiTheme="minorHAnsi" w:cstheme="minorHAnsi"/>
          <w:lang w:val="en-US" w:eastAsia="it-IT"/>
        </w:rPr>
        <w:t>morbiditi</w:t>
      </w:r>
      <w:proofErr w:type="spellEnd"/>
      <w:r w:rsidRPr="0073765B">
        <w:rPr>
          <w:rFonts w:asciiTheme="minorHAnsi" w:hAnsiTheme="minorHAnsi" w:cstheme="minorHAnsi"/>
          <w:lang w:val="en-US" w:eastAsia="it-IT"/>
        </w:rPr>
        <w:t xml:space="preserve"> (EuroLung1) and mortality (EuroLung2) to predict outcome following anatomic lung resections: an analysis from the European Society of Thoracic Surgeons database’ [</w:t>
      </w:r>
      <w:proofErr w:type="spellStart"/>
      <w:r w:rsidRPr="0073765B">
        <w:rPr>
          <w:rFonts w:asciiTheme="minorHAnsi" w:hAnsiTheme="minorHAnsi" w:cstheme="minorHAnsi"/>
          <w:lang w:val="en-US" w:eastAsia="it-IT"/>
        </w:rPr>
        <w:t>Eur</w:t>
      </w:r>
      <w:proofErr w:type="spellEnd"/>
      <w:r w:rsidRPr="0073765B">
        <w:rPr>
          <w:rFonts w:asciiTheme="minorHAnsi" w:hAnsiTheme="minorHAnsi" w:cstheme="minorHAnsi"/>
          <w:lang w:val="en-US" w:eastAsia="it-IT"/>
        </w:rPr>
        <w:t xml:space="preserve"> J </w:t>
      </w:r>
      <w:proofErr w:type="spellStart"/>
      <w:r w:rsidRPr="0073765B">
        <w:rPr>
          <w:rFonts w:asciiTheme="minorHAnsi" w:hAnsiTheme="minorHAnsi" w:cstheme="minorHAnsi"/>
          <w:lang w:val="en-US" w:eastAsia="it-IT"/>
        </w:rPr>
        <w:t>Cardiothorac</w:t>
      </w:r>
      <w:proofErr w:type="spellEnd"/>
      <w:r w:rsidRPr="0073765B">
        <w:rPr>
          <w:rFonts w:asciiTheme="minorHAnsi" w:hAnsiTheme="minorHAnsi" w:cstheme="minorHAnsi"/>
          <w:lang w:val="en-US" w:eastAsia="it-IT"/>
        </w:rPr>
        <w:t xml:space="preserve"> Surg </w:t>
      </w:r>
      <w:proofErr w:type="gramStart"/>
      <w:r w:rsidRPr="0073765B">
        <w:rPr>
          <w:rFonts w:asciiTheme="minorHAnsi" w:hAnsiTheme="minorHAnsi" w:cstheme="minorHAnsi"/>
          <w:lang w:val="en-US" w:eastAsia="it-IT"/>
        </w:rPr>
        <w:t>2017;51:490</w:t>
      </w:r>
      <w:proofErr w:type="gramEnd"/>
      <w:r w:rsidRPr="0073765B">
        <w:rPr>
          <w:rFonts w:asciiTheme="minorHAnsi" w:hAnsiTheme="minorHAnsi" w:cstheme="minorHAnsi"/>
          <w:lang w:val="en-US" w:eastAsia="it-IT"/>
        </w:rPr>
        <w:t>-497].</w:t>
      </w:r>
      <w:r w:rsidR="00B52A37" w:rsidRPr="0073765B">
        <w:rPr>
          <w:rStyle w:val="jrnl"/>
          <w:rFonts w:asciiTheme="minorHAnsi" w:hAnsiTheme="minorHAnsi" w:cstheme="minorHAnsi"/>
          <w:lang w:val="en-US"/>
        </w:rPr>
        <w:t xml:space="preserve"> </w:t>
      </w:r>
      <w:r w:rsidRPr="0073765B">
        <w:rPr>
          <w:rStyle w:val="jrnl"/>
          <w:rFonts w:asciiTheme="minorHAnsi" w:hAnsiTheme="minorHAnsi" w:cstheme="minorHAnsi"/>
          <w:lang w:val="en-US"/>
        </w:rPr>
        <w:t xml:space="preserve">J </w:t>
      </w:r>
      <w:proofErr w:type="spellStart"/>
      <w:r w:rsidRPr="0073765B">
        <w:rPr>
          <w:rStyle w:val="jrnl"/>
          <w:rFonts w:asciiTheme="minorHAnsi" w:hAnsiTheme="minorHAnsi" w:cstheme="minorHAnsi"/>
          <w:lang w:val="en-US"/>
        </w:rPr>
        <w:t>Cardiothorac</w:t>
      </w:r>
      <w:proofErr w:type="spellEnd"/>
      <w:r w:rsidRPr="0073765B">
        <w:rPr>
          <w:rStyle w:val="jrnl"/>
          <w:rFonts w:asciiTheme="minorHAnsi" w:hAnsiTheme="minorHAnsi" w:cstheme="minorHAnsi"/>
          <w:lang w:val="en-US"/>
        </w:rPr>
        <w:t xml:space="preserve"> Surg</w:t>
      </w:r>
      <w:r w:rsidRPr="0073765B">
        <w:rPr>
          <w:rFonts w:asciiTheme="minorHAnsi" w:hAnsiTheme="minorHAnsi" w:cstheme="minorHAnsi"/>
          <w:lang w:val="en-US"/>
        </w:rPr>
        <w:t>. 2017 Jun 1;51(6):1212. doi: 10.1093/</w:t>
      </w:r>
      <w:proofErr w:type="spellStart"/>
      <w:r w:rsidRPr="0073765B">
        <w:rPr>
          <w:rFonts w:asciiTheme="minorHAnsi" w:hAnsiTheme="minorHAnsi" w:cstheme="minorHAnsi"/>
          <w:lang w:val="en-US"/>
        </w:rPr>
        <w:t>ejcts</w:t>
      </w:r>
      <w:proofErr w:type="spellEnd"/>
      <w:r w:rsidRPr="0073765B">
        <w:rPr>
          <w:rFonts w:asciiTheme="minorHAnsi" w:hAnsiTheme="minorHAnsi" w:cstheme="minorHAnsi"/>
          <w:lang w:val="en-US"/>
        </w:rPr>
        <w:t>/ezx155. PMID: 28531335</w:t>
      </w:r>
    </w:p>
    <w:p w14:paraId="29299959"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rPr>
      </w:pPr>
      <w:r w:rsidRPr="0073765B">
        <w:rPr>
          <w:rFonts w:asciiTheme="minorHAnsi" w:hAnsiTheme="minorHAnsi" w:cstheme="minorHAnsi"/>
          <w:shd w:val="clear" w:color="auto" w:fill="FFFFFF"/>
          <w:lang w:val="en-US"/>
        </w:rPr>
        <w:t xml:space="preserve">Rinaldi L, </w:t>
      </w:r>
      <w:proofErr w:type="spellStart"/>
      <w:r w:rsidRPr="0073765B">
        <w:rPr>
          <w:rFonts w:asciiTheme="minorHAnsi" w:hAnsiTheme="minorHAnsi" w:cstheme="minorHAnsi"/>
          <w:shd w:val="clear" w:color="auto" w:fill="FFFFFF"/>
          <w:lang w:val="en-US"/>
        </w:rPr>
        <w:t>Sepe</w:t>
      </w:r>
      <w:proofErr w:type="spellEnd"/>
      <w:r w:rsidRPr="0073765B">
        <w:rPr>
          <w:rFonts w:asciiTheme="minorHAnsi" w:hAnsiTheme="minorHAnsi" w:cstheme="minorHAnsi"/>
          <w:shd w:val="clear" w:color="auto" w:fill="FFFFFF"/>
          <w:lang w:val="en-US"/>
        </w:rPr>
        <w:t xml:space="preserve"> M, </w:t>
      </w:r>
      <w:proofErr w:type="spellStart"/>
      <w:r w:rsidRPr="0073765B">
        <w:rPr>
          <w:rFonts w:asciiTheme="minorHAnsi" w:hAnsiTheme="minorHAnsi" w:cstheme="minorHAnsi"/>
          <w:shd w:val="clear" w:color="auto" w:fill="FFFFFF"/>
          <w:lang w:val="en-US"/>
        </w:rPr>
        <w:t>Delle</w:t>
      </w:r>
      <w:proofErr w:type="spellEnd"/>
      <w:r w:rsidRPr="0073765B">
        <w:rPr>
          <w:rFonts w:asciiTheme="minorHAnsi" w:hAnsiTheme="minorHAnsi" w:cstheme="minorHAnsi"/>
          <w:shd w:val="clear" w:color="auto" w:fill="FFFFFF"/>
          <w:lang w:val="en-US"/>
        </w:rPr>
        <w:t xml:space="preserve"> Donne R, Conte K, </w:t>
      </w:r>
      <w:proofErr w:type="spellStart"/>
      <w:r w:rsidRPr="0073765B">
        <w:rPr>
          <w:rFonts w:asciiTheme="minorHAnsi" w:hAnsiTheme="minorHAnsi" w:cstheme="minorHAnsi"/>
          <w:shd w:val="clear" w:color="auto" w:fill="FFFFFF"/>
          <w:lang w:val="en-US"/>
        </w:rPr>
        <w:t>Arcella</w:t>
      </w:r>
      <w:proofErr w:type="spellEnd"/>
      <w:r w:rsidRPr="0073765B">
        <w:rPr>
          <w:rFonts w:asciiTheme="minorHAnsi" w:hAnsiTheme="minorHAnsi" w:cstheme="minorHAnsi"/>
          <w:shd w:val="clear" w:color="auto" w:fill="FFFFFF"/>
          <w:lang w:val="en-US"/>
        </w:rPr>
        <w:t xml:space="preserve"> A, </w:t>
      </w:r>
      <w:proofErr w:type="spellStart"/>
      <w:r w:rsidRPr="0073765B">
        <w:rPr>
          <w:rFonts w:asciiTheme="minorHAnsi" w:hAnsiTheme="minorHAnsi" w:cstheme="minorHAnsi"/>
          <w:shd w:val="clear" w:color="auto" w:fill="FFFFFF"/>
          <w:lang w:val="en-US"/>
        </w:rPr>
        <w:t>Borzacchiello</w:t>
      </w:r>
      <w:proofErr w:type="spellEnd"/>
      <w:r w:rsidRPr="0073765B">
        <w:rPr>
          <w:rFonts w:asciiTheme="minorHAnsi" w:hAnsiTheme="minorHAnsi" w:cstheme="minorHAnsi"/>
          <w:shd w:val="clear" w:color="auto" w:fill="FFFFFF"/>
          <w:lang w:val="en-US"/>
        </w:rPr>
        <w:t xml:space="preserve"> D, </w:t>
      </w:r>
      <w:proofErr w:type="spellStart"/>
      <w:r w:rsidRPr="0073765B">
        <w:rPr>
          <w:rFonts w:asciiTheme="minorHAnsi" w:hAnsiTheme="minorHAnsi" w:cstheme="minorHAnsi"/>
          <w:shd w:val="clear" w:color="auto" w:fill="FFFFFF"/>
          <w:lang w:val="en-US"/>
        </w:rPr>
        <w:t>Amente</w:t>
      </w:r>
      <w:proofErr w:type="spellEnd"/>
      <w:r w:rsidRPr="0073765B">
        <w:rPr>
          <w:rFonts w:asciiTheme="minorHAnsi" w:hAnsiTheme="minorHAnsi" w:cstheme="minorHAnsi"/>
          <w:shd w:val="clear" w:color="auto" w:fill="FFFFFF"/>
          <w:lang w:val="en-US"/>
        </w:rPr>
        <w:t xml:space="preserve"> S, De Vita F, </w:t>
      </w:r>
      <w:proofErr w:type="spellStart"/>
      <w:r w:rsidRPr="0073765B">
        <w:rPr>
          <w:rFonts w:asciiTheme="minorHAnsi" w:hAnsiTheme="minorHAnsi" w:cstheme="minorHAnsi"/>
          <w:shd w:val="clear" w:color="auto" w:fill="FFFFFF"/>
          <w:lang w:val="en-US"/>
        </w:rPr>
        <w:t>Porpora</w:t>
      </w:r>
      <w:proofErr w:type="spellEnd"/>
      <w:r w:rsidRPr="0073765B">
        <w:rPr>
          <w:rFonts w:asciiTheme="minorHAnsi" w:hAnsiTheme="minorHAnsi" w:cstheme="minorHAnsi"/>
          <w:shd w:val="clear" w:color="auto" w:fill="FFFFFF"/>
          <w:lang w:val="en-US"/>
        </w:rPr>
        <w:t xml:space="preserve"> M, </w:t>
      </w:r>
      <w:proofErr w:type="spellStart"/>
      <w:r w:rsidRPr="0073765B">
        <w:rPr>
          <w:rFonts w:asciiTheme="minorHAnsi" w:hAnsiTheme="minorHAnsi" w:cstheme="minorHAnsi"/>
          <w:shd w:val="clear" w:color="auto" w:fill="FFFFFF"/>
          <w:lang w:val="en-US"/>
        </w:rPr>
        <w:t>Garbi</w:t>
      </w:r>
      <w:proofErr w:type="spellEnd"/>
      <w:r w:rsidRPr="0073765B">
        <w:rPr>
          <w:rFonts w:asciiTheme="minorHAnsi" w:hAnsiTheme="minorHAnsi" w:cstheme="minorHAnsi"/>
          <w:shd w:val="clear" w:color="auto" w:fill="FFFFFF"/>
          <w:lang w:val="en-US"/>
        </w:rPr>
        <w:t xml:space="preserve"> C, Oliva MA, </w:t>
      </w:r>
      <w:proofErr w:type="spellStart"/>
      <w:r w:rsidRPr="0073765B">
        <w:rPr>
          <w:rFonts w:asciiTheme="minorHAnsi" w:hAnsiTheme="minorHAnsi" w:cstheme="minorHAnsi"/>
          <w:shd w:val="clear" w:color="auto" w:fill="FFFFFF"/>
          <w:lang w:val="en-US"/>
        </w:rPr>
        <w:t>Procaccini</w:t>
      </w:r>
      <w:proofErr w:type="spellEnd"/>
      <w:r w:rsidRPr="0073765B">
        <w:rPr>
          <w:rFonts w:asciiTheme="minorHAnsi" w:hAnsiTheme="minorHAnsi" w:cstheme="minorHAnsi"/>
          <w:shd w:val="clear" w:color="auto" w:fill="FFFFFF"/>
          <w:lang w:val="en-US"/>
        </w:rPr>
        <w:t xml:space="preserve"> C, </w:t>
      </w:r>
      <w:proofErr w:type="spellStart"/>
      <w:r w:rsidRPr="0073765B">
        <w:rPr>
          <w:rFonts w:asciiTheme="minorHAnsi" w:hAnsiTheme="minorHAnsi" w:cstheme="minorHAnsi"/>
          <w:shd w:val="clear" w:color="auto" w:fill="FFFFFF"/>
          <w:lang w:val="en-US"/>
        </w:rPr>
        <w:t>Faicchia</w:t>
      </w:r>
      <w:proofErr w:type="spellEnd"/>
      <w:r w:rsidRPr="0073765B">
        <w:rPr>
          <w:rFonts w:asciiTheme="minorHAnsi" w:hAnsiTheme="minorHAnsi" w:cstheme="minorHAnsi"/>
          <w:shd w:val="clear" w:color="auto" w:fill="FFFFFF"/>
          <w:lang w:val="en-US"/>
        </w:rPr>
        <w:t xml:space="preserve"> D, Matarese G, Zito Marino F, </w:t>
      </w:r>
      <w:r w:rsidRPr="0073765B">
        <w:rPr>
          <w:rFonts w:asciiTheme="minorHAnsi" w:hAnsiTheme="minorHAnsi" w:cstheme="minorHAnsi"/>
          <w:u w:val="single"/>
          <w:shd w:val="clear" w:color="auto" w:fill="FFFFFF"/>
          <w:lang w:val="en-US"/>
        </w:rPr>
        <w:t xml:space="preserve">Rocco G, </w:t>
      </w:r>
      <w:proofErr w:type="spellStart"/>
      <w:r w:rsidRPr="0073765B">
        <w:rPr>
          <w:rFonts w:asciiTheme="minorHAnsi" w:hAnsiTheme="minorHAnsi" w:cstheme="minorHAnsi"/>
          <w:shd w:val="clear" w:color="auto" w:fill="FFFFFF"/>
          <w:lang w:val="en-US"/>
        </w:rPr>
        <w:t>Pignatiello</w:t>
      </w:r>
      <w:proofErr w:type="spellEnd"/>
      <w:r w:rsidR="00B52A37" w:rsidRPr="0073765B">
        <w:rPr>
          <w:rFonts w:asciiTheme="minorHAnsi" w:hAnsiTheme="minorHAnsi" w:cstheme="minorHAnsi"/>
          <w:shd w:val="clear" w:color="auto" w:fill="FFFFFF"/>
          <w:lang w:val="en-US"/>
        </w:rPr>
        <w:t xml:space="preserve"> </w:t>
      </w:r>
      <w:r w:rsidRPr="0073765B">
        <w:rPr>
          <w:rFonts w:asciiTheme="minorHAnsi" w:hAnsiTheme="minorHAnsi" w:cstheme="minorHAnsi"/>
          <w:shd w:val="clear" w:color="auto" w:fill="FFFFFF"/>
          <w:lang w:val="en-US"/>
        </w:rPr>
        <w:t xml:space="preserve">S, Franco R, </w:t>
      </w:r>
      <w:proofErr w:type="spellStart"/>
      <w:r w:rsidRPr="0073765B">
        <w:rPr>
          <w:rFonts w:asciiTheme="minorHAnsi" w:hAnsiTheme="minorHAnsi" w:cstheme="minorHAnsi"/>
          <w:shd w:val="clear" w:color="auto" w:fill="FFFFFF"/>
          <w:lang w:val="en-US"/>
        </w:rPr>
        <w:t>Insabato</w:t>
      </w:r>
      <w:proofErr w:type="spellEnd"/>
      <w:r w:rsidRPr="0073765B">
        <w:rPr>
          <w:rFonts w:asciiTheme="minorHAnsi" w:hAnsiTheme="minorHAnsi" w:cstheme="minorHAnsi"/>
          <w:shd w:val="clear" w:color="auto" w:fill="FFFFFF"/>
          <w:lang w:val="en-US"/>
        </w:rPr>
        <w:t xml:space="preserve"> L, </w:t>
      </w:r>
      <w:proofErr w:type="spellStart"/>
      <w:r w:rsidRPr="0073765B">
        <w:rPr>
          <w:rFonts w:asciiTheme="minorHAnsi" w:hAnsiTheme="minorHAnsi" w:cstheme="minorHAnsi"/>
          <w:shd w:val="clear" w:color="auto" w:fill="FFFFFF"/>
          <w:lang w:val="en-US"/>
        </w:rPr>
        <w:t>Majello</w:t>
      </w:r>
      <w:proofErr w:type="spellEnd"/>
      <w:r w:rsidRPr="0073765B">
        <w:rPr>
          <w:rFonts w:asciiTheme="minorHAnsi" w:hAnsiTheme="minorHAnsi" w:cstheme="minorHAnsi"/>
          <w:shd w:val="clear" w:color="auto" w:fill="FFFFFF"/>
          <w:lang w:val="en-US"/>
        </w:rPr>
        <w:t xml:space="preserve"> B, </w:t>
      </w:r>
      <w:proofErr w:type="spellStart"/>
      <w:r w:rsidRPr="0073765B">
        <w:rPr>
          <w:rFonts w:asciiTheme="minorHAnsi" w:hAnsiTheme="minorHAnsi" w:cstheme="minorHAnsi"/>
          <w:shd w:val="clear" w:color="auto" w:fill="FFFFFF"/>
          <w:lang w:val="en-US"/>
        </w:rPr>
        <w:t>Feliciello</w:t>
      </w:r>
      <w:proofErr w:type="spellEnd"/>
      <w:r w:rsidRPr="0073765B">
        <w:rPr>
          <w:rFonts w:asciiTheme="minorHAnsi" w:hAnsiTheme="minorHAnsi" w:cstheme="minorHAnsi"/>
          <w:shd w:val="clear" w:color="auto" w:fill="FFFFFF"/>
          <w:lang w:val="en-US"/>
        </w:rPr>
        <w:t xml:space="preserve"> A.</w:t>
      </w:r>
      <w:r w:rsidR="0001287A" w:rsidRPr="0073765B">
        <w:rPr>
          <w:rStyle w:val="Hyperlink"/>
          <w:rFonts w:asciiTheme="minorHAnsi" w:hAnsiTheme="minorHAnsi" w:cstheme="minorHAnsi"/>
          <w:color w:val="auto"/>
          <w:u w:val="none"/>
          <w:shd w:val="clear" w:color="auto" w:fill="FFFFFF"/>
          <w:lang w:val="en-US"/>
        </w:rPr>
        <w:t xml:space="preserve"> </w:t>
      </w:r>
      <w:r w:rsidRPr="0073765B">
        <w:rPr>
          <w:rStyle w:val="Hyperlink"/>
          <w:rFonts w:asciiTheme="minorHAnsi" w:hAnsiTheme="minorHAnsi" w:cstheme="minorHAnsi"/>
          <w:color w:val="auto"/>
          <w:u w:val="none"/>
          <w:shd w:val="clear" w:color="auto" w:fill="FFFFFF"/>
          <w:lang w:val="en-US"/>
        </w:rPr>
        <w:t>Mitochondrial AKAP1 supports mTOR pathway and tumor growth.</w:t>
      </w:r>
      <w:r w:rsidRPr="0073765B">
        <w:rPr>
          <w:rFonts w:asciiTheme="minorHAnsi" w:hAnsiTheme="minorHAnsi" w:cstheme="minorHAnsi"/>
          <w:lang w:val="en-US"/>
        </w:rPr>
        <w:t xml:space="preserve"> </w:t>
      </w:r>
      <w:r w:rsidRPr="0073765B">
        <w:rPr>
          <w:rFonts w:asciiTheme="minorHAnsi" w:hAnsiTheme="minorHAnsi" w:cstheme="minorHAnsi"/>
          <w:lang w:val="en-US" w:eastAsia="it-IT"/>
        </w:rPr>
        <w:t>Cell Death Dis. 2017 Jun 1;8(6</w:t>
      </w:r>
      <w:proofErr w:type="gramStart"/>
      <w:r w:rsidRPr="0073765B">
        <w:rPr>
          <w:rFonts w:asciiTheme="minorHAnsi" w:hAnsiTheme="minorHAnsi" w:cstheme="minorHAnsi"/>
          <w:lang w:val="en-US" w:eastAsia="it-IT"/>
        </w:rPr>
        <w:t>):e</w:t>
      </w:r>
      <w:proofErr w:type="gramEnd"/>
      <w:r w:rsidRPr="0073765B">
        <w:rPr>
          <w:rFonts w:asciiTheme="minorHAnsi" w:hAnsiTheme="minorHAnsi" w:cstheme="minorHAnsi"/>
          <w:lang w:val="en-US" w:eastAsia="it-IT"/>
        </w:rPr>
        <w:t>2842. doi: 10.1038/cddis.2017.241.</w:t>
      </w:r>
      <w:r w:rsidR="0001287A" w:rsidRPr="0073765B">
        <w:rPr>
          <w:rFonts w:asciiTheme="minorHAnsi" w:hAnsiTheme="minorHAnsi" w:cstheme="minorHAnsi"/>
          <w:lang w:val="en-US" w:eastAsia="it-IT"/>
        </w:rPr>
        <w:t xml:space="preserve"> </w:t>
      </w:r>
      <w:r w:rsidRPr="0073765B">
        <w:rPr>
          <w:rFonts w:asciiTheme="minorHAnsi" w:hAnsiTheme="minorHAnsi" w:cstheme="minorHAnsi"/>
          <w:lang w:val="en-US" w:eastAsia="it-IT"/>
        </w:rPr>
        <w:t>PMID: 28569781</w:t>
      </w:r>
    </w:p>
    <w:p w14:paraId="3BECACF8" w14:textId="77777777" w:rsidR="002B28C5" w:rsidRPr="0073765B" w:rsidRDefault="002B28C5" w:rsidP="00F86CAF">
      <w:pPr>
        <w:pStyle w:val="ListParagraph"/>
        <w:widowControl w:val="0"/>
        <w:numPr>
          <w:ilvl w:val="0"/>
          <w:numId w:val="31"/>
        </w:numPr>
        <w:autoSpaceDE w:val="0"/>
        <w:autoSpaceDN w:val="0"/>
        <w:adjustRightInd w:val="0"/>
        <w:ind w:left="540" w:hanging="450"/>
        <w:contextualSpacing w:val="0"/>
        <w:rPr>
          <w:rFonts w:asciiTheme="minorHAnsi" w:hAnsiTheme="minorHAnsi" w:cstheme="minorHAnsi"/>
          <w:lang w:val="en-US" w:eastAsia="it-IT"/>
        </w:rPr>
      </w:pPr>
      <w:r w:rsidRPr="0073765B">
        <w:rPr>
          <w:rFonts w:asciiTheme="minorHAnsi" w:hAnsiTheme="minorHAnsi" w:cstheme="minorHAnsi"/>
          <w:u w:val="single"/>
          <w:lang w:val="en-US" w:eastAsia="it-IT"/>
        </w:rPr>
        <w:t>Rocco G</w:t>
      </w:r>
      <w:r w:rsidRPr="0073765B">
        <w:rPr>
          <w:rFonts w:asciiTheme="minorHAnsi" w:hAnsiTheme="minorHAnsi" w:cstheme="minorHAnsi"/>
          <w:lang w:val="en-US" w:eastAsia="it-IT"/>
        </w:rPr>
        <w:t xml:space="preserve">. Use it responsibly. </w:t>
      </w:r>
      <w:r w:rsidRPr="0073765B">
        <w:rPr>
          <w:rStyle w:val="jrnl"/>
          <w:rFonts w:asciiTheme="minorHAnsi" w:hAnsiTheme="minorHAnsi" w:cstheme="minorHAnsi"/>
          <w:shd w:val="clear" w:color="auto" w:fill="FFFFFF"/>
          <w:lang w:val="en-US"/>
        </w:rPr>
        <w:t>J Thorac Cardiovasc Surg</w:t>
      </w:r>
      <w:r w:rsidRPr="0073765B">
        <w:rPr>
          <w:rFonts w:asciiTheme="minorHAnsi" w:hAnsiTheme="minorHAnsi" w:cstheme="minorHAnsi"/>
          <w:shd w:val="clear" w:color="auto" w:fill="FFFFFF"/>
          <w:lang w:val="en-US"/>
        </w:rPr>
        <w:t xml:space="preserve">. 2017 Aug;154(2):687-688. </w:t>
      </w:r>
      <w:proofErr w:type="gramStart"/>
      <w:r w:rsidRPr="0073765B">
        <w:rPr>
          <w:rFonts w:asciiTheme="minorHAnsi" w:hAnsiTheme="minorHAnsi" w:cstheme="minorHAnsi"/>
          <w:shd w:val="clear" w:color="auto" w:fill="FFFFFF"/>
          <w:lang w:val="en-US"/>
        </w:rPr>
        <w:t>doi:10.1016/j.jtcvs</w:t>
      </w:r>
      <w:proofErr w:type="gramEnd"/>
      <w:r w:rsidRPr="0073765B">
        <w:rPr>
          <w:rFonts w:asciiTheme="minorHAnsi" w:hAnsiTheme="minorHAnsi" w:cstheme="minorHAnsi"/>
          <w:shd w:val="clear" w:color="auto" w:fill="FFFFFF"/>
          <w:lang w:val="en-US"/>
        </w:rPr>
        <w:t xml:space="preserve">.2017.04.048. Epub 2017 Apr 28. No abstract available. </w:t>
      </w:r>
      <w:r w:rsidRPr="0073765B">
        <w:rPr>
          <w:rFonts w:asciiTheme="minorHAnsi" w:hAnsiTheme="minorHAnsi" w:cstheme="minorHAnsi"/>
          <w:lang w:val="en-US" w:eastAsia="it-IT"/>
        </w:rPr>
        <w:t>PMID:28578078.</w:t>
      </w:r>
    </w:p>
    <w:p w14:paraId="01B4846F" w14:textId="77777777" w:rsidR="002B28C5" w:rsidRPr="0073765B" w:rsidRDefault="002B28C5" w:rsidP="00F86CAF">
      <w:pPr>
        <w:pStyle w:val="ListParagraph"/>
        <w:numPr>
          <w:ilvl w:val="0"/>
          <w:numId w:val="31"/>
        </w:numPr>
        <w:shd w:val="clear" w:color="auto" w:fill="FFFFFF"/>
        <w:ind w:left="540" w:hanging="450"/>
        <w:contextualSpacing w:val="0"/>
        <w:rPr>
          <w:rFonts w:asciiTheme="minorHAnsi" w:hAnsiTheme="minorHAnsi" w:cstheme="minorHAnsi"/>
          <w:lang w:val="en-US" w:eastAsia="it-IT"/>
        </w:rPr>
      </w:pPr>
      <w:r w:rsidRPr="0073765B">
        <w:rPr>
          <w:rFonts w:asciiTheme="minorHAnsi" w:hAnsiTheme="minorHAnsi" w:cstheme="minorHAnsi"/>
          <w:shd w:val="clear" w:color="auto" w:fill="FFFFFF"/>
          <w:lang w:val="en-US"/>
        </w:rPr>
        <w:t xml:space="preserve">Morabito A, Daniele G, Costanzo R, </w:t>
      </w:r>
      <w:proofErr w:type="spellStart"/>
      <w:r w:rsidRPr="0073765B">
        <w:rPr>
          <w:rFonts w:asciiTheme="minorHAnsi" w:hAnsiTheme="minorHAnsi" w:cstheme="minorHAnsi"/>
          <w:shd w:val="clear" w:color="auto" w:fill="FFFFFF"/>
          <w:lang w:val="en-US"/>
        </w:rPr>
        <w:t>Favaretto</w:t>
      </w:r>
      <w:proofErr w:type="spellEnd"/>
      <w:r w:rsidRPr="0073765B">
        <w:rPr>
          <w:rFonts w:asciiTheme="minorHAnsi" w:hAnsiTheme="minorHAnsi" w:cstheme="minorHAnsi"/>
          <w:shd w:val="clear" w:color="auto" w:fill="FFFFFF"/>
          <w:lang w:val="en-US"/>
        </w:rPr>
        <w:t xml:space="preserve"> AG, </w:t>
      </w:r>
      <w:proofErr w:type="spellStart"/>
      <w:r w:rsidRPr="0073765B">
        <w:rPr>
          <w:rFonts w:asciiTheme="minorHAnsi" w:hAnsiTheme="minorHAnsi" w:cstheme="minorHAnsi"/>
          <w:shd w:val="clear" w:color="auto" w:fill="FFFFFF"/>
          <w:lang w:val="en-US"/>
        </w:rPr>
        <w:t>Filipazzi</w:t>
      </w:r>
      <w:proofErr w:type="spellEnd"/>
      <w:r w:rsidRPr="0073765B">
        <w:rPr>
          <w:rFonts w:asciiTheme="minorHAnsi" w:hAnsiTheme="minorHAnsi" w:cstheme="minorHAnsi"/>
          <w:shd w:val="clear" w:color="auto" w:fill="FFFFFF"/>
          <w:lang w:val="en-US"/>
        </w:rPr>
        <w:t xml:space="preserve"> V, Rossi A, </w:t>
      </w:r>
      <w:proofErr w:type="spellStart"/>
      <w:r w:rsidRPr="0073765B">
        <w:rPr>
          <w:rFonts w:asciiTheme="minorHAnsi" w:hAnsiTheme="minorHAnsi" w:cstheme="minorHAnsi"/>
          <w:shd w:val="clear" w:color="auto" w:fill="FFFFFF"/>
          <w:lang w:val="en-US"/>
        </w:rPr>
        <w:t>Gebbia</w:t>
      </w:r>
      <w:proofErr w:type="spellEnd"/>
      <w:r w:rsidRPr="0073765B">
        <w:rPr>
          <w:rFonts w:asciiTheme="minorHAnsi" w:hAnsiTheme="minorHAnsi" w:cstheme="minorHAnsi"/>
          <w:shd w:val="clear" w:color="auto" w:fill="FFFFFF"/>
          <w:lang w:val="en-US"/>
        </w:rPr>
        <w:t xml:space="preserve"> V, Castiglione F, </w:t>
      </w:r>
      <w:proofErr w:type="spellStart"/>
      <w:r w:rsidRPr="0073765B">
        <w:rPr>
          <w:rFonts w:asciiTheme="minorHAnsi" w:hAnsiTheme="minorHAnsi" w:cstheme="minorHAnsi"/>
          <w:shd w:val="clear" w:color="auto" w:fill="FFFFFF"/>
          <w:lang w:val="en-US"/>
        </w:rPr>
        <w:t>Cavanna</w:t>
      </w:r>
      <w:proofErr w:type="spellEnd"/>
      <w:r w:rsidRPr="0073765B">
        <w:rPr>
          <w:rFonts w:asciiTheme="minorHAnsi" w:hAnsiTheme="minorHAnsi" w:cstheme="minorHAnsi"/>
          <w:shd w:val="clear" w:color="auto" w:fill="FFFFFF"/>
          <w:lang w:val="en-US"/>
        </w:rPr>
        <w:t xml:space="preserve"> L, </w:t>
      </w:r>
      <w:proofErr w:type="spellStart"/>
      <w:r w:rsidRPr="0073765B">
        <w:rPr>
          <w:rFonts w:asciiTheme="minorHAnsi" w:hAnsiTheme="minorHAnsi" w:cstheme="minorHAnsi"/>
          <w:shd w:val="clear" w:color="auto" w:fill="FFFFFF"/>
          <w:lang w:val="en-US"/>
        </w:rPr>
        <w:t>Maiello</w:t>
      </w:r>
      <w:proofErr w:type="spellEnd"/>
      <w:r w:rsidRPr="0073765B">
        <w:rPr>
          <w:rFonts w:asciiTheme="minorHAnsi" w:hAnsiTheme="minorHAnsi" w:cstheme="minorHAnsi"/>
          <w:shd w:val="clear" w:color="auto" w:fill="FFFFFF"/>
          <w:lang w:val="en-US"/>
        </w:rPr>
        <w:t xml:space="preserve"> E, </w:t>
      </w:r>
      <w:proofErr w:type="spellStart"/>
      <w:r w:rsidRPr="0073765B">
        <w:rPr>
          <w:rFonts w:asciiTheme="minorHAnsi" w:hAnsiTheme="minorHAnsi" w:cstheme="minorHAnsi"/>
          <w:shd w:val="clear" w:color="auto" w:fill="FFFFFF"/>
          <w:lang w:val="en-US"/>
        </w:rPr>
        <w:t>Sandomenico</w:t>
      </w:r>
      <w:proofErr w:type="spellEnd"/>
      <w:r w:rsidRPr="0073765B">
        <w:rPr>
          <w:rFonts w:asciiTheme="minorHAnsi" w:hAnsiTheme="minorHAnsi" w:cstheme="minorHAnsi"/>
          <w:shd w:val="clear" w:color="auto" w:fill="FFFFFF"/>
          <w:lang w:val="en-US"/>
        </w:rPr>
        <w:t xml:space="preserve"> C, </w:t>
      </w:r>
      <w:proofErr w:type="spellStart"/>
      <w:r w:rsidRPr="0073765B">
        <w:rPr>
          <w:rFonts w:asciiTheme="minorHAnsi" w:hAnsiTheme="minorHAnsi" w:cstheme="minorHAnsi"/>
          <w:shd w:val="clear" w:color="auto" w:fill="FFFFFF"/>
          <w:lang w:val="en-US"/>
        </w:rPr>
        <w:t>Bonanno</w:t>
      </w:r>
      <w:proofErr w:type="spellEnd"/>
      <w:r w:rsidRPr="0073765B">
        <w:rPr>
          <w:rFonts w:asciiTheme="minorHAnsi" w:hAnsiTheme="minorHAnsi" w:cstheme="minorHAnsi"/>
          <w:shd w:val="clear" w:color="auto" w:fill="FFFFFF"/>
          <w:lang w:val="en-US"/>
        </w:rPr>
        <w:t xml:space="preserve"> L, Piazza E, </w:t>
      </w:r>
      <w:proofErr w:type="spellStart"/>
      <w:r w:rsidRPr="0073765B">
        <w:rPr>
          <w:rFonts w:asciiTheme="minorHAnsi" w:hAnsiTheme="minorHAnsi" w:cstheme="minorHAnsi"/>
          <w:shd w:val="clear" w:color="auto" w:fill="FFFFFF"/>
          <w:lang w:val="en-US"/>
        </w:rPr>
        <w:t>Maione</w:t>
      </w:r>
      <w:proofErr w:type="spellEnd"/>
      <w:r w:rsidRPr="0073765B">
        <w:rPr>
          <w:rFonts w:asciiTheme="minorHAnsi" w:hAnsiTheme="minorHAnsi" w:cstheme="minorHAnsi"/>
          <w:shd w:val="clear" w:color="auto" w:fill="FFFFFF"/>
          <w:lang w:val="en-US"/>
        </w:rPr>
        <w:t xml:space="preserve"> P, </w:t>
      </w:r>
      <w:proofErr w:type="spellStart"/>
      <w:r w:rsidRPr="0073765B">
        <w:rPr>
          <w:rFonts w:asciiTheme="minorHAnsi" w:hAnsiTheme="minorHAnsi" w:cstheme="minorHAnsi"/>
          <w:shd w:val="clear" w:color="auto" w:fill="FFFFFF"/>
          <w:lang w:val="en-US"/>
        </w:rPr>
        <w:t>Piccirillo</w:t>
      </w:r>
      <w:proofErr w:type="spellEnd"/>
      <w:r w:rsidRPr="0073765B">
        <w:rPr>
          <w:rFonts w:asciiTheme="minorHAnsi" w:hAnsiTheme="minorHAnsi" w:cstheme="minorHAnsi"/>
          <w:shd w:val="clear" w:color="auto" w:fill="FFFFFF"/>
          <w:lang w:val="en-US"/>
        </w:rPr>
        <w:t xml:space="preserve"> MC, Di Maio M, </w:t>
      </w:r>
      <w:r w:rsidRPr="0073765B">
        <w:rPr>
          <w:rFonts w:asciiTheme="minorHAnsi" w:hAnsiTheme="minorHAnsi" w:cstheme="minorHAnsi"/>
          <w:u w:val="single"/>
          <w:shd w:val="clear" w:color="auto" w:fill="FFFFFF"/>
          <w:lang w:val="en-US"/>
        </w:rPr>
        <w:t>Rocco G</w:t>
      </w:r>
      <w:r w:rsidRPr="0073765B">
        <w:rPr>
          <w:rFonts w:asciiTheme="minorHAnsi" w:hAnsiTheme="minorHAnsi" w:cstheme="minorHAnsi"/>
          <w:shd w:val="clear" w:color="auto" w:fill="FFFFFF"/>
          <w:lang w:val="en-US"/>
        </w:rPr>
        <w:t xml:space="preserve">, Gallo C, Perrone F, </w:t>
      </w:r>
      <w:proofErr w:type="spellStart"/>
      <w:r w:rsidRPr="0073765B">
        <w:rPr>
          <w:rFonts w:asciiTheme="minorHAnsi" w:hAnsiTheme="minorHAnsi" w:cstheme="minorHAnsi"/>
          <w:shd w:val="clear" w:color="auto" w:fill="FFFFFF"/>
          <w:lang w:val="en-US"/>
        </w:rPr>
        <w:t>Gridelli</w:t>
      </w:r>
      <w:proofErr w:type="spellEnd"/>
      <w:r w:rsidRPr="0073765B">
        <w:rPr>
          <w:rFonts w:asciiTheme="minorHAnsi" w:hAnsiTheme="minorHAnsi" w:cstheme="minorHAnsi"/>
          <w:shd w:val="clear" w:color="auto" w:fill="FFFFFF"/>
          <w:lang w:val="en-US"/>
        </w:rPr>
        <w:t xml:space="preserve"> C.</w:t>
      </w:r>
      <w:r w:rsidRPr="0073765B">
        <w:rPr>
          <w:rFonts w:asciiTheme="minorHAnsi" w:hAnsiTheme="minorHAnsi" w:cstheme="minorHAnsi"/>
          <w:lang w:val="en-US" w:eastAsia="it-IT"/>
        </w:rPr>
        <w:t xml:space="preserve"> </w:t>
      </w:r>
      <w:r w:rsidRPr="0073765B">
        <w:rPr>
          <w:rStyle w:val="Hyperlink"/>
          <w:rFonts w:asciiTheme="minorHAnsi" w:hAnsiTheme="minorHAnsi" w:cstheme="minorHAnsi"/>
          <w:color w:val="auto"/>
          <w:u w:val="none"/>
          <w:shd w:val="clear" w:color="auto" w:fill="FFFFFF"/>
          <w:lang w:val="en-US"/>
        </w:rPr>
        <w:t>A multicenter, randomized, phase 3 trial comparing fixed dose versus toxicity-adjusted dose of cisplatin + etoposide in extensive small-cell lung cancer (SCLC) patients: The Small-cell-lung cancer Toxicity Adjusted Dosing (STAD-1) trial.</w:t>
      </w:r>
      <w:r w:rsidRPr="0073765B">
        <w:rPr>
          <w:rStyle w:val="Hyperlink"/>
          <w:rFonts w:asciiTheme="minorHAnsi" w:hAnsiTheme="minorHAnsi" w:cstheme="minorHAnsi"/>
          <w:color w:val="auto"/>
          <w:shd w:val="clear" w:color="auto" w:fill="FFFFFF"/>
          <w:lang w:val="en-US"/>
        </w:rPr>
        <w:t xml:space="preserve"> </w:t>
      </w:r>
      <w:r w:rsidRPr="0073765B">
        <w:rPr>
          <w:rFonts w:asciiTheme="minorHAnsi" w:hAnsiTheme="minorHAnsi" w:cstheme="minorHAnsi"/>
          <w:lang w:val="en-US" w:eastAsia="it-IT"/>
        </w:rPr>
        <w:t xml:space="preserve">Lung Cancer. 2017 </w:t>
      </w:r>
      <w:proofErr w:type="gramStart"/>
      <w:r w:rsidRPr="0073765B">
        <w:rPr>
          <w:rFonts w:asciiTheme="minorHAnsi" w:hAnsiTheme="minorHAnsi" w:cstheme="minorHAnsi"/>
          <w:lang w:val="en-US" w:eastAsia="it-IT"/>
        </w:rPr>
        <w:t>Jun;108:15</w:t>
      </w:r>
      <w:proofErr w:type="gramEnd"/>
      <w:r w:rsidRPr="0073765B">
        <w:rPr>
          <w:rFonts w:asciiTheme="minorHAnsi" w:hAnsiTheme="minorHAnsi" w:cstheme="minorHAnsi"/>
          <w:lang w:val="en-US" w:eastAsia="it-IT"/>
        </w:rPr>
        <w:t>-21. doi: 10.1016/j.lungcan.2017.02.016. Epub 2017 Feb 27. PMID: 28625627</w:t>
      </w:r>
    </w:p>
    <w:p w14:paraId="05493DBE" w14:textId="77777777" w:rsidR="002B28C5" w:rsidRPr="0073765B" w:rsidRDefault="002B28C5" w:rsidP="00F86CAF">
      <w:pPr>
        <w:pStyle w:val="ListParagraph"/>
        <w:numPr>
          <w:ilvl w:val="0"/>
          <w:numId w:val="31"/>
        </w:numPr>
        <w:shd w:val="clear" w:color="auto" w:fill="FFFFFF"/>
        <w:ind w:left="540" w:hanging="450"/>
        <w:contextualSpacing w:val="0"/>
        <w:rPr>
          <w:rFonts w:asciiTheme="minorHAnsi" w:hAnsiTheme="minorHAnsi" w:cstheme="minorHAnsi"/>
          <w:lang w:val="en-US" w:eastAsia="it-IT"/>
        </w:rPr>
      </w:pPr>
      <w:r w:rsidRPr="0073765B">
        <w:rPr>
          <w:rFonts w:asciiTheme="minorHAnsi" w:hAnsiTheme="minorHAnsi" w:cstheme="minorHAnsi"/>
          <w:shd w:val="clear" w:color="auto" w:fill="FFFFFF"/>
          <w:lang w:val="en-US"/>
        </w:rPr>
        <w:t xml:space="preserve">Ng CSH, He JX, </w:t>
      </w:r>
      <w:r w:rsidRPr="0073765B">
        <w:rPr>
          <w:rFonts w:asciiTheme="minorHAnsi" w:hAnsiTheme="minorHAnsi" w:cstheme="minorHAnsi"/>
          <w:u w:val="single"/>
          <w:shd w:val="clear" w:color="auto" w:fill="FFFFFF"/>
          <w:lang w:val="en-US"/>
        </w:rPr>
        <w:t>Rocco G</w:t>
      </w:r>
      <w:r w:rsidRPr="0073765B">
        <w:rPr>
          <w:rFonts w:asciiTheme="minorHAnsi" w:hAnsiTheme="minorHAnsi" w:cstheme="minorHAnsi"/>
          <w:shd w:val="clear" w:color="auto" w:fill="FFFFFF"/>
          <w:lang w:val="en-US"/>
        </w:rPr>
        <w:t>.</w:t>
      </w:r>
      <w:r w:rsidRPr="0073765B">
        <w:rPr>
          <w:rFonts w:asciiTheme="minorHAnsi" w:hAnsiTheme="minorHAnsi" w:cstheme="minorHAnsi"/>
          <w:lang w:val="en-US" w:eastAsia="it-IT"/>
        </w:rPr>
        <w:t xml:space="preserve"> </w:t>
      </w:r>
      <w:r w:rsidRPr="0073765B">
        <w:rPr>
          <w:rStyle w:val="Hyperlink"/>
          <w:rFonts w:asciiTheme="minorHAnsi" w:hAnsiTheme="minorHAnsi" w:cstheme="minorHAnsi"/>
          <w:color w:val="auto"/>
          <w:u w:val="none"/>
          <w:shd w:val="clear" w:color="auto" w:fill="FFFFFF"/>
          <w:lang w:val="en-US"/>
        </w:rPr>
        <w:t>Innovations and technologies in thoracic surgery.</w:t>
      </w:r>
      <w:r w:rsidRPr="0073765B">
        <w:rPr>
          <w:rFonts w:asciiTheme="minorHAnsi" w:hAnsiTheme="minorHAnsi" w:cstheme="minorHAnsi"/>
          <w:lang w:val="en-US" w:eastAsia="it-IT"/>
        </w:rPr>
        <w:t xml:space="preserve"> </w:t>
      </w:r>
      <w:proofErr w:type="spellStart"/>
      <w:r w:rsidRPr="0073765B">
        <w:rPr>
          <w:rFonts w:asciiTheme="minorHAnsi" w:hAnsiTheme="minorHAnsi" w:cstheme="minorHAnsi"/>
          <w:lang w:val="en-US" w:eastAsia="it-IT"/>
        </w:rPr>
        <w:t>Eur</w:t>
      </w:r>
      <w:proofErr w:type="spellEnd"/>
      <w:r w:rsidRPr="0073765B">
        <w:rPr>
          <w:rFonts w:asciiTheme="minorHAnsi" w:hAnsiTheme="minorHAnsi" w:cstheme="minorHAnsi"/>
          <w:lang w:val="en-US" w:eastAsia="it-IT"/>
        </w:rPr>
        <w:t xml:space="preserve"> J </w:t>
      </w:r>
      <w:proofErr w:type="spellStart"/>
      <w:r w:rsidRPr="0073765B">
        <w:rPr>
          <w:rFonts w:asciiTheme="minorHAnsi" w:hAnsiTheme="minorHAnsi" w:cstheme="minorHAnsi"/>
          <w:lang w:val="en-US" w:eastAsia="it-IT"/>
        </w:rPr>
        <w:t>Cardiothorac</w:t>
      </w:r>
      <w:proofErr w:type="spellEnd"/>
      <w:r w:rsidRPr="0073765B">
        <w:rPr>
          <w:rFonts w:asciiTheme="minorHAnsi" w:hAnsiTheme="minorHAnsi" w:cstheme="minorHAnsi"/>
          <w:lang w:val="en-US" w:eastAsia="it-IT"/>
        </w:rPr>
        <w:t xml:space="preserve"> Surg. 2017 Aug 1;52(2):203-205. doi: 10.1093/</w:t>
      </w:r>
      <w:proofErr w:type="spellStart"/>
      <w:r w:rsidRPr="0073765B">
        <w:rPr>
          <w:rFonts w:asciiTheme="minorHAnsi" w:hAnsiTheme="minorHAnsi" w:cstheme="minorHAnsi"/>
          <w:lang w:val="en-US" w:eastAsia="it-IT"/>
        </w:rPr>
        <w:t>ejcts</w:t>
      </w:r>
      <w:proofErr w:type="spellEnd"/>
      <w:r w:rsidRPr="0073765B">
        <w:rPr>
          <w:rFonts w:asciiTheme="minorHAnsi" w:hAnsiTheme="minorHAnsi" w:cstheme="minorHAnsi"/>
          <w:lang w:val="en-US" w:eastAsia="it-IT"/>
        </w:rPr>
        <w:t>/ezx192. No abstract available. PMID: 28838099</w:t>
      </w:r>
    </w:p>
    <w:p w14:paraId="65D243F7" w14:textId="77777777" w:rsidR="002B28C5" w:rsidRPr="0073765B" w:rsidRDefault="002B28C5" w:rsidP="00F86CAF">
      <w:pPr>
        <w:pStyle w:val="ListParagraph"/>
        <w:numPr>
          <w:ilvl w:val="0"/>
          <w:numId w:val="31"/>
        </w:numPr>
        <w:shd w:val="clear" w:color="auto" w:fill="FFFFFF"/>
        <w:ind w:left="540" w:hanging="450"/>
        <w:contextualSpacing w:val="0"/>
        <w:rPr>
          <w:rFonts w:asciiTheme="minorHAnsi" w:hAnsiTheme="minorHAnsi" w:cstheme="minorHAnsi"/>
          <w:lang w:val="en-US" w:eastAsia="it-IT"/>
        </w:rPr>
      </w:pPr>
      <w:r w:rsidRPr="0073765B">
        <w:rPr>
          <w:rFonts w:asciiTheme="minorHAnsi" w:hAnsiTheme="minorHAnsi" w:cstheme="minorHAnsi"/>
          <w:shd w:val="clear" w:color="auto" w:fill="FFFFFF"/>
          <w:lang w:val="en-US"/>
        </w:rPr>
        <w:t xml:space="preserve">Gallo M, De Luca A, </w:t>
      </w:r>
      <w:proofErr w:type="spellStart"/>
      <w:r w:rsidRPr="0073765B">
        <w:rPr>
          <w:rFonts w:asciiTheme="minorHAnsi" w:hAnsiTheme="minorHAnsi" w:cstheme="minorHAnsi"/>
          <w:shd w:val="clear" w:color="auto" w:fill="FFFFFF"/>
          <w:lang w:val="en-US"/>
        </w:rPr>
        <w:t>Maiello</w:t>
      </w:r>
      <w:proofErr w:type="spellEnd"/>
      <w:r w:rsidRPr="0073765B">
        <w:rPr>
          <w:rFonts w:asciiTheme="minorHAnsi" w:hAnsiTheme="minorHAnsi" w:cstheme="minorHAnsi"/>
          <w:shd w:val="clear" w:color="auto" w:fill="FFFFFF"/>
          <w:lang w:val="en-US"/>
        </w:rPr>
        <w:t xml:space="preserve"> MR, </w:t>
      </w:r>
      <w:proofErr w:type="spellStart"/>
      <w:r w:rsidRPr="0073765B">
        <w:rPr>
          <w:rFonts w:asciiTheme="minorHAnsi" w:hAnsiTheme="minorHAnsi" w:cstheme="minorHAnsi"/>
          <w:shd w:val="clear" w:color="auto" w:fill="FFFFFF"/>
          <w:lang w:val="en-US"/>
        </w:rPr>
        <w:t>D'Alessio</w:t>
      </w:r>
      <w:proofErr w:type="spellEnd"/>
      <w:r w:rsidRPr="0073765B">
        <w:rPr>
          <w:rFonts w:asciiTheme="minorHAnsi" w:hAnsiTheme="minorHAnsi" w:cstheme="minorHAnsi"/>
          <w:shd w:val="clear" w:color="auto" w:fill="FFFFFF"/>
          <w:lang w:val="en-US"/>
        </w:rPr>
        <w:t xml:space="preserve"> A, Esposito C, </w:t>
      </w:r>
      <w:proofErr w:type="spellStart"/>
      <w:r w:rsidRPr="0073765B">
        <w:rPr>
          <w:rFonts w:asciiTheme="minorHAnsi" w:hAnsiTheme="minorHAnsi" w:cstheme="minorHAnsi"/>
          <w:shd w:val="clear" w:color="auto" w:fill="FFFFFF"/>
          <w:lang w:val="en-US"/>
        </w:rPr>
        <w:t>Chicchinelli</w:t>
      </w:r>
      <w:proofErr w:type="spellEnd"/>
      <w:r w:rsidRPr="0073765B">
        <w:rPr>
          <w:rFonts w:asciiTheme="minorHAnsi" w:hAnsiTheme="minorHAnsi" w:cstheme="minorHAnsi"/>
          <w:shd w:val="clear" w:color="auto" w:fill="FFFFFF"/>
          <w:lang w:val="en-US"/>
        </w:rPr>
        <w:t xml:space="preserve"> N, </w:t>
      </w:r>
      <w:proofErr w:type="spellStart"/>
      <w:r w:rsidRPr="0073765B">
        <w:rPr>
          <w:rFonts w:asciiTheme="minorHAnsi" w:hAnsiTheme="minorHAnsi" w:cstheme="minorHAnsi"/>
          <w:shd w:val="clear" w:color="auto" w:fill="FFFFFF"/>
          <w:lang w:val="en-US"/>
        </w:rPr>
        <w:t>Forgione</w:t>
      </w:r>
      <w:proofErr w:type="spellEnd"/>
      <w:r w:rsidRPr="0073765B">
        <w:rPr>
          <w:rFonts w:asciiTheme="minorHAnsi" w:hAnsiTheme="minorHAnsi" w:cstheme="minorHAnsi"/>
          <w:shd w:val="clear" w:color="auto" w:fill="FFFFFF"/>
          <w:lang w:val="en-US"/>
        </w:rPr>
        <w:t xml:space="preserve"> L, </w:t>
      </w:r>
      <w:proofErr w:type="spellStart"/>
      <w:r w:rsidRPr="0073765B">
        <w:rPr>
          <w:rFonts w:asciiTheme="minorHAnsi" w:hAnsiTheme="minorHAnsi" w:cstheme="minorHAnsi"/>
          <w:shd w:val="clear" w:color="auto" w:fill="FFFFFF"/>
          <w:lang w:val="en-US"/>
        </w:rPr>
        <w:t>Piccirillo</w:t>
      </w:r>
      <w:proofErr w:type="spellEnd"/>
      <w:r w:rsidRPr="0073765B">
        <w:rPr>
          <w:rFonts w:asciiTheme="minorHAnsi" w:hAnsiTheme="minorHAnsi" w:cstheme="minorHAnsi"/>
          <w:shd w:val="clear" w:color="auto" w:fill="FFFFFF"/>
          <w:lang w:val="en-US"/>
        </w:rPr>
        <w:t xml:space="preserve"> MC, </w:t>
      </w:r>
      <w:r w:rsidRPr="0073765B">
        <w:rPr>
          <w:rFonts w:asciiTheme="minorHAnsi" w:hAnsiTheme="minorHAnsi" w:cstheme="minorHAnsi"/>
          <w:u w:val="single"/>
          <w:shd w:val="clear" w:color="auto" w:fill="FFFFFF"/>
          <w:lang w:val="en-US"/>
        </w:rPr>
        <w:t>Rocco G</w:t>
      </w:r>
      <w:r w:rsidRPr="0073765B">
        <w:rPr>
          <w:rFonts w:asciiTheme="minorHAnsi" w:hAnsiTheme="minorHAnsi" w:cstheme="minorHAnsi"/>
          <w:shd w:val="clear" w:color="auto" w:fill="FFFFFF"/>
          <w:lang w:val="en-US"/>
        </w:rPr>
        <w:t xml:space="preserve">, Morabito A, Botti G, </w:t>
      </w:r>
      <w:proofErr w:type="spellStart"/>
      <w:r w:rsidRPr="0073765B">
        <w:rPr>
          <w:rFonts w:asciiTheme="minorHAnsi" w:hAnsiTheme="minorHAnsi" w:cstheme="minorHAnsi"/>
          <w:shd w:val="clear" w:color="auto" w:fill="FFFFFF"/>
          <w:lang w:val="en-US"/>
        </w:rPr>
        <w:t>Normanno</w:t>
      </w:r>
      <w:proofErr w:type="spellEnd"/>
      <w:r w:rsidRPr="0073765B">
        <w:rPr>
          <w:rFonts w:asciiTheme="minorHAnsi" w:hAnsiTheme="minorHAnsi" w:cstheme="minorHAnsi"/>
          <w:shd w:val="clear" w:color="auto" w:fill="FFFFFF"/>
          <w:lang w:val="en-US"/>
        </w:rPr>
        <w:t xml:space="preserve"> N.</w:t>
      </w:r>
      <w:r w:rsidRPr="0073765B">
        <w:rPr>
          <w:rFonts w:asciiTheme="minorHAnsi" w:hAnsiTheme="minorHAnsi" w:cstheme="minorHAnsi"/>
          <w:lang w:val="en-US" w:eastAsia="it-IT"/>
        </w:rPr>
        <w:t xml:space="preserve"> </w:t>
      </w:r>
      <w:r w:rsidRPr="0073765B">
        <w:rPr>
          <w:rStyle w:val="Hyperlink"/>
          <w:rFonts w:asciiTheme="minorHAnsi" w:hAnsiTheme="minorHAnsi" w:cstheme="minorHAnsi"/>
          <w:color w:val="auto"/>
          <w:u w:val="none"/>
          <w:shd w:val="clear" w:color="auto" w:fill="FFFFFF"/>
          <w:lang w:val="en-US"/>
        </w:rPr>
        <w:t>Clinical utility of circulating tumor cells in patients with non-small-cell lung cancer.</w:t>
      </w:r>
      <w:r w:rsidRPr="0073765B">
        <w:rPr>
          <w:rFonts w:asciiTheme="minorHAnsi" w:hAnsiTheme="minorHAnsi" w:cstheme="minorHAnsi"/>
          <w:lang w:val="en-US"/>
        </w:rPr>
        <w:t xml:space="preserve"> </w:t>
      </w:r>
      <w:proofErr w:type="spellStart"/>
      <w:r w:rsidRPr="0073765B">
        <w:rPr>
          <w:rStyle w:val="jrnl"/>
          <w:rFonts w:asciiTheme="minorHAnsi" w:hAnsiTheme="minorHAnsi" w:cstheme="minorHAnsi"/>
          <w:shd w:val="clear" w:color="auto" w:fill="FFFFFF"/>
          <w:lang w:val="en-US"/>
        </w:rPr>
        <w:t>Transl</w:t>
      </w:r>
      <w:proofErr w:type="spellEnd"/>
      <w:r w:rsidRPr="0073765B">
        <w:rPr>
          <w:rStyle w:val="jrnl"/>
          <w:rFonts w:asciiTheme="minorHAnsi" w:hAnsiTheme="minorHAnsi" w:cstheme="minorHAnsi"/>
          <w:shd w:val="clear" w:color="auto" w:fill="FFFFFF"/>
          <w:lang w:val="en-US"/>
        </w:rPr>
        <w:t xml:space="preserve"> Lung Cancer Res</w:t>
      </w:r>
      <w:r w:rsidRPr="0073765B">
        <w:rPr>
          <w:rFonts w:asciiTheme="minorHAnsi" w:hAnsiTheme="minorHAnsi" w:cstheme="minorHAnsi"/>
          <w:shd w:val="clear" w:color="auto" w:fill="FFFFFF"/>
          <w:lang w:val="en-US"/>
        </w:rPr>
        <w:t>. 2017 Aug;6(4):486-498. doi: 10.21037/tlcr.2017.05.07. Review.</w:t>
      </w:r>
      <w:r w:rsidRPr="0073765B">
        <w:rPr>
          <w:rFonts w:asciiTheme="minorHAnsi" w:hAnsiTheme="minorHAnsi" w:cstheme="minorHAnsi"/>
          <w:lang w:val="en-US" w:eastAsia="it-IT"/>
        </w:rPr>
        <w:t xml:space="preserve"> </w:t>
      </w:r>
      <w:r w:rsidRPr="0073765B">
        <w:rPr>
          <w:rFonts w:asciiTheme="minorHAnsi" w:hAnsiTheme="minorHAnsi" w:cstheme="minorHAnsi"/>
          <w:shd w:val="clear" w:color="auto" w:fill="FFFFFF"/>
          <w:lang w:val="en-US"/>
        </w:rPr>
        <w:t>PMID: 28904891</w:t>
      </w:r>
    </w:p>
    <w:p w14:paraId="4E86566D" w14:textId="77777777" w:rsidR="002B28C5" w:rsidRPr="0073765B" w:rsidRDefault="002B28C5" w:rsidP="00F86CAF">
      <w:pPr>
        <w:pStyle w:val="ListParagraph"/>
        <w:numPr>
          <w:ilvl w:val="0"/>
          <w:numId w:val="31"/>
        </w:numPr>
        <w:shd w:val="clear" w:color="auto" w:fill="FFFFFF"/>
        <w:ind w:left="540" w:hanging="450"/>
        <w:contextualSpacing w:val="0"/>
        <w:rPr>
          <w:rFonts w:asciiTheme="minorHAnsi" w:hAnsiTheme="minorHAnsi" w:cstheme="minorHAnsi"/>
          <w:lang w:val="en-US" w:eastAsia="it-IT"/>
        </w:rPr>
      </w:pPr>
      <w:r w:rsidRPr="0073765B">
        <w:rPr>
          <w:rFonts w:asciiTheme="minorHAnsi" w:hAnsiTheme="minorHAnsi" w:cstheme="minorHAnsi"/>
          <w:shd w:val="clear" w:color="auto" w:fill="FFFFFF"/>
          <w:lang w:val="en-US"/>
        </w:rPr>
        <w:t xml:space="preserve">Divisi D, Barone M, Bertolaccini L, </w:t>
      </w:r>
      <w:r w:rsidRPr="0073765B">
        <w:rPr>
          <w:rFonts w:asciiTheme="minorHAnsi" w:hAnsiTheme="minorHAnsi" w:cstheme="minorHAnsi"/>
          <w:u w:val="single"/>
          <w:shd w:val="clear" w:color="auto" w:fill="FFFFFF"/>
          <w:lang w:val="en-US"/>
        </w:rPr>
        <w:t>Rocco G</w:t>
      </w:r>
      <w:r w:rsidRPr="0073765B">
        <w:rPr>
          <w:rFonts w:asciiTheme="minorHAnsi" w:hAnsiTheme="minorHAnsi" w:cstheme="minorHAnsi"/>
          <w:shd w:val="clear" w:color="auto" w:fill="FFFFFF"/>
          <w:lang w:val="en-US"/>
        </w:rPr>
        <w:t xml:space="preserve">, </w:t>
      </w:r>
      <w:proofErr w:type="spellStart"/>
      <w:r w:rsidRPr="0073765B">
        <w:rPr>
          <w:rFonts w:asciiTheme="minorHAnsi" w:hAnsiTheme="minorHAnsi" w:cstheme="minorHAnsi"/>
          <w:shd w:val="clear" w:color="auto" w:fill="FFFFFF"/>
          <w:lang w:val="en-US"/>
        </w:rPr>
        <w:t>Solli</w:t>
      </w:r>
      <w:proofErr w:type="spellEnd"/>
      <w:r w:rsidRPr="0073765B">
        <w:rPr>
          <w:rFonts w:asciiTheme="minorHAnsi" w:hAnsiTheme="minorHAnsi" w:cstheme="minorHAnsi"/>
          <w:shd w:val="clear" w:color="auto" w:fill="FFFFFF"/>
          <w:lang w:val="en-US"/>
        </w:rPr>
        <w:t xml:space="preserve"> P, </w:t>
      </w:r>
      <w:proofErr w:type="spellStart"/>
      <w:r w:rsidRPr="0073765B">
        <w:rPr>
          <w:rFonts w:asciiTheme="minorHAnsi" w:hAnsiTheme="minorHAnsi" w:cstheme="minorHAnsi"/>
          <w:shd w:val="clear" w:color="auto" w:fill="FFFFFF"/>
          <w:lang w:val="en-US"/>
        </w:rPr>
        <w:t>Crisci</w:t>
      </w:r>
      <w:proofErr w:type="spellEnd"/>
      <w:r w:rsidRPr="0073765B">
        <w:rPr>
          <w:rFonts w:asciiTheme="minorHAnsi" w:hAnsiTheme="minorHAnsi" w:cstheme="minorHAnsi"/>
          <w:shd w:val="clear" w:color="auto" w:fill="FFFFFF"/>
          <w:lang w:val="en-US"/>
        </w:rPr>
        <w:t xml:space="preserve"> R; Italian VATS Group. </w:t>
      </w:r>
      <w:r w:rsidRPr="0073765B">
        <w:rPr>
          <w:rStyle w:val="Hyperlink"/>
          <w:rFonts w:asciiTheme="minorHAnsi" w:hAnsiTheme="minorHAnsi" w:cstheme="minorHAnsi"/>
          <w:color w:val="auto"/>
          <w:u w:val="none"/>
          <w:shd w:val="clear" w:color="auto" w:fill="FFFFFF"/>
          <w:lang w:val="en-US"/>
        </w:rPr>
        <w:t>Standardized uptake value and radiological density attenuation as predictive and prognostic factors in patients with solitary pulmonary nodules: our experience on 1,592 patients.</w:t>
      </w:r>
      <w:r w:rsidRPr="0073765B">
        <w:rPr>
          <w:rFonts w:asciiTheme="minorHAnsi" w:hAnsiTheme="minorHAnsi" w:cstheme="minorHAnsi"/>
          <w:lang w:val="en-US"/>
        </w:rPr>
        <w:t xml:space="preserve"> </w:t>
      </w:r>
      <w:r w:rsidRPr="0073765B">
        <w:rPr>
          <w:rStyle w:val="jrnl"/>
          <w:rFonts w:asciiTheme="minorHAnsi" w:hAnsiTheme="minorHAnsi" w:cstheme="minorHAnsi"/>
          <w:shd w:val="clear" w:color="auto" w:fill="FFFFFF"/>
          <w:lang w:val="en-US"/>
        </w:rPr>
        <w:t>J Thorac Dis</w:t>
      </w:r>
      <w:r w:rsidRPr="0073765B">
        <w:rPr>
          <w:rFonts w:asciiTheme="minorHAnsi" w:hAnsiTheme="minorHAnsi" w:cstheme="minorHAnsi"/>
          <w:shd w:val="clear" w:color="auto" w:fill="FFFFFF"/>
          <w:lang w:val="en-US"/>
        </w:rPr>
        <w:t>. 2017 Aug;9(8):2551-2559. doi: 10.21037/jtd.2017.06.124.</w:t>
      </w:r>
      <w:r w:rsidR="0001287A" w:rsidRPr="0073765B">
        <w:rPr>
          <w:rFonts w:asciiTheme="minorHAnsi" w:hAnsiTheme="minorHAnsi" w:cstheme="minorHAnsi"/>
          <w:lang w:val="en-US" w:eastAsia="it-IT"/>
        </w:rPr>
        <w:t xml:space="preserve"> </w:t>
      </w:r>
      <w:r w:rsidRPr="0073765B">
        <w:rPr>
          <w:rFonts w:asciiTheme="minorHAnsi" w:hAnsiTheme="minorHAnsi" w:cstheme="minorHAnsi"/>
          <w:lang w:val="en-US" w:eastAsia="it-IT"/>
        </w:rPr>
        <w:t>PMID: 28932562</w:t>
      </w:r>
    </w:p>
    <w:p w14:paraId="12AE803F" w14:textId="77777777" w:rsidR="002B28C5" w:rsidRPr="0073765B" w:rsidRDefault="002B28C5" w:rsidP="00F86CAF">
      <w:pPr>
        <w:pStyle w:val="ListParagraph"/>
        <w:numPr>
          <w:ilvl w:val="0"/>
          <w:numId w:val="31"/>
        </w:numPr>
        <w:shd w:val="clear" w:color="auto" w:fill="FFFFFF"/>
        <w:ind w:left="540" w:hanging="450"/>
        <w:contextualSpacing w:val="0"/>
        <w:rPr>
          <w:rFonts w:asciiTheme="minorHAnsi" w:hAnsiTheme="minorHAnsi" w:cstheme="minorHAnsi"/>
          <w:lang w:val="en-US" w:eastAsia="it-IT"/>
        </w:rPr>
      </w:pPr>
      <w:r w:rsidRPr="0073765B">
        <w:rPr>
          <w:rFonts w:asciiTheme="minorHAnsi" w:hAnsiTheme="minorHAnsi" w:cstheme="minorHAnsi"/>
          <w:shd w:val="clear" w:color="auto" w:fill="FFFFFF"/>
          <w:lang w:val="en-US"/>
        </w:rPr>
        <w:t xml:space="preserve">Manzo A, </w:t>
      </w:r>
      <w:proofErr w:type="spellStart"/>
      <w:r w:rsidRPr="0073765B">
        <w:rPr>
          <w:rFonts w:asciiTheme="minorHAnsi" w:hAnsiTheme="minorHAnsi" w:cstheme="minorHAnsi"/>
          <w:shd w:val="clear" w:color="auto" w:fill="FFFFFF"/>
          <w:lang w:val="en-US"/>
        </w:rPr>
        <w:t>Montanino</w:t>
      </w:r>
      <w:proofErr w:type="spellEnd"/>
      <w:r w:rsidRPr="0073765B">
        <w:rPr>
          <w:rFonts w:asciiTheme="minorHAnsi" w:hAnsiTheme="minorHAnsi" w:cstheme="minorHAnsi"/>
          <w:shd w:val="clear" w:color="auto" w:fill="FFFFFF"/>
          <w:lang w:val="en-US"/>
        </w:rPr>
        <w:t xml:space="preserve"> A, </w:t>
      </w:r>
      <w:proofErr w:type="spellStart"/>
      <w:r w:rsidRPr="0073765B">
        <w:rPr>
          <w:rFonts w:asciiTheme="minorHAnsi" w:hAnsiTheme="minorHAnsi" w:cstheme="minorHAnsi"/>
          <w:shd w:val="clear" w:color="auto" w:fill="FFFFFF"/>
          <w:lang w:val="en-US"/>
        </w:rPr>
        <w:t>Carillio</w:t>
      </w:r>
      <w:proofErr w:type="spellEnd"/>
      <w:r w:rsidRPr="0073765B">
        <w:rPr>
          <w:rFonts w:asciiTheme="minorHAnsi" w:hAnsiTheme="minorHAnsi" w:cstheme="minorHAnsi"/>
          <w:shd w:val="clear" w:color="auto" w:fill="FFFFFF"/>
          <w:lang w:val="en-US"/>
        </w:rPr>
        <w:t xml:space="preserve"> G, Costanzo R, </w:t>
      </w:r>
      <w:proofErr w:type="spellStart"/>
      <w:r w:rsidRPr="0073765B">
        <w:rPr>
          <w:rFonts w:asciiTheme="minorHAnsi" w:hAnsiTheme="minorHAnsi" w:cstheme="minorHAnsi"/>
          <w:shd w:val="clear" w:color="auto" w:fill="FFFFFF"/>
          <w:lang w:val="en-US"/>
        </w:rPr>
        <w:t>Sandomenico</w:t>
      </w:r>
      <w:proofErr w:type="spellEnd"/>
      <w:r w:rsidRPr="0073765B">
        <w:rPr>
          <w:rFonts w:asciiTheme="minorHAnsi" w:hAnsiTheme="minorHAnsi" w:cstheme="minorHAnsi"/>
          <w:shd w:val="clear" w:color="auto" w:fill="FFFFFF"/>
          <w:lang w:val="en-US"/>
        </w:rPr>
        <w:t xml:space="preserve"> C, </w:t>
      </w:r>
      <w:proofErr w:type="spellStart"/>
      <w:r w:rsidRPr="0073765B">
        <w:rPr>
          <w:rFonts w:asciiTheme="minorHAnsi" w:hAnsiTheme="minorHAnsi" w:cstheme="minorHAnsi"/>
          <w:shd w:val="clear" w:color="auto" w:fill="FFFFFF"/>
          <w:lang w:val="en-US"/>
        </w:rPr>
        <w:t>Normanno</w:t>
      </w:r>
      <w:proofErr w:type="spellEnd"/>
      <w:r w:rsidRPr="0073765B">
        <w:rPr>
          <w:rFonts w:asciiTheme="minorHAnsi" w:hAnsiTheme="minorHAnsi" w:cstheme="minorHAnsi"/>
          <w:shd w:val="clear" w:color="auto" w:fill="FFFFFF"/>
          <w:lang w:val="en-US"/>
        </w:rPr>
        <w:t xml:space="preserve"> N, </w:t>
      </w:r>
      <w:proofErr w:type="spellStart"/>
      <w:r w:rsidRPr="0073765B">
        <w:rPr>
          <w:rFonts w:asciiTheme="minorHAnsi" w:hAnsiTheme="minorHAnsi" w:cstheme="minorHAnsi"/>
          <w:shd w:val="clear" w:color="auto" w:fill="FFFFFF"/>
          <w:lang w:val="en-US"/>
        </w:rPr>
        <w:t>Piccirillo</w:t>
      </w:r>
      <w:proofErr w:type="spellEnd"/>
      <w:r w:rsidRPr="0073765B">
        <w:rPr>
          <w:rFonts w:asciiTheme="minorHAnsi" w:hAnsiTheme="minorHAnsi" w:cstheme="minorHAnsi"/>
          <w:shd w:val="clear" w:color="auto" w:fill="FFFFFF"/>
          <w:lang w:val="en-US"/>
        </w:rPr>
        <w:t xml:space="preserve"> MC, Daniele G, Perrone F, </w:t>
      </w:r>
      <w:r w:rsidRPr="0073765B">
        <w:rPr>
          <w:rFonts w:asciiTheme="minorHAnsi" w:hAnsiTheme="minorHAnsi" w:cstheme="minorHAnsi"/>
          <w:u w:val="single"/>
          <w:shd w:val="clear" w:color="auto" w:fill="FFFFFF"/>
          <w:lang w:val="en-US"/>
        </w:rPr>
        <w:t>Rocco G</w:t>
      </w:r>
      <w:r w:rsidRPr="0073765B">
        <w:rPr>
          <w:rFonts w:asciiTheme="minorHAnsi" w:hAnsiTheme="minorHAnsi" w:cstheme="minorHAnsi"/>
          <w:shd w:val="clear" w:color="auto" w:fill="FFFFFF"/>
          <w:lang w:val="en-US"/>
        </w:rPr>
        <w:t xml:space="preserve">, Morabito A. </w:t>
      </w:r>
      <w:r w:rsidRPr="0073765B">
        <w:rPr>
          <w:rStyle w:val="Hyperlink"/>
          <w:rFonts w:asciiTheme="minorHAnsi" w:hAnsiTheme="minorHAnsi" w:cstheme="minorHAnsi"/>
          <w:color w:val="auto"/>
          <w:u w:val="none"/>
          <w:shd w:val="clear" w:color="auto" w:fill="FFFFFF"/>
          <w:lang w:val="en-US"/>
        </w:rPr>
        <w:t>Angiogenesis Inhibitors in NSCLC.</w:t>
      </w:r>
      <w:r w:rsidRPr="0073765B">
        <w:rPr>
          <w:rFonts w:asciiTheme="minorHAnsi" w:hAnsiTheme="minorHAnsi" w:cstheme="minorHAnsi"/>
          <w:lang w:val="en-US"/>
        </w:rPr>
        <w:t xml:space="preserve"> Int J Mol Sci. 2017 Sep 21;18(10). </w:t>
      </w:r>
      <w:proofErr w:type="spellStart"/>
      <w:r w:rsidRPr="0073765B">
        <w:rPr>
          <w:rFonts w:asciiTheme="minorHAnsi" w:hAnsiTheme="minorHAnsi" w:cstheme="minorHAnsi"/>
          <w:lang w:val="en-US"/>
        </w:rPr>
        <w:t>pii</w:t>
      </w:r>
      <w:proofErr w:type="spellEnd"/>
      <w:r w:rsidRPr="0073765B">
        <w:rPr>
          <w:rFonts w:asciiTheme="minorHAnsi" w:hAnsiTheme="minorHAnsi" w:cstheme="minorHAnsi"/>
          <w:lang w:val="en-US"/>
        </w:rPr>
        <w:t>: E2021. doi: 10.3390/ijms18102021. Review.</w:t>
      </w:r>
      <w:r w:rsidR="0001287A" w:rsidRPr="0073765B">
        <w:rPr>
          <w:rFonts w:asciiTheme="minorHAnsi" w:hAnsiTheme="minorHAnsi" w:cstheme="minorHAnsi"/>
          <w:lang w:val="en-US" w:eastAsia="it-IT"/>
        </w:rPr>
        <w:t xml:space="preserve"> </w:t>
      </w:r>
      <w:r w:rsidRPr="0073765B">
        <w:rPr>
          <w:rFonts w:asciiTheme="minorHAnsi" w:hAnsiTheme="minorHAnsi" w:cstheme="minorHAnsi"/>
          <w:lang w:val="en-US" w:eastAsia="it-IT"/>
        </w:rPr>
        <w:t>PMID:28934120</w:t>
      </w:r>
    </w:p>
    <w:p w14:paraId="4B7AB2E6" w14:textId="77777777" w:rsidR="002B28C5" w:rsidRPr="0073765B" w:rsidRDefault="002B28C5" w:rsidP="00F86CAF">
      <w:pPr>
        <w:pStyle w:val="ListParagraph"/>
        <w:numPr>
          <w:ilvl w:val="0"/>
          <w:numId w:val="31"/>
        </w:numPr>
        <w:shd w:val="clear" w:color="auto" w:fill="FFFFFF"/>
        <w:ind w:left="540" w:hanging="450"/>
        <w:contextualSpacing w:val="0"/>
        <w:rPr>
          <w:rFonts w:asciiTheme="minorHAnsi" w:hAnsiTheme="minorHAnsi" w:cstheme="minorHAnsi"/>
          <w:lang w:val="en-US" w:eastAsia="it-IT"/>
        </w:rPr>
      </w:pPr>
      <w:proofErr w:type="spellStart"/>
      <w:r w:rsidRPr="0073765B">
        <w:rPr>
          <w:rFonts w:asciiTheme="minorHAnsi" w:hAnsiTheme="minorHAnsi" w:cstheme="minorHAnsi"/>
          <w:shd w:val="clear" w:color="auto" w:fill="FFFFFF"/>
          <w:lang w:val="en-US"/>
        </w:rPr>
        <w:t>Ottlakan</w:t>
      </w:r>
      <w:proofErr w:type="spellEnd"/>
      <w:r w:rsidRPr="0073765B">
        <w:rPr>
          <w:rFonts w:asciiTheme="minorHAnsi" w:hAnsiTheme="minorHAnsi" w:cstheme="minorHAnsi"/>
          <w:shd w:val="clear" w:color="auto" w:fill="FFFFFF"/>
          <w:lang w:val="en-US"/>
        </w:rPr>
        <w:t xml:space="preserve"> A, </w:t>
      </w:r>
      <w:proofErr w:type="spellStart"/>
      <w:r w:rsidRPr="0073765B">
        <w:rPr>
          <w:rFonts w:asciiTheme="minorHAnsi" w:hAnsiTheme="minorHAnsi" w:cstheme="minorHAnsi"/>
          <w:shd w:val="clear" w:color="auto" w:fill="FFFFFF"/>
          <w:lang w:val="en-US"/>
        </w:rPr>
        <w:t>Furak</w:t>
      </w:r>
      <w:proofErr w:type="spellEnd"/>
      <w:r w:rsidRPr="0073765B">
        <w:rPr>
          <w:rFonts w:asciiTheme="minorHAnsi" w:hAnsiTheme="minorHAnsi" w:cstheme="minorHAnsi"/>
          <w:shd w:val="clear" w:color="auto" w:fill="FFFFFF"/>
          <w:lang w:val="en-US"/>
        </w:rPr>
        <w:t xml:space="preserve"> J, </w:t>
      </w:r>
      <w:r w:rsidRPr="0073765B">
        <w:rPr>
          <w:rFonts w:asciiTheme="minorHAnsi" w:hAnsiTheme="minorHAnsi" w:cstheme="minorHAnsi"/>
          <w:u w:val="single"/>
          <w:shd w:val="clear" w:color="auto" w:fill="FFFFFF"/>
          <w:lang w:val="en-US"/>
        </w:rPr>
        <w:t>Rocco G</w:t>
      </w:r>
      <w:r w:rsidRPr="0073765B">
        <w:rPr>
          <w:rFonts w:asciiTheme="minorHAnsi" w:hAnsiTheme="minorHAnsi" w:cstheme="minorHAnsi"/>
          <w:shd w:val="clear" w:color="auto" w:fill="FFFFFF"/>
          <w:lang w:val="en-US"/>
        </w:rPr>
        <w:t xml:space="preserve">. </w:t>
      </w:r>
      <w:r w:rsidRPr="0073765B">
        <w:rPr>
          <w:rStyle w:val="Hyperlink"/>
          <w:rFonts w:asciiTheme="minorHAnsi" w:hAnsiTheme="minorHAnsi" w:cstheme="minorHAnsi"/>
          <w:color w:val="auto"/>
          <w:u w:val="none"/>
          <w:shd w:val="clear" w:color="auto" w:fill="FFFFFF"/>
          <w:lang w:val="en-US"/>
        </w:rPr>
        <w:t xml:space="preserve">Shared decision making in the treatment of stage I </w:t>
      </w:r>
      <w:proofErr w:type="spellStart"/>
      <w:r w:rsidRPr="0073765B">
        <w:rPr>
          <w:rStyle w:val="Hyperlink"/>
          <w:rFonts w:asciiTheme="minorHAnsi" w:hAnsiTheme="minorHAnsi" w:cstheme="minorHAnsi"/>
          <w:color w:val="auto"/>
          <w:u w:val="none"/>
          <w:shd w:val="clear" w:color="auto" w:fill="FFFFFF"/>
          <w:lang w:val="en-US"/>
        </w:rPr>
        <w:t>non small</w:t>
      </w:r>
      <w:proofErr w:type="spellEnd"/>
      <w:r w:rsidRPr="0073765B">
        <w:rPr>
          <w:rStyle w:val="Hyperlink"/>
          <w:rFonts w:asciiTheme="minorHAnsi" w:hAnsiTheme="minorHAnsi" w:cstheme="minorHAnsi"/>
          <w:color w:val="auto"/>
          <w:u w:val="none"/>
          <w:shd w:val="clear" w:color="auto" w:fill="FFFFFF"/>
          <w:lang w:val="en-US"/>
        </w:rPr>
        <w:t xml:space="preserve"> cell lung cancer-a choice which should equally involve both sides.</w:t>
      </w:r>
      <w:r w:rsidRPr="0073765B">
        <w:rPr>
          <w:rFonts w:asciiTheme="minorHAnsi" w:hAnsiTheme="minorHAnsi" w:cstheme="minorHAnsi"/>
          <w:lang w:val="en-US"/>
        </w:rPr>
        <w:t xml:space="preserve"> Ann </w:t>
      </w:r>
      <w:proofErr w:type="spellStart"/>
      <w:r w:rsidRPr="0073765B">
        <w:rPr>
          <w:rFonts w:asciiTheme="minorHAnsi" w:hAnsiTheme="minorHAnsi" w:cstheme="minorHAnsi"/>
          <w:lang w:val="en-US"/>
        </w:rPr>
        <w:t>Transl</w:t>
      </w:r>
      <w:proofErr w:type="spellEnd"/>
      <w:r w:rsidRPr="0073765B">
        <w:rPr>
          <w:rFonts w:asciiTheme="minorHAnsi" w:hAnsiTheme="minorHAnsi" w:cstheme="minorHAnsi"/>
          <w:lang w:val="en-US"/>
        </w:rPr>
        <w:t xml:space="preserve"> Med. 2017 Sep;5(17):359. doi: 10.21037/atm.2017.06.03. No abstract available.</w:t>
      </w:r>
      <w:r w:rsidR="0001287A" w:rsidRPr="0073765B">
        <w:rPr>
          <w:rFonts w:asciiTheme="minorHAnsi" w:hAnsiTheme="minorHAnsi" w:cstheme="minorHAnsi"/>
          <w:lang w:val="en-US" w:eastAsia="it-IT"/>
        </w:rPr>
        <w:t xml:space="preserve"> </w:t>
      </w:r>
      <w:r w:rsidRPr="0073765B">
        <w:rPr>
          <w:rFonts w:asciiTheme="minorHAnsi" w:hAnsiTheme="minorHAnsi" w:cstheme="minorHAnsi"/>
          <w:lang w:val="en-US" w:eastAsia="it-IT"/>
        </w:rPr>
        <w:t>PMID: 28936453</w:t>
      </w:r>
    </w:p>
    <w:p w14:paraId="3D2DFC5E" w14:textId="77777777" w:rsidR="002B28C5" w:rsidRPr="0073765B" w:rsidRDefault="002B28C5" w:rsidP="00F86CAF">
      <w:pPr>
        <w:pStyle w:val="ListParagraph"/>
        <w:numPr>
          <w:ilvl w:val="0"/>
          <w:numId w:val="31"/>
        </w:numPr>
        <w:shd w:val="clear" w:color="auto" w:fill="FFFFFF"/>
        <w:ind w:left="540" w:hanging="450"/>
        <w:contextualSpacing w:val="0"/>
        <w:rPr>
          <w:rFonts w:asciiTheme="minorHAnsi" w:hAnsiTheme="minorHAnsi" w:cstheme="minorHAnsi"/>
          <w:lang w:val="en-US" w:eastAsia="it-IT"/>
        </w:rPr>
      </w:pPr>
      <w:r w:rsidRPr="0073765B">
        <w:rPr>
          <w:rFonts w:asciiTheme="minorHAnsi" w:hAnsiTheme="minorHAnsi" w:cstheme="minorHAnsi"/>
          <w:shd w:val="clear" w:color="auto" w:fill="FFFFFF"/>
          <w:lang w:val="en-US"/>
        </w:rPr>
        <w:t xml:space="preserve">Bertolaccini L, </w:t>
      </w:r>
      <w:r w:rsidRPr="0073765B">
        <w:rPr>
          <w:rFonts w:asciiTheme="minorHAnsi" w:hAnsiTheme="minorHAnsi" w:cstheme="minorHAnsi"/>
          <w:u w:val="single"/>
          <w:shd w:val="clear" w:color="auto" w:fill="FFFFFF"/>
          <w:lang w:val="en-US"/>
        </w:rPr>
        <w:t>Rocco G</w:t>
      </w:r>
      <w:r w:rsidRPr="0073765B">
        <w:rPr>
          <w:rFonts w:asciiTheme="minorHAnsi" w:hAnsiTheme="minorHAnsi" w:cstheme="minorHAnsi"/>
          <w:shd w:val="clear" w:color="auto" w:fill="FFFFFF"/>
          <w:lang w:val="en-US"/>
        </w:rPr>
        <w:t xml:space="preserve">, </w:t>
      </w:r>
      <w:proofErr w:type="spellStart"/>
      <w:r w:rsidRPr="0073765B">
        <w:rPr>
          <w:rFonts w:asciiTheme="minorHAnsi" w:hAnsiTheme="minorHAnsi" w:cstheme="minorHAnsi"/>
          <w:shd w:val="clear" w:color="auto" w:fill="FFFFFF"/>
          <w:lang w:val="en-US"/>
        </w:rPr>
        <w:t>Pardolesi</w:t>
      </w:r>
      <w:proofErr w:type="spellEnd"/>
      <w:r w:rsidRPr="0073765B">
        <w:rPr>
          <w:rFonts w:asciiTheme="minorHAnsi" w:hAnsiTheme="minorHAnsi" w:cstheme="minorHAnsi"/>
          <w:shd w:val="clear" w:color="auto" w:fill="FFFFFF"/>
          <w:lang w:val="en-US"/>
        </w:rPr>
        <w:t xml:space="preserve"> A, </w:t>
      </w:r>
      <w:proofErr w:type="spellStart"/>
      <w:r w:rsidRPr="0073765B">
        <w:rPr>
          <w:rFonts w:asciiTheme="minorHAnsi" w:hAnsiTheme="minorHAnsi" w:cstheme="minorHAnsi"/>
          <w:shd w:val="clear" w:color="auto" w:fill="FFFFFF"/>
          <w:lang w:val="en-US"/>
        </w:rPr>
        <w:t>Solli</w:t>
      </w:r>
      <w:proofErr w:type="spellEnd"/>
      <w:r w:rsidRPr="0073765B">
        <w:rPr>
          <w:rFonts w:asciiTheme="minorHAnsi" w:hAnsiTheme="minorHAnsi" w:cstheme="minorHAnsi"/>
          <w:shd w:val="clear" w:color="auto" w:fill="FFFFFF"/>
          <w:lang w:val="en-US"/>
        </w:rPr>
        <w:t xml:space="preserve"> P.</w:t>
      </w:r>
      <w:r w:rsidRPr="0073765B">
        <w:rPr>
          <w:rFonts w:asciiTheme="minorHAnsi" w:hAnsiTheme="minorHAnsi" w:cstheme="minorHAnsi"/>
          <w:lang w:val="en-US" w:eastAsia="it-IT"/>
        </w:rPr>
        <w:t xml:space="preserve"> </w:t>
      </w:r>
      <w:r w:rsidRPr="0073765B">
        <w:rPr>
          <w:rStyle w:val="Hyperlink"/>
          <w:rFonts w:asciiTheme="minorHAnsi" w:hAnsiTheme="minorHAnsi" w:cstheme="minorHAnsi"/>
          <w:color w:val="auto"/>
          <w:u w:val="none"/>
          <w:shd w:val="clear" w:color="auto" w:fill="FFFFFF"/>
          <w:lang w:val="en-US"/>
        </w:rPr>
        <w:t>The Geometric and Ergonomic Appeal of Uniportal Video-Assisted Thoracic Surgery.</w:t>
      </w:r>
      <w:r w:rsidR="00B52A37" w:rsidRPr="0073765B">
        <w:rPr>
          <w:rFonts w:asciiTheme="minorHAnsi" w:hAnsiTheme="minorHAnsi" w:cstheme="minorHAnsi"/>
          <w:lang w:val="en-US"/>
        </w:rPr>
        <w:t xml:space="preserve"> </w:t>
      </w:r>
      <w:r w:rsidRPr="0073765B">
        <w:rPr>
          <w:rFonts w:asciiTheme="minorHAnsi" w:hAnsiTheme="minorHAnsi" w:cstheme="minorHAnsi"/>
          <w:lang w:val="en-US" w:eastAsia="it-IT"/>
        </w:rPr>
        <w:t>Thorac Surg Clin. 2017 Nov;27(4):331-338. doi: 10.1016/j.thorsurg.2017.06.001. Review.</w:t>
      </w:r>
      <w:r w:rsidR="0001287A" w:rsidRPr="0073765B">
        <w:rPr>
          <w:rFonts w:asciiTheme="minorHAnsi" w:hAnsiTheme="minorHAnsi" w:cstheme="minorHAnsi"/>
          <w:lang w:val="en-US" w:eastAsia="it-IT"/>
        </w:rPr>
        <w:t xml:space="preserve"> </w:t>
      </w:r>
      <w:r w:rsidRPr="0073765B">
        <w:rPr>
          <w:rFonts w:asciiTheme="minorHAnsi" w:hAnsiTheme="minorHAnsi" w:cstheme="minorHAnsi"/>
          <w:lang w:val="en-US" w:eastAsia="it-IT"/>
        </w:rPr>
        <w:t>PMID: 28962705</w:t>
      </w:r>
    </w:p>
    <w:p w14:paraId="283781AF" w14:textId="77777777" w:rsidR="002B28C5" w:rsidRPr="0073765B" w:rsidRDefault="002B28C5" w:rsidP="00F86CAF">
      <w:pPr>
        <w:pStyle w:val="ListParagraph"/>
        <w:numPr>
          <w:ilvl w:val="0"/>
          <w:numId w:val="31"/>
        </w:numPr>
        <w:shd w:val="clear" w:color="auto" w:fill="FFFFFF"/>
        <w:ind w:left="540" w:hanging="450"/>
        <w:contextualSpacing w:val="0"/>
        <w:rPr>
          <w:rFonts w:asciiTheme="minorHAnsi" w:hAnsiTheme="minorHAnsi" w:cstheme="minorHAnsi"/>
          <w:lang w:val="en-US" w:eastAsia="it-IT"/>
        </w:rPr>
      </w:pPr>
      <w:r w:rsidRPr="0073765B">
        <w:rPr>
          <w:rFonts w:asciiTheme="minorHAnsi" w:hAnsiTheme="minorHAnsi" w:cstheme="minorHAnsi"/>
          <w:u w:val="single"/>
          <w:shd w:val="clear" w:color="auto" w:fill="FFFFFF"/>
          <w:lang w:val="en-US"/>
        </w:rPr>
        <w:lastRenderedPageBreak/>
        <w:t>Rocco G</w:t>
      </w:r>
      <w:r w:rsidRPr="0073765B">
        <w:rPr>
          <w:rFonts w:asciiTheme="minorHAnsi" w:hAnsiTheme="minorHAnsi" w:cstheme="minorHAnsi"/>
          <w:shd w:val="clear" w:color="auto" w:fill="FFFFFF"/>
          <w:lang w:val="en-US"/>
        </w:rPr>
        <w:t xml:space="preserve">. </w:t>
      </w:r>
      <w:r w:rsidRPr="0073765B">
        <w:rPr>
          <w:rStyle w:val="Hyperlink"/>
          <w:rFonts w:asciiTheme="minorHAnsi" w:hAnsiTheme="minorHAnsi" w:cstheme="minorHAnsi"/>
          <w:color w:val="auto"/>
          <w:u w:val="none"/>
          <w:shd w:val="clear" w:color="auto" w:fill="FFFFFF"/>
          <w:lang w:val="en-US"/>
        </w:rPr>
        <w:t>E Pluribus Unum (From the Many, Only One).</w:t>
      </w:r>
      <w:r w:rsidRPr="0073765B">
        <w:rPr>
          <w:rFonts w:asciiTheme="minorHAnsi" w:hAnsiTheme="minorHAnsi" w:cstheme="minorHAnsi"/>
          <w:lang w:val="en-US"/>
        </w:rPr>
        <w:t xml:space="preserve"> Thorac Surg Clin. 2017 Nov;27(4</w:t>
      </w:r>
      <w:proofErr w:type="gramStart"/>
      <w:r w:rsidRPr="0073765B">
        <w:rPr>
          <w:rFonts w:asciiTheme="minorHAnsi" w:hAnsiTheme="minorHAnsi" w:cstheme="minorHAnsi"/>
          <w:lang w:val="en-US"/>
        </w:rPr>
        <w:t>):ix.</w:t>
      </w:r>
      <w:proofErr w:type="gramEnd"/>
      <w:r w:rsidRPr="0073765B">
        <w:rPr>
          <w:rFonts w:asciiTheme="minorHAnsi" w:hAnsiTheme="minorHAnsi" w:cstheme="minorHAnsi"/>
          <w:lang w:val="en-US"/>
        </w:rPr>
        <w:t xml:space="preserve"> doi: 10.1016/j.thorsurg.2017.08.001. No abstract available. </w:t>
      </w:r>
      <w:r w:rsidRPr="0073765B">
        <w:rPr>
          <w:rFonts w:asciiTheme="minorHAnsi" w:hAnsiTheme="minorHAnsi" w:cstheme="minorHAnsi"/>
          <w:lang w:val="en-US" w:eastAsia="it-IT"/>
        </w:rPr>
        <w:t>PMID: 28962716</w:t>
      </w:r>
    </w:p>
    <w:p w14:paraId="7476E0C0" w14:textId="77777777" w:rsidR="002B28C5" w:rsidRPr="0073765B" w:rsidRDefault="002B28C5" w:rsidP="00F86CAF">
      <w:pPr>
        <w:pStyle w:val="ListParagraph"/>
        <w:numPr>
          <w:ilvl w:val="0"/>
          <w:numId w:val="31"/>
        </w:numPr>
        <w:shd w:val="clear" w:color="auto" w:fill="FFFFFF"/>
        <w:ind w:left="540" w:hanging="450"/>
        <w:contextualSpacing w:val="0"/>
        <w:rPr>
          <w:rFonts w:asciiTheme="minorHAnsi" w:hAnsiTheme="minorHAnsi" w:cstheme="minorHAnsi"/>
          <w:lang w:val="en-US" w:eastAsia="it-IT"/>
        </w:rPr>
      </w:pPr>
      <w:r w:rsidRPr="0073765B">
        <w:rPr>
          <w:rFonts w:asciiTheme="minorHAnsi" w:hAnsiTheme="minorHAnsi" w:cstheme="minorHAnsi"/>
          <w:shd w:val="clear" w:color="auto" w:fill="FFFFFF"/>
          <w:lang w:val="en-US"/>
        </w:rPr>
        <w:t xml:space="preserve">Longo F, Crucitti P, </w:t>
      </w:r>
      <w:proofErr w:type="spellStart"/>
      <w:r w:rsidRPr="0073765B">
        <w:rPr>
          <w:rFonts w:asciiTheme="minorHAnsi" w:hAnsiTheme="minorHAnsi" w:cstheme="minorHAnsi"/>
          <w:shd w:val="clear" w:color="auto" w:fill="FFFFFF"/>
          <w:lang w:val="en-US"/>
        </w:rPr>
        <w:t>Quintarelli</w:t>
      </w:r>
      <w:proofErr w:type="spellEnd"/>
      <w:r w:rsidRPr="0073765B">
        <w:rPr>
          <w:rFonts w:asciiTheme="minorHAnsi" w:hAnsiTheme="minorHAnsi" w:cstheme="minorHAnsi"/>
          <w:shd w:val="clear" w:color="auto" w:fill="FFFFFF"/>
          <w:lang w:val="en-US"/>
        </w:rPr>
        <w:t xml:space="preserve"> F, Rocco R, Mangiameli G, Rocco G.</w:t>
      </w:r>
      <w:r w:rsidRPr="0073765B">
        <w:rPr>
          <w:rFonts w:asciiTheme="minorHAnsi" w:hAnsiTheme="minorHAnsi" w:cstheme="minorHAnsi"/>
          <w:lang w:val="en-US" w:eastAsia="it-IT"/>
        </w:rPr>
        <w:t xml:space="preserve"> </w:t>
      </w:r>
      <w:r w:rsidRPr="0073765B">
        <w:rPr>
          <w:rStyle w:val="Hyperlink"/>
          <w:rFonts w:asciiTheme="minorHAnsi" w:hAnsiTheme="minorHAnsi" w:cstheme="minorHAnsi"/>
          <w:color w:val="auto"/>
          <w:u w:val="none"/>
          <w:shd w:val="clear" w:color="auto" w:fill="FFFFFF"/>
          <w:lang w:val="en-US"/>
        </w:rPr>
        <w:t xml:space="preserve">Bipolar sealing devices in video-assisted thoracic surgery. </w:t>
      </w:r>
      <w:r w:rsidRPr="0073765B">
        <w:rPr>
          <w:rFonts w:asciiTheme="minorHAnsi" w:hAnsiTheme="minorHAnsi" w:cstheme="minorHAnsi"/>
          <w:lang w:val="en-US" w:eastAsia="it-IT"/>
        </w:rPr>
        <w:t xml:space="preserve">J Vis Surg. 2017 Feb </w:t>
      </w:r>
      <w:proofErr w:type="gramStart"/>
      <w:r w:rsidRPr="0073765B">
        <w:rPr>
          <w:rFonts w:asciiTheme="minorHAnsi" w:hAnsiTheme="minorHAnsi" w:cstheme="minorHAnsi"/>
          <w:lang w:val="en-US" w:eastAsia="it-IT"/>
        </w:rPr>
        <w:t>13;3:13</w:t>
      </w:r>
      <w:proofErr w:type="gramEnd"/>
      <w:r w:rsidRPr="0073765B">
        <w:rPr>
          <w:rFonts w:asciiTheme="minorHAnsi" w:hAnsiTheme="minorHAnsi" w:cstheme="minorHAnsi"/>
          <w:lang w:val="en-US" w:eastAsia="it-IT"/>
        </w:rPr>
        <w:t xml:space="preserve">. doi: 10.21037/jovs.2017.01.07. </w:t>
      </w:r>
      <w:proofErr w:type="spellStart"/>
      <w:r w:rsidRPr="0073765B">
        <w:rPr>
          <w:rFonts w:asciiTheme="minorHAnsi" w:hAnsiTheme="minorHAnsi" w:cstheme="minorHAnsi"/>
          <w:lang w:val="en-US" w:eastAsia="it-IT"/>
        </w:rPr>
        <w:t>eCollection</w:t>
      </w:r>
      <w:proofErr w:type="spellEnd"/>
      <w:r w:rsidRPr="0073765B">
        <w:rPr>
          <w:rFonts w:asciiTheme="minorHAnsi" w:hAnsiTheme="minorHAnsi" w:cstheme="minorHAnsi"/>
          <w:lang w:val="en-US" w:eastAsia="it-IT"/>
        </w:rPr>
        <w:t xml:space="preserve"> 2017. Review.</w:t>
      </w:r>
      <w:r w:rsidR="0001287A" w:rsidRPr="0073765B">
        <w:rPr>
          <w:rFonts w:asciiTheme="minorHAnsi" w:hAnsiTheme="minorHAnsi" w:cstheme="minorHAnsi"/>
          <w:lang w:val="en-US" w:eastAsia="it-IT"/>
        </w:rPr>
        <w:t xml:space="preserve"> </w:t>
      </w:r>
      <w:r w:rsidRPr="0073765B">
        <w:rPr>
          <w:rFonts w:asciiTheme="minorHAnsi" w:hAnsiTheme="minorHAnsi" w:cstheme="minorHAnsi"/>
          <w:lang w:val="en-US" w:eastAsia="it-IT"/>
        </w:rPr>
        <w:t>PMID: 29078576</w:t>
      </w:r>
    </w:p>
    <w:p w14:paraId="0F991F36" w14:textId="2BEED37D" w:rsidR="002B28C5" w:rsidRPr="0073765B" w:rsidRDefault="002B28C5" w:rsidP="00F86CAF">
      <w:pPr>
        <w:pStyle w:val="ListParagraph"/>
        <w:numPr>
          <w:ilvl w:val="0"/>
          <w:numId w:val="31"/>
        </w:numPr>
        <w:shd w:val="clear" w:color="auto" w:fill="FFFFFF"/>
        <w:ind w:left="540" w:hanging="450"/>
        <w:contextualSpacing w:val="0"/>
        <w:rPr>
          <w:rFonts w:asciiTheme="minorHAnsi" w:hAnsiTheme="minorHAnsi" w:cstheme="minorHAnsi"/>
          <w:lang w:val="en-US" w:eastAsia="it-IT"/>
        </w:rPr>
      </w:pPr>
      <w:proofErr w:type="spellStart"/>
      <w:r w:rsidRPr="0073765B">
        <w:rPr>
          <w:rFonts w:asciiTheme="minorHAnsi" w:hAnsiTheme="minorHAnsi" w:cstheme="minorHAnsi"/>
          <w:shd w:val="clear" w:color="auto" w:fill="FFFFFF"/>
          <w:lang w:val="en-US"/>
        </w:rPr>
        <w:t>Passera</w:t>
      </w:r>
      <w:proofErr w:type="spellEnd"/>
      <w:r w:rsidRPr="0073765B">
        <w:rPr>
          <w:rFonts w:asciiTheme="minorHAnsi" w:hAnsiTheme="minorHAnsi" w:cstheme="minorHAnsi"/>
          <w:shd w:val="clear" w:color="auto" w:fill="FFFFFF"/>
          <w:lang w:val="en-US"/>
        </w:rPr>
        <w:t xml:space="preserve"> E, </w:t>
      </w:r>
      <w:r w:rsidRPr="0073765B">
        <w:rPr>
          <w:rFonts w:asciiTheme="minorHAnsi" w:hAnsiTheme="minorHAnsi" w:cstheme="minorHAnsi"/>
          <w:u w:val="single"/>
          <w:shd w:val="clear" w:color="auto" w:fill="FFFFFF"/>
          <w:lang w:val="en-US"/>
        </w:rPr>
        <w:t>Rocco G</w:t>
      </w:r>
      <w:r w:rsidRPr="0073765B">
        <w:rPr>
          <w:rFonts w:asciiTheme="minorHAnsi" w:hAnsiTheme="minorHAnsi" w:cstheme="minorHAnsi"/>
          <w:shd w:val="clear" w:color="auto" w:fill="FFFFFF"/>
          <w:lang w:val="en-US"/>
        </w:rPr>
        <w:t>.</w:t>
      </w:r>
      <w:r w:rsidRPr="0073765B">
        <w:rPr>
          <w:rFonts w:asciiTheme="minorHAnsi" w:hAnsiTheme="minorHAnsi" w:cstheme="minorHAnsi"/>
          <w:lang w:val="en-US" w:eastAsia="it-IT"/>
        </w:rPr>
        <w:t xml:space="preserve"> </w:t>
      </w:r>
      <w:r w:rsidRPr="0073765B">
        <w:rPr>
          <w:rStyle w:val="Hyperlink"/>
          <w:rFonts w:asciiTheme="minorHAnsi" w:hAnsiTheme="minorHAnsi" w:cstheme="minorHAnsi"/>
          <w:color w:val="auto"/>
          <w:u w:val="none"/>
          <w:shd w:val="clear" w:color="auto" w:fill="FFFFFF"/>
          <w:lang w:val="en-US"/>
        </w:rPr>
        <w:t xml:space="preserve">From full thoracotomy to uniportal video-assisted thoracic surgery: lessons learned. </w:t>
      </w:r>
      <w:r w:rsidRPr="0073765B">
        <w:rPr>
          <w:rFonts w:asciiTheme="minorHAnsi" w:hAnsiTheme="minorHAnsi" w:cstheme="minorHAnsi"/>
          <w:lang w:val="en-US" w:eastAsia="it-IT"/>
        </w:rPr>
        <w:t xml:space="preserve">J Vis Surg. 2017 Mar </w:t>
      </w:r>
      <w:proofErr w:type="gramStart"/>
      <w:r w:rsidRPr="0073765B">
        <w:rPr>
          <w:rFonts w:asciiTheme="minorHAnsi" w:hAnsiTheme="minorHAnsi" w:cstheme="minorHAnsi"/>
          <w:lang w:val="en-US" w:eastAsia="it-IT"/>
        </w:rPr>
        <w:t>30;3:36</w:t>
      </w:r>
      <w:proofErr w:type="gramEnd"/>
      <w:r w:rsidRPr="0073765B">
        <w:rPr>
          <w:rFonts w:asciiTheme="minorHAnsi" w:hAnsiTheme="minorHAnsi" w:cstheme="minorHAnsi"/>
          <w:lang w:val="en-US" w:eastAsia="it-IT"/>
        </w:rPr>
        <w:t xml:space="preserve">. doi: 10.21037/jovs.2017.01.14. </w:t>
      </w:r>
      <w:proofErr w:type="spellStart"/>
      <w:r w:rsidRPr="0073765B">
        <w:rPr>
          <w:rFonts w:asciiTheme="minorHAnsi" w:hAnsiTheme="minorHAnsi" w:cstheme="minorHAnsi"/>
          <w:lang w:val="en-US" w:eastAsia="it-IT"/>
        </w:rPr>
        <w:t>eCollection</w:t>
      </w:r>
      <w:proofErr w:type="spellEnd"/>
      <w:r w:rsidRPr="0073765B">
        <w:rPr>
          <w:rFonts w:asciiTheme="minorHAnsi" w:hAnsiTheme="minorHAnsi" w:cstheme="minorHAnsi"/>
          <w:lang w:val="en-US" w:eastAsia="it-IT"/>
        </w:rPr>
        <w:t xml:space="preserve"> 2017. Review.</w:t>
      </w:r>
      <w:r w:rsidR="0001287A" w:rsidRPr="0073765B">
        <w:rPr>
          <w:rFonts w:asciiTheme="minorHAnsi" w:hAnsiTheme="minorHAnsi" w:cstheme="minorHAnsi"/>
          <w:lang w:val="en-US" w:eastAsia="it-IT"/>
        </w:rPr>
        <w:t xml:space="preserve"> </w:t>
      </w:r>
      <w:r w:rsidRPr="0073765B">
        <w:rPr>
          <w:rFonts w:asciiTheme="minorHAnsi" w:hAnsiTheme="minorHAnsi" w:cstheme="minorHAnsi"/>
          <w:lang w:val="en-US" w:eastAsia="it-IT"/>
        </w:rPr>
        <w:t>PMID: 29078599</w:t>
      </w:r>
    </w:p>
    <w:p w14:paraId="72D9CAD3" w14:textId="77777777" w:rsidR="00E654F9" w:rsidRPr="0073765B" w:rsidRDefault="00E654F9" w:rsidP="00F86CAF">
      <w:pPr>
        <w:pStyle w:val="ListParagraph"/>
        <w:numPr>
          <w:ilvl w:val="0"/>
          <w:numId w:val="31"/>
        </w:numPr>
        <w:ind w:left="540" w:hanging="450"/>
        <w:rPr>
          <w:rFonts w:asciiTheme="minorHAnsi" w:hAnsiTheme="minorHAnsi" w:cstheme="minorHAnsi"/>
        </w:rPr>
      </w:pPr>
      <w:r w:rsidRPr="0073765B">
        <w:rPr>
          <w:rFonts w:asciiTheme="minorHAnsi" w:hAnsiTheme="minorHAnsi" w:cstheme="minorHAnsi"/>
        </w:rPr>
        <w:t xml:space="preserve">Scarci M, </w:t>
      </w:r>
      <w:r w:rsidRPr="0073765B">
        <w:rPr>
          <w:rFonts w:asciiTheme="minorHAnsi" w:hAnsiTheme="minorHAnsi" w:cstheme="minorHAnsi"/>
          <w:u w:val="single"/>
        </w:rPr>
        <w:t>Rocco G</w:t>
      </w:r>
      <w:r w:rsidRPr="0073765B">
        <w:rPr>
          <w:rFonts w:asciiTheme="minorHAnsi" w:hAnsiTheme="minorHAnsi" w:cstheme="minorHAnsi"/>
        </w:rPr>
        <w:t xml:space="preserve">. Do we need any further evidence about minimally invasive thoracic surgery? AME Med J. </w:t>
      </w:r>
      <w:proofErr w:type="gramStart"/>
      <w:r w:rsidRPr="0073765B">
        <w:rPr>
          <w:rFonts w:asciiTheme="minorHAnsi" w:hAnsiTheme="minorHAnsi" w:cstheme="minorHAnsi"/>
        </w:rPr>
        <w:t>2017;2:47</w:t>
      </w:r>
      <w:proofErr w:type="gramEnd"/>
      <w:r w:rsidRPr="0073765B">
        <w:rPr>
          <w:rFonts w:asciiTheme="minorHAnsi" w:hAnsiTheme="minorHAnsi" w:cstheme="minorHAnsi"/>
        </w:rPr>
        <w:t>.</w:t>
      </w:r>
    </w:p>
    <w:p w14:paraId="7F93C8D0" w14:textId="77777777" w:rsidR="00E654F9" w:rsidRPr="0073765B" w:rsidRDefault="00E654F9" w:rsidP="00F86CAF">
      <w:pPr>
        <w:pStyle w:val="ListParagraph"/>
        <w:numPr>
          <w:ilvl w:val="0"/>
          <w:numId w:val="31"/>
        </w:numPr>
        <w:ind w:left="540" w:hanging="450"/>
        <w:rPr>
          <w:rFonts w:asciiTheme="minorHAnsi" w:hAnsiTheme="minorHAnsi" w:cstheme="minorHAnsi"/>
        </w:rPr>
      </w:pPr>
      <w:r w:rsidRPr="0073765B">
        <w:rPr>
          <w:rFonts w:asciiTheme="minorHAnsi" w:hAnsiTheme="minorHAnsi" w:cstheme="minorHAnsi"/>
        </w:rPr>
        <w:t xml:space="preserve">Longo F, Rocco R, Crucitti P, Gonzales-Rivas D, </w:t>
      </w:r>
      <w:r w:rsidRPr="0073765B">
        <w:rPr>
          <w:rFonts w:asciiTheme="minorHAnsi" w:hAnsiTheme="minorHAnsi" w:cstheme="minorHAnsi"/>
          <w:u w:val="single"/>
        </w:rPr>
        <w:t>Rocco G</w:t>
      </w:r>
      <w:r w:rsidRPr="0073765B">
        <w:rPr>
          <w:rFonts w:asciiTheme="minorHAnsi" w:hAnsiTheme="minorHAnsi" w:cstheme="minorHAnsi"/>
        </w:rPr>
        <w:t xml:space="preserve">. Non intubated VATS: where do we stand? Video Assist Thorac Surg. </w:t>
      </w:r>
      <w:proofErr w:type="gramStart"/>
      <w:r w:rsidRPr="0073765B">
        <w:rPr>
          <w:rFonts w:asciiTheme="minorHAnsi" w:hAnsiTheme="minorHAnsi" w:cstheme="minorHAnsi"/>
        </w:rPr>
        <w:t>2017;2:16</w:t>
      </w:r>
      <w:proofErr w:type="gramEnd"/>
      <w:r w:rsidRPr="0073765B">
        <w:rPr>
          <w:rFonts w:asciiTheme="minorHAnsi" w:hAnsiTheme="minorHAnsi" w:cstheme="minorHAnsi"/>
        </w:rPr>
        <w:t>.</w:t>
      </w:r>
    </w:p>
    <w:p w14:paraId="04343DD4" w14:textId="6DA5E386" w:rsidR="00E654F9" w:rsidRPr="0073765B" w:rsidRDefault="00E654F9" w:rsidP="00F86CAF">
      <w:pPr>
        <w:pStyle w:val="ListParagraph"/>
        <w:numPr>
          <w:ilvl w:val="0"/>
          <w:numId w:val="31"/>
        </w:numPr>
        <w:ind w:left="540" w:hanging="450"/>
        <w:rPr>
          <w:rFonts w:asciiTheme="minorHAnsi" w:hAnsiTheme="minorHAnsi" w:cstheme="minorHAnsi"/>
        </w:rPr>
      </w:pPr>
      <w:r w:rsidRPr="0073765B">
        <w:rPr>
          <w:rFonts w:asciiTheme="minorHAnsi" w:hAnsiTheme="minorHAnsi" w:cstheme="minorHAnsi"/>
          <w:u w:val="single"/>
        </w:rPr>
        <w:t>Rocco G</w:t>
      </w:r>
      <w:r w:rsidRPr="0073765B">
        <w:rPr>
          <w:rFonts w:asciiTheme="minorHAnsi" w:hAnsiTheme="minorHAnsi" w:cstheme="minorHAnsi"/>
        </w:rPr>
        <w:t>. Certification in VATS surgery. Video Assist Thorac Surg. 2017;2(9).</w:t>
      </w:r>
    </w:p>
    <w:p w14:paraId="004F1F08" w14:textId="77777777" w:rsidR="002B28C5" w:rsidRPr="0073765B" w:rsidRDefault="002B28C5" w:rsidP="00C97B7D">
      <w:pPr>
        <w:pStyle w:val="ListParagraph"/>
        <w:numPr>
          <w:ilvl w:val="0"/>
          <w:numId w:val="31"/>
        </w:numPr>
        <w:shd w:val="clear" w:color="auto" w:fill="FFFFFF"/>
        <w:ind w:left="540" w:hanging="450"/>
        <w:contextualSpacing w:val="0"/>
        <w:rPr>
          <w:rFonts w:asciiTheme="minorHAnsi" w:hAnsiTheme="minorHAnsi" w:cstheme="minorHAnsi"/>
          <w:lang w:val="en-US" w:eastAsia="it-IT"/>
        </w:rPr>
      </w:pPr>
      <w:r w:rsidRPr="0073765B">
        <w:rPr>
          <w:rFonts w:asciiTheme="minorHAnsi" w:hAnsiTheme="minorHAnsi" w:cstheme="minorHAnsi"/>
          <w:shd w:val="clear" w:color="auto" w:fill="FFFFFF"/>
          <w:lang w:val="en-US"/>
        </w:rPr>
        <w:t xml:space="preserve">Schneider BJ, Daly ME, Kennedy EB, </w:t>
      </w:r>
      <w:proofErr w:type="spellStart"/>
      <w:r w:rsidRPr="0073765B">
        <w:rPr>
          <w:rFonts w:asciiTheme="minorHAnsi" w:hAnsiTheme="minorHAnsi" w:cstheme="minorHAnsi"/>
          <w:shd w:val="clear" w:color="auto" w:fill="FFFFFF"/>
          <w:lang w:val="en-US"/>
        </w:rPr>
        <w:t>Antonoff</w:t>
      </w:r>
      <w:proofErr w:type="spellEnd"/>
      <w:r w:rsidRPr="0073765B">
        <w:rPr>
          <w:rFonts w:asciiTheme="minorHAnsi" w:hAnsiTheme="minorHAnsi" w:cstheme="minorHAnsi"/>
          <w:shd w:val="clear" w:color="auto" w:fill="FFFFFF"/>
          <w:lang w:val="en-US"/>
        </w:rPr>
        <w:t xml:space="preserve"> MB, Broderick S, Feldman J, Jolly S, Meyers B, </w:t>
      </w:r>
      <w:r w:rsidRPr="0073765B">
        <w:rPr>
          <w:rFonts w:asciiTheme="minorHAnsi" w:hAnsiTheme="minorHAnsi" w:cstheme="minorHAnsi"/>
          <w:u w:val="single"/>
          <w:shd w:val="clear" w:color="auto" w:fill="FFFFFF"/>
          <w:lang w:val="en-US"/>
        </w:rPr>
        <w:t>Rocco G</w:t>
      </w:r>
      <w:r w:rsidRPr="0073765B">
        <w:rPr>
          <w:rFonts w:asciiTheme="minorHAnsi" w:hAnsiTheme="minorHAnsi" w:cstheme="minorHAnsi"/>
          <w:shd w:val="clear" w:color="auto" w:fill="FFFFFF"/>
          <w:lang w:val="en-US"/>
        </w:rPr>
        <w:t xml:space="preserve">, </w:t>
      </w:r>
      <w:proofErr w:type="spellStart"/>
      <w:r w:rsidRPr="0073765B">
        <w:rPr>
          <w:rFonts w:asciiTheme="minorHAnsi" w:hAnsiTheme="minorHAnsi" w:cstheme="minorHAnsi"/>
          <w:shd w:val="clear" w:color="auto" w:fill="FFFFFF"/>
          <w:lang w:val="en-US"/>
        </w:rPr>
        <w:t>Rusthoven</w:t>
      </w:r>
      <w:proofErr w:type="spellEnd"/>
      <w:r w:rsidRPr="0073765B">
        <w:rPr>
          <w:rFonts w:asciiTheme="minorHAnsi" w:hAnsiTheme="minorHAnsi" w:cstheme="minorHAnsi"/>
          <w:shd w:val="clear" w:color="auto" w:fill="FFFFFF"/>
          <w:lang w:val="en-US"/>
        </w:rPr>
        <w:t xml:space="preserve"> C, </w:t>
      </w:r>
      <w:proofErr w:type="spellStart"/>
      <w:r w:rsidRPr="0073765B">
        <w:rPr>
          <w:rFonts w:asciiTheme="minorHAnsi" w:hAnsiTheme="minorHAnsi" w:cstheme="minorHAnsi"/>
          <w:shd w:val="clear" w:color="auto" w:fill="FFFFFF"/>
          <w:lang w:val="en-US"/>
        </w:rPr>
        <w:t>Slotman</w:t>
      </w:r>
      <w:proofErr w:type="spellEnd"/>
      <w:r w:rsidRPr="0073765B">
        <w:rPr>
          <w:rFonts w:asciiTheme="minorHAnsi" w:hAnsiTheme="minorHAnsi" w:cstheme="minorHAnsi"/>
          <w:shd w:val="clear" w:color="auto" w:fill="FFFFFF"/>
          <w:lang w:val="en-US"/>
        </w:rPr>
        <w:t xml:space="preserve"> BJ, </w:t>
      </w:r>
      <w:proofErr w:type="spellStart"/>
      <w:r w:rsidRPr="0073765B">
        <w:rPr>
          <w:rFonts w:asciiTheme="minorHAnsi" w:hAnsiTheme="minorHAnsi" w:cstheme="minorHAnsi"/>
          <w:shd w:val="clear" w:color="auto" w:fill="FFFFFF"/>
          <w:lang w:val="en-US"/>
        </w:rPr>
        <w:t>Sterman</w:t>
      </w:r>
      <w:proofErr w:type="spellEnd"/>
      <w:r w:rsidRPr="0073765B">
        <w:rPr>
          <w:rFonts w:asciiTheme="minorHAnsi" w:hAnsiTheme="minorHAnsi" w:cstheme="minorHAnsi"/>
          <w:shd w:val="clear" w:color="auto" w:fill="FFFFFF"/>
          <w:lang w:val="en-US"/>
        </w:rPr>
        <w:t xml:space="preserve"> DH, Stiles BM.</w:t>
      </w:r>
      <w:r w:rsidRPr="0073765B">
        <w:rPr>
          <w:rFonts w:asciiTheme="minorHAnsi" w:hAnsiTheme="minorHAnsi" w:cstheme="minorHAnsi"/>
          <w:lang w:val="en-US" w:eastAsia="it-IT"/>
        </w:rPr>
        <w:t xml:space="preserve"> </w:t>
      </w:r>
      <w:r w:rsidRPr="0073765B">
        <w:rPr>
          <w:rStyle w:val="Hyperlink"/>
          <w:rFonts w:asciiTheme="minorHAnsi" w:hAnsiTheme="minorHAnsi" w:cstheme="minorHAnsi"/>
          <w:color w:val="auto"/>
          <w:u w:val="none"/>
          <w:shd w:val="clear" w:color="auto" w:fill="FFFFFF"/>
          <w:lang w:val="en-US"/>
        </w:rPr>
        <w:t>Stereotactic Body Radiotherapy for Early-Stage Non-Small-Cell Lung Cancer: American Society of Clinical Oncology Endorsement of the American Society for Radiation Oncology Evidence-Based Guideline.</w:t>
      </w:r>
      <w:r w:rsidRPr="0073765B">
        <w:rPr>
          <w:rFonts w:asciiTheme="minorHAnsi" w:hAnsiTheme="minorHAnsi" w:cstheme="minorHAnsi"/>
          <w:lang w:val="en-US"/>
        </w:rPr>
        <w:t xml:space="preserve"> J Clin Oncol. </w:t>
      </w:r>
      <w:r w:rsidR="003B137F" w:rsidRPr="0073765B">
        <w:rPr>
          <w:rFonts w:asciiTheme="minorHAnsi" w:hAnsiTheme="minorHAnsi" w:cstheme="minorHAnsi"/>
          <w:lang w:val="en-US"/>
        </w:rPr>
        <w:t xml:space="preserve">2018 Mar 1;36(7):710-719. </w:t>
      </w:r>
      <w:r w:rsidRPr="0073765B">
        <w:rPr>
          <w:rFonts w:asciiTheme="minorHAnsi" w:hAnsiTheme="minorHAnsi" w:cstheme="minorHAnsi"/>
          <w:lang w:val="en-US" w:eastAsia="it-IT"/>
        </w:rPr>
        <w:t>PMID: 29106810</w:t>
      </w:r>
    </w:p>
    <w:p w14:paraId="76662329" w14:textId="77777777" w:rsidR="002B28C5" w:rsidRPr="0073765B" w:rsidRDefault="002B28C5" w:rsidP="00F86CAF">
      <w:pPr>
        <w:pStyle w:val="ListParagraph"/>
        <w:numPr>
          <w:ilvl w:val="0"/>
          <w:numId w:val="31"/>
        </w:numPr>
        <w:shd w:val="clear" w:color="auto" w:fill="FFFFFF"/>
        <w:ind w:left="540" w:hanging="450"/>
        <w:contextualSpacing w:val="0"/>
        <w:rPr>
          <w:rFonts w:asciiTheme="minorHAnsi" w:hAnsiTheme="minorHAnsi" w:cstheme="minorHAnsi"/>
          <w:lang w:val="en-US" w:eastAsia="it-IT"/>
        </w:rPr>
      </w:pPr>
      <w:r w:rsidRPr="0073765B">
        <w:rPr>
          <w:rFonts w:asciiTheme="minorHAnsi" w:hAnsiTheme="minorHAnsi" w:cstheme="minorHAnsi"/>
          <w:u w:val="single"/>
          <w:lang w:val="en-US"/>
        </w:rPr>
        <w:t>Rocco G</w:t>
      </w:r>
      <w:r w:rsidRPr="0073765B">
        <w:rPr>
          <w:rFonts w:asciiTheme="minorHAnsi" w:hAnsiTheme="minorHAnsi" w:cstheme="minorHAnsi"/>
          <w:lang w:val="en-US"/>
        </w:rPr>
        <w:t>.</w:t>
      </w:r>
      <w:r w:rsidRPr="0073765B">
        <w:rPr>
          <w:rFonts w:asciiTheme="minorHAnsi" w:hAnsiTheme="minorHAnsi" w:cstheme="minorHAnsi"/>
          <w:lang w:val="en-US" w:eastAsia="it-IT"/>
        </w:rPr>
        <w:t xml:space="preserve"> </w:t>
      </w:r>
      <w:r w:rsidRPr="0073765B">
        <w:rPr>
          <w:rFonts w:asciiTheme="minorHAnsi" w:hAnsiTheme="minorHAnsi" w:cstheme="minorHAnsi"/>
          <w:lang w:val="en-US"/>
        </w:rPr>
        <w:t>Against the tide.</w:t>
      </w:r>
      <w:r w:rsidRPr="0073765B">
        <w:rPr>
          <w:rFonts w:asciiTheme="minorHAnsi" w:hAnsiTheme="minorHAnsi" w:cstheme="minorHAnsi"/>
          <w:lang w:val="en-US" w:eastAsia="it-IT"/>
        </w:rPr>
        <w:t xml:space="preserve"> </w:t>
      </w:r>
      <w:r w:rsidRPr="0073765B">
        <w:rPr>
          <w:rStyle w:val="jrnl"/>
          <w:rFonts w:asciiTheme="minorHAnsi" w:hAnsiTheme="minorHAnsi" w:cstheme="minorHAnsi"/>
          <w:lang w:val="en-US"/>
        </w:rPr>
        <w:t>J Thorac Cardiovasc Surg</w:t>
      </w:r>
      <w:r w:rsidRPr="0073765B">
        <w:rPr>
          <w:rFonts w:asciiTheme="minorHAnsi" w:hAnsiTheme="minorHAnsi" w:cstheme="minorHAnsi"/>
          <w:lang w:val="en-US"/>
        </w:rPr>
        <w:t xml:space="preserve">. </w:t>
      </w:r>
      <w:r w:rsidR="003B137F" w:rsidRPr="0073765B">
        <w:rPr>
          <w:rFonts w:asciiTheme="minorHAnsi" w:hAnsiTheme="minorHAnsi" w:cstheme="minorHAnsi"/>
          <w:lang w:val="en-US"/>
        </w:rPr>
        <w:t xml:space="preserve">2018 Apr;155(4):1823-1824. </w:t>
      </w:r>
      <w:r w:rsidRPr="0073765B">
        <w:rPr>
          <w:rFonts w:asciiTheme="minorHAnsi" w:hAnsiTheme="minorHAnsi" w:cstheme="minorHAnsi"/>
          <w:lang w:val="en-US" w:eastAsia="it-IT"/>
        </w:rPr>
        <w:t>PMID: 29198803</w:t>
      </w:r>
    </w:p>
    <w:p w14:paraId="475FD102" w14:textId="77777777" w:rsidR="002B28C5" w:rsidRPr="0073765B" w:rsidRDefault="002B28C5" w:rsidP="00F86CAF">
      <w:pPr>
        <w:pStyle w:val="ListParagraph"/>
        <w:numPr>
          <w:ilvl w:val="0"/>
          <w:numId w:val="31"/>
        </w:numPr>
        <w:shd w:val="clear" w:color="auto" w:fill="FFFFFF"/>
        <w:ind w:left="540" w:hanging="450"/>
        <w:contextualSpacing w:val="0"/>
        <w:rPr>
          <w:rFonts w:asciiTheme="minorHAnsi" w:hAnsiTheme="minorHAnsi" w:cstheme="minorHAnsi"/>
          <w:lang w:val="en-US" w:eastAsia="it-IT"/>
        </w:rPr>
      </w:pPr>
      <w:r w:rsidRPr="0073765B">
        <w:rPr>
          <w:rFonts w:asciiTheme="minorHAnsi" w:hAnsiTheme="minorHAnsi" w:cstheme="minorHAnsi"/>
          <w:lang w:val="en-US"/>
        </w:rPr>
        <w:t xml:space="preserve">Gao S, Zhang Z, Brunelli A, Chen C, Chen C, Chen G, Chen H, Chen JS, </w:t>
      </w:r>
      <w:proofErr w:type="spellStart"/>
      <w:r w:rsidRPr="0073765B">
        <w:rPr>
          <w:rFonts w:asciiTheme="minorHAnsi" w:hAnsiTheme="minorHAnsi" w:cstheme="minorHAnsi"/>
          <w:lang w:val="en-US"/>
        </w:rPr>
        <w:t>Cassivi</w:t>
      </w:r>
      <w:proofErr w:type="spellEnd"/>
      <w:r w:rsidRPr="0073765B">
        <w:rPr>
          <w:rFonts w:asciiTheme="minorHAnsi" w:hAnsiTheme="minorHAnsi" w:cstheme="minorHAnsi"/>
          <w:lang w:val="en-US"/>
        </w:rPr>
        <w:t xml:space="preserve"> S, Chai Y, Downs JB, Fang W, Fu X, </w:t>
      </w:r>
      <w:proofErr w:type="spellStart"/>
      <w:r w:rsidRPr="0073765B">
        <w:rPr>
          <w:rFonts w:asciiTheme="minorHAnsi" w:hAnsiTheme="minorHAnsi" w:cstheme="minorHAnsi"/>
          <w:lang w:val="en-US"/>
        </w:rPr>
        <w:t>Garutti</w:t>
      </w:r>
      <w:proofErr w:type="spellEnd"/>
      <w:r w:rsidRPr="0073765B">
        <w:rPr>
          <w:rFonts w:asciiTheme="minorHAnsi" w:hAnsiTheme="minorHAnsi" w:cstheme="minorHAnsi"/>
          <w:lang w:val="en-US"/>
        </w:rPr>
        <w:t xml:space="preserve"> MI, He J, He J, Hu J, Huang Y, Jiang G, Jiang H, Jiang Z, Li D, Li G, Li H, Li Q, Li X, Li Y, Li Z, Liu CC, Liu D, Liu L, Liu Y, Ma H, Mao W, Mao Y, </w:t>
      </w:r>
      <w:proofErr w:type="spellStart"/>
      <w:r w:rsidRPr="0073765B">
        <w:rPr>
          <w:rFonts w:asciiTheme="minorHAnsi" w:hAnsiTheme="minorHAnsi" w:cstheme="minorHAnsi"/>
          <w:lang w:val="en-US"/>
        </w:rPr>
        <w:t>Mou</w:t>
      </w:r>
      <w:proofErr w:type="spellEnd"/>
      <w:r w:rsidRPr="0073765B">
        <w:rPr>
          <w:rFonts w:asciiTheme="minorHAnsi" w:hAnsiTheme="minorHAnsi" w:cstheme="minorHAnsi"/>
          <w:lang w:val="en-US"/>
        </w:rPr>
        <w:t xml:space="preserve"> J, Ng CSH, Petersen RH, </w:t>
      </w:r>
      <w:proofErr w:type="spellStart"/>
      <w:r w:rsidRPr="0073765B">
        <w:rPr>
          <w:rFonts w:asciiTheme="minorHAnsi" w:hAnsiTheme="minorHAnsi" w:cstheme="minorHAnsi"/>
          <w:lang w:val="en-US"/>
        </w:rPr>
        <w:t>Qiao</w:t>
      </w:r>
      <w:proofErr w:type="spellEnd"/>
      <w:r w:rsidRPr="0073765B">
        <w:rPr>
          <w:rFonts w:asciiTheme="minorHAnsi" w:hAnsiTheme="minorHAnsi" w:cstheme="minorHAnsi"/>
          <w:lang w:val="en-US"/>
        </w:rPr>
        <w:t xml:space="preserve"> G, </w:t>
      </w:r>
      <w:r w:rsidRPr="0073765B">
        <w:rPr>
          <w:rFonts w:asciiTheme="minorHAnsi" w:hAnsiTheme="minorHAnsi" w:cstheme="minorHAnsi"/>
          <w:u w:val="single"/>
          <w:lang w:val="en-US"/>
        </w:rPr>
        <w:t>Rocco G</w:t>
      </w:r>
      <w:r w:rsidRPr="0073765B">
        <w:rPr>
          <w:rFonts w:asciiTheme="minorHAnsi" w:hAnsiTheme="minorHAnsi" w:cstheme="minorHAnsi"/>
          <w:lang w:val="en-US"/>
        </w:rPr>
        <w:t xml:space="preserve">, Ruffini E, Tan L, Tan Q, Tong T, Wang H, Wang Q, Wang R, Wang S, </w:t>
      </w:r>
      <w:proofErr w:type="spellStart"/>
      <w:r w:rsidRPr="0073765B">
        <w:rPr>
          <w:rFonts w:asciiTheme="minorHAnsi" w:hAnsiTheme="minorHAnsi" w:cstheme="minorHAnsi"/>
          <w:lang w:val="en-US"/>
        </w:rPr>
        <w:t>Xie</w:t>
      </w:r>
      <w:proofErr w:type="spellEnd"/>
      <w:r w:rsidRPr="0073765B">
        <w:rPr>
          <w:rFonts w:asciiTheme="minorHAnsi" w:hAnsiTheme="minorHAnsi" w:cstheme="minorHAnsi"/>
          <w:lang w:val="en-US"/>
        </w:rPr>
        <w:t xml:space="preserve"> D, </w:t>
      </w:r>
      <w:proofErr w:type="spellStart"/>
      <w:r w:rsidRPr="0073765B">
        <w:rPr>
          <w:rFonts w:asciiTheme="minorHAnsi" w:hAnsiTheme="minorHAnsi" w:cstheme="minorHAnsi"/>
          <w:lang w:val="en-US"/>
        </w:rPr>
        <w:t>Xue</w:t>
      </w:r>
      <w:proofErr w:type="spellEnd"/>
      <w:r w:rsidRPr="0073765B">
        <w:rPr>
          <w:rFonts w:asciiTheme="minorHAnsi" w:hAnsiTheme="minorHAnsi" w:cstheme="minorHAnsi"/>
          <w:lang w:val="en-US"/>
        </w:rPr>
        <w:t xml:space="preserve"> Q, </w:t>
      </w:r>
      <w:proofErr w:type="spellStart"/>
      <w:r w:rsidRPr="0073765B">
        <w:rPr>
          <w:rFonts w:asciiTheme="minorHAnsi" w:hAnsiTheme="minorHAnsi" w:cstheme="minorHAnsi"/>
          <w:lang w:val="en-US"/>
        </w:rPr>
        <w:t>Xue</w:t>
      </w:r>
      <w:proofErr w:type="spellEnd"/>
      <w:r w:rsidRPr="0073765B">
        <w:rPr>
          <w:rFonts w:asciiTheme="minorHAnsi" w:hAnsiTheme="minorHAnsi" w:cstheme="minorHAnsi"/>
          <w:lang w:val="en-US"/>
        </w:rPr>
        <w:t xml:space="preserve"> T, Xu L, Xu S, Xu S, Yan T, Yu F, Yu Z, Zhang C, Zhang L, Zhang T, Zhang X, Zhao X, Zhao X, </w:t>
      </w:r>
      <w:proofErr w:type="spellStart"/>
      <w:r w:rsidRPr="0073765B">
        <w:rPr>
          <w:rFonts w:asciiTheme="minorHAnsi" w:hAnsiTheme="minorHAnsi" w:cstheme="minorHAnsi"/>
          <w:lang w:val="en-US"/>
        </w:rPr>
        <w:t>Zhi</w:t>
      </w:r>
      <w:proofErr w:type="spellEnd"/>
      <w:r w:rsidRPr="0073765B">
        <w:rPr>
          <w:rFonts w:asciiTheme="minorHAnsi" w:hAnsiTheme="minorHAnsi" w:cstheme="minorHAnsi"/>
          <w:lang w:val="en-US"/>
        </w:rPr>
        <w:t xml:space="preserve"> X, Zhou Q.</w:t>
      </w:r>
      <w:r w:rsidRPr="0073765B">
        <w:rPr>
          <w:rFonts w:asciiTheme="minorHAnsi" w:hAnsiTheme="minorHAnsi" w:cstheme="minorHAnsi"/>
          <w:lang w:val="en-US" w:eastAsia="it-IT"/>
        </w:rPr>
        <w:t xml:space="preserve"> </w:t>
      </w:r>
      <w:r w:rsidRPr="0073765B">
        <w:rPr>
          <w:rFonts w:asciiTheme="minorHAnsi" w:hAnsiTheme="minorHAnsi" w:cstheme="minorHAnsi"/>
          <w:lang w:val="en-US"/>
        </w:rPr>
        <w:t>The Society for Translational Medicine: clinical practice guidelines for mechanical ventilation management for patients undergoing lobectomy.</w:t>
      </w:r>
      <w:r w:rsidRPr="0073765B">
        <w:rPr>
          <w:rFonts w:asciiTheme="minorHAnsi" w:hAnsiTheme="minorHAnsi" w:cstheme="minorHAnsi"/>
          <w:lang w:val="en-US" w:eastAsia="it-IT"/>
        </w:rPr>
        <w:t xml:space="preserve"> </w:t>
      </w:r>
      <w:r w:rsidRPr="0073765B">
        <w:rPr>
          <w:rStyle w:val="jrnl"/>
          <w:rFonts w:asciiTheme="minorHAnsi" w:hAnsiTheme="minorHAnsi" w:cstheme="minorHAnsi"/>
          <w:lang w:val="en-US"/>
        </w:rPr>
        <w:t>J Thorac Dis</w:t>
      </w:r>
      <w:r w:rsidRPr="0073765B">
        <w:rPr>
          <w:rFonts w:asciiTheme="minorHAnsi" w:hAnsiTheme="minorHAnsi" w:cstheme="minorHAnsi"/>
          <w:lang w:val="en-US"/>
        </w:rPr>
        <w:t xml:space="preserve">. 2017 Sep;9(9):3246-3254. doi: 10.21037/jtd.2017.08.166. Review. </w:t>
      </w:r>
      <w:r w:rsidRPr="0073765B">
        <w:rPr>
          <w:rFonts w:asciiTheme="minorHAnsi" w:hAnsiTheme="minorHAnsi" w:cstheme="minorHAnsi"/>
          <w:lang w:val="en-US" w:eastAsia="it-IT"/>
        </w:rPr>
        <w:t>PMID: 29221302</w:t>
      </w:r>
    </w:p>
    <w:p w14:paraId="41E21E5B" w14:textId="77777777" w:rsidR="002B28C5" w:rsidRPr="0073765B" w:rsidRDefault="002B28C5" w:rsidP="00F86CAF">
      <w:pPr>
        <w:pStyle w:val="ListParagraph"/>
        <w:numPr>
          <w:ilvl w:val="0"/>
          <w:numId w:val="31"/>
        </w:numPr>
        <w:shd w:val="clear" w:color="auto" w:fill="FFFFFF"/>
        <w:ind w:left="540" w:hanging="450"/>
        <w:contextualSpacing w:val="0"/>
        <w:rPr>
          <w:rFonts w:asciiTheme="minorHAnsi" w:hAnsiTheme="minorHAnsi" w:cstheme="minorHAnsi"/>
          <w:lang w:val="en-US" w:eastAsia="it-IT"/>
        </w:rPr>
      </w:pPr>
      <w:r w:rsidRPr="0073765B">
        <w:rPr>
          <w:rFonts w:asciiTheme="minorHAnsi" w:hAnsiTheme="minorHAnsi" w:cstheme="minorHAnsi"/>
          <w:lang w:val="en-US"/>
        </w:rPr>
        <w:t xml:space="preserve">Gao S, Zhang Z, Aragón J, Brunelli A, </w:t>
      </w:r>
      <w:proofErr w:type="spellStart"/>
      <w:r w:rsidRPr="0073765B">
        <w:rPr>
          <w:rFonts w:asciiTheme="minorHAnsi" w:hAnsiTheme="minorHAnsi" w:cstheme="minorHAnsi"/>
          <w:lang w:val="en-US"/>
        </w:rPr>
        <w:t>Cassivi</w:t>
      </w:r>
      <w:proofErr w:type="spellEnd"/>
      <w:r w:rsidRPr="0073765B">
        <w:rPr>
          <w:rFonts w:asciiTheme="minorHAnsi" w:hAnsiTheme="minorHAnsi" w:cstheme="minorHAnsi"/>
          <w:lang w:val="en-US"/>
        </w:rPr>
        <w:t xml:space="preserve"> S, Chai Y, Chen C, Chen C, Chen G, Chen H, Chen JS, Cooke DT, Downs JB, Falcoz PE, Fang W, </w:t>
      </w:r>
      <w:proofErr w:type="spellStart"/>
      <w:r w:rsidRPr="0073765B">
        <w:rPr>
          <w:rFonts w:asciiTheme="minorHAnsi" w:hAnsiTheme="minorHAnsi" w:cstheme="minorHAnsi"/>
          <w:lang w:val="en-US"/>
        </w:rPr>
        <w:t>Filosso</w:t>
      </w:r>
      <w:proofErr w:type="spellEnd"/>
      <w:r w:rsidRPr="0073765B">
        <w:rPr>
          <w:rFonts w:asciiTheme="minorHAnsi" w:hAnsiTheme="minorHAnsi" w:cstheme="minorHAnsi"/>
          <w:lang w:val="en-US"/>
        </w:rPr>
        <w:t xml:space="preserve"> PL, Fu X, Force SD, </w:t>
      </w:r>
      <w:proofErr w:type="spellStart"/>
      <w:r w:rsidRPr="0073765B">
        <w:rPr>
          <w:rFonts w:asciiTheme="minorHAnsi" w:hAnsiTheme="minorHAnsi" w:cstheme="minorHAnsi"/>
          <w:lang w:val="en-US"/>
        </w:rPr>
        <w:t>Garutti</w:t>
      </w:r>
      <w:proofErr w:type="spellEnd"/>
      <w:r w:rsidRPr="0073765B">
        <w:rPr>
          <w:rFonts w:asciiTheme="minorHAnsi" w:hAnsiTheme="minorHAnsi" w:cstheme="minorHAnsi"/>
          <w:lang w:val="en-US"/>
        </w:rPr>
        <w:t xml:space="preserve"> MI, Gonzalez-Rivas D, </w:t>
      </w:r>
      <w:proofErr w:type="spellStart"/>
      <w:r w:rsidRPr="0073765B">
        <w:rPr>
          <w:rFonts w:asciiTheme="minorHAnsi" w:hAnsiTheme="minorHAnsi" w:cstheme="minorHAnsi"/>
          <w:lang w:val="en-US"/>
        </w:rPr>
        <w:t>Gossot</w:t>
      </w:r>
      <w:proofErr w:type="spellEnd"/>
      <w:r w:rsidRPr="0073765B">
        <w:rPr>
          <w:rFonts w:asciiTheme="minorHAnsi" w:hAnsiTheme="minorHAnsi" w:cstheme="minorHAnsi"/>
          <w:lang w:val="en-US"/>
        </w:rPr>
        <w:t xml:space="preserve"> D, Hansen HJ, He J, He J, </w:t>
      </w:r>
      <w:proofErr w:type="spellStart"/>
      <w:r w:rsidRPr="0073765B">
        <w:rPr>
          <w:rFonts w:asciiTheme="minorHAnsi" w:hAnsiTheme="minorHAnsi" w:cstheme="minorHAnsi"/>
          <w:lang w:val="en-US"/>
        </w:rPr>
        <w:t>Holbek</w:t>
      </w:r>
      <w:proofErr w:type="spellEnd"/>
      <w:r w:rsidRPr="0073765B">
        <w:rPr>
          <w:rFonts w:asciiTheme="minorHAnsi" w:hAnsiTheme="minorHAnsi" w:cstheme="minorHAnsi"/>
          <w:lang w:val="en-US"/>
        </w:rPr>
        <w:t xml:space="preserve"> BL, Hu J, Huang Y, Ibrahim M, </w:t>
      </w:r>
      <w:proofErr w:type="spellStart"/>
      <w:r w:rsidRPr="0073765B">
        <w:rPr>
          <w:rFonts w:asciiTheme="minorHAnsi" w:hAnsiTheme="minorHAnsi" w:cstheme="minorHAnsi"/>
          <w:lang w:val="en-US"/>
        </w:rPr>
        <w:t>Imperatori</w:t>
      </w:r>
      <w:proofErr w:type="spellEnd"/>
      <w:r w:rsidRPr="0073765B">
        <w:rPr>
          <w:rFonts w:asciiTheme="minorHAnsi" w:hAnsiTheme="minorHAnsi" w:cstheme="minorHAnsi"/>
          <w:lang w:val="en-US"/>
        </w:rPr>
        <w:t xml:space="preserve"> A, Ismail M, Jiang G, Jiang H, Jiang Z, Kim HK, Li D, Li G, Li H, Li Q, Li X, Li Y, Li Z, Lim E, Liu CC, Liu D, Liu L, Liu Y, Lobdell KW, Ma H, Mao W, Mao Y, </w:t>
      </w:r>
      <w:proofErr w:type="spellStart"/>
      <w:r w:rsidRPr="0073765B">
        <w:rPr>
          <w:rFonts w:asciiTheme="minorHAnsi" w:hAnsiTheme="minorHAnsi" w:cstheme="minorHAnsi"/>
          <w:lang w:val="en-US"/>
        </w:rPr>
        <w:t>Mou</w:t>
      </w:r>
      <w:proofErr w:type="spellEnd"/>
      <w:r w:rsidRPr="0073765B">
        <w:rPr>
          <w:rFonts w:asciiTheme="minorHAnsi" w:hAnsiTheme="minorHAnsi" w:cstheme="minorHAnsi"/>
          <w:lang w:val="en-US"/>
        </w:rPr>
        <w:t xml:space="preserve"> J, Ng CSH, Novoa NM, Petersen RH, </w:t>
      </w:r>
      <w:proofErr w:type="spellStart"/>
      <w:r w:rsidRPr="0073765B">
        <w:rPr>
          <w:rFonts w:asciiTheme="minorHAnsi" w:hAnsiTheme="minorHAnsi" w:cstheme="minorHAnsi"/>
          <w:lang w:val="en-US"/>
        </w:rPr>
        <w:t>Oizumi</w:t>
      </w:r>
      <w:proofErr w:type="spellEnd"/>
      <w:r w:rsidRPr="0073765B">
        <w:rPr>
          <w:rFonts w:asciiTheme="minorHAnsi" w:hAnsiTheme="minorHAnsi" w:cstheme="minorHAnsi"/>
          <w:lang w:val="en-US"/>
        </w:rPr>
        <w:t xml:space="preserve"> H, Papagiannopoulos K, </w:t>
      </w:r>
      <w:proofErr w:type="spellStart"/>
      <w:r w:rsidRPr="0073765B">
        <w:rPr>
          <w:rFonts w:asciiTheme="minorHAnsi" w:hAnsiTheme="minorHAnsi" w:cstheme="minorHAnsi"/>
          <w:lang w:val="en-US"/>
        </w:rPr>
        <w:t>Pompili</w:t>
      </w:r>
      <w:proofErr w:type="spellEnd"/>
      <w:r w:rsidRPr="0073765B">
        <w:rPr>
          <w:rFonts w:asciiTheme="minorHAnsi" w:hAnsiTheme="minorHAnsi" w:cstheme="minorHAnsi"/>
          <w:lang w:val="en-US"/>
        </w:rPr>
        <w:t xml:space="preserve"> C, </w:t>
      </w:r>
      <w:proofErr w:type="spellStart"/>
      <w:r w:rsidRPr="0073765B">
        <w:rPr>
          <w:rFonts w:asciiTheme="minorHAnsi" w:hAnsiTheme="minorHAnsi" w:cstheme="minorHAnsi"/>
          <w:lang w:val="en-US"/>
        </w:rPr>
        <w:t>Qiao</w:t>
      </w:r>
      <w:proofErr w:type="spellEnd"/>
      <w:r w:rsidRPr="0073765B">
        <w:rPr>
          <w:rFonts w:asciiTheme="minorHAnsi" w:hAnsiTheme="minorHAnsi" w:cstheme="minorHAnsi"/>
          <w:lang w:val="en-US"/>
        </w:rPr>
        <w:t xml:space="preserve"> G, </w:t>
      </w:r>
      <w:proofErr w:type="spellStart"/>
      <w:r w:rsidRPr="0073765B">
        <w:rPr>
          <w:rFonts w:asciiTheme="minorHAnsi" w:hAnsiTheme="minorHAnsi" w:cstheme="minorHAnsi"/>
          <w:lang w:val="en-US"/>
        </w:rPr>
        <w:t>Refai</w:t>
      </w:r>
      <w:proofErr w:type="spellEnd"/>
      <w:r w:rsidRPr="0073765B">
        <w:rPr>
          <w:rFonts w:asciiTheme="minorHAnsi" w:hAnsiTheme="minorHAnsi" w:cstheme="minorHAnsi"/>
          <w:lang w:val="en-US"/>
        </w:rPr>
        <w:t xml:space="preserve"> M, </w:t>
      </w:r>
      <w:r w:rsidRPr="0073765B">
        <w:rPr>
          <w:rFonts w:asciiTheme="minorHAnsi" w:hAnsiTheme="minorHAnsi" w:cstheme="minorHAnsi"/>
          <w:u w:val="single"/>
          <w:lang w:val="en-US"/>
        </w:rPr>
        <w:t>Rocco G</w:t>
      </w:r>
      <w:r w:rsidRPr="0073765B">
        <w:rPr>
          <w:rFonts w:asciiTheme="minorHAnsi" w:hAnsiTheme="minorHAnsi" w:cstheme="minorHAnsi"/>
          <w:lang w:val="en-US"/>
        </w:rPr>
        <w:t xml:space="preserve">, Ruffini E, </w:t>
      </w:r>
      <w:proofErr w:type="spellStart"/>
      <w:r w:rsidRPr="0073765B">
        <w:rPr>
          <w:rFonts w:asciiTheme="minorHAnsi" w:hAnsiTheme="minorHAnsi" w:cstheme="minorHAnsi"/>
          <w:lang w:val="en-US"/>
        </w:rPr>
        <w:t>Salati</w:t>
      </w:r>
      <w:proofErr w:type="spellEnd"/>
      <w:r w:rsidRPr="0073765B">
        <w:rPr>
          <w:rFonts w:asciiTheme="minorHAnsi" w:hAnsiTheme="minorHAnsi" w:cstheme="minorHAnsi"/>
          <w:lang w:val="en-US"/>
        </w:rPr>
        <w:t xml:space="preserve"> M, Seguin-</w:t>
      </w:r>
      <w:proofErr w:type="spellStart"/>
      <w:r w:rsidRPr="0073765B">
        <w:rPr>
          <w:rFonts w:asciiTheme="minorHAnsi" w:hAnsiTheme="minorHAnsi" w:cstheme="minorHAnsi"/>
          <w:lang w:val="en-US"/>
        </w:rPr>
        <w:t>Givelet</w:t>
      </w:r>
      <w:proofErr w:type="spellEnd"/>
      <w:r w:rsidRPr="0073765B">
        <w:rPr>
          <w:rFonts w:asciiTheme="minorHAnsi" w:hAnsiTheme="minorHAnsi" w:cstheme="minorHAnsi"/>
          <w:lang w:val="en-US"/>
        </w:rPr>
        <w:t xml:space="preserve"> A, </w:t>
      </w:r>
      <w:proofErr w:type="spellStart"/>
      <w:r w:rsidRPr="0073765B">
        <w:rPr>
          <w:rFonts w:asciiTheme="minorHAnsi" w:hAnsiTheme="minorHAnsi" w:cstheme="minorHAnsi"/>
          <w:lang w:val="en-US"/>
        </w:rPr>
        <w:t>Sihoe</w:t>
      </w:r>
      <w:proofErr w:type="spellEnd"/>
      <w:r w:rsidRPr="0073765B">
        <w:rPr>
          <w:rFonts w:asciiTheme="minorHAnsi" w:hAnsiTheme="minorHAnsi" w:cstheme="minorHAnsi"/>
          <w:lang w:val="en-US"/>
        </w:rPr>
        <w:t xml:space="preserve"> ADL, Tan L, Tan Q, Tong T, </w:t>
      </w:r>
      <w:proofErr w:type="spellStart"/>
      <w:r w:rsidRPr="0073765B">
        <w:rPr>
          <w:rFonts w:asciiTheme="minorHAnsi" w:hAnsiTheme="minorHAnsi" w:cstheme="minorHAnsi"/>
          <w:lang w:val="en-US"/>
        </w:rPr>
        <w:t>Tsakiridis</w:t>
      </w:r>
      <w:proofErr w:type="spellEnd"/>
      <w:r w:rsidRPr="0073765B">
        <w:rPr>
          <w:rFonts w:asciiTheme="minorHAnsi" w:hAnsiTheme="minorHAnsi" w:cstheme="minorHAnsi"/>
          <w:lang w:val="en-US"/>
        </w:rPr>
        <w:t xml:space="preserve"> K, </w:t>
      </w:r>
      <w:proofErr w:type="spellStart"/>
      <w:r w:rsidRPr="0073765B">
        <w:rPr>
          <w:rFonts w:asciiTheme="minorHAnsi" w:hAnsiTheme="minorHAnsi" w:cstheme="minorHAnsi"/>
          <w:lang w:val="en-US"/>
        </w:rPr>
        <w:t>Venuta</w:t>
      </w:r>
      <w:proofErr w:type="spellEnd"/>
      <w:r w:rsidRPr="0073765B">
        <w:rPr>
          <w:rFonts w:asciiTheme="minorHAnsi" w:hAnsiTheme="minorHAnsi" w:cstheme="minorHAnsi"/>
          <w:lang w:val="en-US"/>
        </w:rPr>
        <w:t xml:space="preserve"> F, Veronesi G, Villamizar N, Wang H, Wang Q, Wang R, Wang S, Wright GM, </w:t>
      </w:r>
      <w:proofErr w:type="spellStart"/>
      <w:r w:rsidRPr="0073765B">
        <w:rPr>
          <w:rFonts w:asciiTheme="minorHAnsi" w:hAnsiTheme="minorHAnsi" w:cstheme="minorHAnsi"/>
          <w:lang w:val="en-US"/>
        </w:rPr>
        <w:t>Xie</w:t>
      </w:r>
      <w:proofErr w:type="spellEnd"/>
      <w:r w:rsidRPr="0073765B">
        <w:rPr>
          <w:rFonts w:asciiTheme="minorHAnsi" w:hAnsiTheme="minorHAnsi" w:cstheme="minorHAnsi"/>
          <w:lang w:val="en-US"/>
        </w:rPr>
        <w:t xml:space="preserve"> D, </w:t>
      </w:r>
      <w:proofErr w:type="spellStart"/>
      <w:r w:rsidRPr="0073765B">
        <w:rPr>
          <w:rFonts w:asciiTheme="minorHAnsi" w:hAnsiTheme="minorHAnsi" w:cstheme="minorHAnsi"/>
          <w:lang w:val="en-US"/>
        </w:rPr>
        <w:t>Xue</w:t>
      </w:r>
      <w:proofErr w:type="spellEnd"/>
      <w:r w:rsidRPr="0073765B">
        <w:rPr>
          <w:rFonts w:asciiTheme="minorHAnsi" w:hAnsiTheme="minorHAnsi" w:cstheme="minorHAnsi"/>
          <w:lang w:val="en-US"/>
        </w:rPr>
        <w:t xml:space="preserve"> Q, </w:t>
      </w:r>
      <w:proofErr w:type="spellStart"/>
      <w:r w:rsidRPr="0073765B">
        <w:rPr>
          <w:rFonts w:asciiTheme="minorHAnsi" w:hAnsiTheme="minorHAnsi" w:cstheme="minorHAnsi"/>
          <w:lang w:val="en-US"/>
        </w:rPr>
        <w:t>Xue</w:t>
      </w:r>
      <w:proofErr w:type="spellEnd"/>
      <w:r w:rsidRPr="0073765B">
        <w:rPr>
          <w:rFonts w:asciiTheme="minorHAnsi" w:hAnsiTheme="minorHAnsi" w:cstheme="minorHAnsi"/>
          <w:lang w:val="en-US"/>
        </w:rPr>
        <w:t xml:space="preserve"> T, Xu L, Xu S, Xu S, Yan T, Yu F, Yu Z, Zhang C, Zhang L, Zhang T, Zhang X, Zhao X, Zhao X, </w:t>
      </w:r>
      <w:proofErr w:type="spellStart"/>
      <w:r w:rsidRPr="0073765B">
        <w:rPr>
          <w:rFonts w:asciiTheme="minorHAnsi" w:hAnsiTheme="minorHAnsi" w:cstheme="minorHAnsi"/>
          <w:lang w:val="en-US"/>
        </w:rPr>
        <w:t>Zhi</w:t>
      </w:r>
      <w:proofErr w:type="spellEnd"/>
      <w:r w:rsidRPr="0073765B">
        <w:rPr>
          <w:rFonts w:asciiTheme="minorHAnsi" w:hAnsiTheme="minorHAnsi" w:cstheme="minorHAnsi"/>
          <w:lang w:val="en-US"/>
        </w:rPr>
        <w:t xml:space="preserve"> X, Zhou Q.</w:t>
      </w:r>
      <w:r w:rsidRPr="0073765B">
        <w:rPr>
          <w:rFonts w:asciiTheme="minorHAnsi" w:hAnsiTheme="minorHAnsi" w:cstheme="minorHAnsi"/>
          <w:lang w:val="en-US" w:eastAsia="it-IT"/>
        </w:rPr>
        <w:t xml:space="preserve"> </w:t>
      </w:r>
      <w:r w:rsidRPr="0073765B">
        <w:rPr>
          <w:rFonts w:asciiTheme="minorHAnsi" w:hAnsiTheme="minorHAnsi" w:cstheme="minorHAnsi"/>
          <w:lang w:val="en-US"/>
        </w:rPr>
        <w:t>The Society for Translational Medicine: clinical practice guidelines for the postoperative management of chest tube for patients undergoing lobectomy.</w:t>
      </w:r>
      <w:r w:rsidRPr="0073765B">
        <w:rPr>
          <w:rFonts w:asciiTheme="minorHAnsi" w:hAnsiTheme="minorHAnsi" w:cstheme="minorHAnsi"/>
          <w:lang w:val="en-US" w:eastAsia="it-IT"/>
        </w:rPr>
        <w:t xml:space="preserve"> </w:t>
      </w:r>
      <w:r w:rsidRPr="0073765B">
        <w:rPr>
          <w:rStyle w:val="jrnl"/>
          <w:rFonts w:asciiTheme="minorHAnsi" w:hAnsiTheme="minorHAnsi" w:cstheme="minorHAnsi"/>
          <w:lang w:val="en-US"/>
        </w:rPr>
        <w:t>J Thorac Dis</w:t>
      </w:r>
      <w:r w:rsidRPr="0073765B">
        <w:rPr>
          <w:rFonts w:asciiTheme="minorHAnsi" w:hAnsiTheme="minorHAnsi" w:cstheme="minorHAnsi"/>
          <w:lang w:val="en-US"/>
        </w:rPr>
        <w:t xml:space="preserve">. 2017 Sep;9(9):3255-3264. doi: 10.21037/jtd.2017.08.165. Review. </w:t>
      </w:r>
      <w:r w:rsidRPr="0073765B">
        <w:rPr>
          <w:rFonts w:asciiTheme="minorHAnsi" w:hAnsiTheme="minorHAnsi" w:cstheme="minorHAnsi"/>
          <w:lang w:val="en-US" w:eastAsia="it-IT"/>
        </w:rPr>
        <w:t>PMID: 29221303</w:t>
      </w:r>
    </w:p>
    <w:p w14:paraId="1AB360BA" w14:textId="77777777" w:rsidR="002B28C5" w:rsidRPr="0073765B" w:rsidRDefault="002B28C5" w:rsidP="00F86CAF">
      <w:pPr>
        <w:pStyle w:val="ListParagraph"/>
        <w:numPr>
          <w:ilvl w:val="0"/>
          <w:numId w:val="31"/>
        </w:numPr>
        <w:ind w:left="540" w:hanging="450"/>
        <w:contextualSpacing w:val="0"/>
        <w:rPr>
          <w:rFonts w:asciiTheme="minorHAnsi" w:hAnsiTheme="minorHAnsi" w:cstheme="minorHAnsi"/>
          <w:lang w:val="en-US" w:eastAsia="it-IT"/>
        </w:rPr>
      </w:pPr>
      <w:r w:rsidRPr="0073765B">
        <w:rPr>
          <w:rFonts w:asciiTheme="minorHAnsi" w:hAnsiTheme="minorHAnsi" w:cstheme="minorHAnsi"/>
          <w:u w:val="single"/>
          <w:lang w:val="en-US"/>
        </w:rPr>
        <w:t>Rocco G</w:t>
      </w:r>
      <w:r w:rsidRPr="0073765B">
        <w:rPr>
          <w:rFonts w:asciiTheme="minorHAnsi" w:hAnsiTheme="minorHAnsi" w:cstheme="minorHAnsi"/>
          <w:lang w:val="en-US"/>
        </w:rPr>
        <w:t>.</w:t>
      </w:r>
      <w:r w:rsidRPr="0073765B">
        <w:rPr>
          <w:rFonts w:asciiTheme="minorHAnsi" w:hAnsiTheme="minorHAnsi" w:cstheme="minorHAnsi"/>
          <w:lang w:val="en-US" w:eastAsia="it-IT"/>
        </w:rPr>
        <w:t xml:space="preserve"> </w:t>
      </w:r>
      <w:r w:rsidRPr="0073765B">
        <w:rPr>
          <w:rFonts w:asciiTheme="minorHAnsi" w:hAnsiTheme="minorHAnsi" w:cstheme="minorHAnsi"/>
          <w:lang w:val="en-US"/>
        </w:rPr>
        <w:t>The burden of proof.</w:t>
      </w:r>
      <w:r w:rsidRPr="0073765B">
        <w:rPr>
          <w:rFonts w:asciiTheme="minorHAnsi" w:hAnsiTheme="minorHAnsi" w:cstheme="minorHAnsi"/>
          <w:lang w:val="en-US" w:eastAsia="it-IT"/>
        </w:rPr>
        <w:t xml:space="preserve"> </w:t>
      </w:r>
      <w:r w:rsidRPr="0073765B">
        <w:rPr>
          <w:rStyle w:val="jrnl"/>
          <w:rFonts w:asciiTheme="minorHAnsi" w:hAnsiTheme="minorHAnsi" w:cstheme="minorHAnsi"/>
          <w:lang w:val="en-US"/>
        </w:rPr>
        <w:t>J Thorac Cardiovasc Surg</w:t>
      </w:r>
      <w:r w:rsidRPr="0073765B">
        <w:rPr>
          <w:rFonts w:asciiTheme="minorHAnsi" w:hAnsiTheme="minorHAnsi" w:cstheme="minorHAnsi"/>
          <w:lang w:val="en-US"/>
        </w:rPr>
        <w:t xml:space="preserve">. 2018 Jan;155(1):431-432. doi: 10.1016/j.jtcvs.2017.09.065. No abstract available. </w:t>
      </w:r>
      <w:r w:rsidRPr="0073765B">
        <w:rPr>
          <w:rFonts w:asciiTheme="minorHAnsi" w:hAnsiTheme="minorHAnsi" w:cstheme="minorHAnsi"/>
          <w:lang w:val="en-US" w:eastAsia="it-IT"/>
        </w:rPr>
        <w:t>PMID: 29245206</w:t>
      </w:r>
    </w:p>
    <w:p w14:paraId="6E9286F9" w14:textId="77777777" w:rsidR="002B28C5" w:rsidRPr="0073765B" w:rsidRDefault="002B28C5" w:rsidP="00F86CAF">
      <w:pPr>
        <w:pStyle w:val="ListParagraph"/>
        <w:numPr>
          <w:ilvl w:val="0"/>
          <w:numId w:val="31"/>
        </w:numPr>
        <w:ind w:left="540" w:hanging="450"/>
        <w:contextualSpacing w:val="0"/>
        <w:rPr>
          <w:rFonts w:asciiTheme="minorHAnsi" w:hAnsiTheme="minorHAnsi" w:cstheme="minorHAnsi"/>
          <w:lang w:val="en-US" w:eastAsia="it-IT"/>
        </w:rPr>
      </w:pPr>
      <w:r w:rsidRPr="0073765B">
        <w:rPr>
          <w:rFonts w:asciiTheme="minorHAnsi" w:hAnsiTheme="minorHAnsi" w:cstheme="minorHAnsi"/>
          <w:lang w:val="en-US"/>
        </w:rPr>
        <w:t xml:space="preserve">Jiang L, </w:t>
      </w:r>
      <w:proofErr w:type="spellStart"/>
      <w:r w:rsidRPr="0073765B">
        <w:rPr>
          <w:rFonts w:asciiTheme="minorHAnsi" w:hAnsiTheme="minorHAnsi" w:cstheme="minorHAnsi"/>
          <w:lang w:val="en-US"/>
        </w:rPr>
        <w:t>Depypere</w:t>
      </w:r>
      <w:proofErr w:type="spellEnd"/>
      <w:r w:rsidRPr="0073765B">
        <w:rPr>
          <w:rFonts w:asciiTheme="minorHAnsi" w:hAnsiTheme="minorHAnsi" w:cstheme="minorHAnsi"/>
          <w:lang w:val="en-US"/>
        </w:rPr>
        <w:t xml:space="preserve"> L, </w:t>
      </w:r>
      <w:r w:rsidRPr="0073765B">
        <w:rPr>
          <w:rFonts w:asciiTheme="minorHAnsi" w:hAnsiTheme="minorHAnsi" w:cstheme="minorHAnsi"/>
          <w:u w:val="single"/>
          <w:lang w:val="en-US"/>
        </w:rPr>
        <w:t>Rocco G</w:t>
      </w:r>
      <w:r w:rsidRPr="0073765B">
        <w:rPr>
          <w:rFonts w:asciiTheme="minorHAnsi" w:hAnsiTheme="minorHAnsi" w:cstheme="minorHAnsi"/>
          <w:lang w:val="en-US"/>
        </w:rPr>
        <w:t>, Chen JS, Liu J, Shao W, Yang H, He J; AME Thoracic Surgery Collaborative Group.</w:t>
      </w:r>
      <w:r w:rsidRPr="0073765B">
        <w:rPr>
          <w:rFonts w:asciiTheme="minorHAnsi" w:hAnsiTheme="minorHAnsi" w:cstheme="minorHAnsi"/>
          <w:lang w:val="en-US" w:eastAsia="it-IT"/>
        </w:rPr>
        <w:t xml:space="preserve"> </w:t>
      </w:r>
      <w:r w:rsidRPr="0073765B">
        <w:rPr>
          <w:rFonts w:asciiTheme="minorHAnsi" w:hAnsiTheme="minorHAnsi" w:cstheme="minorHAnsi"/>
          <w:lang w:val="en-US"/>
        </w:rPr>
        <w:t>Spontaneous ventilation thoracoscopic thymectomy without muscle relaxant for myasthenia gravis: Comparison with "standard" thoracoscopic thymectomy.</w:t>
      </w:r>
      <w:r w:rsidRPr="0073765B">
        <w:rPr>
          <w:rFonts w:asciiTheme="minorHAnsi" w:hAnsiTheme="minorHAnsi" w:cstheme="minorHAnsi"/>
          <w:lang w:val="en-US" w:eastAsia="it-IT"/>
        </w:rPr>
        <w:t xml:space="preserve"> </w:t>
      </w:r>
      <w:r w:rsidRPr="0073765B">
        <w:rPr>
          <w:rStyle w:val="jrnl"/>
          <w:rFonts w:asciiTheme="minorHAnsi" w:hAnsiTheme="minorHAnsi" w:cstheme="minorHAnsi"/>
          <w:lang w:val="en-US"/>
        </w:rPr>
        <w:t>J Thorac Cardiovasc Surg</w:t>
      </w:r>
      <w:r w:rsidRPr="0073765B">
        <w:rPr>
          <w:rFonts w:asciiTheme="minorHAnsi" w:hAnsiTheme="minorHAnsi" w:cstheme="minorHAnsi"/>
          <w:lang w:val="en-US"/>
        </w:rPr>
        <w:t xml:space="preserve">. </w:t>
      </w:r>
      <w:r w:rsidR="003B137F" w:rsidRPr="0073765B">
        <w:rPr>
          <w:rFonts w:asciiTheme="minorHAnsi" w:hAnsiTheme="minorHAnsi" w:cstheme="minorHAnsi"/>
          <w:lang w:val="en-US"/>
        </w:rPr>
        <w:t xml:space="preserve">2018 Apr;155(4):1882-1889.e3. </w:t>
      </w:r>
      <w:r w:rsidRPr="0073765B">
        <w:rPr>
          <w:rFonts w:asciiTheme="minorHAnsi" w:hAnsiTheme="minorHAnsi" w:cstheme="minorHAnsi"/>
          <w:lang w:val="en-US" w:eastAsia="it-IT"/>
        </w:rPr>
        <w:t>PMID: 29249499</w:t>
      </w:r>
    </w:p>
    <w:p w14:paraId="065102A2" w14:textId="77777777" w:rsidR="002B28C5" w:rsidRPr="0073765B" w:rsidRDefault="002B28C5" w:rsidP="00F86CAF">
      <w:pPr>
        <w:pStyle w:val="ListParagraph"/>
        <w:numPr>
          <w:ilvl w:val="0"/>
          <w:numId w:val="31"/>
        </w:numPr>
        <w:ind w:left="540" w:hanging="450"/>
        <w:contextualSpacing w:val="0"/>
        <w:rPr>
          <w:rFonts w:asciiTheme="minorHAnsi" w:hAnsiTheme="minorHAnsi" w:cstheme="minorHAnsi"/>
          <w:lang w:val="en-US" w:eastAsia="it-IT"/>
        </w:rPr>
      </w:pPr>
      <w:proofErr w:type="spellStart"/>
      <w:r w:rsidRPr="0073765B">
        <w:rPr>
          <w:rFonts w:asciiTheme="minorHAnsi" w:hAnsiTheme="minorHAnsi" w:cstheme="minorHAnsi"/>
          <w:lang w:val="en-US"/>
        </w:rPr>
        <w:lastRenderedPageBreak/>
        <w:t>Weder</w:t>
      </w:r>
      <w:proofErr w:type="spellEnd"/>
      <w:r w:rsidRPr="0073765B">
        <w:rPr>
          <w:rFonts w:asciiTheme="minorHAnsi" w:hAnsiTheme="minorHAnsi" w:cstheme="minorHAnsi"/>
          <w:lang w:val="en-US"/>
        </w:rPr>
        <w:t xml:space="preserve"> W, </w:t>
      </w:r>
      <w:proofErr w:type="spellStart"/>
      <w:r w:rsidRPr="0073765B">
        <w:rPr>
          <w:rFonts w:asciiTheme="minorHAnsi" w:hAnsiTheme="minorHAnsi" w:cstheme="minorHAnsi"/>
          <w:lang w:val="en-US"/>
        </w:rPr>
        <w:t>Moghanaki</w:t>
      </w:r>
      <w:proofErr w:type="spellEnd"/>
      <w:r w:rsidRPr="0073765B">
        <w:rPr>
          <w:rFonts w:asciiTheme="minorHAnsi" w:hAnsiTheme="minorHAnsi" w:cstheme="minorHAnsi"/>
          <w:lang w:val="en-US"/>
        </w:rPr>
        <w:t xml:space="preserve"> D, Stiles B, Siva S, </w:t>
      </w:r>
      <w:r w:rsidRPr="0073765B">
        <w:rPr>
          <w:rFonts w:asciiTheme="minorHAnsi" w:hAnsiTheme="minorHAnsi" w:cstheme="minorHAnsi"/>
          <w:u w:val="single"/>
          <w:lang w:val="en-US"/>
        </w:rPr>
        <w:t>Rocco G</w:t>
      </w:r>
      <w:r w:rsidRPr="0073765B">
        <w:rPr>
          <w:rFonts w:asciiTheme="minorHAnsi" w:hAnsiTheme="minorHAnsi" w:cstheme="minorHAnsi"/>
          <w:lang w:val="en-US"/>
        </w:rPr>
        <w:t>.</w:t>
      </w:r>
      <w:r w:rsidRPr="0073765B">
        <w:rPr>
          <w:rFonts w:asciiTheme="minorHAnsi" w:hAnsiTheme="minorHAnsi" w:cstheme="minorHAnsi"/>
          <w:lang w:val="en-US" w:eastAsia="it-IT"/>
        </w:rPr>
        <w:t xml:space="preserve"> </w:t>
      </w:r>
      <w:r w:rsidRPr="0073765B">
        <w:rPr>
          <w:rFonts w:asciiTheme="minorHAnsi" w:hAnsiTheme="minorHAnsi" w:cstheme="minorHAnsi"/>
          <w:lang w:val="en-US"/>
        </w:rPr>
        <w:t>The great debate flashes: Surgery versus stereotactic body radiotherapy as the primary treatment of early-stage lung cancer.</w:t>
      </w:r>
      <w:r w:rsidRPr="0073765B">
        <w:rPr>
          <w:rFonts w:asciiTheme="minorHAnsi" w:hAnsiTheme="minorHAnsi" w:cstheme="minorHAnsi"/>
          <w:lang w:val="en-US" w:eastAsia="it-IT"/>
        </w:rPr>
        <w:t xml:space="preserve"> </w:t>
      </w:r>
      <w:proofErr w:type="spellStart"/>
      <w:r w:rsidRPr="0073765B">
        <w:rPr>
          <w:rStyle w:val="jrnl"/>
          <w:rFonts w:asciiTheme="minorHAnsi" w:hAnsiTheme="minorHAnsi" w:cstheme="minorHAnsi"/>
          <w:lang w:val="en-US"/>
        </w:rPr>
        <w:t>Eur</w:t>
      </w:r>
      <w:proofErr w:type="spellEnd"/>
      <w:r w:rsidRPr="0073765B">
        <w:rPr>
          <w:rStyle w:val="jrnl"/>
          <w:rFonts w:asciiTheme="minorHAnsi" w:hAnsiTheme="minorHAnsi" w:cstheme="minorHAnsi"/>
          <w:lang w:val="en-US"/>
        </w:rPr>
        <w:t xml:space="preserve"> J </w:t>
      </w:r>
      <w:proofErr w:type="spellStart"/>
      <w:r w:rsidRPr="0073765B">
        <w:rPr>
          <w:rStyle w:val="jrnl"/>
          <w:rFonts w:asciiTheme="minorHAnsi" w:hAnsiTheme="minorHAnsi" w:cstheme="minorHAnsi"/>
          <w:lang w:val="en-US"/>
        </w:rPr>
        <w:t>Cardiothorac</w:t>
      </w:r>
      <w:proofErr w:type="spellEnd"/>
      <w:r w:rsidRPr="0073765B">
        <w:rPr>
          <w:rStyle w:val="jrnl"/>
          <w:rFonts w:asciiTheme="minorHAnsi" w:hAnsiTheme="minorHAnsi" w:cstheme="minorHAnsi"/>
          <w:lang w:val="en-US"/>
        </w:rPr>
        <w:t xml:space="preserve"> Surg</w:t>
      </w:r>
      <w:r w:rsidRPr="0073765B">
        <w:rPr>
          <w:rFonts w:asciiTheme="minorHAnsi" w:hAnsiTheme="minorHAnsi" w:cstheme="minorHAnsi"/>
          <w:lang w:val="en-US"/>
        </w:rPr>
        <w:t>. 2017 Dec 21. doi: 10.1093/</w:t>
      </w:r>
      <w:proofErr w:type="spellStart"/>
      <w:r w:rsidRPr="0073765B">
        <w:rPr>
          <w:rFonts w:asciiTheme="minorHAnsi" w:hAnsiTheme="minorHAnsi" w:cstheme="minorHAnsi"/>
          <w:lang w:val="en-US"/>
        </w:rPr>
        <w:t>ejcts</w:t>
      </w:r>
      <w:proofErr w:type="spellEnd"/>
      <w:r w:rsidRPr="0073765B">
        <w:rPr>
          <w:rFonts w:asciiTheme="minorHAnsi" w:hAnsiTheme="minorHAnsi" w:cstheme="minorHAnsi"/>
          <w:lang w:val="en-US"/>
        </w:rPr>
        <w:t xml:space="preserve">/ezx410. [Epub ahead of print] </w:t>
      </w:r>
      <w:r w:rsidRPr="0073765B">
        <w:rPr>
          <w:rFonts w:asciiTheme="minorHAnsi" w:hAnsiTheme="minorHAnsi" w:cstheme="minorHAnsi"/>
          <w:lang w:val="en-US" w:eastAsia="it-IT"/>
        </w:rPr>
        <w:t>PMID: 29309549</w:t>
      </w:r>
    </w:p>
    <w:p w14:paraId="6CDEC436" w14:textId="77777777" w:rsidR="00425770" w:rsidRPr="0073765B" w:rsidRDefault="00425770" w:rsidP="00F86CAF">
      <w:pPr>
        <w:pStyle w:val="ListParagraph"/>
        <w:numPr>
          <w:ilvl w:val="0"/>
          <w:numId w:val="31"/>
        </w:numPr>
        <w:ind w:left="540" w:hanging="450"/>
        <w:rPr>
          <w:rFonts w:asciiTheme="minorHAnsi" w:hAnsiTheme="minorHAnsi" w:cstheme="minorHAnsi"/>
        </w:rPr>
      </w:pPr>
      <w:r w:rsidRPr="0073765B">
        <w:rPr>
          <w:rFonts w:asciiTheme="minorHAnsi" w:hAnsiTheme="minorHAnsi" w:cstheme="minorHAnsi"/>
          <w:u w:val="single"/>
        </w:rPr>
        <w:t>Rocco G</w:t>
      </w:r>
      <w:r w:rsidRPr="0073765B">
        <w:rPr>
          <w:rFonts w:asciiTheme="minorHAnsi" w:hAnsiTheme="minorHAnsi" w:cstheme="minorHAnsi"/>
        </w:rPr>
        <w:t xml:space="preserve">, </w:t>
      </w:r>
      <w:proofErr w:type="spellStart"/>
      <w:r w:rsidRPr="0073765B">
        <w:rPr>
          <w:rFonts w:asciiTheme="minorHAnsi" w:hAnsiTheme="minorHAnsi" w:cstheme="minorHAnsi"/>
        </w:rPr>
        <w:t>Weder</w:t>
      </w:r>
      <w:proofErr w:type="spellEnd"/>
      <w:r w:rsidRPr="0073765B">
        <w:rPr>
          <w:rFonts w:asciiTheme="minorHAnsi" w:hAnsiTheme="minorHAnsi" w:cstheme="minorHAnsi"/>
        </w:rPr>
        <w:t xml:space="preserve"> W. What's happening next. J Thorac Cardiovasc Surg. 2018 Apr;155(4):1781-1782. doi: 10.1016/j.jtcvs.2017.12.060. Epub 2017 Dec 23. PubMed PMID: 29395199.</w:t>
      </w:r>
    </w:p>
    <w:p w14:paraId="391A30C5" w14:textId="77777777" w:rsidR="00425770" w:rsidRPr="0073765B" w:rsidRDefault="00425770" w:rsidP="00F86CAF">
      <w:pPr>
        <w:pStyle w:val="ListParagraph"/>
        <w:numPr>
          <w:ilvl w:val="0"/>
          <w:numId w:val="31"/>
        </w:numPr>
        <w:ind w:left="540" w:hanging="450"/>
        <w:rPr>
          <w:rFonts w:asciiTheme="minorHAnsi" w:hAnsiTheme="minorHAnsi" w:cstheme="minorHAnsi"/>
        </w:rPr>
      </w:pPr>
      <w:r w:rsidRPr="0073765B">
        <w:rPr>
          <w:rFonts w:asciiTheme="minorHAnsi" w:hAnsiTheme="minorHAnsi" w:cstheme="minorHAnsi"/>
          <w:u w:val="single"/>
        </w:rPr>
        <w:t>Rocco G</w:t>
      </w:r>
      <w:r w:rsidRPr="0073765B">
        <w:rPr>
          <w:rFonts w:asciiTheme="minorHAnsi" w:hAnsiTheme="minorHAnsi" w:cstheme="minorHAnsi"/>
        </w:rPr>
        <w:t>. When in doubt, abstain. J Thorac Cardiovasc Surg. 2018 Feb;155(2):811-813. doi: 10.1016/j.jtcvs.2017.10.036. PubMed PMID: 29415394.</w:t>
      </w:r>
    </w:p>
    <w:p w14:paraId="3CCDD7CC" w14:textId="77777777" w:rsidR="00425770" w:rsidRPr="0073765B" w:rsidRDefault="00425770" w:rsidP="00F86CAF">
      <w:pPr>
        <w:pStyle w:val="ListParagraph"/>
        <w:numPr>
          <w:ilvl w:val="0"/>
          <w:numId w:val="31"/>
        </w:numPr>
        <w:ind w:left="540" w:hanging="450"/>
        <w:rPr>
          <w:rFonts w:asciiTheme="minorHAnsi" w:hAnsiTheme="minorHAnsi" w:cstheme="minorHAnsi"/>
        </w:rPr>
      </w:pPr>
      <w:r w:rsidRPr="0073765B">
        <w:rPr>
          <w:rFonts w:asciiTheme="minorHAnsi" w:hAnsiTheme="minorHAnsi" w:cstheme="minorHAnsi"/>
        </w:rPr>
        <w:t xml:space="preserve">Bertolaccini L, </w:t>
      </w:r>
      <w:proofErr w:type="spellStart"/>
      <w:r w:rsidRPr="0073765B">
        <w:rPr>
          <w:rFonts w:asciiTheme="minorHAnsi" w:hAnsiTheme="minorHAnsi" w:cstheme="minorHAnsi"/>
        </w:rPr>
        <w:t>Solli</w:t>
      </w:r>
      <w:proofErr w:type="spellEnd"/>
      <w:r w:rsidRPr="0073765B">
        <w:rPr>
          <w:rFonts w:asciiTheme="minorHAnsi" w:hAnsiTheme="minorHAnsi" w:cstheme="minorHAnsi"/>
        </w:rPr>
        <w:t xml:space="preserve"> P, </w:t>
      </w:r>
      <w:proofErr w:type="spellStart"/>
      <w:r w:rsidRPr="0073765B">
        <w:rPr>
          <w:rFonts w:asciiTheme="minorHAnsi" w:hAnsiTheme="minorHAnsi" w:cstheme="minorHAnsi"/>
        </w:rPr>
        <w:t>Crisci</w:t>
      </w:r>
      <w:proofErr w:type="spellEnd"/>
      <w:r w:rsidRPr="0073765B">
        <w:rPr>
          <w:rFonts w:asciiTheme="minorHAnsi" w:hAnsiTheme="minorHAnsi" w:cstheme="minorHAnsi"/>
        </w:rPr>
        <w:t xml:space="preserve"> R, </w:t>
      </w:r>
      <w:r w:rsidRPr="0073765B">
        <w:rPr>
          <w:rFonts w:asciiTheme="minorHAnsi" w:hAnsiTheme="minorHAnsi" w:cstheme="minorHAnsi"/>
          <w:u w:val="single"/>
        </w:rPr>
        <w:t>Rocco G</w:t>
      </w:r>
      <w:r w:rsidRPr="0073765B">
        <w:rPr>
          <w:rFonts w:asciiTheme="minorHAnsi" w:hAnsiTheme="minorHAnsi" w:cstheme="minorHAnsi"/>
        </w:rPr>
        <w:t xml:space="preserve">. The Very Experienced </w:t>
      </w:r>
      <w:proofErr w:type="spellStart"/>
      <w:r w:rsidRPr="0073765B">
        <w:rPr>
          <w:rFonts w:asciiTheme="minorHAnsi" w:hAnsiTheme="minorHAnsi" w:cstheme="minorHAnsi"/>
        </w:rPr>
        <w:t>Time-honoUred</w:t>
      </w:r>
      <w:proofErr w:type="spellEnd"/>
      <w:r w:rsidRPr="0073765B">
        <w:rPr>
          <w:rFonts w:asciiTheme="minorHAnsi" w:hAnsiTheme="minorHAnsi" w:cstheme="minorHAnsi"/>
        </w:rPr>
        <w:t xml:space="preserve"> Surgeons (VETUS) project. J Vis Surg. 2018 Jan </w:t>
      </w:r>
      <w:proofErr w:type="gramStart"/>
      <w:r w:rsidRPr="0073765B">
        <w:rPr>
          <w:rFonts w:asciiTheme="minorHAnsi" w:hAnsiTheme="minorHAnsi" w:cstheme="minorHAnsi"/>
        </w:rPr>
        <w:t>4;4:2</w:t>
      </w:r>
      <w:proofErr w:type="gramEnd"/>
      <w:r w:rsidRPr="0073765B">
        <w:rPr>
          <w:rFonts w:asciiTheme="minorHAnsi" w:hAnsiTheme="minorHAnsi" w:cstheme="minorHAnsi"/>
        </w:rPr>
        <w:t xml:space="preserve">. doi: 10.21037/jovs.2017.12.21. </w:t>
      </w:r>
      <w:proofErr w:type="spellStart"/>
      <w:r w:rsidRPr="0073765B">
        <w:rPr>
          <w:rFonts w:asciiTheme="minorHAnsi" w:hAnsiTheme="minorHAnsi" w:cstheme="minorHAnsi"/>
        </w:rPr>
        <w:t>eCollection</w:t>
      </w:r>
      <w:proofErr w:type="spellEnd"/>
      <w:r w:rsidRPr="0073765B">
        <w:rPr>
          <w:rFonts w:asciiTheme="minorHAnsi" w:hAnsiTheme="minorHAnsi" w:cstheme="minorHAnsi"/>
        </w:rPr>
        <w:t xml:space="preserve"> 2018. PubMed PMID: 29445588; PubMed Central PMCID: PMC5803137.</w:t>
      </w:r>
    </w:p>
    <w:p w14:paraId="3FDC8BF8" w14:textId="77777777" w:rsidR="00425770" w:rsidRPr="0073765B" w:rsidRDefault="00425770" w:rsidP="00F86CAF">
      <w:pPr>
        <w:pStyle w:val="ListParagraph"/>
        <w:numPr>
          <w:ilvl w:val="0"/>
          <w:numId w:val="31"/>
        </w:numPr>
        <w:ind w:left="540" w:hanging="450"/>
        <w:rPr>
          <w:rFonts w:asciiTheme="minorHAnsi" w:hAnsiTheme="minorHAnsi" w:cstheme="minorHAnsi"/>
        </w:rPr>
      </w:pPr>
      <w:r w:rsidRPr="0073765B">
        <w:rPr>
          <w:rFonts w:asciiTheme="minorHAnsi" w:hAnsiTheme="minorHAnsi" w:cstheme="minorHAnsi"/>
          <w:u w:val="single"/>
        </w:rPr>
        <w:t>Rocco G</w:t>
      </w:r>
      <w:r w:rsidRPr="0073765B">
        <w:rPr>
          <w:rFonts w:asciiTheme="minorHAnsi" w:hAnsiTheme="minorHAnsi" w:cstheme="minorHAnsi"/>
        </w:rPr>
        <w:t xml:space="preserve">, Pennazza G, Santonico M, Longo F, Rocco R, Crucitti P, Antonelli </w:t>
      </w:r>
      <w:proofErr w:type="spellStart"/>
      <w:r w:rsidRPr="0073765B">
        <w:rPr>
          <w:rFonts w:asciiTheme="minorHAnsi" w:hAnsiTheme="minorHAnsi" w:cstheme="minorHAnsi"/>
        </w:rPr>
        <w:t>Incalzi</w:t>
      </w:r>
      <w:proofErr w:type="spellEnd"/>
      <w:r w:rsidRPr="0073765B">
        <w:rPr>
          <w:rFonts w:asciiTheme="minorHAnsi" w:hAnsiTheme="minorHAnsi" w:cstheme="minorHAnsi"/>
        </w:rPr>
        <w:t xml:space="preserve"> R. </w:t>
      </w:r>
      <w:proofErr w:type="spellStart"/>
      <w:r w:rsidRPr="0073765B">
        <w:rPr>
          <w:rFonts w:asciiTheme="minorHAnsi" w:hAnsiTheme="minorHAnsi" w:cstheme="minorHAnsi"/>
        </w:rPr>
        <w:t>Breathprinting</w:t>
      </w:r>
      <w:proofErr w:type="spellEnd"/>
      <w:r w:rsidRPr="0073765B">
        <w:rPr>
          <w:rFonts w:asciiTheme="minorHAnsi" w:hAnsiTheme="minorHAnsi" w:cstheme="minorHAnsi"/>
        </w:rPr>
        <w:t xml:space="preserve"> and Early Diagnosis of Lung Cancer. J Thorac Oncol. 2018 Jul;13(7):883-894. doi: 10.1016/j.jtho.2018.02.026. Epub 2018 Mar 8. Review. PubMed PMID: 29526822.</w:t>
      </w:r>
    </w:p>
    <w:p w14:paraId="0AF2814A" w14:textId="77777777" w:rsidR="00425770" w:rsidRPr="0073765B" w:rsidRDefault="00425770" w:rsidP="00F86CAF">
      <w:pPr>
        <w:pStyle w:val="ListParagraph"/>
        <w:numPr>
          <w:ilvl w:val="0"/>
          <w:numId w:val="31"/>
        </w:numPr>
        <w:ind w:left="540" w:hanging="450"/>
        <w:rPr>
          <w:rFonts w:asciiTheme="minorHAnsi" w:hAnsiTheme="minorHAnsi" w:cstheme="minorHAnsi"/>
        </w:rPr>
      </w:pPr>
      <w:r w:rsidRPr="0073765B">
        <w:rPr>
          <w:rFonts w:asciiTheme="minorHAnsi" w:hAnsiTheme="minorHAnsi" w:cstheme="minorHAnsi"/>
          <w:u w:val="single"/>
        </w:rPr>
        <w:t>Rocco G</w:t>
      </w:r>
      <w:r w:rsidRPr="0073765B">
        <w:rPr>
          <w:rFonts w:asciiTheme="minorHAnsi" w:hAnsiTheme="minorHAnsi" w:cstheme="minorHAnsi"/>
        </w:rPr>
        <w:t>. Let's just do what we must. J Thorac Cardiovasc Surg. 2018 Jul;156(1):374-375. doi: 10.1016/j.jtcvs.2018.02.069. Epub 2018 Mar 7. PubMed PMID: 29580657.</w:t>
      </w:r>
    </w:p>
    <w:p w14:paraId="14569F58" w14:textId="77777777" w:rsidR="00425770" w:rsidRPr="0073765B" w:rsidRDefault="00425770" w:rsidP="00F86CAF">
      <w:pPr>
        <w:pStyle w:val="ListParagraph"/>
        <w:numPr>
          <w:ilvl w:val="0"/>
          <w:numId w:val="31"/>
        </w:numPr>
        <w:ind w:left="540" w:hanging="450"/>
        <w:rPr>
          <w:rFonts w:asciiTheme="minorHAnsi" w:hAnsiTheme="minorHAnsi" w:cstheme="minorHAnsi"/>
        </w:rPr>
      </w:pPr>
      <w:r w:rsidRPr="0073765B">
        <w:rPr>
          <w:rFonts w:asciiTheme="minorHAnsi" w:hAnsiTheme="minorHAnsi" w:cstheme="minorHAnsi"/>
        </w:rPr>
        <w:t xml:space="preserve">Zeng Y, Liang W, Liu J, He J, Ng CSH, Liu CC, Petersen RH, </w:t>
      </w:r>
      <w:r w:rsidRPr="0073765B">
        <w:rPr>
          <w:rFonts w:asciiTheme="minorHAnsi" w:hAnsiTheme="minorHAnsi" w:cstheme="minorHAnsi"/>
          <w:u w:val="single"/>
        </w:rPr>
        <w:t>Rocco G</w:t>
      </w:r>
      <w:r w:rsidRPr="0073765B">
        <w:rPr>
          <w:rFonts w:asciiTheme="minorHAnsi" w:hAnsiTheme="minorHAnsi" w:cstheme="minorHAnsi"/>
        </w:rPr>
        <w:t xml:space="preserve">, D'Amico T, Brunelli A, Chen H, </w:t>
      </w:r>
      <w:proofErr w:type="spellStart"/>
      <w:r w:rsidRPr="0073765B">
        <w:rPr>
          <w:rFonts w:asciiTheme="minorHAnsi" w:hAnsiTheme="minorHAnsi" w:cstheme="minorHAnsi"/>
        </w:rPr>
        <w:t>Zhi</w:t>
      </w:r>
      <w:proofErr w:type="spellEnd"/>
      <w:r w:rsidRPr="0073765B">
        <w:rPr>
          <w:rFonts w:asciiTheme="minorHAnsi" w:hAnsiTheme="minorHAnsi" w:cstheme="minorHAnsi"/>
        </w:rPr>
        <w:t xml:space="preserve"> X, Dong X, Wang W, Cui F, Xiao D, Wang W, Yang W, Pan H, He J; written on behalf of the AME Thoracic Surgery Collaborative Group. </w:t>
      </w:r>
      <w:proofErr w:type="spellStart"/>
      <w:r w:rsidRPr="0073765B">
        <w:rPr>
          <w:rFonts w:asciiTheme="minorHAnsi" w:hAnsiTheme="minorHAnsi" w:cstheme="minorHAnsi"/>
        </w:rPr>
        <w:t>Esophageal</w:t>
      </w:r>
      <w:proofErr w:type="spellEnd"/>
      <w:r w:rsidRPr="0073765B">
        <w:rPr>
          <w:rFonts w:asciiTheme="minorHAnsi" w:hAnsiTheme="minorHAnsi" w:cstheme="minorHAnsi"/>
        </w:rPr>
        <w:t xml:space="preserve"> cancer in elderly patients: a population-based study. J Thorac Dis. 2018 Jan;10(1):448-457. doi: 10.21037/jtd.2018.01.89. PubMed PMID: 29600077; PubMed Central PMCID: PMC5863173.</w:t>
      </w:r>
    </w:p>
    <w:p w14:paraId="5A2BB3EE" w14:textId="77777777" w:rsidR="00425770" w:rsidRPr="0073765B" w:rsidRDefault="00425770" w:rsidP="00F86CAF">
      <w:pPr>
        <w:pStyle w:val="ListParagraph"/>
        <w:numPr>
          <w:ilvl w:val="0"/>
          <w:numId w:val="31"/>
        </w:numPr>
        <w:ind w:left="540" w:hanging="450"/>
        <w:rPr>
          <w:rFonts w:asciiTheme="minorHAnsi" w:hAnsiTheme="minorHAnsi" w:cstheme="minorHAnsi"/>
        </w:rPr>
      </w:pPr>
      <w:r w:rsidRPr="0073765B">
        <w:rPr>
          <w:rFonts w:asciiTheme="minorHAnsi" w:hAnsiTheme="minorHAnsi" w:cstheme="minorHAnsi"/>
          <w:u w:val="single"/>
        </w:rPr>
        <w:t>Rocco G</w:t>
      </w:r>
      <w:r w:rsidRPr="0073765B">
        <w:rPr>
          <w:rFonts w:asciiTheme="minorHAnsi" w:hAnsiTheme="minorHAnsi" w:cstheme="minorHAnsi"/>
        </w:rPr>
        <w:t>. Every breath you take: The value of the electronic nose (e-nose) technology in the early detection of lung cancer. J Thorac Cardiovasc Surg. 2018 Jun;155(6):2622-2625. doi: 10.1016/j.jtcvs.2017.12.155. Epub 2018 Mar 2. PubMed PMID: 29602425.</w:t>
      </w:r>
    </w:p>
    <w:p w14:paraId="59A29DCE" w14:textId="77777777" w:rsidR="00425770" w:rsidRPr="0073765B" w:rsidRDefault="00425770" w:rsidP="00F86CAF">
      <w:pPr>
        <w:pStyle w:val="ListParagraph"/>
        <w:numPr>
          <w:ilvl w:val="0"/>
          <w:numId w:val="31"/>
        </w:numPr>
        <w:ind w:left="540" w:hanging="450"/>
        <w:rPr>
          <w:rFonts w:asciiTheme="minorHAnsi" w:hAnsiTheme="minorHAnsi" w:cstheme="minorHAnsi"/>
        </w:rPr>
      </w:pPr>
      <w:proofErr w:type="spellStart"/>
      <w:r w:rsidRPr="0073765B">
        <w:rPr>
          <w:rFonts w:asciiTheme="minorHAnsi" w:hAnsiTheme="minorHAnsi" w:cstheme="minorHAnsi"/>
        </w:rPr>
        <w:t>Pentimalli</w:t>
      </w:r>
      <w:proofErr w:type="spellEnd"/>
      <w:r w:rsidRPr="0073765B">
        <w:rPr>
          <w:rFonts w:asciiTheme="minorHAnsi" w:hAnsiTheme="minorHAnsi" w:cstheme="minorHAnsi"/>
        </w:rPr>
        <w:t xml:space="preserve"> F, Forte IM, Esposito L, </w:t>
      </w:r>
      <w:proofErr w:type="spellStart"/>
      <w:r w:rsidRPr="0073765B">
        <w:rPr>
          <w:rFonts w:asciiTheme="minorHAnsi" w:hAnsiTheme="minorHAnsi" w:cstheme="minorHAnsi"/>
        </w:rPr>
        <w:t>Indovina</w:t>
      </w:r>
      <w:proofErr w:type="spellEnd"/>
      <w:r w:rsidRPr="0073765B">
        <w:rPr>
          <w:rFonts w:asciiTheme="minorHAnsi" w:hAnsiTheme="minorHAnsi" w:cstheme="minorHAnsi"/>
        </w:rPr>
        <w:t xml:space="preserve"> P, </w:t>
      </w:r>
      <w:proofErr w:type="spellStart"/>
      <w:r w:rsidRPr="0073765B">
        <w:rPr>
          <w:rFonts w:asciiTheme="minorHAnsi" w:hAnsiTheme="minorHAnsi" w:cstheme="minorHAnsi"/>
        </w:rPr>
        <w:t>Iannuzzi</w:t>
      </w:r>
      <w:proofErr w:type="spellEnd"/>
      <w:r w:rsidRPr="0073765B">
        <w:rPr>
          <w:rFonts w:asciiTheme="minorHAnsi" w:hAnsiTheme="minorHAnsi" w:cstheme="minorHAnsi"/>
        </w:rPr>
        <w:t xml:space="preserve"> CA, Alfano L, </w:t>
      </w:r>
      <w:proofErr w:type="gramStart"/>
      <w:r w:rsidRPr="0073765B">
        <w:rPr>
          <w:rFonts w:asciiTheme="minorHAnsi" w:hAnsiTheme="minorHAnsi" w:cstheme="minorHAnsi"/>
        </w:rPr>
        <w:t>Costa  C</w:t>
      </w:r>
      <w:proofErr w:type="gramEnd"/>
      <w:r w:rsidRPr="0073765B">
        <w:rPr>
          <w:rFonts w:asciiTheme="minorHAnsi" w:hAnsiTheme="minorHAnsi" w:cstheme="minorHAnsi"/>
        </w:rPr>
        <w:t xml:space="preserve">, Barone D, </w:t>
      </w:r>
      <w:r w:rsidRPr="0073765B">
        <w:rPr>
          <w:rFonts w:asciiTheme="minorHAnsi" w:hAnsiTheme="minorHAnsi" w:cstheme="minorHAnsi"/>
          <w:u w:val="single"/>
        </w:rPr>
        <w:t>Rocco G</w:t>
      </w:r>
      <w:r w:rsidRPr="0073765B">
        <w:rPr>
          <w:rFonts w:asciiTheme="minorHAnsi" w:hAnsiTheme="minorHAnsi" w:cstheme="minorHAnsi"/>
        </w:rPr>
        <w:t>, Giordano A. RBL2/p130 is a direct AKT target and is required to induce apoptosis upon AKT inhibition in lung cancer and mesothelioma  cell lines. Oncogene. 2018 Jul;37(27):3657-3671. doi: 10.1038/s41388-018-0214-3. Epub 2018 Apr 2. PubMed PMID: 29606701.</w:t>
      </w:r>
    </w:p>
    <w:p w14:paraId="4E8CDAB3" w14:textId="77777777" w:rsidR="00425770" w:rsidRPr="0073765B" w:rsidRDefault="00425770" w:rsidP="00F86CAF">
      <w:pPr>
        <w:pStyle w:val="ListParagraph"/>
        <w:numPr>
          <w:ilvl w:val="0"/>
          <w:numId w:val="31"/>
        </w:numPr>
        <w:ind w:left="540" w:hanging="450"/>
        <w:rPr>
          <w:rFonts w:asciiTheme="minorHAnsi" w:hAnsiTheme="minorHAnsi" w:cstheme="minorHAnsi"/>
        </w:rPr>
      </w:pPr>
      <w:r w:rsidRPr="0073765B">
        <w:rPr>
          <w:rFonts w:asciiTheme="minorHAnsi" w:hAnsiTheme="minorHAnsi" w:cstheme="minorHAnsi"/>
          <w:u w:val="single"/>
        </w:rPr>
        <w:t>Rocco G</w:t>
      </w:r>
      <w:r w:rsidRPr="0073765B">
        <w:rPr>
          <w:rFonts w:asciiTheme="minorHAnsi" w:hAnsiTheme="minorHAnsi" w:cstheme="minorHAnsi"/>
        </w:rPr>
        <w:t>. The convergence on extremes. J Thorac Cardiovasc Surg. 2018 Jul;156(1):376-377. doi: 10.1016/j.jtcvs.2018.02.062. Epub 2018 Mar 2. PubMed PMID: 29627185.</w:t>
      </w:r>
    </w:p>
    <w:p w14:paraId="0CAEF054" w14:textId="77777777" w:rsidR="00425770" w:rsidRPr="0073765B" w:rsidRDefault="00425770" w:rsidP="00F86CAF">
      <w:pPr>
        <w:pStyle w:val="ListParagraph"/>
        <w:numPr>
          <w:ilvl w:val="0"/>
          <w:numId w:val="31"/>
        </w:numPr>
        <w:ind w:left="540" w:hanging="450"/>
        <w:rPr>
          <w:rFonts w:asciiTheme="minorHAnsi" w:hAnsiTheme="minorHAnsi" w:cstheme="minorHAnsi"/>
        </w:rPr>
      </w:pPr>
      <w:r w:rsidRPr="0073765B">
        <w:rPr>
          <w:rFonts w:asciiTheme="minorHAnsi" w:hAnsiTheme="minorHAnsi" w:cstheme="minorHAnsi"/>
        </w:rPr>
        <w:t xml:space="preserve">Bertolaccini L, </w:t>
      </w:r>
      <w:r w:rsidRPr="0073765B">
        <w:rPr>
          <w:rFonts w:asciiTheme="minorHAnsi" w:hAnsiTheme="minorHAnsi" w:cstheme="minorHAnsi"/>
          <w:u w:val="single"/>
        </w:rPr>
        <w:t>Rocco G</w:t>
      </w:r>
      <w:r w:rsidRPr="0073765B">
        <w:rPr>
          <w:rFonts w:asciiTheme="minorHAnsi" w:hAnsiTheme="minorHAnsi" w:cstheme="minorHAnsi"/>
        </w:rPr>
        <w:t xml:space="preserve">, </w:t>
      </w:r>
      <w:proofErr w:type="spellStart"/>
      <w:r w:rsidRPr="0073765B">
        <w:rPr>
          <w:rFonts w:asciiTheme="minorHAnsi" w:hAnsiTheme="minorHAnsi" w:cstheme="minorHAnsi"/>
        </w:rPr>
        <w:t>Crisci</w:t>
      </w:r>
      <w:proofErr w:type="spellEnd"/>
      <w:r w:rsidRPr="0073765B">
        <w:rPr>
          <w:rFonts w:asciiTheme="minorHAnsi" w:hAnsiTheme="minorHAnsi" w:cstheme="minorHAnsi"/>
        </w:rPr>
        <w:t xml:space="preserve"> R, </w:t>
      </w:r>
      <w:proofErr w:type="spellStart"/>
      <w:r w:rsidRPr="0073765B">
        <w:rPr>
          <w:rFonts w:asciiTheme="minorHAnsi" w:hAnsiTheme="minorHAnsi" w:cstheme="minorHAnsi"/>
        </w:rPr>
        <w:t>Solli</w:t>
      </w:r>
      <w:proofErr w:type="spellEnd"/>
      <w:r w:rsidRPr="0073765B">
        <w:rPr>
          <w:rFonts w:asciiTheme="minorHAnsi" w:hAnsiTheme="minorHAnsi" w:cstheme="minorHAnsi"/>
        </w:rPr>
        <w:t xml:space="preserve"> P. Enhanced recovery after surgery protocols in video-assisted thoracic surgery lobectomies: the best is yet still to come? J Thorac Dis. 2018 Mar;10(</w:t>
      </w:r>
      <w:proofErr w:type="spellStart"/>
      <w:r w:rsidRPr="0073765B">
        <w:rPr>
          <w:rFonts w:asciiTheme="minorHAnsi" w:hAnsiTheme="minorHAnsi" w:cstheme="minorHAnsi"/>
        </w:rPr>
        <w:t>Suppl</w:t>
      </w:r>
      <w:proofErr w:type="spellEnd"/>
      <w:r w:rsidRPr="0073765B">
        <w:rPr>
          <w:rFonts w:asciiTheme="minorHAnsi" w:hAnsiTheme="minorHAnsi" w:cstheme="minorHAnsi"/>
        </w:rPr>
        <w:t xml:space="preserve"> 4</w:t>
      </w:r>
      <w:proofErr w:type="gramStart"/>
      <w:r w:rsidRPr="0073765B">
        <w:rPr>
          <w:rFonts w:asciiTheme="minorHAnsi" w:hAnsiTheme="minorHAnsi" w:cstheme="minorHAnsi"/>
        </w:rPr>
        <w:t>):S</w:t>
      </w:r>
      <w:proofErr w:type="gramEnd"/>
      <w:r w:rsidRPr="0073765B">
        <w:rPr>
          <w:rFonts w:asciiTheme="minorHAnsi" w:hAnsiTheme="minorHAnsi" w:cstheme="minorHAnsi"/>
        </w:rPr>
        <w:t>493-S496. doi: 10.21037/jtd.2018.02.33. PubMed PMID: 29629194; PubMed Central PMCID: PMC5880982.</w:t>
      </w:r>
    </w:p>
    <w:p w14:paraId="2E467E30" w14:textId="77777777" w:rsidR="00425770" w:rsidRPr="0073765B" w:rsidRDefault="00425770" w:rsidP="00F86CAF">
      <w:pPr>
        <w:pStyle w:val="ListParagraph"/>
        <w:numPr>
          <w:ilvl w:val="0"/>
          <w:numId w:val="31"/>
        </w:numPr>
        <w:ind w:left="540" w:hanging="450"/>
        <w:rPr>
          <w:rFonts w:asciiTheme="minorHAnsi" w:hAnsiTheme="minorHAnsi" w:cstheme="minorHAnsi"/>
        </w:rPr>
      </w:pPr>
      <w:r w:rsidRPr="0073765B">
        <w:rPr>
          <w:rFonts w:asciiTheme="minorHAnsi" w:hAnsiTheme="minorHAnsi" w:cstheme="minorHAnsi"/>
          <w:u w:val="single"/>
        </w:rPr>
        <w:t>Rocco G</w:t>
      </w:r>
      <w:r w:rsidRPr="0073765B">
        <w:rPr>
          <w:rFonts w:asciiTheme="minorHAnsi" w:hAnsiTheme="minorHAnsi" w:cstheme="minorHAnsi"/>
        </w:rPr>
        <w:t xml:space="preserve">. A New Instrument for Intraoperative Visualization of Safe Surgical Margins for Small Lung Nodules. Semin Thorac Cardiovasc Surg. 2018 Spring;30(1):92-94. </w:t>
      </w:r>
      <w:proofErr w:type="gramStart"/>
      <w:r w:rsidRPr="0073765B">
        <w:rPr>
          <w:rFonts w:asciiTheme="minorHAnsi" w:hAnsiTheme="minorHAnsi" w:cstheme="minorHAnsi"/>
        </w:rPr>
        <w:t>doi:10.1053/j.semtcvs</w:t>
      </w:r>
      <w:proofErr w:type="gramEnd"/>
      <w:r w:rsidRPr="0073765B">
        <w:rPr>
          <w:rFonts w:asciiTheme="minorHAnsi" w:hAnsiTheme="minorHAnsi" w:cstheme="minorHAnsi"/>
        </w:rPr>
        <w:t>.2017.05.006. Epub 2017 May 29. PubMed PMID: 29747953.</w:t>
      </w:r>
    </w:p>
    <w:p w14:paraId="6163CFB4" w14:textId="77777777" w:rsidR="00425770" w:rsidRPr="0073765B" w:rsidRDefault="00425770" w:rsidP="00F86CAF">
      <w:pPr>
        <w:pStyle w:val="ListParagraph"/>
        <w:numPr>
          <w:ilvl w:val="0"/>
          <w:numId w:val="31"/>
        </w:numPr>
        <w:ind w:left="540" w:hanging="450"/>
        <w:rPr>
          <w:rFonts w:asciiTheme="minorHAnsi" w:hAnsiTheme="minorHAnsi" w:cstheme="minorHAnsi"/>
        </w:rPr>
      </w:pPr>
      <w:r w:rsidRPr="0073765B">
        <w:rPr>
          <w:rFonts w:asciiTheme="minorHAnsi" w:hAnsiTheme="minorHAnsi" w:cstheme="minorHAnsi"/>
        </w:rPr>
        <w:t xml:space="preserve">Oliveira DM, Mirante T, </w:t>
      </w:r>
      <w:proofErr w:type="spellStart"/>
      <w:r w:rsidRPr="0073765B">
        <w:rPr>
          <w:rFonts w:asciiTheme="minorHAnsi" w:hAnsiTheme="minorHAnsi" w:cstheme="minorHAnsi"/>
        </w:rPr>
        <w:t>Mignogna</w:t>
      </w:r>
      <w:proofErr w:type="spellEnd"/>
      <w:r w:rsidRPr="0073765B">
        <w:rPr>
          <w:rFonts w:asciiTheme="minorHAnsi" w:hAnsiTheme="minorHAnsi" w:cstheme="minorHAnsi"/>
        </w:rPr>
        <w:t xml:space="preserve"> C, </w:t>
      </w:r>
      <w:proofErr w:type="spellStart"/>
      <w:r w:rsidRPr="0073765B">
        <w:rPr>
          <w:rFonts w:asciiTheme="minorHAnsi" w:hAnsiTheme="minorHAnsi" w:cstheme="minorHAnsi"/>
        </w:rPr>
        <w:t>Scrima</w:t>
      </w:r>
      <w:proofErr w:type="spellEnd"/>
      <w:r w:rsidRPr="0073765B">
        <w:rPr>
          <w:rFonts w:asciiTheme="minorHAnsi" w:hAnsiTheme="minorHAnsi" w:cstheme="minorHAnsi"/>
        </w:rPr>
        <w:t xml:space="preserve"> M, </w:t>
      </w:r>
      <w:proofErr w:type="spellStart"/>
      <w:r w:rsidRPr="0073765B">
        <w:rPr>
          <w:rFonts w:asciiTheme="minorHAnsi" w:hAnsiTheme="minorHAnsi" w:cstheme="minorHAnsi"/>
        </w:rPr>
        <w:t>Migliozzi</w:t>
      </w:r>
      <w:proofErr w:type="spellEnd"/>
      <w:r w:rsidRPr="0073765B">
        <w:rPr>
          <w:rFonts w:asciiTheme="minorHAnsi" w:hAnsiTheme="minorHAnsi" w:cstheme="minorHAnsi"/>
        </w:rPr>
        <w:t xml:space="preserve"> S, </w:t>
      </w:r>
      <w:r w:rsidRPr="0073765B">
        <w:rPr>
          <w:rFonts w:asciiTheme="minorHAnsi" w:hAnsiTheme="minorHAnsi" w:cstheme="minorHAnsi"/>
          <w:u w:val="single"/>
        </w:rPr>
        <w:t>Rocco G</w:t>
      </w:r>
      <w:r w:rsidRPr="0073765B">
        <w:rPr>
          <w:rFonts w:asciiTheme="minorHAnsi" w:hAnsiTheme="minorHAnsi" w:cstheme="minorHAnsi"/>
        </w:rPr>
        <w:t xml:space="preserve">, Franco R, </w:t>
      </w:r>
      <w:proofErr w:type="spellStart"/>
      <w:r w:rsidRPr="0073765B">
        <w:rPr>
          <w:rFonts w:asciiTheme="minorHAnsi" w:hAnsiTheme="minorHAnsi" w:cstheme="minorHAnsi"/>
        </w:rPr>
        <w:t>Corcione</w:t>
      </w:r>
      <w:proofErr w:type="spellEnd"/>
      <w:r w:rsidRPr="0073765B">
        <w:rPr>
          <w:rFonts w:asciiTheme="minorHAnsi" w:hAnsiTheme="minorHAnsi" w:cstheme="minorHAnsi"/>
        </w:rPr>
        <w:t xml:space="preserve"> F, </w:t>
      </w:r>
      <w:proofErr w:type="spellStart"/>
      <w:r w:rsidRPr="0073765B">
        <w:rPr>
          <w:rFonts w:asciiTheme="minorHAnsi" w:hAnsiTheme="minorHAnsi" w:cstheme="minorHAnsi"/>
        </w:rPr>
        <w:t>Viglietto</w:t>
      </w:r>
      <w:proofErr w:type="spellEnd"/>
      <w:r w:rsidRPr="0073765B">
        <w:rPr>
          <w:rFonts w:asciiTheme="minorHAnsi" w:hAnsiTheme="minorHAnsi" w:cstheme="minorHAnsi"/>
        </w:rPr>
        <w:t xml:space="preserve"> G, Malanga D, Rizzuto A. Simultaneous identification of clinically relevant single nucleotide variants, copy number alterations and </w:t>
      </w:r>
      <w:proofErr w:type="gramStart"/>
      <w:r w:rsidRPr="0073765B">
        <w:rPr>
          <w:rFonts w:asciiTheme="minorHAnsi" w:hAnsiTheme="minorHAnsi" w:cstheme="minorHAnsi"/>
        </w:rPr>
        <w:t>gene  fusions</w:t>
      </w:r>
      <w:proofErr w:type="gramEnd"/>
      <w:r w:rsidRPr="0073765B">
        <w:rPr>
          <w:rFonts w:asciiTheme="minorHAnsi" w:hAnsiTheme="minorHAnsi" w:cstheme="minorHAnsi"/>
        </w:rPr>
        <w:t xml:space="preserve"> in solid </w:t>
      </w:r>
      <w:proofErr w:type="spellStart"/>
      <w:r w:rsidRPr="0073765B">
        <w:rPr>
          <w:rFonts w:asciiTheme="minorHAnsi" w:hAnsiTheme="minorHAnsi" w:cstheme="minorHAnsi"/>
        </w:rPr>
        <w:t>tumors</w:t>
      </w:r>
      <w:proofErr w:type="spellEnd"/>
      <w:r w:rsidRPr="0073765B">
        <w:rPr>
          <w:rFonts w:asciiTheme="minorHAnsi" w:hAnsiTheme="minorHAnsi" w:cstheme="minorHAnsi"/>
        </w:rPr>
        <w:t xml:space="preserve"> by targeted next-generation sequencing. </w:t>
      </w:r>
      <w:proofErr w:type="spellStart"/>
      <w:r w:rsidRPr="0073765B">
        <w:rPr>
          <w:rFonts w:asciiTheme="minorHAnsi" w:hAnsiTheme="minorHAnsi" w:cstheme="minorHAnsi"/>
        </w:rPr>
        <w:t>Oncotarget</w:t>
      </w:r>
      <w:proofErr w:type="spellEnd"/>
      <w:r w:rsidRPr="0073765B">
        <w:rPr>
          <w:rFonts w:asciiTheme="minorHAnsi" w:hAnsiTheme="minorHAnsi" w:cstheme="minorHAnsi"/>
        </w:rPr>
        <w:t xml:space="preserve">. </w:t>
      </w:r>
      <w:proofErr w:type="gramStart"/>
      <w:r w:rsidRPr="0073765B">
        <w:rPr>
          <w:rFonts w:asciiTheme="minorHAnsi" w:hAnsiTheme="minorHAnsi" w:cstheme="minorHAnsi"/>
        </w:rPr>
        <w:t>2018  Apr</w:t>
      </w:r>
      <w:proofErr w:type="gramEnd"/>
      <w:r w:rsidRPr="0073765B">
        <w:rPr>
          <w:rFonts w:asciiTheme="minorHAnsi" w:hAnsiTheme="minorHAnsi" w:cstheme="minorHAnsi"/>
        </w:rPr>
        <w:t xml:space="preserve"> 27;9(32):22749-22768. doi: 10.18632/oncotarget.25229. </w:t>
      </w:r>
      <w:proofErr w:type="spellStart"/>
      <w:r w:rsidRPr="0073765B">
        <w:rPr>
          <w:rFonts w:asciiTheme="minorHAnsi" w:hAnsiTheme="minorHAnsi" w:cstheme="minorHAnsi"/>
        </w:rPr>
        <w:t>eCollection</w:t>
      </w:r>
      <w:proofErr w:type="spellEnd"/>
      <w:r w:rsidRPr="0073765B">
        <w:rPr>
          <w:rFonts w:asciiTheme="minorHAnsi" w:hAnsiTheme="minorHAnsi" w:cstheme="minorHAnsi"/>
        </w:rPr>
        <w:t xml:space="preserve"> 2018 Apr 27. PubMed PMID: 29854313; PubMed Central PMCID: PMC5978263.</w:t>
      </w:r>
    </w:p>
    <w:p w14:paraId="4D24052E" w14:textId="77777777" w:rsidR="00425770" w:rsidRPr="0073765B" w:rsidRDefault="00425770" w:rsidP="00F86CAF">
      <w:pPr>
        <w:pStyle w:val="ListParagraph"/>
        <w:numPr>
          <w:ilvl w:val="0"/>
          <w:numId w:val="31"/>
        </w:numPr>
        <w:ind w:left="540" w:hanging="450"/>
        <w:rPr>
          <w:rFonts w:asciiTheme="minorHAnsi" w:hAnsiTheme="minorHAnsi" w:cstheme="minorHAnsi"/>
        </w:rPr>
      </w:pPr>
      <w:r w:rsidRPr="0073765B">
        <w:rPr>
          <w:rFonts w:asciiTheme="minorHAnsi" w:hAnsiTheme="minorHAnsi" w:cstheme="minorHAnsi"/>
          <w:u w:val="single"/>
        </w:rPr>
        <w:t>Rocco G</w:t>
      </w:r>
      <w:r w:rsidRPr="0073765B">
        <w:rPr>
          <w:rFonts w:asciiTheme="minorHAnsi" w:hAnsiTheme="minorHAnsi" w:cstheme="minorHAnsi"/>
        </w:rPr>
        <w:t xml:space="preserve">. Awakenings: From empiricism to an evidence-based management </w:t>
      </w:r>
      <w:proofErr w:type="spellStart"/>
      <w:r w:rsidRPr="0073765B">
        <w:rPr>
          <w:rFonts w:asciiTheme="minorHAnsi" w:hAnsiTheme="minorHAnsi" w:cstheme="minorHAnsi"/>
        </w:rPr>
        <w:t>ofmalignant</w:t>
      </w:r>
      <w:proofErr w:type="spellEnd"/>
      <w:r w:rsidRPr="0073765B">
        <w:rPr>
          <w:rFonts w:asciiTheme="minorHAnsi" w:hAnsiTheme="minorHAnsi" w:cstheme="minorHAnsi"/>
        </w:rPr>
        <w:t xml:space="preserve"> pleural effusions. J Thorac Cardiovasc Surg. 2018 Sep;156(3):1260-1261. doi: 10.1016/j.jtcvs.2018.05.097. Epub 2018 Jun 12. PubMed PMID: 30017449.</w:t>
      </w:r>
    </w:p>
    <w:p w14:paraId="79E798EA" w14:textId="77777777" w:rsidR="00425770" w:rsidRPr="0073765B" w:rsidRDefault="00425770" w:rsidP="00F86CAF">
      <w:pPr>
        <w:pStyle w:val="ListParagraph"/>
        <w:numPr>
          <w:ilvl w:val="0"/>
          <w:numId w:val="31"/>
        </w:numPr>
        <w:ind w:left="540" w:hanging="450"/>
        <w:rPr>
          <w:rFonts w:asciiTheme="minorHAnsi" w:hAnsiTheme="minorHAnsi" w:cstheme="minorHAnsi"/>
        </w:rPr>
      </w:pPr>
      <w:proofErr w:type="spellStart"/>
      <w:r w:rsidRPr="0073765B">
        <w:rPr>
          <w:rFonts w:asciiTheme="minorHAnsi" w:hAnsiTheme="minorHAnsi" w:cstheme="minorHAnsi"/>
        </w:rPr>
        <w:lastRenderedPageBreak/>
        <w:t>Gridelli</w:t>
      </w:r>
      <w:proofErr w:type="spellEnd"/>
      <w:r w:rsidRPr="0073765B">
        <w:rPr>
          <w:rFonts w:asciiTheme="minorHAnsi" w:hAnsiTheme="minorHAnsi" w:cstheme="minorHAnsi"/>
        </w:rPr>
        <w:t xml:space="preserve"> C, Morabito A, </w:t>
      </w:r>
      <w:proofErr w:type="spellStart"/>
      <w:r w:rsidRPr="0073765B">
        <w:rPr>
          <w:rFonts w:asciiTheme="minorHAnsi" w:hAnsiTheme="minorHAnsi" w:cstheme="minorHAnsi"/>
        </w:rPr>
        <w:t>Cavanna</w:t>
      </w:r>
      <w:proofErr w:type="spellEnd"/>
      <w:r w:rsidRPr="0073765B">
        <w:rPr>
          <w:rFonts w:asciiTheme="minorHAnsi" w:hAnsiTheme="minorHAnsi" w:cstheme="minorHAnsi"/>
        </w:rPr>
        <w:t xml:space="preserve"> L, </w:t>
      </w:r>
      <w:proofErr w:type="spellStart"/>
      <w:r w:rsidRPr="0073765B">
        <w:rPr>
          <w:rFonts w:asciiTheme="minorHAnsi" w:hAnsiTheme="minorHAnsi" w:cstheme="minorHAnsi"/>
        </w:rPr>
        <w:t>Luciani</w:t>
      </w:r>
      <w:proofErr w:type="spellEnd"/>
      <w:r w:rsidRPr="0073765B">
        <w:rPr>
          <w:rFonts w:asciiTheme="minorHAnsi" w:hAnsiTheme="minorHAnsi" w:cstheme="minorHAnsi"/>
        </w:rPr>
        <w:t xml:space="preserve"> A, </w:t>
      </w:r>
      <w:proofErr w:type="spellStart"/>
      <w:r w:rsidRPr="0073765B">
        <w:rPr>
          <w:rFonts w:asciiTheme="minorHAnsi" w:hAnsiTheme="minorHAnsi" w:cstheme="minorHAnsi"/>
        </w:rPr>
        <w:t>Maione</w:t>
      </w:r>
      <w:proofErr w:type="spellEnd"/>
      <w:r w:rsidRPr="0073765B">
        <w:rPr>
          <w:rFonts w:asciiTheme="minorHAnsi" w:hAnsiTheme="minorHAnsi" w:cstheme="minorHAnsi"/>
        </w:rPr>
        <w:t xml:space="preserve"> P, </w:t>
      </w:r>
      <w:proofErr w:type="spellStart"/>
      <w:r w:rsidRPr="0073765B">
        <w:rPr>
          <w:rFonts w:asciiTheme="minorHAnsi" w:hAnsiTheme="minorHAnsi" w:cstheme="minorHAnsi"/>
        </w:rPr>
        <w:t>Bonanno</w:t>
      </w:r>
      <w:proofErr w:type="spellEnd"/>
      <w:r w:rsidRPr="0073765B">
        <w:rPr>
          <w:rFonts w:asciiTheme="minorHAnsi" w:hAnsiTheme="minorHAnsi" w:cstheme="minorHAnsi"/>
        </w:rPr>
        <w:t xml:space="preserve"> L, </w:t>
      </w:r>
      <w:proofErr w:type="spellStart"/>
      <w:r w:rsidRPr="0073765B">
        <w:rPr>
          <w:rFonts w:asciiTheme="minorHAnsi" w:hAnsiTheme="minorHAnsi" w:cstheme="minorHAnsi"/>
        </w:rPr>
        <w:t>Filipazzi</w:t>
      </w:r>
      <w:proofErr w:type="spellEnd"/>
      <w:r w:rsidRPr="0073765B">
        <w:rPr>
          <w:rFonts w:asciiTheme="minorHAnsi" w:hAnsiTheme="minorHAnsi" w:cstheme="minorHAnsi"/>
        </w:rPr>
        <w:t xml:space="preserve"> V, Leo S, </w:t>
      </w:r>
      <w:proofErr w:type="spellStart"/>
      <w:r w:rsidRPr="0073765B">
        <w:rPr>
          <w:rFonts w:asciiTheme="minorHAnsi" w:hAnsiTheme="minorHAnsi" w:cstheme="minorHAnsi"/>
        </w:rPr>
        <w:t>Cinieri</w:t>
      </w:r>
      <w:proofErr w:type="spellEnd"/>
      <w:r w:rsidRPr="0073765B">
        <w:rPr>
          <w:rFonts w:asciiTheme="minorHAnsi" w:hAnsiTheme="minorHAnsi" w:cstheme="minorHAnsi"/>
        </w:rPr>
        <w:t xml:space="preserve"> S, </w:t>
      </w:r>
      <w:proofErr w:type="spellStart"/>
      <w:r w:rsidRPr="0073765B">
        <w:rPr>
          <w:rFonts w:asciiTheme="minorHAnsi" w:hAnsiTheme="minorHAnsi" w:cstheme="minorHAnsi"/>
        </w:rPr>
        <w:t>Ciardiello</w:t>
      </w:r>
      <w:proofErr w:type="spellEnd"/>
      <w:r w:rsidRPr="0073765B">
        <w:rPr>
          <w:rFonts w:asciiTheme="minorHAnsi" w:hAnsiTheme="minorHAnsi" w:cstheme="minorHAnsi"/>
        </w:rPr>
        <w:t xml:space="preserve"> F, </w:t>
      </w:r>
      <w:proofErr w:type="spellStart"/>
      <w:r w:rsidRPr="0073765B">
        <w:rPr>
          <w:rFonts w:asciiTheme="minorHAnsi" w:hAnsiTheme="minorHAnsi" w:cstheme="minorHAnsi"/>
        </w:rPr>
        <w:t>Burgio</w:t>
      </w:r>
      <w:proofErr w:type="spellEnd"/>
      <w:r w:rsidRPr="0073765B">
        <w:rPr>
          <w:rFonts w:asciiTheme="minorHAnsi" w:hAnsiTheme="minorHAnsi" w:cstheme="minorHAnsi"/>
        </w:rPr>
        <w:t xml:space="preserve"> MA, </w:t>
      </w:r>
      <w:proofErr w:type="spellStart"/>
      <w:r w:rsidRPr="0073765B">
        <w:rPr>
          <w:rFonts w:asciiTheme="minorHAnsi" w:hAnsiTheme="minorHAnsi" w:cstheme="minorHAnsi"/>
        </w:rPr>
        <w:t>Bilancia</w:t>
      </w:r>
      <w:proofErr w:type="spellEnd"/>
      <w:r w:rsidRPr="0073765B">
        <w:rPr>
          <w:rFonts w:asciiTheme="minorHAnsi" w:hAnsiTheme="minorHAnsi" w:cstheme="minorHAnsi"/>
        </w:rPr>
        <w:t xml:space="preserve"> D, </w:t>
      </w:r>
      <w:proofErr w:type="spellStart"/>
      <w:r w:rsidRPr="0073765B">
        <w:rPr>
          <w:rFonts w:asciiTheme="minorHAnsi" w:hAnsiTheme="minorHAnsi" w:cstheme="minorHAnsi"/>
        </w:rPr>
        <w:t>Cortinovis</w:t>
      </w:r>
      <w:proofErr w:type="spellEnd"/>
      <w:r w:rsidRPr="0073765B">
        <w:rPr>
          <w:rFonts w:asciiTheme="minorHAnsi" w:hAnsiTheme="minorHAnsi" w:cstheme="minorHAnsi"/>
        </w:rPr>
        <w:t xml:space="preserve"> D, Rosetti F, Bianco R, </w:t>
      </w:r>
      <w:proofErr w:type="spellStart"/>
      <w:r w:rsidRPr="0073765B">
        <w:rPr>
          <w:rFonts w:asciiTheme="minorHAnsi" w:hAnsiTheme="minorHAnsi" w:cstheme="minorHAnsi"/>
        </w:rPr>
        <w:t>Gebbia</w:t>
      </w:r>
      <w:proofErr w:type="spellEnd"/>
      <w:r w:rsidRPr="0073765B">
        <w:rPr>
          <w:rFonts w:asciiTheme="minorHAnsi" w:hAnsiTheme="minorHAnsi" w:cstheme="minorHAnsi"/>
        </w:rPr>
        <w:t xml:space="preserve"> V, </w:t>
      </w:r>
      <w:proofErr w:type="spellStart"/>
      <w:r w:rsidRPr="0073765B">
        <w:rPr>
          <w:rFonts w:asciiTheme="minorHAnsi" w:hAnsiTheme="minorHAnsi" w:cstheme="minorHAnsi"/>
        </w:rPr>
        <w:t>Artioli</w:t>
      </w:r>
      <w:proofErr w:type="spellEnd"/>
      <w:r w:rsidRPr="0073765B">
        <w:rPr>
          <w:rFonts w:asciiTheme="minorHAnsi" w:hAnsiTheme="minorHAnsi" w:cstheme="minorHAnsi"/>
        </w:rPr>
        <w:t xml:space="preserve"> F, </w:t>
      </w:r>
      <w:proofErr w:type="spellStart"/>
      <w:r w:rsidRPr="0073765B">
        <w:rPr>
          <w:rFonts w:asciiTheme="minorHAnsi" w:hAnsiTheme="minorHAnsi" w:cstheme="minorHAnsi"/>
        </w:rPr>
        <w:t>Bordonaro</w:t>
      </w:r>
      <w:proofErr w:type="spellEnd"/>
      <w:r w:rsidRPr="0073765B">
        <w:rPr>
          <w:rFonts w:asciiTheme="minorHAnsi" w:hAnsiTheme="minorHAnsi" w:cstheme="minorHAnsi"/>
        </w:rPr>
        <w:t xml:space="preserve"> R, </w:t>
      </w:r>
      <w:proofErr w:type="spellStart"/>
      <w:r w:rsidRPr="0073765B">
        <w:rPr>
          <w:rFonts w:asciiTheme="minorHAnsi" w:hAnsiTheme="minorHAnsi" w:cstheme="minorHAnsi"/>
        </w:rPr>
        <w:t>Fregoni</w:t>
      </w:r>
      <w:proofErr w:type="spellEnd"/>
      <w:r w:rsidRPr="0073765B">
        <w:rPr>
          <w:rFonts w:asciiTheme="minorHAnsi" w:hAnsiTheme="minorHAnsi" w:cstheme="minorHAnsi"/>
        </w:rPr>
        <w:t xml:space="preserve"> V, </w:t>
      </w:r>
      <w:proofErr w:type="spellStart"/>
      <w:r w:rsidRPr="0073765B">
        <w:rPr>
          <w:rFonts w:asciiTheme="minorHAnsi" w:hAnsiTheme="minorHAnsi" w:cstheme="minorHAnsi"/>
        </w:rPr>
        <w:t>Mencoboni</w:t>
      </w:r>
      <w:proofErr w:type="spellEnd"/>
      <w:r w:rsidRPr="0073765B">
        <w:rPr>
          <w:rFonts w:asciiTheme="minorHAnsi" w:hAnsiTheme="minorHAnsi" w:cstheme="minorHAnsi"/>
        </w:rPr>
        <w:t xml:space="preserve"> M, </w:t>
      </w:r>
      <w:proofErr w:type="spellStart"/>
      <w:r w:rsidRPr="0073765B">
        <w:rPr>
          <w:rFonts w:asciiTheme="minorHAnsi" w:hAnsiTheme="minorHAnsi" w:cstheme="minorHAnsi"/>
        </w:rPr>
        <w:t>Nelli</w:t>
      </w:r>
      <w:proofErr w:type="spellEnd"/>
      <w:r w:rsidRPr="0073765B">
        <w:rPr>
          <w:rFonts w:asciiTheme="minorHAnsi" w:hAnsiTheme="minorHAnsi" w:cstheme="minorHAnsi"/>
        </w:rPr>
        <w:t xml:space="preserve"> F, </w:t>
      </w:r>
      <w:proofErr w:type="spellStart"/>
      <w:r w:rsidRPr="0073765B">
        <w:rPr>
          <w:rFonts w:asciiTheme="minorHAnsi" w:hAnsiTheme="minorHAnsi" w:cstheme="minorHAnsi"/>
        </w:rPr>
        <w:t>Riccardi</w:t>
      </w:r>
      <w:proofErr w:type="spellEnd"/>
      <w:r w:rsidRPr="0073765B">
        <w:rPr>
          <w:rFonts w:asciiTheme="minorHAnsi" w:hAnsiTheme="minorHAnsi" w:cstheme="minorHAnsi"/>
        </w:rPr>
        <w:t xml:space="preserve"> F, di </w:t>
      </w:r>
      <w:proofErr w:type="spellStart"/>
      <w:r w:rsidRPr="0073765B">
        <w:rPr>
          <w:rFonts w:asciiTheme="minorHAnsi" w:hAnsiTheme="minorHAnsi" w:cstheme="minorHAnsi"/>
        </w:rPr>
        <w:t>Isernia</w:t>
      </w:r>
      <w:proofErr w:type="spellEnd"/>
      <w:r w:rsidRPr="0073765B">
        <w:rPr>
          <w:rFonts w:asciiTheme="minorHAnsi" w:hAnsiTheme="minorHAnsi" w:cstheme="minorHAnsi"/>
        </w:rPr>
        <w:t xml:space="preserve"> G, Costanzo R, </w:t>
      </w:r>
      <w:r w:rsidRPr="0073765B">
        <w:rPr>
          <w:rFonts w:asciiTheme="minorHAnsi" w:hAnsiTheme="minorHAnsi" w:cstheme="minorHAnsi"/>
          <w:u w:val="single"/>
        </w:rPr>
        <w:t>Rocco G</w:t>
      </w:r>
      <w:r w:rsidRPr="0073765B">
        <w:rPr>
          <w:rFonts w:asciiTheme="minorHAnsi" w:hAnsiTheme="minorHAnsi" w:cstheme="minorHAnsi"/>
        </w:rPr>
        <w:t xml:space="preserve">, Daniele G, Signoriello S, </w:t>
      </w:r>
      <w:proofErr w:type="spellStart"/>
      <w:r w:rsidRPr="0073765B">
        <w:rPr>
          <w:rFonts w:asciiTheme="minorHAnsi" w:hAnsiTheme="minorHAnsi" w:cstheme="minorHAnsi"/>
        </w:rPr>
        <w:t>Piccirillo</w:t>
      </w:r>
      <w:proofErr w:type="spellEnd"/>
      <w:r w:rsidRPr="0073765B">
        <w:rPr>
          <w:rFonts w:asciiTheme="minorHAnsi" w:hAnsiTheme="minorHAnsi" w:cstheme="minorHAnsi"/>
        </w:rPr>
        <w:t xml:space="preserve"> MC, Gallo C, Perrone F. Cisplatin-Based First-Line Treatment of Elderly Patients With Advanced Non-Small-Cell Lung Cancer: Joint Analysis of MILES-3 and MILES-4 Phase III Trials. J Clin Oncol. 2018 Sep 1;36(25):2585-2592.  doi: 10.1200/JCO.2017.76.8390. Epub 2018 Jul 20. PubMed PMID: 30028656.</w:t>
      </w:r>
    </w:p>
    <w:p w14:paraId="44E235BB" w14:textId="77777777" w:rsidR="00425770" w:rsidRPr="0073765B" w:rsidRDefault="00425770" w:rsidP="00F86CAF">
      <w:pPr>
        <w:pStyle w:val="ListParagraph"/>
        <w:numPr>
          <w:ilvl w:val="0"/>
          <w:numId w:val="31"/>
        </w:numPr>
        <w:ind w:left="540" w:hanging="450"/>
        <w:rPr>
          <w:rFonts w:asciiTheme="minorHAnsi" w:hAnsiTheme="minorHAnsi" w:cstheme="minorHAnsi"/>
        </w:rPr>
      </w:pPr>
      <w:r w:rsidRPr="0073765B">
        <w:rPr>
          <w:rFonts w:asciiTheme="minorHAnsi" w:hAnsiTheme="minorHAnsi" w:cstheme="minorHAnsi"/>
        </w:rPr>
        <w:t xml:space="preserve">Bertolaccini L, </w:t>
      </w:r>
      <w:r w:rsidRPr="0073765B">
        <w:rPr>
          <w:rFonts w:asciiTheme="minorHAnsi" w:hAnsiTheme="minorHAnsi" w:cstheme="minorHAnsi"/>
          <w:u w:val="single"/>
        </w:rPr>
        <w:t>Rocco G</w:t>
      </w:r>
      <w:r w:rsidRPr="0073765B">
        <w:rPr>
          <w:rFonts w:asciiTheme="minorHAnsi" w:hAnsiTheme="minorHAnsi" w:cstheme="minorHAnsi"/>
        </w:rPr>
        <w:t xml:space="preserve">. The forest of methodology and the writing of evidence-based medicine papers. </w:t>
      </w:r>
      <w:proofErr w:type="spellStart"/>
      <w:r w:rsidRPr="0073765B">
        <w:rPr>
          <w:rFonts w:asciiTheme="minorHAnsi" w:hAnsiTheme="minorHAnsi" w:cstheme="minorHAnsi"/>
        </w:rPr>
        <w:t>Eur</w:t>
      </w:r>
      <w:proofErr w:type="spellEnd"/>
      <w:r w:rsidRPr="0073765B">
        <w:rPr>
          <w:rFonts w:asciiTheme="minorHAnsi" w:hAnsiTheme="minorHAnsi" w:cstheme="minorHAnsi"/>
        </w:rPr>
        <w:t xml:space="preserve"> J </w:t>
      </w:r>
      <w:proofErr w:type="spellStart"/>
      <w:r w:rsidRPr="0073765B">
        <w:rPr>
          <w:rFonts w:asciiTheme="minorHAnsi" w:hAnsiTheme="minorHAnsi" w:cstheme="minorHAnsi"/>
        </w:rPr>
        <w:t>Cardiothorac</w:t>
      </w:r>
      <w:proofErr w:type="spellEnd"/>
      <w:r w:rsidRPr="0073765B">
        <w:rPr>
          <w:rFonts w:asciiTheme="minorHAnsi" w:hAnsiTheme="minorHAnsi" w:cstheme="minorHAnsi"/>
        </w:rPr>
        <w:t xml:space="preserve"> Surg. 2018 Oct 1;54(4):615-621. doi: 10.1093/</w:t>
      </w:r>
      <w:proofErr w:type="spellStart"/>
      <w:r w:rsidRPr="0073765B">
        <w:rPr>
          <w:rFonts w:asciiTheme="minorHAnsi" w:hAnsiTheme="minorHAnsi" w:cstheme="minorHAnsi"/>
        </w:rPr>
        <w:t>ejcts</w:t>
      </w:r>
      <w:proofErr w:type="spellEnd"/>
      <w:r w:rsidRPr="0073765B">
        <w:rPr>
          <w:rFonts w:asciiTheme="minorHAnsi" w:hAnsiTheme="minorHAnsi" w:cstheme="minorHAnsi"/>
        </w:rPr>
        <w:t>/ezy264. PubMed PMID: 30084916.</w:t>
      </w:r>
    </w:p>
    <w:p w14:paraId="35340FFD" w14:textId="77777777" w:rsidR="00425770" w:rsidRPr="0073765B" w:rsidRDefault="00425770" w:rsidP="00F86CAF">
      <w:pPr>
        <w:pStyle w:val="ListParagraph"/>
        <w:numPr>
          <w:ilvl w:val="0"/>
          <w:numId w:val="31"/>
        </w:numPr>
        <w:ind w:left="540" w:hanging="450"/>
        <w:rPr>
          <w:rFonts w:asciiTheme="minorHAnsi" w:hAnsiTheme="minorHAnsi" w:cstheme="minorHAnsi"/>
        </w:rPr>
      </w:pPr>
      <w:r w:rsidRPr="0073765B">
        <w:rPr>
          <w:rFonts w:asciiTheme="minorHAnsi" w:hAnsiTheme="minorHAnsi" w:cstheme="minorHAnsi"/>
        </w:rPr>
        <w:t xml:space="preserve">Cao C, Frick AE, Ilonen I, </w:t>
      </w:r>
      <w:proofErr w:type="spellStart"/>
      <w:r w:rsidRPr="0073765B">
        <w:rPr>
          <w:rFonts w:asciiTheme="minorHAnsi" w:hAnsiTheme="minorHAnsi" w:cstheme="minorHAnsi"/>
        </w:rPr>
        <w:t>McElnay</w:t>
      </w:r>
      <w:proofErr w:type="spellEnd"/>
      <w:r w:rsidRPr="0073765B">
        <w:rPr>
          <w:rFonts w:asciiTheme="minorHAnsi" w:hAnsiTheme="minorHAnsi" w:cstheme="minorHAnsi"/>
        </w:rPr>
        <w:t xml:space="preserve"> P, Guerrera F, Tian DH, Lim E, </w:t>
      </w:r>
      <w:r w:rsidRPr="0073765B">
        <w:rPr>
          <w:rFonts w:asciiTheme="minorHAnsi" w:hAnsiTheme="minorHAnsi" w:cstheme="minorHAnsi"/>
          <w:u w:val="single"/>
        </w:rPr>
        <w:t>Rocco G</w:t>
      </w:r>
      <w:r w:rsidRPr="0073765B">
        <w:rPr>
          <w:rFonts w:asciiTheme="minorHAnsi" w:hAnsiTheme="minorHAnsi" w:cstheme="minorHAnsi"/>
        </w:rPr>
        <w:t>. European questionnaire on the clinical use of video-assisted thoracoscopic surgery. Interact Cardiovasc Thorac Surg. 2018 Sep 1;27(3):379-383. doi: 10.1093/</w:t>
      </w:r>
      <w:proofErr w:type="spellStart"/>
      <w:r w:rsidRPr="0073765B">
        <w:rPr>
          <w:rFonts w:asciiTheme="minorHAnsi" w:hAnsiTheme="minorHAnsi" w:cstheme="minorHAnsi"/>
        </w:rPr>
        <w:t>icvts</w:t>
      </w:r>
      <w:proofErr w:type="spellEnd"/>
      <w:r w:rsidRPr="0073765B">
        <w:rPr>
          <w:rFonts w:asciiTheme="minorHAnsi" w:hAnsiTheme="minorHAnsi" w:cstheme="minorHAnsi"/>
        </w:rPr>
        <w:t>/ivy062. PubMed PMID: 30165553.</w:t>
      </w:r>
    </w:p>
    <w:p w14:paraId="29563A92" w14:textId="77777777" w:rsidR="00425770" w:rsidRPr="0073765B" w:rsidRDefault="00425770" w:rsidP="00F86CAF">
      <w:pPr>
        <w:pStyle w:val="ListParagraph"/>
        <w:numPr>
          <w:ilvl w:val="0"/>
          <w:numId w:val="31"/>
        </w:numPr>
        <w:ind w:left="540" w:hanging="450"/>
        <w:rPr>
          <w:rFonts w:asciiTheme="minorHAnsi" w:hAnsiTheme="minorHAnsi" w:cstheme="minorHAnsi"/>
        </w:rPr>
      </w:pPr>
      <w:r w:rsidRPr="0073765B">
        <w:rPr>
          <w:rFonts w:asciiTheme="minorHAnsi" w:hAnsiTheme="minorHAnsi" w:cstheme="minorHAnsi"/>
        </w:rPr>
        <w:t xml:space="preserve">Jiang T, </w:t>
      </w:r>
      <w:proofErr w:type="spellStart"/>
      <w:r w:rsidRPr="0073765B">
        <w:rPr>
          <w:rFonts w:asciiTheme="minorHAnsi" w:hAnsiTheme="minorHAnsi" w:cstheme="minorHAnsi"/>
        </w:rPr>
        <w:t>Su</w:t>
      </w:r>
      <w:proofErr w:type="spellEnd"/>
      <w:r w:rsidRPr="0073765B">
        <w:rPr>
          <w:rFonts w:asciiTheme="minorHAnsi" w:hAnsiTheme="minorHAnsi" w:cstheme="minorHAnsi"/>
        </w:rPr>
        <w:t xml:space="preserve"> C, Ren S, </w:t>
      </w:r>
      <w:proofErr w:type="spellStart"/>
      <w:r w:rsidRPr="0073765B">
        <w:rPr>
          <w:rFonts w:asciiTheme="minorHAnsi" w:hAnsiTheme="minorHAnsi" w:cstheme="minorHAnsi"/>
        </w:rPr>
        <w:t>Cappuzzo</w:t>
      </w:r>
      <w:proofErr w:type="spellEnd"/>
      <w:r w:rsidRPr="0073765B">
        <w:rPr>
          <w:rFonts w:asciiTheme="minorHAnsi" w:hAnsiTheme="minorHAnsi" w:cstheme="minorHAnsi"/>
        </w:rPr>
        <w:t xml:space="preserve"> F, </w:t>
      </w:r>
      <w:r w:rsidRPr="0073765B">
        <w:rPr>
          <w:rFonts w:asciiTheme="minorHAnsi" w:hAnsiTheme="minorHAnsi" w:cstheme="minorHAnsi"/>
          <w:u w:val="single"/>
        </w:rPr>
        <w:t>Rocco G,</w:t>
      </w:r>
      <w:r w:rsidRPr="0073765B">
        <w:rPr>
          <w:rFonts w:asciiTheme="minorHAnsi" w:hAnsiTheme="minorHAnsi" w:cstheme="minorHAnsi"/>
        </w:rPr>
        <w:t xml:space="preserve"> Palmer JD, van </w:t>
      </w:r>
      <w:proofErr w:type="spellStart"/>
      <w:r w:rsidRPr="0073765B">
        <w:rPr>
          <w:rFonts w:asciiTheme="minorHAnsi" w:hAnsiTheme="minorHAnsi" w:cstheme="minorHAnsi"/>
        </w:rPr>
        <w:t>Zandwijk</w:t>
      </w:r>
      <w:proofErr w:type="spellEnd"/>
      <w:r w:rsidRPr="0073765B">
        <w:rPr>
          <w:rFonts w:asciiTheme="minorHAnsi" w:hAnsiTheme="minorHAnsi" w:cstheme="minorHAnsi"/>
        </w:rPr>
        <w:t xml:space="preserve"> N, Blackhall F, Le X, Pennell NA, Zhou C; written on behalf of the AME Lung Cancer Collaborative Group. A consensus on the role of </w:t>
      </w:r>
      <w:proofErr w:type="spellStart"/>
      <w:r w:rsidRPr="0073765B">
        <w:rPr>
          <w:rFonts w:asciiTheme="minorHAnsi" w:hAnsiTheme="minorHAnsi" w:cstheme="minorHAnsi"/>
        </w:rPr>
        <w:t>osimertinib</w:t>
      </w:r>
      <w:proofErr w:type="spellEnd"/>
      <w:r w:rsidRPr="0073765B">
        <w:rPr>
          <w:rFonts w:asciiTheme="minorHAnsi" w:hAnsiTheme="minorHAnsi" w:cstheme="minorHAnsi"/>
        </w:rPr>
        <w:t xml:space="preserve"> in non-small cell lung cancer from the AME Lung Cancer Collaborative Group. J Thorac Dis. 2018 Jul;10(7):3909-3921. doi: 10.21037/jtd.2018.07.61. Review. PubMed PMID: 30174832; PubMed Central PMCID: PMC6106007.</w:t>
      </w:r>
    </w:p>
    <w:p w14:paraId="6C11CED3" w14:textId="77777777" w:rsidR="00425770" w:rsidRPr="0073765B" w:rsidRDefault="00425770" w:rsidP="00F86CAF">
      <w:pPr>
        <w:pStyle w:val="ListParagraph"/>
        <w:numPr>
          <w:ilvl w:val="0"/>
          <w:numId w:val="31"/>
        </w:numPr>
        <w:ind w:left="540" w:hanging="450"/>
        <w:rPr>
          <w:rFonts w:asciiTheme="minorHAnsi" w:hAnsiTheme="minorHAnsi" w:cstheme="minorHAnsi"/>
        </w:rPr>
      </w:pPr>
      <w:r w:rsidRPr="0073765B">
        <w:rPr>
          <w:rFonts w:asciiTheme="minorHAnsi" w:hAnsiTheme="minorHAnsi" w:cstheme="minorHAnsi"/>
        </w:rPr>
        <w:t xml:space="preserve">Yin W, Zhu J, Gonzalez-Rivas D, Okumura M, </w:t>
      </w:r>
      <w:r w:rsidRPr="0073765B">
        <w:rPr>
          <w:rFonts w:asciiTheme="minorHAnsi" w:hAnsiTheme="minorHAnsi" w:cstheme="minorHAnsi"/>
          <w:u w:val="single"/>
        </w:rPr>
        <w:t>Rocco G</w:t>
      </w:r>
      <w:r w:rsidRPr="0073765B">
        <w:rPr>
          <w:rFonts w:asciiTheme="minorHAnsi" w:hAnsiTheme="minorHAnsi" w:cstheme="minorHAnsi"/>
        </w:rPr>
        <w:t>, Pass H, Jiang G, Yang Y. Construction of a Novel Bispecific Antibody to Enhance Antitumor Activity against Lung Cancer. Adv Mater. 2018 Dec;30(51</w:t>
      </w:r>
      <w:proofErr w:type="gramStart"/>
      <w:r w:rsidRPr="0073765B">
        <w:rPr>
          <w:rFonts w:asciiTheme="minorHAnsi" w:hAnsiTheme="minorHAnsi" w:cstheme="minorHAnsi"/>
        </w:rPr>
        <w:t>):e</w:t>
      </w:r>
      <w:proofErr w:type="gramEnd"/>
      <w:r w:rsidRPr="0073765B">
        <w:rPr>
          <w:rFonts w:asciiTheme="minorHAnsi" w:hAnsiTheme="minorHAnsi" w:cstheme="minorHAnsi"/>
        </w:rPr>
        <w:t>1805437. doi: 10.1002/adma.201805437. Epub 2018 Oct 21. PubMed PMID: 30345557.</w:t>
      </w:r>
    </w:p>
    <w:p w14:paraId="0238620D" w14:textId="77777777" w:rsidR="00425770" w:rsidRPr="0073765B" w:rsidRDefault="00425770" w:rsidP="00F86CAF">
      <w:pPr>
        <w:pStyle w:val="ListParagraph"/>
        <w:numPr>
          <w:ilvl w:val="0"/>
          <w:numId w:val="31"/>
        </w:numPr>
        <w:ind w:left="540" w:hanging="450"/>
        <w:rPr>
          <w:rFonts w:asciiTheme="minorHAnsi" w:hAnsiTheme="minorHAnsi" w:cstheme="minorHAnsi"/>
        </w:rPr>
      </w:pPr>
      <w:proofErr w:type="spellStart"/>
      <w:r w:rsidRPr="0073765B">
        <w:rPr>
          <w:rFonts w:asciiTheme="minorHAnsi" w:hAnsiTheme="minorHAnsi" w:cstheme="minorHAnsi"/>
        </w:rPr>
        <w:t>Imbimbo</w:t>
      </w:r>
      <w:proofErr w:type="spellEnd"/>
      <w:r w:rsidRPr="0073765B">
        <w:rPr>
          <w:rFonts w:asciiTheme="minorHAnsi" w:hAnsiTheme="minorHAnsi" w:cstheme="minorHAnsi"/>
        </w:rPr>
        <w:t xml:space="preserve"> M, </w:t>
      </w:r>
      <w:proofErr w:type="spellStart"/>
      <w:r w:rsidRPr="0073765B">
        <w:rPr>
          <w:rFonts w:asciiTheme="minorHAnsi" w:hAnsiTheme="minorHAnsi" w:cstheme="minorHAnsi"/>
        </w:rPr>
        <w:t>Ottaviano</w:t>
      </w:r>
      <w:proofErr w:type="spellEnd"/>
      <w:r w:rsidRPr="0073765B">
        <w:rPr>
          <w:rFonts w:asciiTheme="minorHAnsi" w:hAnsiTheme="minorHAnsi" w:cstheme="minorHAnsi"/>
        </w:rPr>
        <w:t xml:space="preserve"> M, Vitali M, Fabbri A, </w:t>
      </w:r>
      <w:proofErr w:type="spellStart"/>
      <w:r w:rsidRPr="0073765B">
        <w:rPr>
          <w:rFonts w:asciiTheme="minorHAnsi" w:hAnsiTheme="minorHAnsi" w:cstheme="minorHAnsi"/>
        </w:rPr>
        <w:t>Leuzzi</w:t>
      </w:r>
      <w:proofErr w:type="spellEnd"/>
      <w:r w:rsidRPr="0073765B">
        <w:rPr>
          <w:rFonts w:asciiTheme="minorHAnsi" w:hAnsiTheme="minorHAnsi" w:cstheme="minorHAnsi"/>
        </w:rPr>
        <w:t xml:space="preserve"> G, Fiore M, </w:t>
      </w:r>
      <w:proofErr w:type="spellStart"/>
      <w:r w:rsidRPr="0073765B">
        <w:rPr>
          <w:rFonts w:asciiTheme="minorHAnsi" w:hAnsiTheme="minorHAnsi" w:cstheme="minorHAnsi"/>
        </w:rPr>
        <w:t>Franceschini</w:t>
      </w:r>
      <w:proofErr w:type="spellEnd"/>
      <w:r w:rsidRPr="0073765B">
        <w:rPr>
          <w:rFonts w:asciiTheme="minorHAnsi" w:hAnsiTheme="minorHAnsi" w:cstheme="minorHAnsi"/>
        </w:rPr>
        <w:t xml:space="preserve"> D, </w:t>
      </w:r>
      <w:proofErr w:type="spellStart"/>
      <w:r w:rsidRPr="0073765B">
        <w:rPr>
          <w:rFonts w:asciiTheme="minorHAnsi" w:hAnsiTheme="minorHAnsi" w:cstheme="minorHAnsi"/>
        </w:rPr>
        <w:t>Pasello</w:t>
      </w:r>
      <w:proofErr w:type="spellEnd"/>
      <w:r w:rsidRPr="0073765B">
        <w:rPr>
          <w:rFonts w:asciiTheme="minorHAnsi" w:hAnsiTheme="minorHAnsi" w:cstheme="minorHAnsi"/>
        </w:rPr>
        <w:t xml:space="preserve"> G, </w:t>
      </w:r>
      <w:proofErr w:type="spellStart"/>
      <w:r w:rsidRPr="0073765B">
        <w:rPr>
          <w:rFonts w:asciiTheme="minorHAnsi" w:hAnsiTheme="minorHAnsi" w:cstheme="minorHAnsi"/>
        </w:rPr>
        <w:t>Perrino</w:t>
      </w:r>
      <w:proofErr w:type="spellEnd"/>
      <w:r w:rsidRPr="0073765B">
        <w:rPr>
          <w:rFonts w:asciiTheme="minorHAnsi" w:hAnsiTheme="minorHAnsi" w:cstheme="minorHAnsi"/>
        </w:rPr>
        <w:t xml:space="preserve"> M, Schiavon M, </w:t>
      </w:r>
      <w:proofErr w:type="spellStart"/>
      <w:r w:rsidRPr="0073765B">
        <w:rPr>
          <w:rFonts w:asciiTheme="minorHAnsi" w:hAnsiTheme="minorHAnsi" w:cstheme="minorHAnsi"/>
        </w:rPr>
        <w:t>Pruneri</w:t>
      </w:r>
      <w:proofErr w:type="spellEnd"/>
      <w:r w:rsidRPr="0073765B">
        <w:rPr>
          <w:rFonts w:asciiTheme="minorHAnsi" w:hAnsiTheme="minorHAnsi" w:cstheme="minorHAnsi"/>
        </w:rPr>
        <w:t xml:space="preserve"> G, Dei </w:t>
      </w:r>
      <w:proofErr w:type="spellStart"/>
      <w:r w:rsidRPr="0073765B">
        <w:rPr>
          <w:rFonts w:asciiTheme="minorHAnsi" w:hAnsiTheme="minorHAnsi" w:cstheme="minorHAnsi"/>
        </w:rPr>
        <w:t>Tos</w:t>
      </w:r>
      <w:proofErr w:type="spellEnd"/>
      <w:r w:rsidRPr="0073765B">
        <w:rPr>
          <w:rFonts w:asciiTheme="minorHAnsi" w:hAnsiTheme="minorHAnsi" w:cstheme="minorHAnsi"/>
        </w:rPr>
        <w:t xml:space="preserve"> AP, </w:t>
      </w:r>
      <w:proofErr w:type="spellStart"/>
      <w:r w:rsidRPr="0073765B">
        <w:rPr>
          <w:rFonts w:asciiTheme="minorHAnsi" w:hAnsiTheme="minorHAnsi" w:cstheme="minorHAnsi"/>
        </w:rPr>
        <w:t>Sangalli</w:t>
      </w:r>
      <w:proofErr w:type="spellEnd"/>
      <w:r w:rsidRPr="0073765B">
        <w:rPr>
          <w:rFonts w:asciiTheme="minorHAnsi" w:hAnsiTheme="minorHAnsi" w:cstheme="minorHAnsi"/>
        </w:rPr>
        <w:t xml:space="preserve"> C, </w:t>
      </w:r>
      <w:proofErr w:type="spellStart"/>
      <w:r w:rsidRPr="0073765B">
        <w:rPr>
          <w:rFonts w:asciiTheme="minorHAnsi" w:hAnsiTheme="minorHAnsi" w:cstheme="minorHAnsi"/>
        </w:rPr>
        <w:t>Garassino</w:t>
      </w:r>
      <w:proofErr w:type="spellEnd"/>
      <w:r w:rsidRPr="0073765B">
        <w:rPr>
          <w:rFonts w:asciiTheme="minorHAnsi" w:hAnsiTheme="minorHAnsi" w:cstheme="minorHAnsi"/>
        </w:rPr>
        <w:t xml:space="preserve"> MC, Berardi R, Alessi A, </w:t>
      </w:r>
      <w:proofErr w:type="spellStart"/>
      <w:r w:rsidRPr="0073765B">
        <w:rPr>
          <w:rFonts w:asciiTheme="minorHAnsi" w:hAnsiTheme="minorHAnsi" w:cstheme="minorHAnsi"/>
        </w:rPr>
        <w:t>Calareso</w:t>
      </w:r>
      <w:proofErr w:type="spellEnd"/>
      <w:r w:rsidRPr="0073765B">
        <w:rPr>
          <w:rFonts w:asciiTheme="minorHAnsi" w:hAnsiTheme="minorHAnsi" w:cstheme="minorHAnsi"/>
        </w:rPr>
        <w:t xml:space="preserve"> G, </w:t>
      </w:r>
      <w:proofErr w:type="spellStart"/>
      <w:r w:rsidRPr="0073765B">
        <w:rPr>
          <w:rFonts w:asciiTheme="minorHAnsi" w:hAnsiTheme="minorHAnsi" w:cstheme="minorHAnsi"/>
        </w:rPr>
        <w:t>Petrini</w:t>
      </w:r>
      <w:proofErr w:type="spellEnd"/>
      <w:r w:rsidRPr="0073765B">
        <w:rPr>
          <w:rFonts w:asciiTheme="minorHAnsi" w:hAnsiTheme="minorHAnsi" w:cstheme="minorHAnsi"/>
        </w:rPr>
        <w:t xml:space="preserve"> I, </w:t>
      </w:r>
      <w:proofErr w:type="spellStart"/>
      <w:r w:rsidRPr="0073765B">
        <w:rPr>
          <w:rFonts w:asciiTheme="minorHAnsi" w:hAnsiTheme="minorHAnsi" w:cstheme="minorHAnsi"/>
        </w:rPr>
        <w:t>Scorsetti</w:t>
      </w:r>
      <w:proofErr w:type="spellEnd"/>
      <w:r w:rsidRPr="0073765B">
        <w:rPr>
          <w:rFonts w:asciiTheme="minorHAnsi" w:hAnsiTheme="minorHAnsi" w:cstheme="minorHAnsi"/>
        </w:rPr>
        <w:t xml:space="preserve"> M, Scotti V, Rosso L, Rea F, Pastorino U, </w:t>
      </w:r>
      <w:proofErr w:type="spellStart"/>
      <w:r w:rsidRPr="0073765B">
        <w:rPr>
          <w:rFonts w:asciiTheme="minorHAnsi" w:hAnsiTheme="minorHAnsi" w:cstheme="minorHAnsi"/>
        </w:rPr>
        <w:t>Casali</w:t>
      </w:r>
      <w:proofErr w:type="spellEnd"/>
      <w:r w:rsidRPr="0073765B">
        <w:rPr>
          <w:rFonts w:asciiTheme="minorHAnsi" w:hAnsiTheme="minorHAnsi" w:cstheme="minorHAnsi"/>
        </w:rPr>
        <w:t xml:space="preserve"> PG, </w:t>
      </w:r>
      <w:proofErr w:type="spellStart"/>
      <w:r w:rsidRPr="0073765B">
        <w:rPr>
          <w:rFonts w:asciiTheme="minorHAnsi" w:hAnsiTheme="minorHAnsi" w:cstheme="minorHAnsi"/>
        </w:rPr>
        <w:t>Ramella</w:t>
      </w:r>
      <w:proofErr w:type="spellEnd"/>
      <w:r w:rsidRPr="0073765B">
        <w:rPr>
          <w:rFonts w:asciiTheme="minorHAnsi" w:hAnsiTheme="minorHAnsi" w:cstheme="minorHAnsi"/>
        </w:rPr>
        <w:t xml:space="preserve"> S, </w:t>
      </w:r>
      <w:proofErr w:type="spellStart"/>
      <w:r w:rsidRPr="0073765B">
        <w:rPr>
          <w:rFonts w:asciiTheme="minorHAnsi" w:hAnsiTheme="minorHAnsi" w:cstheme="minorHAnsi"/>
        </w:rPr>
        <w:t>Ricardi</w:t>
      </w:r>
      <w:proofErr w:type="spellEnd"/>
      <w:r w:rsidRPr="0073765B">
        <w:rPr>
          <w:rFonts w:asciiTheme="minorHAnsi" w:hAnsiTheme="minorHAnsi" w:cstheme="minorHAnsi"/>
        </w:rPr>
        <w:t xml:space="preserve"> U, Abate-</w:t>
      </w:r>
      <w:proofErr w:type="spellStart"/>
      <w:r w:rsidRPr="0073765B">
        <w:rPr>
          <w:rFonts w:asciiTheme="minorHAnsi" w:hAnsiTheme="minorHAnsi" w:cstheme="minorHAnsi"/>
        </w:rPr>
        <w:t>Daga</w:t>
      </w:r>
      <w:proofErr w:type="spellEnd"/>
      <w:r w:rsidRPr="0073765B">
        <w:rPr>
          <w:rFonts w:asciiTheme="minorHAnsi" w:hAnsiTheme="minorHAnsi" w:cstheme="minorHAnsi"/>
        </w:rPr>
        <w:t xml:space="preserve"> L, Torri V, </w:t>
      </w:r>
      <w:proofErr w:type="spellStart"/>
      <w:r w:rsidRPr="0073765B">
        <w:rPr>
          <w:rFonts w:asciiTheme="minorHAnsi" w:hAnsiTheme="minorHAnsi" w:cstheme="minorHAnsi"/>
        </w:rPr>
        <w:t>Trama</w:t>
      </w:r>
      <w:proofErr w:type="spellEnd"/>
      <w:r w:rsidRPr="0073765B">
        <w:rPr>
          <w:rFonts w:asciiTheme="minorHAnsi" w:hAnsiTheme="minorHAnsi" w:cstheme="minorHAnsi"/>
        </w:rPr>
        <w:t xml:space="preserve"> A, Palmieri G, Marino M, </w:t>
      </w:r>
      <w:proofErr w:type="spellStart"/>
      <w:r w:rsidRPr="0073765B">
        <w:rPr>
          <w:rFonts w:asciiTheme="minorHAnsi" w:hAnsiTheme="minorHAnsi" w:cstheme="minorHAnsi"/>
        </w:rPr>
        <w:t>Zucali</w:t>
      </w:r>
      <w:proofErr w:type="spellEnd"/>
      <w:r w:rsidRPr="0073765B">
        <w:rPr>
          <w:rFonts w:asciiTheme="minorHAnsi" w:hAnsiTheme="minorHAnsi" w:cstheme="minorHAnsi"/>
        </w:rPr>
        <w:t xml:space="preserve"> PA; TYME network collaborators. Best practices for the management of thymic epithelial </w:t>
      </w:r>
      <w:proofErr w:type="spellStart"/>
      <w:r w:rsidRPr="0073765B">
        <w:rPr>
          <w:rFonts w:asciiTheme="minorHAnsi" w:hAnsiTheme="minorHAnsi" w:cstheme="minorHAnsi"/>
        </w:rPr>
        <w:t>tumors</w:t>
      </w:r>
      <w:proofErr w:type="spellEnd"/>
      <w:r w:rsidRPr="0073765B">
        <w:rPr>
          <w:rFonts w:asciiTheme="minorHAnsi" w:hAnsiTheme="minorHAnsi" w:cstheme="minorHAnsi"/>
        </w:rPr>
        <w:t xml:space="preserve">: A position paper by the Italian collaborative group for </w:t>
      </w:r>
      <w:proofErr w:type="spellStart"/>
      <w:r w:rsidRPr="0073765B">
        <w:rPr>
          <w:rFonts w:asciiTheme="minorHAnsi" w:hAnsiTheme="minorHAnsi" w:cstheme="minorHAnsi"/>
        </w:rPr>
        <w:t>ThYmic</w:t>
      </w:r>
      <w:proofErr w:type="spellEnd"/>
      <w:r w:rsidRPr="0073765B">
        <w:rPr>
          <w:rFonts w:asciiTheme="minorHAnsi" w:hAnsiTheme="minorHAnsi" w:cstheme="minorHAnsi"/>
        </w:rPr>
        <w:t xml:space="preserve"> </w:t>
      </w:r>
      <w:proofErr w:type="spellStart"/>
      <w:r w:rsidRPr="0073765B">
        <w:rPr>
          <w:rFonts w:asciiTheme="minorHAnsi" w:hAnsiTheme="minorHAnsi" w:cstheme="minorHAnsi"/>
        </w:rPr>
        <w:t>MalignanciEs</w:t>
      </w:r>
      <w:proofErr w:type="spellEnd"/>
      <w:r w:rsidRPr="0073765B">
        <w:rPr>
          <w:rFonts w:asciiTheme="minorHAnsi" w:hAnsiTheme="minorHAnsi" w:cstheme="minorHAnsi"/>
        </w:rPr>
        <w:t xml:space="preserve"> (TYME). Cancer Treat Rev. 2018 </w:t>
      </w:r>
      <w:proofErr w:type="gramStart"/>
      <w:r w:rsidRPr="0073765B">
        <w:rPr>
          <w:rFonts w:asciiTheme="minorHAnsi" w:hAnsiTheme="minorHAnsi" w:cstheme="minorHAnsi"/>
        </w:rPr>
        <w:t>Dec;71:76</w:t>
      </w:r>
      <w:proofErr w:type="gramEnd"/>
      <w:r w:rsidRPr="0073765B">
        <w:rPr>
          <w:rFonts w:asciiTheme="minorHAnsi" w:hAnsiTheme="minorHAnsi" w:cstheme="minorHAnsi"/>
        </w:rPr>
        <w:t>-87. doi: 10.1016/j.ctrv.2018.10.001. Epub 2018 Oct 5. PubMed PMID: 30366202.</w:t>
      </w:r>
      <w:r w:rsidR="002857BE" w:rsidRPr="0073765B">
        <w:rPr>
          <w:rFonts w:asciiTheme="minorHAnsi" w:hAnsiTheme="minorHAnsi" w:cstheme="minorHAnsi"/>
        </w:rPr>
        <w:t xml:space="preserve"> </w:t>
      </w:r>
    </w:p>
    <w:p w14:paraId="481647B1" w14:textId="10167841" w:rsidR="00425770" w:rsidRPr="0073765B" w:rsidRDefault="00425770" w:rsidP="00F86CAF">
      <w:pPr>
        <w:pStyle w:val="ListParagraph"/>
        <w:numPr>
          <w:ilvl w:val="0"/>
          <w:numId w:val="31"/>
        </w:numPr>
        <w:ind w:left="540" w:hanging="450"/>
        <w:rPr>
          <w:rFonts w:asciiTheme="minorHAnsi" w:hAnsiTheme="minorHAnsi" w:cstheme="minorHAnsi"/>
        </w:rPr>
      </w:pPr>
      <w:proofErr w:type="spellStart"/>
      <w:r w:rsidRPr="0073765B">
        <w:rPr>
          <w:rFonts w:asciiTheme="minorHAnsi" w:hAnsiTheme="minorHAnsi" w:cstheme="minorHAnsi"/>
        </w:rPr>
        <w:t>Biamonte</w:t>
      </w:r>
      <w:proofErr w:type="spellEnd"/>
      <w:r w:rsidRPr="0073765B">
        <w:rPr>
          <w:rFonts w:asciiTheme="minorHAnsi" w:hAnsiTheme="minorHAnsi" w:cstheme="minorHAnsi"/>
        </w:rPr>
        <w:t xml:space="preserve"> F, Battaglia AM, </w:t>
      </w:r>
      <w:proofErr w:type="spellStart"/>
      <w:r w:rsidRPr="0073765B">
        <w:rPr>
          <w:rFonts w:asciiTheme="minorHAnsi" w:hAnsiTheme="minorHAnsi" w:cstheme="minorHAnsi"/>
        </w:rPr>
        <w:t>Zolea</w:t>
      </w:r>
      <w:proofErr w:type="spellEnd"/>
      <w:r w:rsidRPr="0073765B">
        <w:rPr>
          <w:rFonts w:asciiTheme="minorHAnsi" w:hAnsiTheme="minorHAnsi" w:cstheme="minorHAnsi"/>
        </w:rPr>
        <w:t xml:space="preserve"> F, Oliveira DM, Aversa I, Santamaria G, </w:t>
      </w:r>
      <w:proofErr w:type="spellStart"/>
      <w:r w:rsidRPr="0073765B">
        <w:rPr>
          <w:rFonts w:asciiTheme="minorHAnsi" w:hAnsiTheme="minorHAnsi" w:cstheme="minorHAnsi"/>
        </w:rPr>
        <w:t>Giovannone</w:t>
      </w:r>
      <w:proofErr w:type="spellEnd"/>
      <w:r w:rsidRPr="0073765B">
        <w:rPr>
          <w:rFonts w:asciiTheme="minorHAnsi" w:hAnsiTheme="minorHAnsi" w:cstheme="minorHAnsi"/>
        </w:rPr>
        <w:t xml:space="preserve"> ED, </w:t>
      </w:r>
      <w:r w:rsidRPr="0073765B">
        <w:rPr>
          <w:rFonts w:asciiTheme="minorHAnsi" w:hAnsiTheme="minorHAnsi" w:cstheme="minorHAnsi"/>
          <w:u w:val="single"/>
        </w:rPr>
        <w:t>Rocco G</w:t>
      </w:r>
      <w:r w:rsidRPr="0073765B">
        <w:rPr>
          <w:rFonts w:asciiTheme="minorHAnsi" w:hAnsiTheme="minorHAnsi" w:cstheme="minorHAnsi"/>
        </w:rPr>
        <w:t xml:space="preserve">, </w:t>
      </w:r>
      <w:proofErr w:type="spellStart"/>
      <w:r w:rsidRPr="0073765B">
        <w:rPr>
          <w:rFonts w:asciiTheme="minorHAnsi" w:hAnsiTheme="minorHAnsi" w:cstheme="minorHAnsi"/>
        </w:rPr>
        <w:t>Viglietto</w:t>
      </w:r>
      <w:proofErr w:type="spellEnd"/>
      <w:r w:rsidRPr="0073765B">
        <w:rPr>
          <w:rFonts w:asciiTheme="minorHAnsi" w:hAnsiTheme="minorHAnsi" w:cstheme="minorHAnsi"/>
        </w:rPr>
        <w:t xml:space="preserve"> G, Costanzo F. Ferritin heavy subunit </w:t>
      </w:r>
      <w:proofErr w:type="gramStart"/>
      <w:r w:rsidRPr="0073765B">
        <w:rPr>
          <w:rFonts w:asciiTheme="minorHAnsi" w:hAnsiTheme="minorHAnsi" w:cstheme="minorHAnsi"/>
        </w:rPr>
        <w:t>enhances  apoptosis</w:t>
      </w:r>
      <w:proofErr w:type="gramEnd"/>
      <w:r w:rsidRPr="0073765B">
        <w:rPr>
          <w:rFonts w:asciiTheme="minorHAnsi" w:hAnsiTheme="minorHAnsi" w:cstheme="minorHAnsi"/>
        </w:rPr>
        <w:t xml:space="preserve"> of non-small cell lung cancer cells through modulation of miR-125b/p53  axis. Cell Death Dis. 2018 Dec 5;9(12):1174. doi: 10.1038/s41419-018-1216-3. PubMed PMID: 30518922; PubMed Central PMCID: PMC6281584.</w:t>
      </w:r>
      <w:r w:rsidR="002857BE" w:rsidRPr="0073765B">
        <w:rPr>
          <w:rFonts w:asciiTheme="minorHAnsi" w:hAnsiTheme="minorHAnsi" w:cstheme="minorHAnsi"/>
        </w:rPr>
        <w:t xml:space="preserve"> </w:t>
      </w:r>
    </w:p>
    <w:p w14:paraId="3558DBC8" w14:textId="77777777" w:rsidR="00E654F9" w:rsidRPr="0073765B" w:rsidRDefault="00E654F9" w:rsidP="00F86CAF">
      <w:pPr>
        <w:pStyle w:val="ListParagraph"/>
        <w:numPr>
          <w:ilvl w:val="0"/>
          <w:numId w:val="31"/>
        </w:numPr>
        <w:ind w:left="540" w:hanging="450"/>
        <w:rPr>
          <w:rFonts w:asciiTheme="minorHAnsi" w:hAnsiTheme="minorHAnsi" w:cstheme="minorHAnsi"/>
        </w:rPr>
      </w:pPr>
      <w:proofErr w:type="spellStart"/>
      <w:r w:rsidRPr="0073765B">
        <w:rPr>
          <w:rFonts w:asciiTheme="minorHAnsi" w:hAnsiTheme="minorHAnsi" w:cstheme="minorHAnsi"/>
        </w:rPr>
        <w:t>Passera</w:t>
      </w:r>
      <w:proofErr w:type="spellEnd"/>
      <w:r w:rsidRPr="0073765B">
        <w:rPr>
          <w:rFonts w:asciiTheme="minorHAnsi" w:hAnsiTheme="minorHAnsi" w:cstheme="minorHAnsi"/>
        </w:rPr>
        <w:t xml:space="preserve"> E, </w:t>
      </w:r>
      <w:r w:rsidRPr="0073765B">
        <w:rPr>
          <w:rFonts w:asciiTheme="minorHAnsi" w:hAnsiTheme="minorHAnsi" w:cstheme="minorHAnsi"/>
          <w:u w:val="single"/>
        </w:rPr>
        <w:t>Rocco G</w:t>
      </w:r>
      <w:r w:rsidRPr="0073765B">
        <w:rPr>
          <w:rFonts w:asciiTheme="minorHAnsi" w:hAnsiTheme="minorHAnsi" w:cstheme="minorHAnsi"/>
        </w:rPr>
        <w:t>. Awake video-assisted thoracic surgery resection of lung nodules. Video Assist Thorac Surg. 2018.</w:t>
      </w:r>
    </w:p>
    <w:p w14:paraId="491010BB" w14:textId="59498692" w:rsidR="00E654F9" w:rsidRPr="0073765B" w:rsidRDefault="00E654F9" w:rsidP="00F86CAF">
      <w:pPr>
        <w:pStyle w:val="ListParagraph"/>
        <w:numPr>
          <w:ilvl w:val="0"/>
          <w:numId w:val="31"/>
        </w:numPr>
        <w:ind w:left="540" w:hanging="450"/>
        <w:rPr>
          <w:rFonts w:asciiTheme="minorHAnsi" w:hAnsiTheme="minorHAnsi" w:cstheme="minorHAnsi"/>
        </w:rPr>
      </w:pPr>
      <w:r w:rsidRPr="0073765B">
        <w:rPr>
          <w:rFonts w:asciiTheme="minorHAnsi" w:hAnsiTheme="minorHAnsi" w:cstheme="minorHAnsi"/>
        </w:rPr>
        <w:t xml:space="preserve">De Luca G, La Rocca A, Martucci N, </w:t>
      </w:r>
      <w:r w:rsidRPr="0073765B">
        <w:rPr>
          <w:rFonts w:asciiTheme="minorHAnsi" w:hAnsiTheme="minorHAnsi" w:cstheme="minorHAnsi"/>
          <w:u w:val="single"/>
        </w:rPr>
        <w:t>Rocco G</w:t>
      </w:r>
      <w:r w:rsidRPr="0073765B">
        <w:rPr>
          <w:rFonts w:asciiTheme="minorHAnsi" w:hAnsiTheme="minorHAnsi" w:cstheme="minorHAnsi"/>
        </w:rPr>
        <w:t xml:space="preserve">. Giant intramuscular cavernous haemangioma of the chest wall. </w:t>
      </w:r>
      <w:proofErr w:type="spellStart"/>
      <w:r w:rsidRPr="0073765B">
        <w:rPr>
          <w:rFonts w:asciiTheme="minorHAnsi" w:hAnsiTheme="minorHAnsi" w:cstheme="minorHAnsi"/>
        </w:rPr>
        <w:t>Eur</w:t>
      </w:r>
      <w:proofErr w:type="spellEnd"/>
      <w:r w:rsidRPr="0073765B">
        <w:rPr>
          <w:rFonts w:asciiTheme="minorHAnsi" w:hAnsiTheme="minorHAnsi" w:cstheme="minorHAnsi"/>
        </w:rPr>
        <w:t xml:space="preserve"> J </w:t>
      </w:r>
      <w:proofErr w:type="spellStart"/>
      <w:r w:rsidRPr="0073765B">
        <w:rPr>
          <w:rFonts w:asciiTheme="minorHAnsi" w:hAnsiTheme="minorHAnsi" w:cstheme="minorHAnsi"/>
        </w:rPr>
        <w:t>Cardiothorac</w:t>
      </w:r>
      <w:proofErr w:type="spellEnd"/>
      <w:r w:rsidRPr="0073765B">
        <w:rPr>
          <w:rFonts w:asciiTheme="minorHAnsi" w:hAnsiTheme="minorHAnsi" w:cstheme="minorHAnsi"/>
        </w:rPr>
        <w:t xml:space="preserve"> Surg. </w:t>
      </w:r>
      <w:proofErr w:type="gramStart"/>
      <w:r w:rsidRPr="0073765B">
        <w:rPr>
          <w:rFonts w:asciiTheme="minorHAnsi" w:hAnsiTheme="minorHAnsi" w:cstheme="minorHAnsi"/>
        </w:rPr>
        <w:t>2018;53:1095</w:t>
      </w:r>
      <w:proofErr w:type="gramEnd"/>
      <w:r w:rsidRPr="0073765B">
        <w:rPr>
          <w:rFonts w:asciiTheme="minorHAnsi" w:hAnsiTheme="minorHAnsi" w:cstheme="minorHAnsi"/>
        </w:rPr>
        <w:t>.</w:t>
      </w:r>
      <w:r w:rsidR="00107563" w:rsidRPr="0073765B">
        <w:rPr>
          <w:rFonts w:asciiTheme="minorHAnsi" w:hAnsiTheme="minorHAnsi" w:cstheme="minorHAnsi"/>
        </w:rPr>
        <w:t xml:space="preserve"> PMID: 29272374</w:t>
      </w:r>
      <w:r w:rsidR="00B431C6" w:rsidRPr="0073765B">
        <w:rPr>
          <w:rFonts w:asciiTheme="minorHAnsi" w:hAnsiTheme="minorHAnsi" w:cstheme="minorHAnsi"/>
        </w:rPr>
        <w:t xml:space="preserve"> </w:t>
      </w:r>
    </w:p>
    <w:p w14:paraId="19C92946" w14:textId="77777777" w:rsidR="00747D7C" w:rsidRPr="0073765B" w:rsidRDefault="00747D7C" w:rsidP="00F86CAF">
      <w:pPr>
        <w:pStyle w:val="ListParagraph"/>
        <w:numPr>
          <w:ilvl w:val="0"/>
          <w:numId w:val="31"/>
        </w:numPr>
        <w:ind w:left="540" w:hanging="450"/>
        <w:rPr>
          <w:rFonts w:asciiTheme="minorHAnsi" w:hAnsiTheme="minorHAnsi" w:cstheme="minorHAnsi"/>
        </w:rPr>
      </w:pPr>
      <w:proofErr w:type="spellStart"/>
      <w:r w:rsidRPr="0073765B">
        <w:rPr>
          <w:rFonts w:asciiTheme="minorHAnsi" w:hAnsiTheme="minorHAnsi" w:cstheme="minorHAnsi"/>
        </w:rPr>
        <w:t>Filosso</w:t>
      </w:r>
      <w:proofErr w:type="spellEnd"/>
      <w:r w:rsidRPr="0073765B">
        <w:rPr>
          <w:rFonts w:asciiTheme="minorHAnsi" w:hAnsiTheme="minorHAnsi" w:cstheme="minorHAnsi"/>
        </w:rPr>
        <w:t xml:space="preserve"> PL, Guerrera F, Falco NR, Thomas P, Garcia </w:t>
      </w:r>
      <w:proofErr w:type="spellStart"/>
      <w:r w:rsidRPr="0073765B">
        <w:rPr>
          <w:rFonts w:asciiTheme="minorHAnsi" w:hAnsiTheme="minorHAnsi" w:cstheme="minorHAnsi"/>
        </w:rPr>
        <w:t>Yuste</w:t>
      </w:r>
      <w:proofErr w:type="spellEnd"/>
      <w:r w:rsidRPr="0073765B">
        <w:rPr>
          <w:rFonts w:asciiTheme="minorHAnsi" w:hAnsiTheme="minorHAnsi" w:cstheme="minorHAnsi"/>
        </w:rPr>
        <w:t xml:space="preserve"> M, </w:t>
      </w:r>
      <w:r w:rsidRPr="0073765B">
        <w:rPr>
          <w:rFonts w:asciiTheme="minorHAnsi" w:hAnsiTheme="minorHAnsi" w:cstheme="minorHAnsi"/>
          <w:u w:val="single"/>
        </w:rPr>
        <w:t>Rocco G</w:t>
      </w:r>
      <w:r w:rsidRPr="0073765B">
        <w:rPr>
          <w:rFonts w:asciiTheme="minorHAnsi" w:hAnsiTheme="minorHAnsi" w:cstheme="minorHAnsi"/>
        </w:rPr>
        <w:t xml:space="preserve">, Welter S, Moreno Casado P, </w:t>
      </w:r>
      <w:proofErr w:type="spellStart"/>
      <w:r w:rsidRPr="0073765B">
        <w:rPr>
          <w:rFonts w:asciiTheme="minorHAnsi" w:hAnsiTheme="minorHAnsi" w:cstheme="minorHAnsi"/>
        </w:rPr>
        <w:t>Rendina</w:t>
      </w:r>
      <w:proofErr w:type="spellEnd"/>
      <w:r w:rsidRPr="0073765B">
        <w:rPr>
          <w:rFonts w:asciiTheme="minorHAnsi" w:hAnsiTheme="minorHAnsi" w:cstheme="minorHAnsi"/>
        </w:rPr>
        <w:t xml:space="preserve"> EA, </w:t>
      </w:r>
      <w:proofErr w:type="spellStart"/>
      <w:r w:rsidRPr="0073765B">
        <w:rPr>
          <w:rFonts w:asciiTheme="minorHAnsi" w:hAnsiTheme="minorHAnsi" w:cstheme="minorHAnsi"/>
        </w:rPr>
        <w:t>Venuta</w:t>
      </w:r>
      <w:proofErr w:type="spellEnd"/>
      <w:r w:rsidRPr="0073765B">
        <w:rPr>
          <w:rFonts w:asciiTheme="minorHAnsi" w:hAnsiTheme="minorHAnsi" w:cstheme="minorHAnsi"/>
        </w:rPr>
        <w:t xml:space="preserve"> F, </w:t>
      </w:r>
      <w:proofErr w:type="spellStart"/>
      <w:r w:rsidRPr="0073765B">
        <w:rPr>
          <w:rFonts w:asciiTheme="minorHAnsi" w:hAnsiTheme="minorHAnsi" w:cstheme="minorHAnsi"/>
        </w:rPr>
        <w:t>Ampollini</w:t>
      </w:r>
      <w:proofErr w:type="spellEnd"/>
      <w:r w:rsidRPr="0073765B">
        <w:rPr>
          <w:rFonts w:asciiTheme="minorHAnsi" w:hAnsiTheme="minorHAnsi" w:cstheme="minorHAnsi"/>
        </w:rPr>
        <w:t xml:space="preserve"> L, </w:t>
      </w:r>
      <w:proofErr w:type="spellStart"/>
      <w:r w:rsidRPr="0073765B">
        <w:rPr>
          <w:rFonts w:asciiTheme="minorHAnsi" w:hAnsiTheme="minorHAnsi" w:cstheme="minorHAnsi"/>
        </w:rPr>
        <w:t>Nosotti</w:t>
      </w:r>
      <w:proofErr w:type="spellEnd"/>
      <w:r w:rsidRPr="0073765B">
        <w:rPr>
          <w:rFonts w:asciiTheme="minorHAnsi" w:hAnsiTheme="minorHAnsi" w:cstheme="minorHAnsi"/>
        </w:rPr>
        <w:t xml:space="preserve"> M, Raveglia F, Rena O, Stella F, </w:t>
      </w:r>
      <w:proofErr w:type="spellStart"/>
      <w:r w:rsidRPr="0073765B">
        <w:rPr>
          <w:rFonts w:asciiTheme="minorHAnsi" w:hAnsiTheme="minorHAnsi" w:cstheme="minorHAnsi"/>
        </w:rPr>
        <w:t>Larocca</w:t>
      </w:r>
      <w:proofErr w:type="spellEnd"/>
      <w:r w:rsidRPr="0073765B">
        <w:rPr>
          <w:rFonts w:asciiTheme="minorHAnsi" w:hAnsiTheme="minorHAnsi" w:cstheme="minorHAnsi"/>
        </w:rPr>
        <w:t xml:space="preserve"> V, </w:t>
      </w:r>
      <w:proofErr w:type="spellStart"/>
      <w:r w:rsidRPr="0073765B">
        <w:rPr>
          <w:rFonts w:asciiTheme="minorHAnsi" w:hAnsiTheme="minorHAnsi" w:cstheme="minorHAnsi"/>
        </w:rPr>
        <w:t>Ardissone</w:t>
      </w:r>
      <w:proofErr w:type="spellEnd"/>
      <w:r w:rsidRPr="0073765B">
        <w:rPr>
          <w:rFonts w:asciiTheme="minorHAnsi" w:hAnsiTheme="minorHAnsi" w:cstheme="minorHAnsi"/>
        </w:rPr>
        <w:t xml:space="preserve"> F, Brunelli A, </w:t>
      </w:r>
      <w:proofErr w:type="spellStart"/>
      <w:r w:rsidRPr="0073765B">
        <w:rPr>
          <w:rFonts w:asciiTheme="minorHAnsi" w:hAnsiTheme="minorHAnsi" w:cstheme="minorHAnsi"/>
        </w:rPr>
        <w:t>Margaritora</w:t>
      </w:r>
      <w:proofErr w:type="spellEnd"/>
      <w:r w:rsidRPr="0073765B">
        <w:rPr>
          <w:rFonts w:asciiTheme="minorHAnsi" w:hAnsiTheme="minorHAnsi" w:cstheme="minorHAnsi"/>
        </w:rPr>
        <w:t xml:space="preserve"> S, Travis WD, Sagan D, </w:t>
      </w:r>
      <w:proofErr w:type="spellStart"/>
      <w:r w:rsidRPr="0073765B">
        <w:rPr>
          <w:rFonts w:asciiTheme="minorHAnsi" w:hAnsiTheme="minorHAnsi" w:cstheme="minorHAnsi"/>
        </w:rPr>
        <w:t>Sarkaria</w:t>
      </w:r>
      <w:proofErr w:type="spellEnd"/>
      <w:r w:rsidRPr="0073765B">
        <w:rPr>
          <w:rFonts w:asciiTheme="minorHAnsi" w:hAnsiTheme="minorHAnsi" w:cstheme="minorHAnsi"/>
        </w:rPr>
        <w:t xml:space="preserve"> I, Evangelista A; ESTS NETs-WG Steering Committee. Anatomical resections are superior to wedge resections for overall survival in patients with Stage 1 typical carcinoids. </w:t>
      </w:r>
      <w:proofErr w:type="spellStart"/>
      <w:r w:rsidRPr="0073765B">
        <w:rPr>
          <w:rFonts w:asciiTheme="minorHAnsi" w:hAnsiTheme="minorHAnsi" w:cstheme="minorHAnsi"/>
        </w:rPr>
        <w:t>Eur</w:t>
      </w:r>
      <w:proofErr w:type="spellEnd"/>
      <w:r w:rsidRPr="0073765B">
        <w:rPr>
          <w:rFonts w:asciiTheme="minorHAnsi" w:hAnsiTheme="minorHAnsi" w:cstheme="minorHAnsi"/>
        </w:rPr>
        <w:t xml:space="preserve"> J </w:t>
      </w:r>
      <w:proofErr w:type="spellStart"/>
      <w:r w:rsidRPr="0073765B">
        <w:rPr>
          <w:rFonts w:asciiTheme="minorHAnsi" w:hAnsiTheme="minorHAnsi" w:cstheme="minorHAnsi"/>
        </w:rPr>
        <w:t>Cardiothorac</w:t>
      </w:r>
      <w:proofErr w:type="spellEnd"/>
      <w:r w:rsidRPr="0073765B">
        <w:rPr>
          <w:rFonts w:asciiTheme="minorHAnsi" w:hAnsiTheme="minorHAnsi" w:cstheme="minorHAnsi"/>
        </w:rPr>
        <w:t xml:space="preserve"> Surg. 2019 Feb 1;55(2):273-279. PubMed PMID: 30032287.</w:t>
      </w:r>
      <w:r w:rsidR="00AF3816" w:rsidRPr="0073765B">
        <w:rPr>
          <w:rFonts w:asciiTheme="minorHAnsi" w:hAnsiTheme="minorHAnsi" w:cstheme="minorHAnsi"/>
        </w:rPr>
        <w:t xml:space="preserve"> IF: 3.486</w:t>
      </w:r>
    </w:p>
    <w:p w14:paraId="55410FFC" w14:textId="77777777" w:rsidR="00425770" w:rsidRPr="0073765B" w:rsidRDefault="00425770" w:rsidP="00F86CAF">
      <w:pPr>
        <w:pStyle w:val="ListParagraph"/>
        <w:numPr>
          <w:ilvl w:val="0"/>
          <w:numId w:val="31"/>
        </w:numPr>
        <w:ind w:left="540" w:hanging="450"/>
        <w:rPr>
          <w:rFonts w:asciiTheme="minorHAnsi" w:hAnsiTheme="minorHAnsi" w:cstheme="minorHAnsi"/>
        </w:rPr>
      </w:pPr>
      <w:r w:rsidRPr="0073765B">
        <w:rPr>
          <w:rFonts w:asciiTheme="minorHAnsi" w:hAnsiTheme="minorHAnsi" w:cstheme="minorHAnsi"/>
        </w:rPr>
        <w:t xml:space="preserve">Zhao Y, Wang W, Liang H, Jeffrey Yang CF, D'Amico T, Ng CSH, Liu CC, Petersen RH, </w:t>
      </w:r>
      <w:r w:rsidRPr="0073765B">
        <w:rPr>
          <w:rFonts w:asciiTheme="minorHAnsi" w:hAnsiTheme="minorHAnsi" w:cstheme="minorHAnsi"/>
          <w:u w:val="single"/>
        </w:rPr>
        <w:t>Rocco G</w:t>
      </w:r>
      <w:r w:rsidRPr="0073765B">
        <w:rPr>
          <w:rFonts w:asciiTheme="minorHAnsi" w:hAnsiTheme="minorHAnsi" w:cstheme="minorHAnsi"/>
        </w:rPr>
        <w:t xml:space="preserve">, Brunelli A, Liu J, He J, Huang W, Liang W, He J; AME Thoracic Surgery Collaborative Group. The </w:t>
      </w:r>
      <w:r w:rsidRPr="0073765B">
        <w:rPr>
          <w:rFonts w:asciiTheme="minorHAnsi" w:hAnsiTheme="minorHAnsi" w:cstheme="minorHAnsi"/>
        </w:rPr>
        <w:lastRenderedPageBreak/>
        <w:t>Optimal Treatment for Stage IIIA-N2 Non-small-cell Lung Cancer: A Network Meta-analysis. Ann Thorac Surg</w:t>
      </w:r>
      <w:r w:rsidR="00C24DC0" w:rsidRPr="0073765B">
        <w:rPr>
          <w:rFonts w:asciiTheme="minorHAnsi" w:hAnsiTheme="minorHAnsi" w:cstheme="minorHAnsi"/>
        </w:rPr>
        <w:t>. 2019 Jun;107(6):1866-1875.</w:t>
      </w:r>
      <w:r w:rsidRPr="0073765B">
        <w:rPr>
          <w:rFonts w:asciiTheme="minorHAnsi" w:hAnsiTheme="minorHAnsi" w:cstheme="minorHAnsi"/>
        </w:rPr>
        <w:t xml:space="preserve"> PubMed PMID: 30557543.</w:t>
      </w:r>
      <w:r w:rsidR="002857BE" w:rsidRPr="0073765B">
        <w:rPr>
          <w:rFonts w:asciiTheme="minorHAnsi" w:hAnsiTheme="minorHAnsi" w:cstheme="minorHAnsi"/>
        </w:rPr>
        <w:t xml:space="preserve"> IF:</w:t>
      </w:r>
      <w:r w:rsidR="00B05EB2" w:rsidRPr="0073765B">
        <w:rPr>
          <w:rFonts w:asciiTheme="minorHAnsi" w:hAnsiTheme="minorHAnsi" w:cstheme="minorHAnsi"/>
        </w:rPr>
        <w:t xml:space="preserve"> 3.639</w:t>
      </w:r>
    </w:p>
    <w:p w14:paraId="3C0F212C" w14:textId="77777777" w:rsidR="00425770" w:rsidRPr="0073765B" w:rsidRDefault="00425770" w:rsidP="00F86CAF">
      <w:pPr>
        <w:pStyle w:val="ListParagraph"/>
        <w:numPr>
          <w:ilvl w:val="0"/>
          <w:numId w:val="31"/>
        </w:numPr>
        <w:ind w:left="532" w:hanging="446"/>
        <w:rPr>
          <w:rFonts w:asciiTheme="minorHAnsi" w:hAnsiTheme="minorHAnsi" w:cstheme="minorHAnsi"/>
        </w:rPr>
      </w:pPr>
      <w:r w:rsidRPr="0073765B">
        <w:rPr>
          <w:rFonts w:asciiTheme="minorHAnsi" w:hAnsiTheme="minorHAnsi" w:cstheme="minorHAnsi"/>
        </w:rPr>
        <w:t xml:space="preserve">Zhang L, Wang L, </w:t>
      </w:r>
      <w:proofErr w:type="spellStart"/>
      <w:r w:rsidRPr="0073765B">
        <w:rPr>
          <w:rFonts w:asciiTheme="minorHAnsi" w:hAnsiTheme="minorHAnsi" w:cstheme="minorHAnsi"/>
        </w:rPr>
        <w:t>Kadeer</w:t>
      </w:r>
      <w:proofErr w:type="spellEnd"/>
      <w:r w:rsidRPr="0073765B">
        <w:rPr>
          <w:rFonts w:asciiTheme="minorHAnsi" w:hAnsiTheme="minorHAnsi" w:cstheme="minorHAnsi"/>
        </w:rPr>
        <w:t xml:space="preserve"> X, </w:t>
      </w:r>
      <w:proofErr w:type="spellStart"/>
      <w:r w:rsidRPr="0073765B">
        <w:rPr>
          <w:rFonts w:asciiTheme="minorHAnsi" w:hAnsiTheme="minorHAnsi" w:cstheme="minorHAnsi"/>
        </w:rPr>
        <w:t>Zeyao</w:t>
      </w:r>
      <w:proofErr w:type="spellEnd"/>
      <w:r w:rsidRPr="0073765B">
        <w:rPr>
          <w:rFonts w:asciiTheme="minorHAnsi" w:hAnsiTheme="minorHAnsi" w:cstheme="minorHAnsi"/>
        </w:rPr>
        <w:t xml:space="preserve"> L, Sun X, Sun W, She Y, </w:t>
      </w:r>
      <w:proofErr w:type="spellStart"/>
      <w:r w:rsidRPr="0073765B">
        <w:rPr>
          <w:rFonts w:asciiTheme="minorHAnsi" w:hAnsiTheme="minorHAnsi" w:cstheme="minorHAnsi"/>
        </w:rPr>
        <w:t>Xie</w:t>
      </w:r>
      <w:proofErr w:type="spellEnd"/>
      <w:r w:rsidRPr="0073765B">
        <w:rPr>
          <w:rFonts w:asciiTheme="minorHAnsi" w:hAnsiTheme="minorHAnsi" w:cstheme="minorHAnsi"/>
        </w:rPr>
        <w:t xml:space="preserve"> D, Li M, Zou L, </w:t>
      </w:r>
      <w:r w:rsidRPr="0073765B">
        <w:rPr>
          <w:rFonts w:asciiTheme="minorHAnsi" w:hAnsiTheme="minorHAnsi" w:cstheme="minorHAnsi"/>
          <w:u w:val="single"/>
        </w:rPr>
        <w:t>Rocco G</w:t>
      </w:r>
      <w:r w:rsidRPr="0073765B">
        <w:rPr>
          <w:rFonts w:asciiTheme="minorHAnsi" w:hAnsiTheme="minorHAnsi" w:cstheme="minorHAnsi"/>
        </w:rPr>
        <w:t xml:space="preserve">, Yang P, Chen C, Liu CC, Petersen RH, Ng CSH, Parrish S, Zhang YS, Giordano R, di Tommaso L; AME Thoracic Surgery Collaborative Group. Accuracy of a 3-Dimensionally Printed Navigational Template for Localizing Small Pulmonary Nodules: A Noninferiority Randomized Clinical Trial. JAMA Surg. </w:t>
      </w:r>
      <w:r w:rsidR="00C24DC0" w:rsidRPr="0073765B">
        <w:rPr>
          <w:rFonts w:asciiTheme="minorHAnsi" w:hAnsiTheme="minorHAnsi" w:cstheme="minorHAnsi"/>
        </w:rPr>
        <w:t xml:space="preserve">2019 Apr 1;154(4):295-303. </w:t>
      </w:r>
      <w:r w:rsidRPr="0073765B">
        <w:rPr>
          <w:rFonts w:asciiTheme="minorHAnsi" w:hAnsiTheme="minorHAnsi" w:cstheme="minorHAnsi"/>
        </w:rPr>
        <w:t>PubMed PMID: 30586136.</w:t>
      </w:r>
      <w:r w:rsidR="002857BE" w:rsidRPr="0073765B">
        <w:rPr>
          <w:rFonts w:asciiTheme="minorHAnsi" w:hAnsiTheme="minorHAnsi" w:cstheme="minorHAnsi"/>
        </w:rPr>
        <w:t xml:space="preserve"> IF:</w:t>
      </w:r>
      <w:r w:rsidR="00FD6E12" w:rsidRPr="0073765B">
        <w:rPr>
          <w:rFonts w:asciiTheme="minorHAnsi" w:hAnsiTheme="minorHAnsi" w:cstheme="minorHAnsi"/>
        </w:rPr>
        <w:t xml:space="preserve"> 13.625</w:t>
      </w:r>
    </w:p>
    <w:p w14:paraId="2B785AAB" w14:textId="77777777" w:rsidR="00C24DC0" w:rsidRPr="0073765B" w:rsidRDefault="00C24DC0" w:rsidP="00F86CAF">
      <w:pPr>
        <w:pStyle w:val="ListParagraph"/>
        <w:numPr>
          <w:ilvl w:val="0"/>
          <w:numId w:val="31"/>
        </w:numPr>
        <w:ind w:left="540" w:hanging="450"/>
        <w:rPr>
          <w:rFonts w:asciiTheme="minorHAnsi" w:hAnsiTheme="minorHAnsi" w:cstheme="minorHAnsi"/>
        </w:rPr>
      </w:pPr>
      <w:r w:rsidRPr="0073765B">
        <w:rPr>
          <w:rFonts w:asciiTheme="minorHAnsi" w:hAnsiTheme="minorHAnsi" w:cstheme="minorHAnsi"/>
        </w:rPr>
        <w:t xml:space="preserve">Ruffini E, Guerrera F, Brunelli A, </w:t>
      </w:r>
      <w:proofErr w:type="spellStart"/>
      <w:r w:rsidRPr="0073765B">
        <w:rPr>
          <w:rFonts w:asciiTheme="minorHAnsi" w:hAnsiTheme="minorHAnsi" w:cstheme="minorHAnsi"/>
        </w:rPr>
        <w:t>Passani</w:t>
      </w:r>
      <w:proofErr w:type="spellEnd"/>
      <w:r w:rsidRPr="0073765B">
        <w:rPr>
          <w:rFonts w:asciiTheme="minorHAnsi" w:hAnsiTheme="minorHAnsi" w:cstheme="minorHAnsi"/>
        </w:rPr>
        <w:t xml:space="preserve"> S, </w:t>
      </w:r>
      <w:proofErr w:type="spellStart"/>
      <w:r w:rsidRPr="0073765B">
        <w:rPr>
          <w:rFonts w:asciiTheme="minorHAnsi" w:hAnsiTheme="minorHAnsi" w:cstheme="minorHAnsi"/>
        </w:rPr>
        <w:t>Pellicano</w:t>
      </w:r>
      <w:proofErr w:type="spellEnd"/>
      <w:r w:rsidRPr="0073765B">
        <w:rPr>
          <w:rFonts w:asciiTheme="minorHAnsi" w:hAnsiTheme="minorHAnsi" w:cstheme="minorHAnsi"/>
        </w:rPr>
        <w:t xml:space="preserve"> D, Thomas P, Van</w:t>
      </w:r>
      <w:r w:rsidRPr="0073765B">
        <w:rPr>
          <w:rFonts w:cstheme="minorHAnsi"/>
        </w:rPr>
        <w:t xml:space="preserve"> </w:t>
      </w:r>
      <w:proofErr w:type="spellStart"/>
      <w:r w:rsidRPr="0073765B">
        <w:rPr>
          <w:rFonts w:asciiTheme="minorHAnsi" w:hAnsiTheme="minorHAnsi" w:cstheme="minorHAnsi"/>
        </w:rPr>
        <w:t>Raemdonck</w:t>
      </w:r>
      <w:proofErr w:type="spellEnd"/>
      <w:r w:rsidRPr="0073765B">
        <w:rPr>
          <w:rFonts w:asciiTheme="minorHAnsi" w:hAnsiTheme="minorHAnsi" w:cstheme="minorHAnsi"/>
        </w:rPr>
        <w:t xml:space="preserve"> D, </w:t>
      </w:r>
      <w:r w:rsidRPr="0073765B">
        <w:rPr>
          <w:rFonts w:asciiTheme="minorHAnsi" w:hAnsiTheme="minorHAnsi" w:cstheme="minorHAnsi"/>
          <w:u w:val="single"/>
        </w:rPr>
        <w:t>Rocco G</w:t>
      </w:r>
      <w:r w:rsidRPr="0073765B">
        <w:rPr>
          <w:rFonts w:asciiTheme="minorHAnsi" w:hAnsiTheme="minorHAnsi" w:cstheme="minorHAnsi"/>
        </w:rPr>
        <w:t xml:space="preserve">, </w:t>
      </w:r>
      <w:proofErr w:type="spellStart"/>
      <w:r w:rsidRPr="0073765B">
        <w:rPr>
          <w:rFonts w:asciiTheme="minorHAnsi" w:hAnsiTheme="minorHAnsi" w:cstheme="minorHAnsi"/>
        </w:rPr>
        <w:t>Venuta</w:t>
      </w:r>
      <w:proofErr w:type="spellEnd"/>
      <w:r w:rsidRPr="0073765B">
        <w:rPr>
          <w:rFonts w:asciiTheme="minorHAnsi" w:hAnsiTheme="minorHAnsi" w:cstheme="minorHAnsi"/>
        </w:rPr>
        <w:t xml:space="preserve"> F, </w:t>
      </w:r>
      <w:proofErr w:type="spellStart"/>
      <w:r w:rsidRPr="0073765B">
        <w:rPr>
          <w:rFonts w:asciiTheme="minorHAnsi" w:hAnsiTheme="minorHAnsi" w:cstheme="minorHAnsi"/>
        </w:rPr>
        <w:t>Weder</w:t>
      </w:r>
      <w:proofErr w:type="spellEnd"/>
      <w:r w:rsidRPr="0073765B">
        <w:rPr>
          <w:rFonts w:asciiTheme="minorHAnsi" w:hAnsiTheme="minorHAnsi" w:cstheme="minorHAnsi"/>
        </w:rPr>
        <w:t xml:space="preserve"> W, </w:t>
      </w:r>
      <w:proofErr w:type="spellStart"/>
      <w:r w:rsidRPr="0073765B">
        <w:rPr>
          <w:rFonts w:asciiTheme="minorHAnsi" w:hAnsiTheme="minorHAnsi" w:cstheme="minorHAnsi"/>
        </w:rPr>
        <w:t>Detterbeck</w:t>
      </w:r>
      <w:proofErr w:type="spellEnd"/>
      <w:r w:rsidRPr="0073765B">
        <w:rPr>
          <w:rFonts w:asciiTheme="minorHAnsi" w:hAnsiTheme="minorHAnsi" w:cstheme="minorHAnsi"/>
        </w:rPr>
        <w:t xml:space="preserve"> F, Falcoz PE. Report from the</w:t>
      </w:r>
      <w:r w:rsidRPr="0073765B">
        <w:rPr>
          <w:rFonts w:cstheme="minorHAnsi"/>
        </w:rPr>
        <w:t xml:space="preserve"> </w:t>
      </w:r>
      <w:r w:rsidRPr="0073765B">
        <w:rPr>
          <w:rFonts w:asciiTheme="minorHAnsi" w:hAnsiTheme="minorHAnsi" w:cstheme="minorHAnsi"/>
        </w:rPr>
        <w:t>European Society of Thoracic Surgeons prospective thymic database 2017: a</w:t>
      </w:r>
      <w:r w:rsidRPr="0073765B">
        <w:rPr>
          <w:rFonts w:cstheme="minorHAnsi"/>
        </w:rPr>
        <w:t xml:space="preserve"> </w:t>
      </w:r>
      <w:r w:rsidRPr="0073765B">
        <w:rPr>
          <w:rFonts w:asciiTheme="minorHAnsi" w:hAnsiTheme="minorHAnsi" w:cstheme="minorHAnsi"/>
        </w:rPr>
        <w:t xml:space="preserve">powerful resource for a collaborative global effort to manage thymic tumours. </w:t>
      </w:r>
      <w:proofErr w:type="spellStart"/>
      <w:r w:rsidRPr="0073765B">
        <w:rPr>
          <w:rFonts w:asciiTheme="minorHAnsi" w:hAnsiTheme="minorHAnsi" w:cstheme="minorHAnsi"/>
        </w:rPr>
        <w:t>Eur</w:t>
      </w:r>
      <w:proofErr w:type="spellEnd"/>
      <w:r w:rsidRPr="0073765B">
        <w:rPr>
          <w:rFonts w:cstheme="minorHAnsi"/>
        </w:rPr>
        <w:t xml:space="preserve"> </w:t>
      </w:r>
      <w:r w:rsidRPr="0073765B">
        <w:rPr>
          <w:rFonts w:asciiTheme="minorHAnsi" w:hAnsiTheme="minorHAnsi" w:cstheme="minorHAnsi"/>
        </w:rPr>
        <w:t xml:space="preserve">J </w:t>
      </w:r>
      <w:proofErr w:type="spellStart"/>
      <w:r w:rsidRPr="0073765B">
        <w:rPr>
          <w:rFonts w:asciiTheme="minorHAnsi" w:hAnsiTheme="minorHAnsi" w:cstheme="minorHAnsi"/>
        </w:rPr>
        <w:t>Cardiothorac</w:t>
      </w:r>
      <w:proofErr w:type="spellEnd"/>
      <w:r w:rsidRPr="0073765B">
        <w:rPr>
          <w:rFonts w:asciiTheme="minorHAnsi" w:hAnsiTheme="minorHAnsi" w:cstheme="minorHAnsi"/>
        </w:rPr>
        <w:t xml:space="preserve"> Surg. 2019 Apr 1;55(4):601-609. </w:t>
      </w:r>
      <w:r w:rsidR="00ED7B4E" w:rsidRPr="0073765B">
        <w:rPr>
          <w:rFonts w:asciiTheme="minorHAnsi" w:hAnsiTheme="minorHAnsi" w:cstheme="minorHAnsi"/>
        </w:rPr>
        <w:t>PubMed PMID: 30649256</w:t>
      </w:r>
      <w:r w:rsidR="002857BE" w:rsidRPr="0073765B">
        <w:rPr>
          <w:rFonts w:asciiTheme="minorHAnsi" w:hAnsiTheme="minorHAnsi" w:cstheme="minorHAnsi"/>
        </w:rPr>
        <w:t xml:space="preserve"> IF:</w:t>
      </w:r>
      <w:r w:rsidR="00FD6E12" w:rsidRPr="0073765B">
        <w:rPr>
          <w:rFonts w:asciiTheme="minorHAnsi" w:hAnsiTheme="minorHAnsi" w:cstheme="minorHAnsi"/>
        </w:rPr>
        <w:t xml:space="preserve"> 3.486</w:t>
      </w:r>
    </w:p>
    <w:p w14:paraId="433B291D" w14:textId="77777777" w:rsidR="00C24DC0" w:rsidRPr="0073765B" w:rsidRDefault="00C24DC0" w:rsidP="00F86CAF">
      <w:pPr>
        <w:pStyle w:val="ListParagraph"/>
        <w:numPr>
          <w:ilvl w:val="0"/>
          <w:numId w:val="31"/>
        </w:numPr>
        <w:ind w:left="540" w:hanging="450"/>
        <w:rPr>
          <w:rFonts w:asciiTheme="minorHAnsi" w:hAnsiTheme="minorHAnsi" w:cstheme="minorHAnsi"/>
        </w:rPr>
      </w:pPr>
      <w:proofErr w:type="spellStart"/>
      <w:r w:rsidRPr="0073765B">
        <w:rPr>
          <w:rFonts w:asciiTheme="minorHAnsi" w:hAnsiTheme="minorHAnsi" w:cstheme="minorHAnsi"/>
        </w:rPr>
        <w:t>Rachiglio</w:t>
      </w:r>
      <w:proofErr w:type="spellEnd"/>
      <w:r w:rsidRPr="0073765B">
        <w:rPr>
          <w:rFonts w:asciiTheme="minorHAnsi" w:hAnsiTheme="minorHAnsi" w:cstheme="minorHAnsi"/>
        </w:rPr>
        <w:t xml:space="preserve"> AM, </w:t>
      </w:r>
      <w:proofErr w:type="spellStart"/>
      <w:r w:rsidRPr="0073765B">
        <w:rPr>
          <w:rFonts w:asciiTheme="minorHAnsi" w:hAnsiTheme="minorHAnsi" w:cstheme="minorHAnsi"/>
        </w:rPr>
        <w:t>Fenizia</w:t>
      </w:r>
      <w:proofErr w:type="spellEnd"/>
      <w:r w:rsidRPr="0073765B">
        <w:rPr>
          <w:rFonts w:asciiTheme="minorHAnsi" w:hAnsiTheme="minorHAnsi" w:cstheme="minorHAnsi"/>
        </w:rPr>
        <w:t xml:space="preserve"> F, </w:t>
      </w:r>
      <w:proofErr w:type="spellStart"/>
      <w:r w:rsidRPr="0073765B">
        <w:rPr>
          <w:rFonts w:asciiTheme="minorHAnsi" w:hAnsiTheme="minorHAnsi" w:cstheme="minorHAnsi"/>
        </w:rPr>
        <w:t>Piccirillo</w:t>
      </w:r>
      <w:proofErr w:type="spellEnd"/>
      <w:r w:rsidRPr="0073765B">
        <w:rPr>
          <w:rFonts w:asciiTheme="minorHAnsi" w:hAnsiTheme="minorHAnsi" w:cstheme="minorHAnsi"/>
        </w:rPr>
        <w:t xml:space="preserve"> MC, </w:t>
      </w:r>
      <w:proofErr w:type="spellStart"/>
      <w:r w:rsidRPr="0073765B">
        <w:rPr>
          <w:rFonts w:asciiTheme="minorHAnsi" w:hAnsiTheme="minorHAnsi" w:cstheme="minorHAnsi"/>
        </w:rPr>
        <w:t>Galetta</w:t>
      </w:r>
      <w:proofErr w:type="spellEnd"/>
      <w:r w:rsidRPr="0073765B">
        <w:rPr>
          <w:rFonts w:asciiTheme="minorHAnsi" w:hAnsiTheme="minorHAnsi" w:cstheme="minorHAnsi"/>
        </w:rPr>
        <w:t xml:space="preserve"> D, </w:t>
      </w:r>
      <w:proofErr w:type="spellStart"/>
      <w:r w:rsidRPr="0073765B">
        <w:rPr>
          <w:rFonts w:asciiTheme="minorHAnsi" w:hAnsiTheme="minorHAnsi" w:cstheme="minorHAnsi"/>
        </w:rPr>
        <w:t>Crinò</w:t>
      </w:r>
      <w:proofErr w:type="spellEnd"/>
      <w:r w:rsidRPr="0073765B">
        <w:rPr>
          <w:rFonts w:asciiTheme="minorHAnsi" w:hAnsiTheme="minorHAnsi" w:cstheme="minorHAnsi"/>
        </w:rPr>
        <w:t xml:space="preserve"> L, </w:t>
      </w:r>
      <w:proofErr w:type="spellStart"/>
      <w:r w:rsidRPr="0073765B">
        <w:rPr>
          <w:rFonts w:asciiTheme="minorHAnsi" w:hAnsiTheme="minorHAnsi" w:cstheme="minorHAnsi"/>
        </w:rPr>
        <w:t>Vincenzi</w:t>
      </w:r>
      <w:proofErr w:type="spellEnd"/>
      <w:r w:rsidRPr="0073765B">
        <w:rPr>
          <w:rFonts w:asciiTheme="minorHAnsi" w:hAnsiTheme="minorHAnsi" w:cstheme="minorHAnsi"/>
        </w:rPr>
        <w:t xml:space="preserve"> B,</w:t>
      </w:r>
      <w:r w:rsidRPr="0073765B">
        <w:rPr>
          <w:rFonts w:cstheme="minorHAnsi"/>
        </w:rPr>
        <w:t xml:space="preserve"> </w:t>
      </w:r>
      <w:r w:rsidRPr="0073765B">
        <w:rPr>
          <w:rFonts w:asciiTheme="minorHAnsi" w:hAnsiTheme="minorHAnsi" w:cstheme="minorHAnsi"/>
        </w:rPr>
        <w:t xml:space="preserve">Barletta E, Pinto C, </w:t>
      </w:r>
      <w:proofErr w:type="spellStart"/>
      <w:r w:rsidRPr="0073765B">
        <w:rPr>
          <w:rFonts w:asciiTheme="minorHAnsi" w:hAnsiTheme="minorHAnsi" w:cstheme="minorHAnsi"/>
        </w:rPr>
        <w:t>Ferraù</w:t>
      </w:r>
      <w:proofErr w:type="spellEnd"/>
      <w:r w:rsidRPr="0073765B">
        <w:rPr>
          <w:rFonts w:asciiTheme="minorHAnsi" w:hAnsiTheme="minorHAnsi" w:cstheme="minorHAnsi"/>
        </w:rPr>
        <w:t xml:space="preserve"> F, </w:t>
      </w:r>
      <w:proofErr w:type="spellStart"/>
      <w:r w:rsidRPr="0073765B">
        <w:rPr>
          <w:rFonts w:asciiTheme="minorHAnsi" w:hAnsiTheme="minorHAnsi" w:cstheme="minorHAnsi"/>
        </w:rPr>
        <w:t>Lambiase</w:t>
      </w:r>
      <w:proofErr w:type="spellEnd"/>
      <w:r w:rsidRPr="0073765B">
        <w:rPr>
          <w:rFonts w:asciiTheme="minorHAnsi" w:hAnsiTheme="minorHAnsi" w:cstheme="minorHAnsi"/>
        </w:rPr>
        <w:t xml:space="preserve"> M, </w:t>
      </w:r>
      <w:proofErr w:type="spellStart"/>
      <w:r w:rsidRPr="0073765B">
        <w:rPr>
          <w:rFonts w:asciiTheme="minorHAnsi" w:hAnsiTheme="minorHAnsi" w:cstheme="minorHAnsi"/>
        </w:rPr>
        <w:t>Montanino</w:t>
      </w:r>
      <w:proofErr w:type="spellEnd"/>
      <w:r w:rsidRPr="0073765B">
        <w:rPr>
          <w:rFonts w:asciiTheme="minorHAnsi" w:hAnsiTheme="minorHAnsi" w:cstheme="minorHAnsi"/>
        </w:rPr>
        <w:t xml:space="preserve"> A, Roma C, </w:t>
      </w:r>
      <w:proofErr w:type="spellStart"/>
      <w:r w:rsidRPr="0073765B">
        <w:rPr>
          <w:rFonts w:asciiTheme="minorHAnsi" w:hAnsiTheme="minorHAnsi" w:cstheme="minorHAnsi"/>
        </w:rPr>
        <w:t>Ludovini</w:t>
      </w:r>
      <w:proofErr w:type="spellEnd"/>
      <w:r w:rsidRPr="0073765B">
        <w:rPr>
          <w:rFonts w:asciiTheme="minorHAnsi" w:hAnsiTheme="minorHAnsi" w:cstheme="minorHAnsi"/>
        </w:rPr>
        <w:t xml:space="preserve"> V,</w:t>
      </w:r>
      <w:r w:rsidRPr="0073765B">
        <w:rPr>
          <w:rFonts w:cstheme="minorHAnsi"/>
        </w:rPr>
        <w:t xml:space="preserve"> </w:t>
      </w:r>
      <w:proofErr w:type="spellStart"/>
      <w:r w:rsidRPr="0073765B">
        <w:rPr>
          <w:rFonts w:asciiTheme="minorHAnsi" w:hAnsiTheme="minorHAnsi" w:cstheme="minorHAnsi"/>
        </w:rPr>
        <w:t>Montagna</w:t>
      </w:r>
      <w:proofErr w:type="spellEnd"/>
      <w:r w:rsidRPr="0073765B">
        <w:rPr>
          <w:rFonts w:asciiTheme="minorHAnsi" w:hAnsiTheme="minorHAnsi" w:cstheme="minorHAnsi"/>
        </w:rPr>
        <w:t xml:space="preserve"> ES, De Luca A, </w:t>
      </w:r>
      <w:r w:rsidRPr="0073765B">
        <w:rPr>
          <w:rFonts w:asciiTheme="minorHAnsi" w:hAnsiTheme="minorHAnsi" w:cstheme="minorHAnsi"/>
          <w:u w:val="single"/>
        </w:rPr>
        <w:t>Rocco G</w:t>
      </w:r>
      <w:r w:rsidRPr="0073765B">
        <w:rPr>
          <w:rFonts w:asciiTheme="minorHAnsi" w:hAnsiTheme="minorHAnsi" w:cstheme="minorHAnsi"/>
        </w:rPr>
        <w:t xml:space="preserve">, Botti G, Perrone F, Morabito A, </w:t>
      </w:r>
      <w:proofErr w:type="spellStart"/>
      <w:r w:rsidRPr="0073765B">
        <w:rPr>
          <w:rFonts w:asciiTheme="minorHAnsi" w:hAnsiTheme="minorHAnsi" w:cstheme="minorHAnsi"/>
        </w:rPr>
        <w:t>Normanno</w:t>
      </w:r>
      <w:proofErr w:type="spellEnd"/>
      <w:r w:rsidRPr="0073765B">
        <w:rPr>
          <w:rFonts w:asciiTheme="minorHAnsi" w:hAnsiTheme="minorHAnsi" w:cstheme="minorHAnsi"/>
        </w:rPr>
        <w:t xml:space="preserve"> N. The Presence of Concomitant Mutations Affects the Activity of EGFR Tyrosine Kinase</w:t>
      </w:r>
      <w:r w:rsidRPr="0073765B">
        <w:rPr>
          <w:rFonts w:cstheme="minorHAnsi"/>
        </w:rPr>
        <w:t xml:space="preserve"> </w:t>
      </w:r>
      <w:r w:rsidRPr="0073765B">
        <w:rPr>
          <w:rFonts w:asciiTheme="minorHAnsi" w:hAnsiTheme="minorHAnsi" w:cstheme="minorHAnsi"/>
        </w:rPr>
        <w:t>Inhibitors in EGFR-Mutant Non-Small Cell Lung Cancer (NSCLC) Patients. Cancers</w:t>
      </w:r>
      <w:r w:rsidRPr="0073765B">
        <w:rPr>
          <w:rFonts w:cstheme="minorHAnsi"/>
        </w:rPr>
        <w:t xml:space="preserve"> </w:t>
      </w:r>
      <w:r w:rsidRPr="0073765B">
        <w:rPr>
          <w:rFonts w:asciiTheme="minorHAnsi" w:hAnsiTheme="minorHAnsi" w:cstheme="minorHAnsi"/>
        </w:rPr>
        <w:t xml:space="preserve">(Basel). 2019 Mar 10;11(3). </w:t>
      </w:r>
      <w:r w:rsidR="00ED7B4E" w:rsidRPr="0073765B">
        <w:rPr>
          <w:rFonts w:asciiTheme="minorHAnsi" w:hAnsiTheme="minorHAnsi" w:cstheme="minorHAnsi"/>
        </w:rPr>
        <w:t>PubMed PMID: 30857358</w:t>
      </w:r>
      <w:r w:rsidR="002857BE" w:rsidRPr="0073765B">
        <w:rPr>
          <w:rFonts w:asciiTheme="minorHAnsi" w:hAnsiTheme="minorHAnsi" w:cstheme="minorHAnsi"/>
        </w:rPr>
        <w:t xml:space="preserve"> IF:</w:t>
      </w:r>
      <w:r w:rsidR="00B05EB2" w:rsidRPr="0073765B">
        <w:rPr>
          <w:rFonts w:asciiTheme="minorHAnsi" w:hAnsiTheme="minorHAnsi" w:cstheme="minorHAnsi"/>
        </w:rPr>
        <w:t xml:space="preserve"> 6.126</w:t>
      </w:r>
    </w:p>
    <w:p w14:paraId="4FA512F4" w14:textId="77777777" w:rsidR="00C24DC0" w:rsidRPr="0073765B" w:rsidRDefault="00C24DC0" w:rsidP="00F86CAF">
      <w:pPr>
        <w:pStyle w:val="ListParagraph"/>
        <w:numPr>
          <w:ilvl w:val="0"/>
          <w:numId w:val="31"/>
        </w:numPr>
        <w:ind w:left="540" w:hanging="450"/>
        <w:rPr>
          <w:rFonts w:asciiTheme="minorHAnsi" w:hAnsiTheme="minorHAnsi" w:cstheme="minorHAnsi"/>
        </w:rPr>
      </w:pPr>
      <w:r w:rsidRPr="0073765B">
        <w:rPr>
          <w:rFonts w:asciiTheme="minorHAnsi" w:hAnsiTheme="minorHAnsi" w:cstheme="minorHAnsi"/>
        </w:rPr>
        <w:t xml:space="preserve">Zeng Y, Mayne N, Yang CJ, D'Amico TA, Ng CSH, Liu CC, Petersen RH, </w:t>
      </w:r>
      <w:r w:rsidRPr="0073765B">
        <w:rPr>
          <w:rFonts w:asciiTheme="minorHAnsi" w:hAnsiTheme="minorHAnsi" w:cstheme="minorHAnsi"/>
          <w:u w:val="single"/>
        </w:rPr>
        <w:t>Rocco G</w:t>
      </w:r>
      <w:r w:rsidRPr="0073765B">
        <w:rPr>
          <w:rFonts w:asciiTheme="minorHAnsi" w:hAnsiTheme="minorHAnsi" w:cstheme="minorHAnsi"/>
        </w:rPr>
        <w:t>,</w:t>
      </w:r>
      <w:r w:rsidRPr="0073765B">
        <w:rPr>
          <w:rFonts w:cstheme="minorHAnsi"/>
        </w:rPr>
        <w:t xml:space="preserve"> </w:t>
      </w:r>
      <w:r w:rsidRPr="0073765B">
        <w:rPr>
          <w:rFonts w:asciiTheme="minorHAnsi" w:hAnsiTheme="minorHAnsi" w:cstheme="minorHAnsi"/>
        </w:rPr>
        <w:t>Brunelli A, Liu J, Liu Y, Huang W, He J, Wang W, Jiang L, Cui F, Wang W, Liang W,</w:t>
      </w:r>
      <w:r w:rsidRPr="0073765B">
        <w:rPr>
          <w:rFonts w:cstheme="minorHAnsi"/>
        </w:rPr>
        <w:t xml:space="preserve"> </w:t>
      </w:r>
      <w:r w:rsidRPr="0073765B">
        <w:rPr>
          <w:rFonts w:asciiTheme="minorHAnsi" w:hAnsiTheme="minorHAnsi" w:cstheme="minorHAnsi"/>
        </w:rPr>
        <w:t>He J; AME Thoracic Surgery Collaborative Group. A Nomogram for Predicting</w:t>
      </w:r>
      <w:r w:rsidRPr="0073765B">
        <w:rPr>
          <w:rFonts w:cstheme="minorHAnsi"/>
        </w:rPr>
        <w:t xml:space="preserve"> </w:t>
      </w:r>
      <w:r w:rsidRPr="0073765B">
        <w:rPr>
          <w:rFonts w:asciiTheme="minorHAnsi" w:hAnsiTheme="minorHAnsi" w:cstheme="minorHAnsi"/>
        </w:rPr>
        <w:t>Cancer-Specific Survival of TNM 8th Edition Stage I Non-small-cell Lung Cancer.</w:t>
      </w:r>
      <w:r w:rsidRPr="0073765B">
        <w:rPr>
          <w:rFonts w:cstheme="minorHAnsi"/>
        </w:rPr>
        <w:t xml:space="preserve"> </w:t>
      </w:r>
      <w:r w:rsidRPr="0073765B">
        <w:rPr>
          <w:rFonts w:asciiTheme="minorHAnsi" w:hAnsiTheme="minorHAnsi" w:cstheme="minorHAnsi"/>
        </w:rPr>
        <w:t xml:space="preserve">Ann </w:t>
      </w:r>
      <w:proofErr w:type="spellStart"/>
      <w:r w:rsidRPr="0073765B">
        <w:rPr>
          <w:rFonts w:asciiTheme="minorHAnsi" w:hAnsiTheme="minorHAnsi" w:cstheme="minorHAnsi"/>
        </w:rPr>
        <w:t>Surg</w:t>
      </w:r>
      <w:proofErr w:type="spellEnd"/>
      <w:r w:rsidRPr="0073765B">
        <w:rPr>
          <w:rFonts w:asciiTheme="minorHAnsi" w:hAnsiTheme="minorHAnsi" w:cstheme="minorHAnsi"/>
        </w:rPr>
        <w:t xml:space="preserve"> Oncol. 2019 Jul;26(7):2053-2062. </w:t>
      </w:r>
      <w:r w:rsidR="00ED7B4E" w:rsidRPr="0073765B">
        <w:rPr>
          <w:rFonts w:asciiTheme="minorHAnsi" w:hAnsiTheme="minorHAnsi" w:cstheme="minorHAnsi"/>
        </w:rPr>
        <w:t>PubMed PMID: 30900105</w:t>
      </w:r>
      <w:r w:rsidR="002857BE" w:rsidRPr="0073765B">
        <w:rPr>
          <w:rFonts w:asciiTheme="minorHAnsi" w:hAnsiTheme="minorHAnsi" w:cstheme="minorHAnsi"/>
        </w:rPr>
        <w:t xml:space="preserve"> IF:</w:t>
      </w:r>
      <w:r w:rsidR="00B05EB2" w:rsidRPr="0073765B">
        <w:rPr>
          <w:rFonts w:asciiTheme="minorHAnsi" w:hAnsiTheme="minorHAnsi" w:cstheme="minorHAnsi"/>
        </w:rPr>
        <w:t xml:space="preserve"> 4.061</w:t>
      </w:r>
    </w:p>
    <w:p w14:paraId="0AD4F72E" w14:textId="77777777" w:rsidR="00C24DC0" w:rsidRPr="0073765B" w:rsidRDefault="00C24DC0" w:rsidP="00F86CAF">
      <w:pPr>
        <w:pStyle w:val="ListParagraph"/>
        <w:numPr>
          <w:ilvl w:val="0"/>
          <w:numId w:val="31"/>
        </w:numPr>
        <w:ind w:left="540" w:hanging="450"/>
        <w:rPr>
          <w:rFonts w:asciiTheme="minorHAnsi" w:hAnsiTheme="minorHAnsi" w:cstheme="minorHAnsi"/>
        </w:rPr>
      </w:pPr>
      <w:r w:rsidRPr="0073765B">
        <w:rPr>
          <w:rFonts w:asciiTheme="minorHAnsi" w:hAnsiTheme="minorHAnsi" w:cstheme="minorHAnsi"/>
        </w:rPr>
        <w:t xml:space="preserve">Dai J, Liu M, Yang Y, Li Q, Song N, </w:t>
      </w:r>
      <w:r w:rsidRPr="0073765B">
        <w:rPr>
          <w:rFonts w:asciiTheme="minorHAnsi" w:hAnsiTheme="minorHAnsi" w:cstheme="minorHAnsi"/>
          <w:u w:val="single"/>
        </w:rPr>
        <w:t>Rocco G</w:t>
      </w:r>
      <w:r w:rsidRPr="0073765B">
        <w:rPr>
          <w:rFonts w:asciiTheme="minorHAnsi" w:hAnsiTheme="minorHAnsi" w:cstheme="minorHAnsi"/>
        </w:rPr>
        <w:t xml:space="preserve">, </w:t>
      </w:r>
      <w:proofErr w:type="spellStart"/>
      <w:r w:rsidRPr="0073765B">
        <w:rPr>
          <w:rFonts w:asciiTheme="minorHAnsi" w:hAnsiTheme="minorHAnsi" w:cstheme="minorHAnsi"/>
        </w:rPr>
        <w:t>Sihoe</w:t>
      </w:r>
      <w:proofErr w:type="spellEnd"/>
      <w:r w:rsidRPr="0073765B">
        <w:rPr>
          <w:rFonts w:asciiTheme="minorHAnsi" w:hAnsiTheme="minorHAnsi" w:cstheme="minorHAnsi"/>
        </w:rPr>
        <w:t xml:space="preserve"> ADL, Gonzalez-Rivas D, Suen</w:t>
      </w:r>
      <w:r w:rsidRPr="0073765B">
        <w:rPr>
          <w:rFonts w:cstheme="minorHAnsi"/>
        </w:rPr>
        <w:t xml:space="preserve"> </w:t>
      </w:r>
      <w:r w:rsidRPr="0073765B">
        <w:rPr>
          <w:rFonts w:asciiTheme="minorHAnsi" w:hAnsiTheme="minorHAnsi" w:cstheme="minorHAnsi"/>
        </w:rPr>
        <w:t xml:space="preserve">HC, He W, Duan L, Fan J, Zhao D, Wang H, Zhu Y, Chen C, </w:t>
      </w:r>
      <w:proofErr w:type="spellStart"/>
      <w:r w:rsidRPr="0073765B">
        <w:rPr>
          <w:rFonts w:asciiTheme="minorHAnsi" w:hAnsiTheme="minorHAnsi" w:cstheme="minorHAnsi"/>
        </w:rPr>
        <w:t>Diasio</w:t>
      </w:r>
      <w:proofErr w:type="spellEnd"/>
      <w:r w:rsidRPr="0073765B">
        <w:rPr>
          <w:rFonts w:asciiTheme="minorHAnsi" w:hAnsiTheme="minorHAnsi" w:cstheme="minorHAnsi"/>
        </w:rPr>
        <w:t xml:space="preserve"> RB, Jiang G, Yang P, Zhang P. Optimal Lymph Node Examination and Adjuvant Chemotherapy for Stage I Lung Cancer. J Thorac Oncol. 2019 Jul;14(7):1277-1285. </w:t>
      </w:r>
      <w:r w:rsidR="00ED7B4E" w:rsidRPr="0073765B">
        <w:rPr>
          <w:rFonts w:asciiTheme="minorHAnsi" w:hAnsiTheme="minorHAnsi" w:cstheme="minorHAnsi"/>
        </w:rPr>
        <w:t>PubMed PMID: 31009811</w:t>
      </w:r>
      <w:r w:rsidR="002857BE" w:rsidRPr="0073765B">
        <w:rPr>
          <w:rFonts w:asciiTheme="minorHAnsi" w:hAnsiTheme="minorHAnsi" w:cstheme="minorHAnsi"/>
        </w:rPr>
        <w:t xml:space="preserve"> IF:</w:t>
      </w:r>
      <w:r w:rsidR="00FD6E12" w:rsidRPr="0073765B">
        <w:rPr>
          <w:rFonts w:asciiTheme="minorHAnsi" w:hAnsiTheme="minorHAnsi" w:cstheme="minorHAnsi"/>
        </w:rPr>
        <w:t xml:space="preserve"> 13.357</w:t>
      </w:r>
    </w:p>
    <w:p w14:paraId="271B5FB4" w14:textId="77777777" w:rsidR="00C24DC0" w:rsidRPr="0073765B" w:rsidRDefault="00C24DC0" w:rsidP="00F86CAF">
      <w:pPr>
        <w:pStyle w:val="ListParagraph"/>
        <w:numPr>
          <w:ilvl w:val="0"/>
          <w:numId w:val="31"/>
        </w:numPr>
        <w:ind w:left="540" w:hanging="450"/>
        <w:rPr>
          <w:rFonts w:asciiTheme="minorHAnsi" w:hAnsiTheme="minorHAnsi" w:cstheme="minorHAnsi"/>
        </w:rPr>
      </w:pPr>
      <w:r w:rsidRPr="0073765B">
        <w:rPr>
          <w:rFonts w:asciiTheme="minorHAnsi" w:hAnsiTheme="minorHAnsi" w:cstheme="minorHAnsi"/>
        </w:rPr>
        <w:t xml:space="preserve">Bertolaccini L, Batirel H, Brunelli A, Gonzalez-Rivas D, Ismail M, </w:t>
      </w:r>
      <w:proofErr w:type="spellStart"/>
      <w:r w:rsidRPr="0073765B">
        <w:rPr>
          <w:rFonts w:asciiTheme="minorHAnsi" w:hAnsiTheme="minorHAnsi" w:cstheme="minorHAnsi"/>
        </w:rPr>
        <w:t>Ucar</w:t>
      </w:r>
      <w:proofErr w:type="spellEnd"/>
      <w:r w:rsidRPr="0073765B">
        <w:rPr>
          <w:rFonts w:asciiTheme="minorHAnsi" w:hAnsiTheme="minorHAnsi" w:cstheme="minorHAnsi"/>
        </w:rPr>
        <w:t xml:space="preserve"> AM, Ng</w:t>
      </w:r>
      <w:r w:rsidRPr="0073765B">
        <w:rPr>
          <w:rFonts w:cstheme="minorHAnsi"/>
        </w:rPr>
        <w:t xml:space="preserve"> </w:t>
      </w:r>
      <w:r w:rsidRPr="0073765B">
        <w:rPr>
          <w:rFonts w:asciiTheme="minorHAnsi" w:hAnsiTheme="minorHAnsi" w:cstheme="minorHAnsi"/>
        </w:rPr>
        <w:t xml:space="preserve">CSH, Scarci M, </w:t>
      </w:r>
      <w:proofErr w:type="spellStart"/>
      <w:r w:rsidRPr="0073765B">
        <w:rPr>
          <w:rFonts w:asciiTheme="minorHAnsi" w:hAnsiTheme="minorHAnsi" w:cstheme="minorHAnsi"/>
        </w:rPr>
        <w:t>Sihoe</w:t>
      </w:r>
      <w:proofErr w:type="spellEnd"/>
      <w:r w:rsidRPr="0073765B">
        <w:rPr>
          <w:rFonts w:asciiTheme="minorHAnsi" w:hAnsiTheme="minorHAnsi" w:cstheme="minorHAnsi"/>
        </w:rPr>
        <w:t xml:space="preserve"> ADL, Ugalde PA, Abu </w:t>
      </w:r>
      <w:proofErr w:type="spellStart"/>
      <w:r w:rsidRPr="0073765B">
        <w:rPr>
          <w:rFonts w:asciiTheme="minorHAnsi" w:hAnsiTheme="minorHAnsi" w:cstheme="minorHAnsi"/>
        </w:rPr>
        <w:t>Akar</w:t>
      </w:r>
      <w:proofErr w:type="spellEnd"/>
      <w:r w:rsidRPr="0073765B">
        <w:rPr>
          <w:rFonts w:asciiTheme="minorHAnsi" w:hAnsiTheme="minorHAnsi" w:cstheme="minorHAnsi"/>
        </w:rPr>
        <w:t xml:space="preserve"> F, </w:t>
      </w:r>
      <w:proofErr w:type="spellStart"/>
      <w:r w:rsidRPr="0073765B">
        <w:rPr>
          <w:rFonts w:asciiTheme="minorHAnsi" w:hAnsiTheme="minorHAnsi" w:cstheme="minorHAnsi"/>
        </w:rPr>
        <w:t>Bedetti</w:t>
      </w:r>
      <w:proofErr w:type="spellEnd"/>
      <w:r w:rsidRPr="0073765B">
        <w:rPr>
          <w:rFonts w:asciiTheme="minorHAnsi" w:hAnsiTheme="minorHAnsi" w:cstheme="minorHAnsi"/>
        </w:rPr>
        <w:t xml:space="preserve"> B, Nadal SB, </w:t>
      </w:r>
      <w:proofErr w:type="spellStart"/>
      <w:r w:rsidRPr="0073765B">
        <w:rPr>
          <w:rFonts w:asciiTheme="minorHAnsi" w:hAnsiTheme="minorHAnsi" w:cstheme="minorHAnsi"/>
        </w:rPr>
        <w:t>Brandolini</w:t>
      </w:r>
      <w:proofErr w:type="spellEnd"/>
      <w:r w:rsidRPr="0073765B">
        <w:rPr>
          <w:rFonts w:cstheme="minorHAnsi"/>
        </w:rPr>
        <w:t xml:space="preserve"> </w:t>
      </w:r>
      <w:r w:rsidRPr="0073765B">
        <w:rPr>
          <w:rFonts w:asciiTheme="minorHAnsi" w:hAnsiTheme="minorHAnsi" w:cstheme="minorHAnsi"/>
        </w:rPr>
        <w:t xml:space="preserve">J, Crucitti P, </w:t>
      </w:r>
      <w:proofErr w:type="spellStart"/>
      <w:r w:rsidRPr="0073765B">
        <w:rPr>
          <w:rFonts w:asciiTheme="minorHAnsi" w:hAnsiTheme="minorHAnsi" w:cstheme="minorHAnsi"/>
        </w:rPr>
        <w:t>Enyedi</w:t>
      </w:r>
      <w:proofErr w:type="spellEnd"/>
      <w:r w:rsidRPr="0073765B">
        <w:rPr>
          <w:rFonts w:asciiTheme="minorHAnsi" w:hAnsiTheme="minorHAnsi" w:cstheme="minorHAnsi"/>
        </w:rPr>
        <w:t xml:space="preserve"> A, Fernando HC, </w:t>
      </w:r>
      <w:proofErr w:type="spellStart"/>
      <w:r w:rsidRPr="0073765B">
        <w:rPr>
          <w:rFonts w:asciiTheme="minorHAnsi" w:hAnsiTheme="minorHAnsi" w:cstheme="minorHAnsi"/>
        </w:rPr>
        <w:t>Furak</w:t>
      </w:r>
      <w:proofErr w:type="spellEnd"/>
      <w:r w:rsidRPr="0073765B">
        <w:rPr>
          <w:rFonts w:asciiTheme="minorHAnsi" w:hAnsiTheme="minorHAnsi" w:cstheme="minorHAnsi"/>
        </w:rPr>
        <w:t xml:space="preserve"> J, Gallego-Poveda J, Galvez-</w:t>
      </w:r>
      <w:proofErr w:type="spellStart"/>
      <w:r w:rsidRPr="0073765B">
        <w:rPr>
          <w:rFonts w:asciiTheme="minorHAnsi" w:hAnsiTheme="minorHAnsi" w:cstheme="minorHAnsi"/>
        </w:rPr>
        <w:t>Munos</w:t>
      </w:r>
      <w:proofErr w:type="spellEnd"/>
      <w:r w:rsidRPr="0073765B">
        <w:rPr>
          <w:rFonts w:asciiTheme="minorHAnsi" w:hAnsiTheme="minorHAnsi" w:cstheme="minorHAnsi"/>
        </w:rPr>
        <w:t xml:space="preserve"> C, Hanke I, </w:t>
      </w:r>
      <w:proofErr w:type="spellStart"/>
      <w:r w:rsidRPr="0073765B">
        <w:rPr>
          <w:rFonts w:asciiTheme="minorHAnsi" w:hAnsiTheme="minorHAnsi" w:cstheme="minorHAnsi"/>
        </w:rPr>
        <w:t>Janik</w:t>
      </w:r>
      <w:proofErr w:type="spellEnd"/>
      <w:r w:rsidRPr="0073765B">
        <w:rPr>
          <w:rFonts w:asciiTheme="minorHAnsi" w:hAnsiTheme="minorHAnsi" w:cstheme="minorHAnsi"/>
        </w:rPr>
        <w:t xml:space="preserve"> M, </w:t>
      </w:r>
      <w:proofErr w:type="spellStart"/>
      <w:r w:rsidRPr="0073765B">
        <w:rPr>
          <w:rFonts w:asciiTheme="minorHAnsi" w:hAnsiTheme="minorHAnsi" w:cstheme="minorHAnsi"/>
        </w:rPr>
        <w:t>Juhos</w:t>
      </w:r>
      <w:proofErr w:type="spellEnd"/>
      <w:r w:rsidRPr="0073765B">
        <w:rPr>
          <w:rFonts w:asciiTheme="minorHAnsi" w:hAnsiTheme="minorHAnsi" w:cstheme="minorHAnsi"/>
        </w:rPr>
        <w:t xml:space="preserve"> P, Libretti L, </w:t>
      </w:r>
      <w:proofErr w:type="spellStart"/>
      <w:r w:rsidRPr="0073765B">
        <w:rPr>
          <w:rFonts w:asciiTheme="minorHAnsi" w:hAnsiTheme="minorHAnsi" w:cstheme="minorHAnsi"/>
        </w:rPr>
        <w:t>Lucciarini</w:t>
      </w:r>
      <w:proofErr w:type="spellEnd"/>
      <w:r w:rsidRPr="0073765B">
        <w:rPr>
          <w:rFonts w:asciiTheme="minorHAnsi" w:hAnsiTheme="minorHAnsi" w:cstheme="minorHAnsi"/>
        </w:rPr>
        <w:t xml:space="preserve"> P, </w:t>
      </w:r>
      <w:proofErr w:type="spellStart"/>
      <w:r w:rsidRPr="0073765B">
        <w:rPr>
          <w:rFonts w:asciiTheme="minorHAnsi" w:hAnsiTheme="minorHAnsi" w:cstheme="minorHAnsi"/>
        </w:rPr>
        <w:t>Macrì</w:t>
      </w:r>
      <w:proofErr w:type="spellEnd"/>
      <w:r w:rsidRPr="0073765B">
        <w:rPr>
          <w:rFonts w:asciiTheme="minorHAnsi" w:hAnsiTheme="minorHAnsi" w:cstheme="minorHAnsi"/>
        </w:rPr>
        <w:t xml:space="preserve"> P, </w:t>
      </w:r>
      <w:proofErr w:type="spellStart"/>
      <w:r w:rsidRPr="0073765B">
        <w:rPr>
          <w:rFonts w:asciiTheme="minorHAnsi" w:hAnsiTheme="minorHAnsi" w:cstheme="minorHAnsi"/>
        </w:rPr>
        <w:t>Margaritora</w:t>
      </w:r>
      <w:proofErr w:type="spellEnd"/>
      <w:r w:rsidRPr="0073765B">
        <w:rPr>
          <w:rFonts w:asciiTheme="minorHAnsi" w:hAnsiTheme="minorHAnsi" w:cstheme="minorHAnsi"/>
        </w:rPr>
        <w:t xml:space="preserve"> S,</w:t>
      </w:r>
      <w:r w:rsidRPr="0073765B">
        <w:rPr>
          <w:rFonts w:cstheme="minorHAnsi"/>
        </w:rPr>
        <w:t xml:space="preserve"> </w:t>
      </w:r>
      <w:proofErr w:type="spellStart"/>
      <w:r w:rsidRPr="0073765B">
        <w:rPr>
          <w:rFonts w:asciiTheme="minorHAnsi" w:hAnsiTheme="minorHAnsi" w:cstheme="minorHAnsi"/>
        </w:rPr>
        <w:t>Mahoozi</w:t>
      </w:r>
      <w:proofErr w:type="spellEnd"/>
      <w:r w:rsidRPr="0073765B">
        <w:rPr>
          <w:rFonts w:asciiTheme="minorHAnsi" w:hAnsiTheme="minorHAnsi" w:cstheme="minorHAnsi"/>
        </w:rPr>
        <w:t xml:space="preserve"> HR, </w:t>
      </w:r>
      <w:proofErr w:type="spellStart"/>
      <w:r w:rsidRPr="0073765B">
        <w:rPr>
          <w:rFonts w:asciiTheme="minorHAnsi" w:hAnsiTheme="minorHAnsi" w:cstheme="minorHAnsi"/>
        </w:rPr>
        <w:t>Nachira</w:t>
      </w:r>
      <w:proofErr w:type="spellEnd"/>
      <w:r w:rsidRPr="0073765B">
        <w:rPr>
          <w:rFonts w:asciiTheme="minorHAnsi" w:hAnsiTheme="minorHAnsi" w:cstheme="minorHAnsi"/>
        </w:rPr>
        <w:t xml:space="preserve"> D, </w:t>
      </w:r>
      <w:proofErr w:type="spellStart"/>
      <w:r w:rsidRPr="0073765B">
        <w:rPr>
          <w:rFonts w:asciiTheme="minorHAnsi" w:hAnsiTheme="minorHAnsi" w:cstheme="minorHAnsi"/>
        </w:rPr>
        <w:t>Pardolesi</w:t>
      </w:r>
      <w:proofErr w:type="spellEnd"/>
      <w:r w:rsidRPr="0073765B">
        <w:rPr>
          <w:rFonts w:asciiTheme="minorHAnsi" w:hAnsiTheme="minorHAnsi" w:cstheme="minorHAnsi"/>
        </w:rPr>
        <w:t xml:space="preserve"> A, </w:t>
      </w:r>
      <w:proofErr w:type="spellStart"/>
      <w:r w:rsidRPr="0073765B">
        <w:rPr>
          <w:rFonts w:asciiTheme="minorHAnsi" w:hAnsiTheme="minorHAnsi" w:cstheme="minorHAnsi"/>
        </w:rPr>
        <w:t>Pischik</w:t>
      </w:r>
      <w:proofErr w:type="spellEnd"/>
      <w:r w:rsidRPr="0073765B">
        <w:rPr>
          <w:rFonts w:asciiTheme="minorHAnsi" w:hAnsiTheme="minorHAnsi" w:cstheme="minorHAnsi"/>
        </w:rPr>
        <w:t xml:space="preserve"> V, Sagan D, Schreurs H, </w:t>
      </w:r>
      <w:proofErr w:type="spellStart"/>
      <w:r w:rsidRPr="0073765B">
        <w:rPr>
          <w:rFonts w:asciiTheme="minorHAnsi" w:hAnsiTheme="minorHAnsi" w:cstheme="minorHAnsi"/>
        </w:rPr>
        <w:t>Sekhniaidze</w:t>
      </w:r>
      <w:proofErr w:type="spellEnd"/>
      <w:r w:rsidRPr="0073765B">
        <w:rPr>
          <w:rFonts w:cstheme="minorHAnsi"/>
        </w:rPr>
        <w:t xml:space="preserve"> </w:t>
      </w:r>
      <w:r w:rsidRPr="0073765B">
        <w:rPr>
          <w:rFonts w:asciiTheme="minorHAnsi" w:hAnsiTheme="minorHAnsi" w:cstheme="minorHAnsi"/>
        </w:rPr>
        <w:t xml:space="preserve">D, Tosi D, </w:t>
      </w:r>
      <w:proofErr w:type="spellStart"/>
      <w:r w:rsidRPr="0073765B">
        <w:rPr>
          <w:rFonts w:asciiTheme="minorHAnsi" w:hAnsiTheme="minorHAnsi" w:cstheme="minorHAnsi"/>
        </w:rPr>
        <w:t>Turna</w:t>
      </w:r>
      <w:proofErr w:type="spellEnd"/>
      <w:r w:rsidRPr="0073765B">
        <w:rPr>
          <w:rFonts w:asciiTheme="minorHAnsi" w:hAnsiTheme="minorHAnsi" w:cstheme="minorHAnsi"/>
        </w:rPr>
        <w:t xml:space="preserve"> A, </w:t>
      </w:r>
      <w:proofErr w:type="spellStart"/>
      <w:r w:rsidRPr="0073765B">
        <w:rPr>
          <w:rFonts w:asciiTheme="minorHAnsi" w:hAnsiTheme="minorHAnsi" w:cstheme="minorHAnsi"/>
        </w:rPr>
        <w:t>Vannucci</w:t>
      </w:r>
      <w:proofErr w:type="spellEnd"/>
      <w:r w:rsidRPr="0073765B">
        <w:rPr>
          <w:rFonts w:asciiTheme="minorHAnsi" w:hAnsiTheme="minorHAnsi" w:cstheme="minorHAnsi"/>
        </w:rPr>
        <w:t xml:space="preserve"> F, Zielinski M, </w:t>
      </w:r>
      <w:r w:rsidRPr="0073765B">
        <w:rPr>
          <w:rFonts w:asciiTheme="minorHAnsi" w:hAnsiTheme="minorHAnsi" w:cstheme="minorHAnsi"/>
          <w:u w:val="single"/>
        </w:rPr>
        <w:t>Rocco G</w:t>
      </w:r>
      <w:r w:rsidRPr="0073765B">
        <w:rPr>
          <w:rFonts w:asciiTheme="minorHAnsi" w:hAnsiTheme="minorHAnsi" w:cstheme="minorHAnsi"/>
        </w:rPr>
        <w:t>. Uniportal video-assisted</w:t>
      </w:r>
      <w:r w:rsidRPr="0073765B">
        <w:rPr>
          <w:rFonts w:cstheme="minorHAnsi"/>
        </w:rPr>
        <w:t xml:space="preserve"> </w:t>
      </w:r>
      <w:r w:rsidRPr="0073765B">
        <w:rPr>
          <w:rFonts w:asciiTheme="minorHAnsi" w:hAnsiTheme="minorHAnsi" w:cstheme="minorHAnsi"/>
        </w:rPr>
        <w:t>thoracic surgery lobectomy: a consensus report from the Uniportal VATS Interest</w:t>
      </w:r>
      <w:r w:rsidR="00ED7B4E" w:rsidRPr="0073765B">
        <w:rPr>
          <w:rFonts w:asciiTheme="minorHAnsi" w:hAnsiTheme="minorHAnsi" w:cstheme="minorHAnsi"/>
        </w:rPr>
        <w:t xml:space="preserve"> </w:t>
      </w:r>
      <w:r w:rsidRPr="0073765B">
        <w:rPr>
          <w:rFonts w:asciiTheme="minorHAnsi" w:hAnsiTheme="minorHAnsi" w:cstheme="minorHAnsi"/>
        </w:rPr>
        <w:t xml:space="preserve">Group (UVIG) of the European Society of Thoracic Surgeons (ESTS). </w:t>
      </w:r>
      <w:proofErr w:type="spellStart"/>
      <w:r w:rsidRPr="0073765B">
        <w:rPr>
          <w:rFonts w:asciiTheme="minorHAnsi" w:hAnsiTheme="minorHAnsi" w:cstheme="minorHAnsi"/>
        </w:rPr>
        <w:t>Eur</w:t>
      </w:r>
      <w:proofErr w:type="spellEnd"/>
      <w:r w:rsidRPr="0073765B">
        <w:rPr>
          <w:rFonts w:asciiTheme="minorHAnsi" w:hAnsiTheme="minorHAnsi" w:cstheme="minorHAnsi"/>
        </w:rPr>
        <w:t xml:space="preserve"> J</w:t>
      </w:r>
      <w:r w:rsidRPr="0073765B">
        <w:rPr>
          <w:rFonts w:cstheme="minorHAnsi"/>
        </w:rPr>
        <w:t xml:space="preserve"> </w:t>
      </w:r>
      <w:proofErr w:type="spellStart"/>
      <w:r w:rsidRPr="0073765B">
        <w:rPr>
          <w:rFonts w:asciiTheme="minorHAnsi" w:hAnsiTheme="minorHAnsi" w:cstheme="minorHAnsi"/>
        </w:rPr>
        <w:t>Cardiothorac</w:t>
      </w:r>
      <w:proofErr w:type="spellEnd"/>
      <w:r w:rsidRPr="0073765B">
        <w:rPr>
          <w:rFonts w:asciiTheme="minorHAnsi" w:hAnsiTheme="minorHAnsi" w:cstheme="minorHAnsi"/>
        </w:rPr>
        <w:t xml:space="preserve"> Surg. 2019 Aug 1;56(2):224-229. </w:t>
      </w:r>
      <w:r w:rsidR="00ED7B4E" w:rsidRPr="0073765B">
        <w:rPr>
          <w:rFonts w:asciiTheme="minorHAnsi" w:hAnsiTheme="minorHAnsi" w:cstheme="minorHAnsi"/>
        </w:rPr>
        <w:t>PubMed PMID: 31056711</w:t>
      </w:r>
      <w:r w:rsidR="002857BE" w:rsidRPr="0073765B">
        <w:rPr>
          <w:rFonts w:asciiTheme="minorHAnsi" w:hAnsiTheme="minorHAnsi" w:cstheme="minorHAnsi"/>
        </w:rPr>
        <w:t xml:space="preserve"> IF:</w:t>
      </w:r>
      <w:r w:rsidR="00FD6E12" w:rsidRPr="0073765B">
        <w:rPr>
          <w:rFonts w:asciiTheme="minorHAnsi" w:hAnsiTheme="minorHAnsi" w:cstheme="minorHAnsi"/>
        </w:rPr>
        <w:t xml:space="preserve"> 3.486</w:t>
      </w:r>
    </w:p>
    <w:p w14:paraId="60333483" w14:textId="77777777" w:rsidR="00C24DC0" w:rsidRPr="0073765B" w:rsidRDefault="00C24DC0" w:rsidP="00F86CAF">
      <w:pPr>
        <w:pStyle w:val="ListParagraph"/>
        <w:numPr>
          <w:ilvl w:val="0"/>
          <w:numId w:val="31"/>
        </w:numPr>
        <w:ind w:left="540" w:hanging="450"/>
        <w:rPr>
          <w:rFonts w:asciiTheme="minorHAnsi" w:hAnsiTheme="minorHAnsi" w:cstheme="minorHAnsi"/>
        </w:rPr>
      </w:pPr>
      <w:r w:rsidRPr="0073765B">
        <w:rPr>
          <w:rFonts w:asciiTheme="minorHAnsi" w:hAnsiTheme="minorHAnsi" w:cstheme="minorHAnsi"/>
        </w:rPr>
        <w:t xml:space="preserve">Ren Y, Huang S, Dai C, </w:t>
      </w:r>
      <w:proofErr w:type="spellStart"/>
      <w:r w:rsidRPr="0073765B">
        <w:rPr>
          <w:rFonts w:asciiTheme="minorHAnsi" w:hAnsiTheme="minorHAnsi" w:cstheme="minorHAnsi"/>
        </w:rPr>
        <w:t>Xie</w:t>
      </w:r>
      <w:proofErr w:type="spellEnd"/>
      <w:r w:rsidRPr="0073765B">
        <w:rPr>
          <w:rFonts w:asciiTheme="minorHAnsi" w:hAnsiTheme="minorHAnsi" w:cstheme="minorHAnsi"/>
        </w:rPr>
        <w:t xml:space="preserve"> D, Zheng L, </w:t>
      </w:r>
      <w:proofErr w:type="spellStart"/>
      <w:r w:rsidRPr="0073765B">
        <w:rPr>
          <w:rFonts w:asciiTheme="minorHAnsi" w:hAnsiTheme="minorHAnsi" w:cstheme="minorHAnsi"/>
        </w:rPr>
        <w:t>Xie</w:t>
      </w:r>
      <w:proofErr w:type="spellEnd"/>
      <w:r w:rsidRPr="0073765B">
        <w:rPr>
          <w:rFonts w:asciiTheme="minorHAnsi" w:hAnsiTheme="minorHAnsi" w:cstheme="minorHAnsi"/>
        </w:rPr>
        <w:t xml:space="preserve"> H, Zheng H, She Y, Zhou F, Wang Y,</w:t>
      </w:r>
      <w:r w:rsidRPr="0073765B">
        <w:rPr>
          <w:rFonts w:cstheme="minorHAnsi"/>
        </w:rPr>
        <w:t xml:space="preserve"> </w:t>
      </w:r>
      <w:r w:rsidRPr="0073765B">
        <w:rPr>
          <w:rFonts w:asciiTheme="minorHAnsi" w:hAnsiTheme="minorHAnsi" w:cstheme="minorHAnsi"/>
        </w:rPr>
        <w:t xml:space="preserve">Li P, Fei K, Jiang G, Zhang Y, </w:t>
      </w:r>
      <w:proofErr w:type="spellStart"/>
      <w:r w:rsidRPr="0073765B">
        <w:rPr>
          <w:rFonts w:asciiTheme="minorHAnsi" w:hAnsiTheme="minorHAnsi" w:cstheme="minorHAnsi"/>
        </w:rPr>
        <w:t>Su</w:t>
      </w:r>
      <w:proofErr w:type="spellEnd"/>
      <w:r w:rsidRPr="0073765B">
        <w:rPr>
          <w:rFonts w:asciiTheme="minorHAnsi" w:hAnsiTheme="minorHAnsi" w:cstheme="minorHAnsi"/>
        </w:rPr>
        <w:t xml:space="preserve"> B, Sweet-Cordero EA, Tran NL, Yang Y, Patel JN,</w:t>
      </w:r>
      <w:r w:rsidRPr="0073765B">
        <w:rPr>
          <w:rFonts w:cstheme="minorHAnsi"/>
        </w:rPr>
        <w:t xml:space="preserve"> </w:t>
      </w:r>
      <w:proofErr w:type="spellStart"/>
      <w:r w:rsidRPr="0073765B">
        <w:rPr>
          <w:rFonts w:asciiTheme="minorHAnsi" w:hAnsiTheme="minorHAnsi" w:cstheme="minorHAnsi"/>
        </w:rPr>
        <w:t>Rolfo</w:t>
      </w:r>
      <w:proofErr w:type="spellEnd"/>
      <w:r w:rsidRPr="0073765B">
        <w:rPr>
          <w:rFonts w:asciiTheme="minorHAnsi" w:hAnsiTheme="minorHAnsi" w:cstheme="minorHAnsi"/>
        </w:rPr>
        <w:t xml:space="preserve"> C, </w:t>
      </w:r>
      <w:r w:rsidRPr="0073765B">
        <w:rPr>
          <w:rFonts w:asciiTheme="minorHAnsi" w:hAnsiTheme="minorHAnsi" w:cstheme="minorHAnsi"/>
          <w:u w:val="single"/>
        </w:rPr>
        <w:t>Rocco G</w:t>
      </w:r>
      <w:r w:rsidRPr="0073765B">
        <w:rPr>
          <w:rFonts w:asciiTheme="minorHAnsi" w:hAnsiTheme="minorHAnsi" w:cstheme="minorHAnsi"/>
        </w:rPr>
        <w:t>, Cardona AF, Tuzi A, Suter MB, Yang P, Xu W, Chen C. Germline</w:t>
      </w:r>
      <w:r w:rsidRPr="0073765B">
        <w:rPr>
          <w:rFonts w:cstheme="minorHAnsi"/>
        </w:rPr>
        <w:t xml:space="preserve"> </w:t>
      </w:r>
      <w:r w:rsidRPr="0073765B">
        <w:rPr>
          <w:rFonts w:asciiTheme="minorHAnsi" w:hAnsiTheme="minorHAnsi" w:cstheme="minorHAnsi"/>
        </w:rPr>
        <w:t>Predisposition and Copy Number Alteration in Pre-stage Lung Adenocarcinomas</w:t>
      </w:r>
      <w:r w:rsidRPr="0073765B">
        <w:rPr>
          <w:rFonts w:cstheme="minorHAnsi"/>
        </w:rPr>
        <w:t xml:space="preserve"> </w:t>
      </w:r>
      <w:r w:rsidRPr="0073765B">
        <w:rPr>
          <w:rFonts w:asciiTheme="minorHAnsi" w:hAnsiTheme="minorHAnsi" w:cstheme="minorHAnsi"/>
        </w:rPr>
        <w:t xml:space="preserve">Presenting as Ground-Glass Nodules. Front Oncol. 2019 Apr </w:t>
      </w:r>
      <w:proofErr w:type="gramStart"/>
      <w:r w:rsidRPr="0073765B">
        <w:rPr>
          <w:rFonts w:asciiTheme="minorHAnsi" w:hAnsiTheme="minorHAnsi" w:cstheme="minorHAnsi"/>
        </w:rPr>
        <w:t>18;9:288</w:t>
      </w:r>
      <w:proofErr w:type="gramEnd"/>
      <w:r w:rsidRPr="0073765B">
        <w:rPr>
          <w:rFonts w:asciiTheme="minorHAnsi" w:hAnsiTheme="minorHAnsi" w:cstheme="minorHAnsi"/>
        </w:rPr>
        <w:t xml:space="preserve">. </w:t>
      </w:r>
      <w:r w:rsidR="00ED7B4E" w:rsidRPr="0073765B">
        <w:rPr>
          <w:rFonts w:asciiTheme="minorHAnsi" w:hAnsiTheme="minorHAnsi" w:cstheme="minorHAnsi"/>
        </w:rPr>
        <w:t>PubMed PMID: 31058088</w:t>
      </w:r>
      <w:r w:rsidR="002857BE" w:rsidRPr="0073765B">
        <w:rPr>
          <w:rFonts w:asciiTheme="minorHAnsi" w:hAnsiTheme="minorHAnsi" w:cstheme="minorHAnsi"/>
        </w:rPr>
        <w:t xml:space="preserve"> IF:</w:t>
      </w:r>
      <w:r w:rsidR="00FD6E12" w:rsidRPr="0073765B">
        <w:rPr>
          <w:rFonts w:asciiTheme="minorHAnsi" w:hAnsiTheme="minorHAnsi" w:cstheme="minorHAnsi"/>
        </w:rPr>
        <w:t xml:space="preserve"> 4.848</w:t>
      </w:r>
    </w:p>
    <w:p w14:paraId="2772614E" w14:textId="77777777" w:rsidR="00C24DC0" w:rsidRPr="0073765B" w:rsidRDefault="00C24DC0" w:rsidP="00F86CAF">
      <w:pPr>
        <w:pStyle w:val="ListParagraph"/>
        <w:numPr>
          <w:ilvl w:val="0"/>
          <w:numId w:val="31"/>
        </w:numPr>
        <w:ind w:left="540" w:hanging="450"/>
        <w:rPr>
          <w:rFonts w:asciiTheme="minorHAnsi" w:hAnsiTheme="minorHAnsi" w:cstheme="minorHAnsi"/>
        </w:rPr>
      </w:pPr>
      <w:r w:rsidRPr="0073765B">
        <w:rPr>
          <w:rFonts w:asciiTheme="minorHAnsi" w:hAnsiTheme="minorHAnsi" w:cstheme="minorHAnsi"/>
        </w:rPr>
        <w:t xml:space="preserve">Li J, </w:t>
      </w:r>
      <w:proofErr w:type="spellStart"/>
      <w:r w:rsidRPr="0073765B">
        <w:rPr>
          <w:rFonts w:asciiTheme="minorHAnsi" w:hAnsiTheme="minorHAnsi" w:cstheme="minorHAnsi"/>
        </w:rPr>
        <w:t>Qiu</w:t>
      </w:r>
      <w:proofErr w:type="spellEnd"/>
      <w:r w:rsidRPr="0073765B">
        <w:rPr>
          <w:rFonts w:asciiTheme="minorHAnsi" w:hAnsiTheme="minorHAnsi" w:cstheme="minorHAnsi"/>
        </w:rPr>
        <w:t xml:space="preserve"> B, Scarci M, </w:t>
      </w:r>
      <w:r w:rsidRPr="0073765B">
        <w:rPr>
          <w:rFonts w:asciiTheme="minorHAnsi" w:hAnsiTheme="minorHAnsi" w:cstheme="minorHAnsi"/>
          <w:u w:val="single"/>
        </w:rPr>
        <w:t>Rocco G</w:t>
      </w:r>
      <w:r w:rsidRPr="0073765B">
        <w:rPr>
          <w:rFonts w:asciiTheme="minorHAnsi" w:hAnsiTheme="minorHAnsi" w:cstheme="minorHAnsi"/>
        </w:rPr>
        <w:t>, Gao S. Uniportal video-assisted thoracic</w:t>
      </w:r>
      <w:r w:rsidRPr="0073765B">
        <w:rPr>
          <w:rFonts w:cstheme="minorHAnsi"/>
        </w:rPr>
        <w:t xml:space="preserve"> </w:t>
      </w:r>
      <w:r w:rsidRPr="0073765B">
        <w:rPr>
          <w:rFonts w:asciiTheme="minorHAnsi" w:hAnsiTheme="minorHAnsi" w:cstheme="minorHAnsi"/>
        </w:rPr>
        <w:t>surgery could reduce postoperative thorax drainage for lung cancer patients.</w:t>
      </w:r>
      <w:r w:rsidRPr="0073765B">
        <w:rPr>
          <w:rFonts w:cstheme="minorHAnsi"/>
        </w:rPr>
        <w:t xml:space="preserve"> </w:t>
      </w:r>
      <w:r w:rsidRPr="0073765B">
        <w:rPr>
          <w:rFonts w:asciiTheme="minorHAnsi" w:hAnsiTheme="minorHAnsi" w:cstheme="minorHAnsi"/>
        </w:rPr>
        <w:t xml:space="preserve">Thorac Cancer. 2019 Jun;10(6):1334-1339. </w:t>
      </w:r>
      <w:r w:rsidR="00ED7B4E" w:rsidRPr="0073765B">
        <w:rPr>
          <w:rFonts w:asciiTheme="minorHAnsi" w:hAnsiTheme="minorHAnsi" w:cstheme="minorHAnsi"/>
        </w:rPr>
        <w:t>PubMed PMID: 31094077</w:t>
      </w:r>
      <w:r w:rsidR="002857BE" w:rsidRPr="0073765B">
        <w:rPr>
          <w:rFonts w:asciiTheme="minorHAnsi" w:hAnsiTheme="minorHAnsi" w:cstheme="minorHAnsi"/>
        </w:rPr>
        <w:t xml:space="preserve"> IF:</w:t>
      </w:r>
      <w:r w:rsidR="00FD6E12" w:rsidRPr="0073765B">
        <w:rPr>
          <w:rFonts w:asciiTheme="minorHAnsi" w:hAnsiTheme="minorHAnsi" w:cstheme="minorHAnsi"/>
        </w:rPr>
        <w:t xml:space="preserve"> 2.610</w:t>
      </w:r>
    </w:p>
    <w:p w14:paraId="6A0BAD66" w14:textId="77777777" w:rsidR="00C24DC0" w:rsidRPr="0073765B" w:rsidRDefault="00C24DC0" w:rsidP="00F86CAF">
      <w:pPr>
        <w:pStyle w:val="ListParagraph"/>
        <w:numPr>
          <w:ilvl w:val="0"/>
          <w:numId w:val="31"/>
        </w:numPr>
        <w:ind w:left="540" w:hanging="450"/>
        <w:rPr>
          <w:rFonts w:asciiTheme="minorHAnsi" w:hAnsiTheme="minorHAnsi" w:cstheme="minorHAnsi"/>
        </w:rPr>
      </w:pPr>
      <w:r w:rsidRPr="0073765B">
        <w:rPr>
          <w:rFonts w:asciiTheme="minorHAnsi" w:hAnsiTheme="minorHAnsi" w:cstheme="minorHAnsi"/>
        </w:rPr>
        <w:t xml:space="preserve">Morabito A, </w:t>
      </w:r>
      <w:proofErr w:type="spellStart"/>
      <w:r w:rsidRPr="0073765B">
        <w:rPr>
          <w:rFonts w:asciiTheme="minorHAnsi" w:hAnsiTheme="minorHAnsi" w:cstheme="minorHAnsi"/>
        </w:rPr>
        <w:t>Piccirillo</w:t>
      </w:r>
      <w:proofErr w:type="spellEnd"/>
      <w:r w:rsidRPr="0073765B">
        <w:rPr>
          <w:rFonts w:asciiTheme="minorHAnsi" w:hAnsiTheme="minorHAnsi" w:cstheme="minorHAnsi"/>
        </w:rPr>
        <w:t xml:space="preserve"> MC, </w:t>
      </w:r>
      <w:proofErr w:type="spellStart"/>
      <w:r w:rsidRPr="0073765B">
        <w:rPr>
          <w:rFonts w:asciiTheme="minorHAnsi" w:hAnsiTheme="minorHAnsi" w:cstheme="minorHAnsi"/>
        </w:rPr>
        <w:t>Maione</w:t>
      </w:r>
      <w:proofErr w:type="spellEnd"/>
      <w:r w:rsidRPr="0073765B">
        <w:rPr>
          <w:rFonts w:asciiTheme="minorHAnsi" w:hAnsiTheme="minorHAnsi" w:cstheme="minorHAnsi"/>
        </w:rPr>
        <w:t xml:space="preserve"> P, </w:t>
      </w:r>
      <w:proofErr w:type="spellStart"/>
      <w:r w:rsidRPr="0073765B">
        <w:rPr>
          <w:rFonts w:asciiTheme="minorHAnsi" w:hAnsiTheme="minorHAnsi" w:cstheme="minorHAnsi"/>
        </w:rPr>
        <w:t>Luciani</w:t>
      </w:r>
      <w:proofErr w:type="spellEnd"/>
      <w:r w:rsidRPr="0073765B">
        <w:rPr>
          <w:rFonts w:asciiTheme="minorHAnsi" w:hAnsiTheme="minorHAnsi" w:cstheme="minorHAnsi"/>
        </w:rPr>
        <w:t xml:space="preserve"> A, </w:t>
      </w:r>
      <w:proofErr w:type="spellStart"/>
      <w:r w:rsidRPr="0073765B">
        <w:rPr>
          <w:rFonts w:asciiTheme="minorHAnsi" w:hAnsiTheme="minorHAnsi" w:cstheme="minorHAnsi"/>
        </w:rPr>
        <w:t>Cavanna</w:t>
      </w:r>
      <w:proofErr w:type="spellEnd"/>
      <w:r w:rsidRPr="0073765B">
        <w:rPr>
          <w:rFonts w:asciiTheme="minorHAnsi" w:hAnsiTheme="minorHAnsi" w:cstheme="minorHAnsi"/>
        </w:rPr>
        <w:t xml:space="preserve"> L, </w:t>
      </w:r>
      <w:proofErr w:type="spellStart"/>
      <w:r w:rsidRPr="0073765B">
        <w:rPr>
          <w:rFonts w:asciiTheme="minorHAnsi" w:hAnsiTheme="minorHAnsi" w:cstheme="minorHAnsi"/>
        </w:rPr>
        <w:t>Bonanno</w:t>
      </w:r>
      <w:proofErr w:type="spellEnd"/>
      <w:r w:rsidRPr="0073765B">
        <w:rPr>
          <w:rFonts w:asciiTheme="minorHAnsi" w:hAnsiTheme="minorHAnsi" w:cstheme="minorHAnsi"/>
        </w:rPr>
        <w:t xml:space="preserve"> L,</w:t>
      </w:r>
      <w:r w:rsidRPr="0073765B">
        <w:rPr>
          <w:rFonts w:cstheme="minorHAnsi"/>
        </w:rPr>
        <w:t xml:space="preserve"> </w:t>
      </w:r>
      <w:proofErr w:type="spellStart"/>
      <w:r w:rsidRPr="0073765B">
        <w:rPr>
          <w:rFonts w:asciiTheme="minorHAnsi" w:hAnsiTheme="minorHAnsi" w:cstheme="minorHAnsi"/>
        </w:rPr>
        <w:t>Filipazzi</w:t>
      </w:r>
      <w:proofErr w:type="spellEnd"/>
      <w:r w:rsidRPr="0073765B">
        <w:rPr>
          <w:rFonts w:asciiTheme="minorHAnsi" w:hAnsiTheme="minorHAnsi" w:cstheme="minorHAnsi"/>
        </w:rPr>
        <w:t xml:space="preserve"> V, Leo S, </w:t>
      </w:r>
      <w:proofErr w:type="spellStart"/>
      <w:r w:rsidRPr="0073765B">
        <w:rPr>
          <w:rFonts w:asciiTheme="minorHAnsi" w:hAnsiTheme="minorHAnsi" w:cstheme="minorHAnsi"/>
        </w:rPr>
        <w:t>Cinieri</w:t>
      </w:r>
      <w:proofErr w:type="spellEnd"/>
      <w:r w:rsidRPr="0073765B">
        <w:rPr>
          <w:rFonts w:asciiTheme="minorHAnsi" w:hAnsiTheme="minorHAnsi" w:cstheme="minorHAnsi"/>
        </w:rPr>
        <w:t xml:space="preserve"> S, </w:t>
      </w:r>
      <w:proofErr w:type="spellStart"/>
      <w:r w:rsidRPr="0073765B">
        <w:rPr>
          <w:rFonts w:asciiTheme="minorHAnsi" w:hAnsiTheme="minorHAnsi" w:cstheme="minorHAnsi"/>
        </w:rPr>
        <w:t>Morgillo</w:t>
      </w:r>
      <w:proofErr w:type="spellEnd"/>
      <w:r w:rsidRPr="0073765B">
        <w:rPr>
          <w:rFonts w:asciiTheme="minorHAnsi" w:hAnsiTheme="minorHAnsi" w:cstheme="minorHAnsi"/>
        </w:rPr>
        <w:t xml:space="preserve"> F, </w:t>
      </w:r>
      <w:proofErr w:type="spellStart"/>
      <w:r w:rsidRPr="0073765B">
        <w:rPr>
          <w:rFonts w:asciiTheme="minorHAnsi" w:hAnsiTheme="minorHAnsi" w:cstheme="minorHAnsi"/>
        </w:rPr>
        <w:t>Burgio</w:t>
      </w:r>
      <w:proofErr w:type="spellEnd"/>
      <w:r w:rsidRPr="0073765B">
        <w:rPr>
          <w:rFonts w:asciiTheme="minorHAnsi" w:hAnsiTheme="minorHAnsi" w:cstheme="minorHAnsi"/>
        </w:rPr>
        <w:t xml:space="preserve"> MA, Ferrara D, Rosetti F,</w:t>
      </w:r>
      <w:r w:rsidRPr="0073765B">
        <w:rPr>
          <w:rFonts w:cstheme="minorHAnsi"/>
        </w:rPr>
        <w:t xml:space="preserve"> </w:t>
      </w:r>
      <w:r w:rsidRPr="0073765B">
        <w:rPr>
          <w:rFonts w:asciiTheme="minorHAnsi" w:hAnsiTheme="minorHAnsi" w:cstheme="minorHAnsi"/>
        </w:rPr>
        <w:t xml:space="preserve">Bianco R, </w:t>
      </w:r>
      <w:proofErr w:type="spellStart"/>
      <w:r w:rsidRPr="0073765B">
        <w:rPr>
          <w:rFonts w:asciiTheme="minorHAnsi" w:hAnsiTheme="minorHAnsi" w:cstheme="minorHAnsi"/>
        </w:rPr>
        <w:t>Artioli</w:t>
      </w:r>
      <w:proofErr w:type="spellEnd"/>
      <w:r w:rsidRPr="0073765B">
        <w:rPr>
          <w:rFonts w:asciiTheme="minorHAnsi" w:hAnsiTheme="minorHAnsi" w:cstheme="minorHAnsi"/>
        </w:rPr>
        <w:t xml:space="preserve"> F, </w:t>
      </w:r>
      <w:proofErr w:type="spellStart"/>
      <w:r w:rsidRPr="0073765B">
        <w:rPr>
          <w:rFonts w:asciiTheme="minorHAnsi" w:hAnsiTheme="minorHAnsi" w:cstheme="minorHAnsi"/>
        </w:rPr>
        <w:t>Cortinovis</w:t>
      </w:r>
      <w:proofErr w:type="spellEnd"/>
      <w:r w:rsidRPr="0073765B">
        <w:rPr>
          <w:rFonts w:asciiTheme="minorHAnsi" w:hAnsiTheme="minorHAnsi" w:cstheme="minorHAnsi"/>
        </w:rPr>
        <w:t xml:space="preserve"> D, </w:t>
      </w:r>
      <w:proofErr w:type="spellStart"/>
      <w:r w:rsidRPr="0073765B">
        <w:rPr>
          <w:rFonts w:asciiTheme="minorHAnsi" w:hAnsiTheme="minorHAnsi" w:cstheme="minorHAnsi"/>
        </w:rPr>
        <w:t>Gebbia</w:t>
      </w:r>
      <w:proofErr w:type="spellEnd"/>
      <w:r w:rsidRPr="0073765B">
        <w:rPr>
          <w:rFonts w:asciiTheme="minorHAnsi" w:hAnsiTheme="minorHAnsi" w:cstheme="minorHAnsi"/>
        </w:rPr>
        <w:t xml:space="preserve"> V, </w:t>
      </w:r>
      <w:proofErr w:type="spellStart"/>
      <w:r w:rsidRPr="0073765B">
        <w:rPr>
          <w:rFonts w:asciiTheme="minorHAnsi" w:hAnsiTheme="minorHAnsi" w:cstheme="minorHAnsi"/>
        </w:rPr>
        <w:t>Fregoni</w:t>
      </w:r>
      <w:proofErr w:type="spellEnd"/>
      <w:r w:rsidRPr="0073765B">
        <w:rPr>
          <w:rFonts w:asciiTheme="minorHAnsi" w:hAnsiTheme="minorHAnsi" w:cstheme="minorHAnsi"/>
        </w:rPr>
        <w:t xml:space="preserve"> V, </w:t>
      </w:r>
      <w:proofErr w:type="spellStart"/>
      <w:r w:rsidRPr="0073765B">
        <w:rPr>
          <w:rFonts w:asciiTheme="minorHAnsi" w:hAnsiTheme="minorHAnsi" w:cstheme="minorHAnsi"/>
        </w:rPr>
        <w:t>Mencoboni</w:t>
      </w:r>
      <w:proofErr w:type="spellEnd"/>
      <w:r w:rsidRPr="0073765B">
        <w:rPr>
          <w:rFonts w:asciiTheme="minorHAnsi" w:hAnsiTheme="minorHAnsi" w:cstheme="minorHAnsi"/>
        </w:rPr>
        <w:t xml:space="preserve"> M, </w:t>
      </w:r>
      <w:proofErr w:type="spellStart"/>
      <w:r w:rsidRPr="0073765B">
        <w:rPr>
          <w:rFonts w:asciiTheme="minorHAnsi" w:hAnsiTheme="minorHAnsi" w:cstheme="minorHAnsi"/>
        </w:rPr>
        <w:t>Sandomenico</w:t>
      </w:r>
      <w:proofErr w:type="spellEnd"/>
      <w:r w:rsidRPr="0073765B">
        <w:rPr>
          <w:rFonts w:cstheme="minorHAnsi"/>
        </w:rPr>
        <w:t xml:space="preserve"> </w:t>
      </w:r>
      <w:r w:rsidRPr="0073765B">
        <w:rPr>
          <w:rFonts w:asciiTheme="minorHAnsi" w:hAnsiTheme="minorHAnsi" w:cstheme="minorHAnsi"/>
        </w:rPr>
        <w:t xml:space="preserve">C, Rossi A, </w:t>
      </w:r>
      <w:proofErr w:type="spellStart"/>
      <w:r w:rsidRPr="0073765B">
        <w:rPr>
          <w:rFonts w:asciiTheme="minorHAnsi" w:hAnsiTheme="minorHAnsi" w:cstheme="minorHAnsi"/>
        </w:rPr>
        <w:t>Montanino</w:t>
      </w:r>
      <w:proofErr w:type="spellEnd"/>
      <w:r w:rsidRPr="0073765B">
        <w:rPr>
          <w:rFonts w:asciiTheme="minorHAnsi" w:hAnsiTheme="minorHAnsi" w:cstheme="minorHAnsi"/>
        </w:rPr>
        <w:t xml:space="preserve"> A, Manzo A, </w:t>
      </w:r>
      <w:r w:rsidRPr="0073765B">
        <w:rPr>
          <w:rFonts w:asciiTheme="minorHAnsi" w:hAnsiTheme="minorHAnsi" w:cstheme="minorHAnsi"/>
          <w:u w:val="single"/>
        </w:rPr>
        <w:t>Rocco G</w:t>
      </w:r>
      <w:r w:rsidRPr="0073765B">
        <w:rPr>
          <w:rFonts w:asciiTheme="minorHAnsi" w:hAnsiTheme="minorHAnsi" w:cstheme="minorHAnsi"/>
        </w:rPr>
        <w:t xml:space="preserve">, </w:t>
      </w:r>
      <w:proofErr w:type="spellStart"/>
      <w:r w:rsidRPr="0073765B">
        <w:rPr>
          <w:rFonts w:asciiTheme="minorHAnsi" w:hAnsiTheme="minorHAnsi" w:cstheme="minorHAnsi"/>
        </w:rPr>
        <w:t>Arenare</w:t>
      </w:r>
      <w:proofErr w:type="spellEnd"/>
      <w:r w:rsidRPr="0073765B">
        <w:rPr>
          <w:rFonts w:asciiTheme="minorHAnsi" w:hAnsiTheme="minorHAnsi" w:cstheme="minorHAnsi"/>
        </w:rPr>
        <w:t xml:space="preserve"> L, Daniele G, Signoriello S,</w:t>
      </w:r>
      <w:r w:rsidRPr="0073765B">
        <w:rPr>
          <w:rFonts w:cstheme="minorHAnsi"/>
        </w:rPr>
        <w:t xml:space="preserve"> </w:t>
      </w:r>
      <w:r w:rsidRPr="0073765B">
        <w:rPr>
          <w:rFonts w:asciiTheme="minorHAnsi" w:hAnsiTheme="minorHAnsi" w:cstheme="minorHAnsi"/>
        </w:rPr>
        <w:t xml:space="preserve">Gallo C, Perrone F, </w:t>
      </w:r>
      <w:proofErr w:type="spellStart"/>
      <w:r w:rsidRPr="0073765B">
        <w:rPr>
          <w:rFonts w:asciiTheme="minorHAnsi" w:hAnsiTheme="minorHAnsi" w:cstheme="minorHAnsi"/>
        </w:rPr>
        <w:t>Gridelli</w:t>
      </w:r>
      <w:proofErr w:type="spellEnd"/>
      <w:r w:rsidRPr="0073765B">
        <w:rPr>
          <w:rFonts w:asciiTheme="minorHAnsi" w:hAnsiTheme="minorHAnsi" w:cstheme="minorHAnsi"/>
        </w:rPr>
        <w:t xml:space="preserve"> C. Effect on quality of life of cisplatin added to</w:t>
      </w:r>
      <w:r w:rsidRPr="0073765B">
        <w:rPr>
          <w:rFonts w:cstheme="minorHAnsi"/>
        </w:rPr>
        <w:t xml:space="preserve"> </w:t>
      </w:r>
      <w:r w:rsidRPr="0073765B">
        <w:rPr>
          <w:rFonts w:asciiTheme="minorHAnsi" w:hAnsiTheme="minorHAnsi" w:cstheme="minorHAnsi"/>
        </w:rPr>
        <w:t>single-agent chemotherapy as first-line treatment for elderly patients with</w:t>
      </w:r>
      <w:r w:rsidRPr="0073765B">
        <w:rPr>
          <w:rFonts w:cstheme="minorHAnsi"/>
        </w:rPr>
        <w:t xml:space="preserve"> </w:t>
      </w:r>
      <w:r w:rsidRPr="0073765B">
        <w:rPr>
          <w:rFonts w:asciiTheme="minorHAnsi" w:hAnsiTheme="minorHAnsi" w:cstheme="minorHAnsi"/>
        </w:rPr>
        <w:t xml:space="preserve">advanced </w:t>
      </w:r>
      <w:r w:rsidRPr="0073765B">
        <w:rPr>
          <w:rFonts w:asciiTheme="minorHAnsi" w:hAnsiTheme="minorHAnsi" w:cstheme="minorHAnsi"/>
        </w:rPr>
        <w:lastRenderedPageBreak/>
        <w:t>non-small cell lung cancer: Joint analysis of MILES-3 and MILES-4</w:t>
      </w:r>
      <w:r w:rsidRPr="0073765B">
        <w:rPr>
          <w:rFonts w:cstheme="minorHAnsi"/>
        </w:rPr>
        <w:t xml:space="preserve"> </w:t>
      </w:r>
      <w:r w:rsidRPr="0073765B">
        <w:rPr>
          <w:rFonts w:asciiTheme="minorHAnsi" w:hAnsiTheme="minorHAnsi" w:cstheme="minorHAnsi"/>
        </w:rPr>
        <w:t xml:space="preserve">randomised phase 3 trials. Lung Cancer. 2019 </w:t>
      </w:r>
      <w:proofErr w:type="gramStart"/>
      <w:r w:rsidRPr="0073765B">
        <w:rPr>
          <w:rFonts w:asciiTheme="minorHAnsi" w:hAnsiTheme="minorHAnsi" w:cstheme="minorHAnsi"/>
        </w:rPr>
        <w:t>Jul;133:62</w:t>
      </w:r>
      <w:proofErr w:type="gramEnd"/>
      <w:r w:rsidRPr="0073765B">
        <w:rPr>
          <w:rFonts w:asciiTheme="minorHAnsi" w:hAnsiTheme="minorHAnsi" w:cstheme="minorHAnsi"/>
        </w:rPr>
        <w:t xml:space="preserve">-68. </w:t>
      </w:r>
      <w:r w:rsidR="00ED7B4E" w:rsidRPr="0073765B">
        <w:rPr>
          <w:rFonts w:asciiTheme="minorHAnsi" w:hAnsiTheme="minorHAnsi" w:cstheme="minorHAnsi"/>
        </w:rPr>
        <w:t>PubMed PMID: 31200830</w:t>
      </w:r>
      <w:r w:rsidR="002857BE" w:rsidRPr="0073765B">
        <w:rPr>
          <w:rFonts w:asciiTheme="minorHAnsi" w:hAnsiTheme="minorHAnsi" w:cstheme="minorHAnsi"/>
        </w:rPr>
        <w:t xml:space="preserve"> IF:</w:t>
      </w:r>
      <w:r w:rsidR="00FD6E12" w:rsidRPr="0073765B">
        <w:rPr>
          <w:rFonts w:asciiTheme="minorHAnsi" w:hAnsiTheme="minorHAnsi" w:cstheme="minorHAnsi"/>
        </w:rPr>
        <w:t xml:space="preserve"> 4.702</w:t>
      </w:r>
    </w:p>
    <w:p w14:paraId="5D080782" w14:textId="77777777" w:rsidR="00C24DC0" w:rsidRPr="0073765B" w:rsidRDefault="00C24DC0" w:rsidP="00F86CAF">
      <w:pPr>
        <w:pStyle w:val="ListParagraph"/>
        <w:numPr>
          <w:ilvl w:val="0"/>
          <w:numId w:val="31"/>
        </w:numPr>
        <w:ind w:left="540" w:hanging="450"/>
        <w:rPr>
          <w:rFonts w:asciiTheme="minorHAnsi" w:hAnsiTheme="minorHAnsi" w:cstheme="minorHAnsi"/>
        </w:rPr>
      </w:pPr>
      <w:r w:rsidRPr="0073765B">
        <w:rPr>
          <w:rFonts w:asciiTheme="minorHAnsi" w:hAnsiTheme="minorHAnsi" w:cstheme="minorHAnsi"/>
        </w:rPr>
        <w:t xml:space="preserve">Seder CW, </w:t>
      </w:r>
      <w:proofErr w:type="spellStart"/>
      <w:r w:rsidRPr="0073765B">
        <w:rPr>
          <w:rFonts w:asciiTheme="minorHAnsi" w:hAnsiTheme="minorHAnsi" w:cstheme="minorHAnsi"/>
        </w:rPr>
        <w:t>Basu</w:t>
      </w:r>
      <w:proofErr w:type="spellEnd"/>
      <w:r w:rsidRPr="0073765B">
        <w:rPr>
          <w:rFonts w:asciiTheme="minorHAnsi" w:hAnsiTheme="minorHAnsi" w:cstheme="minorHAnsi"/>
        </w:rPr>
        <w:t xml:space="preserve"> S, Ramsay T, </w:t>
      </w:r>
      <w:r w:rsidRPr="0073765B">
        <w:rPr>
          <w:rFonts w:asciiTheme="minorHAnsi" w:hAnsiTheme="minorHAnsi" w:cstheme="minorHAnsi"/>
          <w:u w:val="single"/>
        </w:rPr>
        <w:t>Rocco G</w:t>
      </w:r>
      <w:r w:rsidRPr="0073765B">
        <w:rPr>
          <w:rFonts w:asciiTheme="minorHAnsi" w:hAnsiTheme="minorHAnsi" w:cstheme="minorHAnsi"/>
        </w:rPr>
        <w:t xml:space="preserve">, Blackmon S, Liptay MJ, Gilbert S. </w:t>
      </w:r>
      <w:proofErr w:type="gramStart"/>
      <w:r w:rsidRPr="0073765B">
        <w:rPr>
          <w:rFonts w:asciiTheme="minorHAnsi" w:hAnsiTheme="minorHAnsi" w:cstheme="minorHAnsi"/>
        </w:rPr>
        <w:t>A</w:t>
      </w:r>
      <w:proofErr w:type="gramEnd"/>
      <w:r w:rsidRPr="0073765B">
        <w:rPr>
          <w:rFonts w:cstheme="minorHAnsi"/>
        </w:rPr>
        <w:t xml:space="preserve"> </w:t>
      </w:r>
      <w:r w:rsidRPr="0073765B">
        <w:rPr>
          <w:rFonts w:asciiTheme="minorHAnsi" w:hAnsiTheme="minorHAnsi" w:cstheme="minorHAnsi"/>
        </w:rPr>
        <w:t xml:space="preserve">Prolonged Air Leak Score for Lung Cancer Resection: An Analysis of the STS GTSD. Ann Thorac Surg. </w:t>
      </w:r>
      <w:r w:rsidR="00B05EB2" w:rsidRPr="0073765B">
        <w:rPr>
          <w:rFonts w:asciiTheme="minorHAnsi" w:hAnsiTheme="minorHAnsi" w:cstheme="minorHAnsi"/>
        </w:rPr>
        <w:t>2019 Nov;108(5):1478-1483</w:t>
      </w:r>
      <w:r w:rsidR="00ED7B4E" w:rsidRPr="0073765B">
        <w:rPr>
          <w:rFonts w:asciiTheme="minorHAnsi" w:hAnsiTheme="minorHAnsi" w:cstheme="minorHAnsi"/>
        </w:rPr>
        <w:t>.</w:t>
      </w:r>
      <w:r w:rsidRPr="0073765B">
        <w:rPr>
          <w:rFonts w:asciiTheme="minorHAnsi" w:hAnsiTheme="minorHAnsi" w:cstheme="minorHAnsi"/>
        </w:rPr>
        <w:t xml:space="preserve"> </w:t>
      </w:r>
      <w:r w:rsidR="00ED7B4E" w:rsidRPr="0073765B">
        <w:rPr>
          <w:rFonts w:asciiTheme="minorHAnsi" w:hAnsiTheme="minorHAnsi" w:cstheme="minorHAnsi"/>
        </w:rPr>
        <w:t>PubMed PMID: 31323209</w:t>
      </w:r>
      <w:r w:rsidR="002857BE" w:rsidRPr="0073765B">
        <w:rPr>
          <w:rFonts w:asciiTheme="minorHAnsi" w:hAnsiTheme="minorHAnsi" w:cstheme="minorHAnsi"/>
        </w:rPr>
        <w:t xml:space="preserve"> IF:</w:t>
      </w:r>
      <w:r w:rsidR="00B05EB2" w:rsidRPr="0073765B">
        <w:rPr>
          <w:rFonts w:asciiTheme="minorHAnsi" w:hAnsiTheme="minorHAnsi" w:cstheme="minorHAnsi"/>
        </w:rPr>
        <w:t xml:space="preserve"> 3.639</w:t>
      </w:r>
    </w:p>
    <w:p w14:paraId="1814DDD2" w14:textId="77777777" w:rsidR="00C24DC0" w:rsidRPr="0073765B" w:rsidRDefault="00C24DC0" w:rsidP="00F86CAF">
      <w:pPr>
        <w:pStyle w:val="ListParagraph"/>
        <w:numPr>
          <w:ilvl w:val="0"/>
          <w:numId w:val="31"/>
        </w:numPr>
        <w:ind w:left="540" w:hanging="450"/>
        <w:rPr>
          <w:rFonts w:asciiTheme="minorHAnsi" w:hAnsiTheme="minorHAnsi" w:cstheme="minorHAnsi"/>
        </w:rPr>
      </w:pPr>
      <w:proofErr w:type="spellStart"/>
      <w:r w:rsidRPr="0073765B">
        <w:rPr>
          <w:rFonts w:asciiTheme="minorHAnsi" w:hAnsiTheme="minorHAnsi" w:cstheme="minorHAnsi"/>
        </w:rPr>
        <w:t>Camerlingo</w:t>
      </w:r>
      <w:proofErr w:type="spellEnd"/>
      <w:r w:rsidRPr="0073765B">
        <w:rPr>
          <w:rFonts w:asciiTheme="minorHAnsi" w:hAnsiTheme="minorHAnsi" w:cstheme="minorHAnsi"/>
        </w:rPr>
        <w:t xml:space="preserve"> R, Miceli R, </w:t>
      </w:r>
      <w:proofErr w:type="spellStart"/>
      <w:r w:rsidRPr="0073765B">
        <w:rPr>
          <w:rFonts w:asciiTheme="minorHAnsi" w:hAnsiTheme="minorHAnsi" w:cstheme="minorHAnsi"/>
        </w:rPr>
        <w:t>Marra</w:t>
      </w:r>
      <w:proofErr w:type="spellEnd"/>
      <w:r w:rsidRPr="0073765B">
        <w:rPr>
          <w:rFonts w:asciiTheme="minorHAnsi" w:hAnsiTheme="minorHAnsi" w:cstheme="minorHAnsi"/>
        </w:rPr>
        <w:t xml:space="preserve"> L, Rea G, </w:t>
      </w:r>
      <w:proofErr w:type="spellStart"/>
      <w:r w:rsidRPr="0073765B">
        <w:rPr>
          <w:rFonts w:asciiTheme="minorHAnsi" w:hAnsiTheme="minorHAnsi" w:cstheme="minorHAnsi"/>
        </w:rPr>
        <w:t>D'Agnano</w:t>
      </w:r>
      <w:proofErr w:type="spellEnd"/>
      <w:r w:rsidRPr="0073765B">
        <w:rPr>
          <w:rFonts w:asciiTheme="minorHAnsi" w:hAnsiTheme="minorHAnsi" w:cstheme="minorHAnsi"/>
        </w:rPr>
        <w:t xml:space="preserve"> I, </w:t>
      </w:r>
      <w:proofErr w:type="spellStart"/>
      <w:r w:rsidRPr="0073765B">
        <w:rPr>
          <w:rFonts w:asciiTheme="minorHAnsi" w:hAnsiTheme="minorHAnsi" w:cstheme="minorHAnsi"/>
        </w:rPr>
        <w:t>Nardella</w:t>
      </w:r>
      <w:proofErr w:type="spellEnd"/>
      <w:r w:rsidRPr="0073765B">
        <w:rPr>
          <w:rFonts w:asciiTheme="minorHAnsi" w:hAnsiTheme="minorHAnsi" w:cstheme="minorHAnsi"/>
        </w:rPr>
        <w:t xml:space="preserve"> M, </w:t>
      </w:r>
      <w:proofErr w:type="spellStart"/>
      <w:r w:rsidRPr="0073765B">
        <w:rPr>
          <w:rFonts w:asciiTheme="minorHAnsi" w:hAnsiTheme="minorHAnsi" w:cstheme="minorHAnsi"/>
        </w:rPr>
        <w:t>Montella</w:t>
      </w:r>
      <w:proofErr w:type="spellEnd"/>
      <w:r w:rsidRPr="0073765B">
        <w:rPr>
          <w:rFonts w:asciiTheme="minorHAnsi" w:hAnsiTheme="minorHAnsi" w:cstheme="minorHAnsi"/>
        </w:rPr>
        <w:t xml:space="preserve"> R,</w:t>
      </w:r>
      <w:r w:rsidRPr="0073765B">
        <w:rPr>
          <w:rFonts w:cstheme="minorHAnsi"/>
        </w:rPr>
        <w:t xml:space="preserve"> </w:t>
      </w:r>
      <w:r w:rsidRPr="0073765B">
        <w:rPr>
          <w:rFonts w:asciiTheme="minorHAnsi" w:hAnsiTheme="minorHAnsi" w:cstheme="minorHAnsi"/>
        </w:rPr>
        <w:t xml:space="preserve">Morabito A, </w:t>
      </w:r>
      <w:proofErr w:type="spellStart"/>
      <w:r w:rsidRPr="0073765B">
        <w:rPr>
          <w:rFonts w:asciiTheme="minorHAnsi" w:hAnsiTheme="minorHAnsi" w:cstheme="minorHAnsi"/>
        </w:rPr>
        <w:t>Normanno</w:t>
      </w:r>
      <w:proofErr w:type="spellEnd"/>
      <w:r w:rsidRPr="0073765B">
        <w:rPr>
          <w:rFonts w:asciiTheme="minorHAnsi" w:hAnsiTheme="minorHAnsi" w:cstheme="minorHAnsi"/>
        </w:rPr>
        <w:t xml:space="preserve"> N, </w:t>
      </w:r>
      <w:proofErr w:type="spellStart"/>
      <w:r w:rsidRPr="0073765B">
        <w:rPr>
          <w:rFonts w:asciiTheme="minorHAnsi" w:hAnsiTheme="minorHAnsi" w:cstheme="minorHAnsi"/>
        </w:rPr>
        <w:t>Tirino</w:t>
      </w:r>
      <w:proofErr w:type="spellEnd"/>
      <w:r w:rsidRPr="0073765B">
        <w:rPr>
          <w:rFonts w:asciiTheme="minorHAnsi" w:hAnsiTheme="minorHAnsi" w:cstheme="minorHAnsi"/>
        </w:rPr>
        <w:t xml:space="preserve"> V, </w:t>
      </w:r>
      <w:r w:rsidRPr="0073765B">
        <w:rPr>
          <w:rFonts w:asciiTheme="minorHAnsi" w:hAnsiTheme="minorHAnsi" w:cstheme="minorHAnsi"/>
          <w:u w:val="single"/>
        </w:rPr>
        <w:t>Rocco G</w:t>
      </w:r>
      <w:r w:rsidRPr="0073765B">
        <w:rPr>
          <w:rFonts w:asciiTheme="minorHAnsi" w:hAnsiTheme="minorHAnsi" w:cstheme="minorHAnsi"/>
        </w:rPr>
        <w:t>. Conditioned medium of primary lung</w:t>
      </w:r>
      <w:r w:rsidRPr="0073765B">
        <w:rPr>
          <w:rFonts w:cstheme="minorHAnsi"/>
        </w:rPr>
        <w:t xml:space="preserve"> </w:t>
      </w:r>
      <w:r w:rsidRPr="0073765B">
        <w:rPr>
          <w:rFonts w:asciiTheme="minorHAnsi" w:hAnsiTheme="minorHAnsi" w:cstheme="minorHAnsi"/>
        </w:rPr>
        <w:t>cancer cells induces EMT in A549 lung cancer cell line by TGF-ß1 and miRNA21</w:t>
      </w:r>
      <w:r w:rsidRPr="0073765B">
        <w:rPr>
          <w:rFonts w:cstheme="minorHAnsi"/>
        </w:rPr>
        <w:t xml:space="preserve"> </w:t>
      </w:r>
      <w:r w:rsidRPr="0073765B">
        <w:rPr>
          <w:rFonts w:asciiTheme="minorHAnsi" w:hAnsiTheme="minorHAnsi" w:cstheme="minorHAnsi"/>
        </w:rPr>
        <w:t xml:space="preserve">cooperation. </w:t>
      </w:r>
      <w:proofErr w:type="spellStart"/>
      <w:r w:rsidRPr="0073765B">
        <w:rPr>
          <w:rFonts w:asciiTheme="minorHAnsi" w:hAnsiTheme="minorHAnsi" w:cstheme="minorHAnsi"/>
        </w:rPr>
        <w:t>PLoS</w:t>
      </w:r>
      <w:proofErr w:type="spellEnd"/>
      <w:r w:rsidRPr="0073765B">
        <w:rPr>
          <w:rFonts w:asciiTheme="minorHAnsi" w:hAnsiTheme="minorHAnsi" w:cstheme="minorHAnsi"/>
        </w:rPr>
        <w:t xml:space="preserve"> One. 2019 Jul 25;14(7</w:t>
      </w:r>
      <w:proofErr w:type="gramStart"/>
      <w:r w:rsidRPr="0073765B">
        <w:rPr>
          <w:rFonts w:asciiTheme="minorHAnsi" w:hAnsiTheme="minorHAnsi" w:cstheme="minorHAnsi"/>
        </w:rPr>
        <w:t>):e</w:t>
      </w:r>
      <w:proofErr w:type="gramEnd"/>
      <w:r w:rsidRPr="0073765B">
        <w:rPr>
          <w:rFonts w:asciiTheme="minorHAnsi" w:hAnsiTheme="minorHAnsi" w:cstheme="minorHAnsi"/>
        </w:rPr>
        <w:t xml:space="preserve">0219597. </w:t>
      </w:r>
      <w:r w:rsidR="00ED7B4E" w:rsidRPr="0073765B">
        <w:rPr>
          <w:rFonts w:asciiTheme="minorHAnsi" w:hAnsiTheme="minorHAnsi" w:cstheme="minorHAnsi"/>
        </w:rPr>
        <w:t>PubMed PMID: 31344049</w:t>
      </w:r>
      <w:r w:rsidR="002857BE" w:rsidRPr="0073765B">
        <w:rPr>
          <w:rFonts w:asciiTheme="minorHAnsi" w:hAnsiTheme="minorHAnsi" w:cstheme="minorHAnsi"/>
        </w:rPr>
        <w:t xml:space="preserve"> IF:</w:t>
      </w:r>
      <w:r w:rsidR="00FD6E12" w:rsidRPr="0073765B">
        <w:rPr>
          <w:rFonts w:asciiTheme="minorHAnsi" w:hAnsiTheme="minorHAnsi" w:cstheme="minorHAnsi"/>
        </w:rPr>
        <w:t xml:space="preserve"> 2.740</w:t>
      </w:r>
    </w:p>
    <w:p w14:paraId="738E81B9" w14:textId="77777777" w:rsidR="00C24DC0" w:rsidRPr="0073765B" w:rsidRDefault="00C24DC0" w:rsidP="00F86CAF">
      <w:pPr>
        <w:pStyle w:val="ListParagraph"/>
        <w:numPr>
          <w:ilvl w:val="0"/>
          <w:numId w:val="31"/>
        </w:numPr>
        <w:ind w:left="540" w:hanging="450"/>
        <w:rPr>
          <w:rFonts w:asciiTheme="minorHAnsi" w:hAnsiTheme="minorHAnsi" w:cstheme="minorHAnsi"/>
        </w:rPr>
      </w:pPr>
      <w:proofErr w:type="spellStart"/>
      <w:r w:rsidRPr="0073765B">
        <w:rPr>
          <w:rFonts w:asciiTheme="minorHAnsi" w:hAnsiTheme="minorHAnsi" w:cstheme="minorHAnsi"/>
        </w:rPr>
        <w:t>Shargall</w:t>
      </w:r>
      <w:proofErr w:type="spellEnd"/>
      <w:r w:rsidRPr="0073765B">
        <w:rPr>
          <w:rFonts w:asciiTheme="minorHAnsi" w:hAnsiTheme="minorHAnsi" w:cstheme="minorHAnsi"/>
        </w:rPr>
        <w:t xml:space="preserve"> Y, Brunelli A, Murthy S, Schneider L, </w:t>
      </w:r>
      <w:proofErr w:type="spellStart"/>
      <w:r w:rsidRPr="0073765B">
        <w:rPr>
          <w:rFonts w:asciiTheme="minorHAnsi" w:hAnsiTheme="minorHAnsi" w:cstheme="minorHAnsi"/>
        </w:rPr>
        <w:t>Minervini</w:t>
      </w:r>
      <w:proofErr w:type="spellEnd"/>
      <w:r w:rsidRPr="0073765B">
        <w:rPr>
          <w:rFonts w:asciiTheme="minorHAnsi" w:hAnsiTheme="minorHAnsi" w:cstheme="minorHAnsi"/>
        </w:rPr>
        <w:t xml:space="preserve"> F, Bertolaccini L,</w:t>
      </w:r>
      <w:r w:rsidRPr="0073765B">
        <w:rPr>
          <w:rFonts w:cstheme="minorHAnsi"/>
        </w:rPr>
        <w:t xml:space="preserve"> </w:t>
      </w:r>
      <w:proofErr w:type="spellStart"/>
      <w:r w:rsidRPr="0073765B">
        <w:rPr>
          <w:rFonts w:asciiTheme="minorHAnsi" w:hAnsiTheme="minorHAnsi" w:cstheme="minorHAnsi"/>
        </w:rPr>
        <w:t>Agzarian</w:t>
      </w:r>
      <w:proofErr w:type="spellEnd"/>
      <w:r w:rsidRPr="0073765B">
        <w:rPr>
          <w:rFonts w:asciiTheme="minorHAnsi" w:hAnsiTheme="minorHAnsi" w:cstheme="minorHAnsi"/>
        </w:rPr>
        <w:t xml:space="preserve"> J, </w:t>
      </w:r>
      <w:proofErr w:type="spellStart"/>
      <w:r w:rsidRPr="0073765B">
        <w:rPr>
          <w:rFonts w:asciiTheme="minorHAnsi" w:hAnsiTheme="minorHAnsi" w:cstheme="minorHAnsi"/>
        </w:rPr>
        <w:t>Linkins</w:t>
      </w:r>
      <w:proofErr w:type="spellEnd"/>
      <w:r w:rsidRPr="0073765B">
        <w:rPr>
          <w:rFonts w:asciiTheme="minorHAnsi" w:hAnsiTheme="minorHAnsi" w:cstheme="minorHAnsi"/>
        </w:rPr>
        <w:t xml:space="preserve"> LA, </w:t>
      </w:r>
      <w:proofErr w:type="spellStart"/>
      <w:r w:rsidRPr="0073765B">
        <w:rPr>
          <w:rFonts w:asciiTheme="minorHAnsi" w:hAnsiTheme="minorHAnsi" w:cstheme="minorHAnsi"/>
        </w:rPr>
        <w:t>Kestenholz</w:t>
      </w:r>
      <w:proofErr w:type="spellEnd"/>
      <w:r w:rsidRPr="0073765B">
        <w:rPr>
          <w:rFonts w:asciiTheme="minorHAnsi" w:hAnsiTheme="minorHAnsi" w:cstheme="minorHAnsi"/>
        </w:rPr>
        <w:t xml:space="preserve"> P, Li H, </w:t>
      </w:r>
      <w:r w:rsidRPr="0073765B">
        <w:rPr>
          <w:rFonts w:asciiTheme="minorHAnsi" w:hAnsiTheme="minorHAnsi" w:cstheme="minorHAnsi"/>
          <w:u w:val="single"/>
        </w:rPr>
        <w:t>Rocco G</w:t>
      </w:r>
      <w:r w:rsidRPr="0073765B">
        <w:rPr>
          <w:rFonts w:asciiTheme="minorHAnsi" w:hAnsiTheme="minorHAnsi" w:cstheme="minorHAnsi"/>
        </w:rPr>
        <w:t xml:space="preserve">, Girard P, </w:t>
      </w:r>
      <w:proofErr w:type="spellStart"/>
      <w:r w:rsidRPr="0073765B">
        <w:rPr>
          <w:rFonts w:asciiTheme="minorHAnsi" w:hAnsiTheme="minorHAnsi" w:cstheme="minorHAnsi"/>
        </w:rPr>
        <w:t>Venuta</w:t>
      </w:r>
      <w:proofErr w:type="spellEnd"/>
      <w:r w:rsidRPr="0073765B">
        <w:rPr>
          <w:rFonts w:asciiTheme="minorHAnsi" w:hAnsiTheme="minorHAnsi" w:cstheme="minorHAnsi"/>
        </w:rPr>
        <w:t xml:space="preserve"> F, </w:t>
      </w:r>
      <w:proofErr w:type="spellStart"/>
      <w:r w:rsidRPr="0073765B">
        <w:rPr>
          <w:rFonts w:asciiTheme="minorHAnsi" w:hAnsiTheme="minorHAnsi" w:cstheme="minorHAnsi"/>
        </w:rPr>
        <w:t>Samama</w:t>
      </w:r>
      <w:proofErr w:type="spellEnd"/>
      <w:r w:rsidRPr="0073765B">
        <w:rPr>
          <w:rFonts w:cstheme="minorHAnsi"/>
        </w:rPr>
        <w:t xml:space="preserve"> </w:t>
      </w:r>
      <w:r w:rsidRPr="0073765B">
        <w:rPr>
          <w:rFonts w:asciiTheme="minorHAnsi" w:hAnsiTheme="minorHAnsi" w:cstheme="minorHAnsi"/>
        </w:rPr>
        <w:t xml:space="preserve">M, Scarci M, </w:t>
      </w:r>
      <w:proofErr w:type="spellStart"/>
      <w:r w:rsidRPr="0073765B">
        <w:rPr>
          <w:rFonts w:asciiTheme="minorHAnsi" w:hAnsiTheme="minorHAnsi" w:cstheme="minorHAnsi"/>
        </w:rPr>
        <w:t>Anraku</w:t>
      </w:r>
      <w:proofErr w:type="spellEnd"/>
      <w:r w:rsidRPr="0073765B">
        <w:rPr>
          <w:rFonts w:asciiTheme="minorHAnsi" w:hAnsiTheme="minorHAnsi" w:cstheme="minorHAnsi"/>
        </w:rPr>
        <w:t xml:space="preserve"> M, Falcoz PE, Kirk A, </w:t>
      </w:r>
      <w:proofErr w:type="spellStart"/>
      <w:r w:rsidRPr="0073765B">
        <w:rPr>
          <w:rFonts w:asciiTheme="minorHAnsi" w:hAnsiTheme="minorHAnsi" w:cstheme="minorHAnsi"/>
        </w:rPr>
        <w:t>Solli</w:t>
      </w:r>
      <w:proofErr w:type="spellEnd"/>
      <w:r w:rsidRPr="0073765B">
        <w:rPr>
          <w:rFonts w:asciiTheme="minorHAnsi" w:hAnsiTheme="minorHAnsi" w:cstheme="minorHAnsi"/>
        </w:rPr>
        <w:t xml:space="preserve"> P, Hofstetter W, Okumura M,</w:t>
      </w:r>
      <w:r w:rsidRPr="0073765B">
        <w:rPr>
          <w:rFonts w:cstheme="minorHAnsi"/>
        </w:rPr>
        <w:t xml:space="preserve"> </w:t>
      </w:r>
      <w:proofErr w:type="spellStart"/>
      <w:r w:rsidRPr="0073765B">
        <w:rPr>
          <w:rFonts w:asciiTheme="minorHAnsi" w:hAnsiTheme="minorHAnsi" w:cstheme="minorHAnsi"/>
        </w:rPr>
        <w:t>Douketis</w:t>
      </w:r>
      <w:proofErr w:type="spellEnd"/>
      <w:r w:rsidRPr="0073765B">
        <w:rPr>
          <w:rFonts w:asciiTheme="minorHAnsi" w:hAnsiTheme="minorHAnsi" w:cstheme="minorHAnsi"/>
        </w:rPr>
        <w:t xml:space="preserve"> J, </w:t>
      </w:r>
      <w:proofErr w:type="spellStart"/>
      <w:r w:rsidRPr="0073765B">
        <w:rPr>
          <w:rFonts w:asciiTheme="minorHAnsi" w:hAnsiTheme="minorHAnsi" w:cstheme="minorHAnsi"/>
        </w:rPr>
        <w:t>Litle</w:t>
      </w:r>
      <w:proofErr w:type="spellEnd"/>
      <w:r w:rsidRPr="0073765B">
        <w:rPr>
          <w:rFonts w:asciiTheme="minorHAnsi" w:hAnsiTheme="minorHAnsi" w:cstheme="minorHAnsi"/>
        </w:rPr>
        <w:t xml:space="preserve"> V. Venous thromboembolism prophylaxis in thoracic surgery</w:t>
      </w:r>
      <w:r w:rsidRPr="0073765B">
        <w:rPr>
          <w:rFonts w:cstheme="minorHAnsi"/>
        </w:rPr>
        <w:t xml:space="preserve"> </w:t>
      </w:r>
      <w:r w:rsidRPr="0073765B">
        <w:rPr>
          <w:rFonts w:asciiTheme="minorHAnsi" w:hAnsiTheme="minorHAnsi" w:cstheme="minorHAnsi"/>
        </w:rPr>
        <w:t xml:space="preserve">patients: an international survey. </w:t>
      </w:r>
      <w:proofErr w:type="spellStart"/>
      <w:r w:rsidRPr="0073765B">
        <w:rPr>
          <w:rFonts w:asciiTheme="minorHAnsi" w:hAnsiTheme="minorHAnsi" w:cstheme="minorHAnsi"/>
        </w:rPr>
        <w:t>Eur</w:t>
      </w:r>
      <w:proofErr w:type="spellEnd"/>
      <w:r w:rsidRPr="0073765B">
        <w:rPr>
          <w:rFonts w:asciiTheme="minorHAnsi" w:hAnsiTheme="minorHAnsi" w:cstheme="minorHAnsi"/>
        </w:rPr>
        <w:t xml:space="preserve"> J </w:t>
      </w:r>
      <w:proofErr w:type="spellStart"/>
      <w:r w:rsidRPr="0073765B">
        <w:rPr>
          <w:rFonts w:asciiTheme="minorHAnsi" w:hAnsiTheme="minorHAnsi" w:cstheme="minorHAnsi"/>
        </w:rPr>
        <w:t>Cardiothorac</w:t>
      </w:r>
      <w:proofErr w:type="spellEnd"/>
      <w:r w:rsidRPr="0073765B">
        <w:rPr>
          <w:rFonts w:asciiTheme="minorHAnsi" w:hAnsiTheme="minorHAnsi" w:cstheme="minorHAnsi"/>
        </w:rPr>
        <w:t xml:space="preserve"> Surg. </w:t>
      </w:r>
      <w:r w:rsidR="00FC146A" w:rsidRPr="0073765B">
        <w:rPr>
          <w:rFonts w:asciiTheme="minorHAnsi" w:hAnsiTheme="minorHAnsi" w:cstheme="minorHAnsi"/>
        </w:rPr>
        <w:t>2020 Feb 1;57(2):331-337</w:t>
      </w:r>
      <w:r w:rsidR="00ED7B4E" w:rsidRPr="0073765B">
        <w:rPr>
          <w:rFonts w:asciiTheme="minorHAnsi" w:hAnsiTheme="minorHAnsi" w:cstheme="minorHAnsi"/>
        </w:rPr>
        <w:t>. PubMed PMID: 31363740</w:t>
      </w:r>
      <w:r w:rsidR="002857BE" w:rsidRPr="0073765B">
        <w:rPr>
          <w:rFonts w:asciiTheme="minorHAnsi" w:hAnsiTheme="minorHAnsi" w:cstheme="minorHAnsi"/>
        </w:rPr>
        <w:t xml:space="preserve"> IF:</w:t>
      </w:r>
      <w:r w:rsidR="00FD6E12" w:rsidRPr="0073765B">
        <w:rPr>
          <w:rFonts w:asciiTheme="minorHAnsi" w:hAnsiTheme="minorHAnsi" w:cstheme="minorHAnsi"/>
        </w:rPr>
        <w:t xml:space="preserve"> 3.486</w:t>
      </w:r>
    </w:p>
    <w:p w14:paraId="3D139E81" w14:textId="77777777" w:rsidR="00C24DC0" w:rsidRPr="0073765B" w:rsidRDefault="00C24DC0" w:rsidP="00F86CAF">
      <w:pPr>
        <w:pStyle w:val="ListParagraph"/>
        <w:numPr>
          <w:ilvl w:val="0"/>
          <w:numId w:val="31"/>
        </w:numPr>
        <w:ind w:left="532" w:hanging="446"/>
        <w:rPr>
          <w:rFonts w:asciiTheme="minorHAnsi" w:hAnsiTheme="minorHAnsi" w:cstheme="minorHAnsi"/>
        </w:rPr>
      </w:pPr>
      <w:r w:rsidRPr="0073765B">
        <w:rPr>
          <w:rFonts w:asciiTheme="minorHAnsi" w:hAnsiTheme="minorHAnsi" w:cstheme="minorHAnsi"/>
        </w:rPr>
        <w:t xml:space="preserve">Tosi D, </w:t>
      </w:r>
      <w:proofErr w:type="spellStart"/>
      <w:r w:rsidRPr="0073765B">
        <w:rPr>
          <w:rFonts w:asciiTheme="minorHAnsi" w:hAnsiTheme="minorHAnsi" w:cstheme="minorHAnsi"/>
        </w:rPr>
        <w:t>Nosotti</w:t>
      </w:r>
      <w:proofErr w:type="spellEnd"/>
      <w:r w:rsidRPr="0073765B">
        <w:rPr>
          <w:rFonts w:asciiTheme="minorHAnsi" w:hAnsiTheme="minorHAnsi" w:cstheme="minorHAnsi"/>
        </w:rPr>
        <w:t xml:space="preserve"> M, </w:t>
      </w:r>
      <w:proofErr w:type="spellStart"/>
      <w:r w:rsidRPr="0073765B">
        <w:rPr>
          <w:rFonts w:asciiTheme="minorHAnsi" w:hAnsiTheme="minorHAnsi" w:cstheme="minorHAnsi"/>
        </w:rPr>
        <w:t>Bonitta</w:t>
      </w:r>
      <w:proofErr w:type="spellEnd"/>
      <w:r w:rsidRPr="0073765B">
        <w:rPr>
          <w:rFonts w:asciiTheme="minorHAnsi" w:hAnsiTheme="minorHAnsi" w:cstheme="minorHAnsi"/>
        </w:rPr>
        <w:t xml:space="preserve"> G, </w:t>
      </w:r>
      <w:proofErr w:type="spellStart"/>
      <w:r w:rsidRPr="0073765B">
        <w:rPr>
          <w:rFonts w:asciiTheme="minorHAnsi" w:hAnsiTheme="minorHAnsi" w:cstheme="minorHAnsi"/>
        </w:rPr>
        <w:t>Mazzucco</w:t>
      </w:r>
      <w:proofErr w:type="spellEnd"/>
      <w:r w:rsidRPr="0073765B">
        <w:rPr>
          <w:rFonts w:asciiTheme="minorHAnsi" w:hAnsiTheme="minorHAnsi" w:cstheme="minorHAnsi"/>
        </w:rPr>
        <w:t xml:space="preserve"> A, </w:t>
      </w:r>
      <w:proofErr w:type="spellStart"/>
      <w:r w:rsidRPr="0073765B">
        <w:rPr>
          <w:rFonts w:asciiTheme="minorHAnsi" w:hAnsiTheme="minorHAnsi" w:cstheme="minorHAnsi"/>
        </w:rPr>
        <w:t>Righi</w:t>
      </w:r>
      <w:proofErr w:type="spellEnd"/>
      <w:r w:rsidRPr="0073765B">
        <w:rPr>
          <w:rFonts w:asciiTheme="minorHAnsi" w:hAnsiTheme="minorHAnsi" w:cstheme="minorHAnsi"/>
        </w:rPr>
        <w:t xml:space="preserve"> I, </w:t>
      </w:r>
      <w:proofErr w:type="spellStart"/>
      <w:r w:rsidRPr="0073765B">
        <w:rPr>
          <w:rFonts w:asciiTheme="minorHAnsi" w:hAnsiTheme="minorHAnsi" w:cstheme="minorHAnsi"/>
        </w:rPr>
        <w:t>Mendogni</w:t>
      </w:r>
      <w:proofErr w:type="spellEnd"/>
      <w:r w:rsidRPr="0073765B">
        <w:rPr>
          <w:rFonts w:asciiTheme="minorHAnsi" w:hAnsiTheme="minorHAnsi" w:cstheme="minorHAnsi"/>
        </w:rPr>
        <w:t xml:space="preserve"> P, Rosso L,</w:t>
      </w:r>
      <w:r w:rsidRPr="0073765B">
        <w:rPr>
          <w:rFonts w:cstheme="minorHAnsi"/>
        </w:rPr>
        <w:t xml:space="preserve"> </w:t>
      </w:r>
      <w:proofErr w:type="spellStart"/>
      <w:r w:rsidRPr="0073765B">
        <w:rPr>
          <w:rFonts w:asciiTheme="minorHAnsi" w:hAnsiTheme="minorHAnsi" w:cstheme="minorHAnsi"/>
        </w:rPr>
        <w:t>Palleschi</w:t>
      </w:r>
      <w:proofErr w:type="spellEnd"/>
      <w:r w:rsidRPr="0073765B">
        <w:rPr>
          <w:rFonts w:asciiTheme="minorHAnsi" w:hAnsiTheme="minorHAnsi" w:cstheme="minorHAnsi"/>
        </w:rPr>
        <w:t xml:space="preserve"> A, </w:t>
      </w:r>
      <w:r w:rsidRPr="0073765B">
        <w:rPr>
          <w:rFonts w:asciiTheme="minorHAnsi" w:hAnsiTheme="minorHAnsi" w:cstheme="minorHAnsi"/>
          <w:u w:val="single"/>
        </w:rPr>
        <w:t>Rocco G</w:t>
      </w:r>
      <w:r w:rsidRPr="0073765B">
        <w:rPr>
          <w:rFonts w:asciiTheme="minorHAnsi" w:hAnsiTheme="minorHAnsi" w:cstheme="minorHAnsi"/>
        </w:rPr>
        <w:t xml:space="preserve">, </w:t>
      </w:r>
      <w:proofErr w:type="spellStart"/>
      <w:r w:rsidRPr="0073765B">
        <w:rPr>
          <w:rFonts w:asciiTheme="minorHAnsi" w:hAnsiTheme="minorHAnsi" w:cstheme="minorHAnsi"/>
        </w:rPr>
        <w:t>Crisci</w:t>
      </w:r>
      <w:proofErr w:type="spellEnd"/>
      <w:r w:rsidRPr="0073765B">
        <w:rPr>
          <w:rFonts w:asciiTheme="minorHAnsi" w:hAnsiTheme="minorHAnsi" w:cstheme="minorHAnsi"/>
        </w:rPr>
        <w:t xml:space="preserve"> R. Uniportal and three-portal video-assisted</w:t>
      </w:r>
      <w:r w:rsidRPr="0073765B">
        <w:rPr>
          <w:rFonts w:cstheme="minorHAnsi"/>
        </w:rPr>
        <w:t xml:space="preserve"> </w:t>
      </w:r>
      <w:r w:rsidRPr="0073765B">
        <w:rPr>
          <w:rFonts w:asciiTheme="minorHAnsi" w:hAnsiTheme="minorHAnsi" w:cstheme="minorHAnsi"/>
        </w:rPr>
        <w:t xml:space="preserve">thoracic surgery lobectomy: analysis of the Italian video-assisted thoracic surgery group database. Interact Cardiovasc Thorac Surg. </w:t>
      </w:r>
      <w:r w:rsidR="00FC146A" w:rsidRPr="0073765B">
        <w:rPr>
          <w:rFonts w:asciiTheme="minorHAnsi" w:hAnsiTheme="minorHAnsi" w:cstheme="minorHAnsi"/>
        </w:rPr>
        <w:t>2019 Nov 1;29(5):714-721</w:t>
      </w:r>
      <w:r w:rsidR="00ED7B4E" w:rsidRPr="0073765B">
        <w:rPr>
          <w:rFonts w:asciiTheme="minorHAnsi" w:hAnsiTheme="minorHAnsi" w:cstheme="minorHAnsi"/>
        </w:rPr>
        <w:t>. PubMed PMID: 31363760</w:t>
      </w:r>
      <w:r w:rsidR="002857BE" w:rsidRPr="0073765B">
        <w:rPr>
          <w:rFonts w:asciiTheme="minorHAnsi" w:hAnsiTheme="minorHAnsi" w:cstheme="minorHAnsi"/>
        </w:rPr>
        <w:t xml:space="preserve"> IF:</w:t>
      </w:r>
      <w:r w:rsidR="00FD6E12" w:rsidRPr="0073765B">
        <w:rPr>
          <w:rFonts w:asciiTheme="minorHAnsi" w:hAnsiTheme="minorHAnsi" w:cstheme="minorHAnsi"/>
        </w:rPr>
        <w:t xml:space="preserve"> 1.675</w:t>
      </w:r>
    </w:p>
    <w:p w14:paraId="34B47DED" w14:textId="77777777" w:rsidR="009F56FD" w:rsidRPr="0073765B" w:rsidRDefault="009F56FD" w:rsidP="00F86CAF">
      <w:pPr>
        <w:pStyle w:val="ListParagraph"/>
        <w:numPr>
          <w:ilvl w:val="0"/>
          <w:numId w:val="31"/>
        </w:numPr>
        <w:ind w:left="590" w:hanging="446"/>
        <w:rPr>
          <w:rFonts w:asciiTheme="minorHAnsi" w:hAnsiTheme="minorHAnsi" w:cstheme="minorHAnsi"/>
        </w:rPr>
      </w:pPr>
      <w:r w:rsidRPr="0073765B">
        <w:rPr>
          <w:rFonts w:asciiTheme="minorHAnsi" w:hAnsiTheme="minorHAnsi" w:cstheme="minorHAnsi"/>
        </w:rPr>
        <w:t xml:space="preserve">Bertolaccini L, </w:t>
      </w:r>
      <w:r w:rsidRPr="0073765B">
        <w:rPr>
          <w:rFonts w:asciiTheme="minorHAnsi" w:hAnsiTheme="minorHAnsi" w:cstheme="minorHAnsi"/>
          <w:u w:val="single"/>
        </w:rPr>
        <w:t>Rocco G</w:t>
      </w:r>
      <w:r w:rsidRPr="0073765B">
        <w:rPr>
          <w:rFonts w:asciiTheme="minorHAnsi" w:hAnsiTheme="minorHAnsi" w:cstheme="minorHAnsi"/>
        </w:rPr>
        <w:t xml:space="preserve">. Reply to </w:t>
      </w:r>
      <w:proofErr w:type="spellStart"/>
      <w:r w:rsidRPr="0073765B">
        <w:rPr>
          <w:rFonts w:asciiTheme="minorHAnsi" w:hAnsiTheme="minorHAnsi" w:cstheme="minorHAnsi"/>
        </w:rPr>
        <w:t>Migliore</w:t>
      </w:r>
      <w:proofErr w:type="spellEnd"/>
      <w:r w:rsidRPr="0073765B">
        <w:rPr>
          <w:rFonts w:asciiTheme="minorHAnsi" w:hAnsiTheme="minorHAnsi" w:cstheme="minorHAnsi"/>
        </w:rPr>
        <w:t xml:space="preserve"> and Hirai. </w:t>
      </w:r>
      <w:proofErr w:type="spellStart"/>
      <w:r w:rsidRPr="0073765B">
        <w:rPr>
          <w:rFonts w:asciiTheme="minorHAnsi" w:hAnsiTheme="minorHAnsi" w:cstheme="minorHAnsi"/>
        </w:rPr>
        <w:t>Eur</w:t>
      </w:r>
      <w:proofErr w:type="spellEnd"/>
      <w:r w:rsidRPr="0073765B">
        <w:rPr>
          <w:rFonts w:asciiTheme="minorHAnsi" w:hAnsiTheme="minorHAnsi" w:cstheme="minorHAnsi"/>
        </w:rPr>
        <w:t xml:space="preserve"> J </w:t>
      </w:r>
      <w:proofErr w:type="spellStart"/>
      <w:r w:rsidRPr="0073765B">
        <w:rPr>
          <w:rFonts w:asciiTheme="minorHAnsi" w:hAnsiTheme="minorHAnsi" w:cstheme="minorHAnsi"/>
        </w:rPr>
        <w:t>Cardiothorac</w:t>
      </w:r>
      <w:proofErr w:type="spellEnd"/>
      <w:r w:rsidRPr="0073765B">
        <w:rPr>
          <w:rFonts w:asciiTheme="minorHAnsi" w:hAnsiTheme="minorHAnsi" w:cstheme="minorHAnsi"/>
        </w:rPr>
        <w:t xml:space="preserve"> Surg. </w:t>
      </w:r>
      <w:r w:rsidR="00FC146A" w:rsidRPr="0073765B">
        <w:rPr>
          <w:rFonts w:asciiTheme="minorHAnsi" w:hAnsiTheme="minorHAnsi" w:cstheme="minorHAnsi"/>
        </w:rPr>
        <w:t>2020 Mar 1;57(3):612-613</w:t>
      </w:r>
      <w:r w:rsidRPr="0073765B">
        <w:rPr>
          <w:rFonts w:asciiTheme="minorHAnsi" w:hAnsiTheme="minorHAnsi" w:cstheme="minorHAnsi"/>
        </w:rPr>
        <w:t xml:space="preserve">. </w:t>
      </w:r>
      <w:r w:rsidR="002857BE" w:rsidRPr="0073765B">
        <w:rPr>
          <w:rFonts w:asciiTheme="minorHAnsi" w:hAnsiTheme="minorHAnsi" w:cstheme="minorHAnsi"/>
        </w:rPr>
        <w:t>2020 Mar 1;57(3):612-613.</w:t>
      </w:r>
      <w:r w:rsidRPr="0073765B">
        <w:rPr>
          <w:rFonts w:asciiTheme="minorHAnsi" w:hAnsiTheme="minorHAnsi" w:cstheme="minorHAnsi"/>
        </w:rPr>
        <w:t xml:space="preserve"> </w:t>
      </w:r>
      <w:r w:rsidR="002857BE" w:rsidRPr="0073765B">
        <w:rPr>
          <w:rFonts w:asciiTheme="minorHAnsi" w:hAnsiTheme="minorHAnsi" w:cstheme="minorHAnsi"/>
        </w:rPr>
        <w:t>IF:</w:t>
      </w:r>
      <w:r w:rsidR="00FD6E12" w:rsidRPr="0073765B">
        <w:rPr>
          <w:rFonts w:asciiTheme="minorHAnsi" w:hAnsiTheme="minorHAnsi" w:cstheme="minorHAnsi"/>
        </w:rPr>
        <w:t xml:space="preserve"> 3.486</w:t>
      </w:r>
    </w:p>
    <w:p w14:paraId="0B4FB662" w14:textId="77777777" w:rsidR="009F56FD" w:rsidRPr="0073765B" w:rsidRDefault="009F56FD" w:rsidP="00F86CAF">
      <w:pPr>
        <w:pStyle w:val="ListParagraph"/>
        <w:numPr>
          <w:ilvl w:val="0"/>
          <w:numId w:val="31"/>
        </w:numPr>
        <w:ind w:left="590" w:hanging="446"/>
        <w:rPr>
          <w:rFonts w:asciiTheme="minorHAnsi" w:hAnsiTheme="minorHAnsi" w:cstheme="minorHAnsi"/>
        </w:rPr>
      </w:pPr>
      <w:r w:rsidRPr="0073765B">
        <w:rPr>
          <w:rFonts w:asciiTheme="minorHAnsi" w:hAnsiTheme="minorHAnsi" w:cstheme="minorHAnsi"/>
        </w:rPr>
        <w:t xml:space="preserve">Infante MV, </w:t>
      </w:r>
      <w:proofErr w:type="spellStart"/>
      <w:r w:rsidRPr="0073765B">
        <w:rPr>
          <w:rFonts w:asciiTheme="minorHAnsi" w:hAnsiTheme="minorHAnsi" w:cstheme="minorHAnsi"/>
        </w:rPr>
        <w:t>Benato</w:t>
      </w:r>
      <w:proofErr w:type="spellEnd"/>
      <w:r w:rsidRPr="0073765B">
        <w:rPr>
          <w:rFonts w:asciiTheme="minorHAnsi" w:hAnsiTheme="minorHAnsi" w:cstheme="minorHAnsi"/>
        </w:rPr>
        <w:t xml:space="preserve"> C, Silva R, </w:t>
      </w:r>
      <w:r w:rsidRPr="0073765B">
        <w:rPr>
          <w:rFonts w:asciiTheme="minorHAnsi" w:hAnsiTheme="minorHAnsi" w:cstheme="minorHAnsi"/>
          <w:u w:val="single"/>
        </w:rPr>
        <w:t>Rocco G</w:t>
      </w:r>
      <w:r w:rsidRPr="0073765B">
        <w:rPr>
          <w:rFonts w:asciiTheme="minorHAnsi" w:hAnsiTheme="minorHAnsi" w:cstheme="minorHAnsi"/>
        </w:rPr>
        <w:t xml:space="preserve">, Bertani A, Bertolaccini L, </w:t>
      </w:r>
      <w:proofErr w:type="spellStart"/>
      <w:r w:rsidRPr="0073765B">
        <w:rPr>
          <w:rFonts w:asciiTheme="minorHAnsi" w:hAnsiTheme="minorHAnsi" w:cstheme="minorHAnsi"/>
        </w:rPr>
        <w:t>Gonfiotti</w:t>
      </w:r>
      <w:proofErr w:type="spellEnd"/>
      <w:r w:rsidRPr="0073765B">
        <w:rPr>
          <w:rFonts w:asciiTheme="minorHAnsi" w:hAnsiTheme="minorHAnsi" w:cstheme="minorHAnsi"/>
        </w:rPr>
        <w:t xml:space="preserve"> A, Giovannetti R, </w:t>
      </w:r>
      <w:proofErr w:type="spellStart"/>
      <w:r w:rsidRPr="0073765B">
        <w:rPr>
          <w:rFonts w:asciiTheme="minorHAnsi" w:hAnsiTheme="minorHAnsi" w:cstheme="minorHAnsi"/>
        </w:rPr>
        <w:t>Bonadiman</w:t>
      </w:r>
      <w:proofErr w:type="spellEnd"/>
      <w:r w:rsidRPr="0073765B">
        <w:rPr>
          <w:rFonts w:asciiTheme="minorHAnsi" w:hAnsiTheme="minorHAnsi" w:cstheme="minorHAnsi"/>
        </w:rPr>
        <w:t xml:space="preserve"> C, </w:t>
      </w:r>
      <w:proofErr w:type="spellStart"/>
      <w:r w:rsidRPr="0073765B">
        <w:rPr>
          <w:rFonts w:asciiTheme="minorHAnsi" w:hAnsiTheme="minorHAnsi" w:cstheme="minorHAnsi"/>
        </w:rPr>
        <w:t>Lonardoni</w:t>
      </w:r>
      <w:proofErr w:type="spellEnd"/>
      <w:r w:rsidRPr="0073765B">
        <w:rPr>
          <w:rFonts w:asciiTheme="minorHAnsi" w:hAnsiTheme="minorHAnsi" w:cstheme="minorHAnsi"/>
        </w:rPr>
        <w:t xml:space="preserve"> A, </w:t>
      </w:r>
      <w:proofErr w:type="spellStart"/>
      <w:r w:rsidRPr="0073765B">
        <w:rPr>
          <w:rFonts w:asciiTheme="minorHAnsi" w:hAnsiTheme="minorHAnsi" w:cstheme="minorHAnsi"/>
        </w:rPr>
        <w:t>Canneto</w:t>
      </w:r>
      <w:proofErr w:type="spellEnd"/>
      <w:r w:rsidRPr="0073765B">
        <w:rPr>
          <w:rFonts w:asciiTheme="minorHAnsi" w:hAnsiTheme="minorHAnsi" w:cstheme="minorHAnsi"/>
        </w:rPr>
        <w:t xml:space="preserve"> B, </w:t>
      </w:r>
      <w:proofErr w:type="spellStart"/>
      <w:r w:rsidRPr="0073765B">
        <w:rPr>
          <w:rFonts w:asciiTheme="minorHAnsi" w:hAnsiTheme="minorHAnsi" w:cstheme="minorHAnsi"/>
        </w:rPr>
        <w:t>Falezza</w:t>
      </w:r>
      <w:proofErr w:type="spellEnd"/>
      <w:r w:rsidRPr="0073765B">
        <w:rPr>
          <w:rFonts w:asciiTheme="minorHAnsi" w:hAnsiTheme="minorHAnsi" w:cstheme="minorHAnsi"/>
        </w:rPr>
        <w:t xml:space="preserve"> G, Gandini P, Curcio C, </w:t>
      </w:r>
      <w:proofErr w:type="spellStart"/>
      <w:r w:rsidRPr="0073765B">
        <w:rPr>
          <w:rFonts w:asciiTheme="minorHAnsi" w:hAnsiTheme="minorHAnsi" w:cstheme="minorHAnsi"/>
        </w:rPr>
        <w:t>Crisci</w:t>
      </w:r>
      <w:proofErr w:type="spellEnd"/>
      <w:r w:rsidRPr="0073765B">
        <w:rPr>
          <w:rFonts w:asciiTheme="minorHAnsi" w:hAnsiTheme="minorHAnsi" w:cstheme="minorHAnsi"/>
        </w:rPr>
        <w:t xml:space="preserve"> R; Italian VATS group </w:t>
      </w:r>
      <w:proofErr w:type="gramStart"/>
      <w:r w:rsidRPr="0073765B">
        <w:rPr>
          <w:rFonts w:asciiTheme="minorHAnsi" w:hAnsiTheme="minorHAnsi" w:cstheme="minorHAnsi"/>
        </w:rPr>
        <w:t>members .</w:t>
      </w:r>
      <w:proofErr w:type="gramEnd"/>
      <w:r w:rsidRPr="0073765B">
        <w:rPr>
          <w:rFonts w:asciiTheme="minorHAnsi" w:hAnsiTheme="minorHAnsi" w:cstheme="minorHAnsi"/>
        </w:rPr>
        <w:t xml:space="preserve"> What counts more: the patient, the surgical technique, or the hospital? A multivariable analysis of factors affecting perioperative complications of pulmonary lobectomy by video-assisted thoracoscopic surgery from a large nationwide registry. </w:t>
      </w:r>
      <w:proofErr w:type="spellStart"/>
      <w:r w:rsidRPr="0073765B">
        <w:rPr>
          <w:rFonts w:asciiTheme="minorHAnsi" w:hAnsiTheme="minorHAnsi" w:cstheme="minorHAnsi"/>
        </w:rPr>
        <w:t>Eur</w:t>
      </w:r>
      <w:proofErr w:type="spellEnd"/>
      <w:r w:rsidRPr="0073765B">
        <w:rPr>
          <w:rFonts w:asciiTheme="minorHAnsi" w:hAnsiTheme="minorHAnsi" w:cstheme="minorHAnsi"/>
        </w:rPr>
        <w:t xml:space="preserve"> J </w:t>
      </w:r>
      <w:proofErr w:type="spellStart"/>
      <w:r w:rsidRPr="0073765B">
        <w:rPr>
          <w:rFonts w:asciiTheme="minorHAnsi" w:hAnsiTheme="minorHAnsi" w:cstheme="minorHAnsi"/>
        </w:rPr>
        <w:t>Cardiothorac</w:t>
      </w:r>
      <w:proofErr w:type="spellEnd"/>
      <w:r w:rsidRPr="0073765B">
        <w:rPr>
          <w:rFonts w:asciiTheme="minorHAnsi" w:hAnsiTheme="minorHAnsi" w:cstheme="minorHAnsi"/>
        </w:rPr>
        <w:t xml:space="preserve"> Surg. 2019 Dec 1;56(6):1097-1103. </w:t>
      </w:r>
      <w:r w:rsidR="00FC146A" w:rsidRPr="0073765B">
        <w:rPr>
          <w:rFonts w:asciiTheme="minorHAnsi" w:hAnsiTheme="minorHAnsi" w:cstheme="minorHAnsi"/>
        </w:rPr>
        <w:t>PMID: 31740971</w:t>
      </w:r>
      <w:r w:rsidR="002857BE" w:rsidRPr="0073765B">
        <w:rPr>
          <w:rFonts w:asciiTheme="minorHAnsi" w:hAnsiTheme="minorHAnsi" w:cstheme="minorHAnsi"/>
        </w:rPr>
        <w:t xml:space="preserve"> IF:</w:t>
      </w:r>
      <w:r w:rsidR="00FD6E12" w:rsidRPr="0073765B">
        <w:rPr>
          <w:rFonts w:asciiTheme="minorHAnsi" w:hAnsiTheme="minorHAnsi" w:cstheme="minorHAnsi"/>
        </w:rPr>
        <w:t xml:space="preserve"> 3.486</w:t>
      </w:r>
    </w:p>
    <w:p w14:paraId="0C147372" w14:textId="77777777" w:rsidR="009F56FD" w:rsidRPr="0073765B" w:rsidRDefault="009F56FD" w:rsidP="00F86CAF">
      <w:pPr>
        <w:pStyle w:val="ListParagraph"/>
        <w:numPr>
          <w:ilvl w:val="0"/>
          <w:numId w:val="31"/>
        </w:numPr>
        <w:ind w:left="590" w:hanging="446"/>
        <w:rPr>
          <w:rFonts w:asciiTheme="minorHAnsi" w:hAnsiTheme="minorHAnsi" w:cstheme="minorHAnsi"/>
        </w:rPr>
      </w:pPr>
      <w:r w:rsidRPr="0073765B">
        <w:rPr>
          <w:rFonts w:asciiTheme="minorHAnsi" w:hAnsiTheme="minorHAnsi" w:cstheme="minorHAnsi"/>
        </w:rPr>
        <w:t xml:space="preserve">Bertolaccini L, </w:t>
      </w:r>
      <w:r w:rsidRPr="0073765B">
        <w:rPr>
          <w:rFonts w:asciiTheme="minorHAnsi" w:hAnsiTheme="minorHAnsi" w:cstheme="minorHAnsi"/>
          <w:u w:val="single"/>
        </w:rPr>
        <w:t>Rocco G</w:t>
      </w:r>
      <w:r w:rsidRPr="0073765B">
        <w:rPr>
          <w:rFonts w:asciiTheme="minorHAnsi" w:hAnsiTheme="minorHAnsi" w:cstheme="minorHAnsi"/>
        </w:rPr>
        <w:t>. What is the European Society of Thoracic Surgeons (ESTS) Uniportal VATS Interest Group (UVIG)? J Thorac Dis. 2019 Sep;11(</w:t>
      </w:r>
      <w:proofErr w:type="spellStart"/>
      <w:r w:rsidRPr="0073765B">
        <w:rPr>
          <w:rFonts w:asciiTheme="minorHAnsi" w:hAnsiTheme="minorHAnsi" w:cstheme="minorHAnsi"/>
        </w:rPr>
        <w:t>Suppl</w:t>
      </w:r>
      <w:proofErr w:type="spellEnd"/>
      <w:r w:rsidRPr="0073765B">
        <w:rPr>
          <w:rFonts w:asciiTheme="minorHAnsi" w:hAnsiTheme="minorHAnsi" w:cstheme="minorHAnsi"/>
        </w:rPr>
        <w:t xml:space="preserve"> 16</w:t>
      </w:r>
      <w:proofErr w:type="gramStart"/>
      <w:r w:rsidRPr="0073765B">
        <w:rPr>
          <w:rFonts w:asciiTheme="minorHAnsi" w:hAnsiTheme="minorHAnsi" w:cstheme="minorHAnsi"/>
        </w:rPr>
        <w:t>):S</w:t>
      </w:r>
      <w:proofErr w:type="gramEnd"/>
      <w:r w:rsidRPr="0073765B">
        <w:rPr>
          <w:rFonts w:asciiTheme="minorHAnsi" w:hAnsiTheme="minorHAnsi" w:cstheme="minorHAnsi"/>
        </w:rPr>
        <w:t xml:space="preserve">2048-S2049. </w:t>
      </w:r>
      <w:r w:rsidR="002857BE" w:rsidRPr="0073765B">
        <w:rPr>
          <w:rFonts w:asciiTheme="minorHAnsi" w:hAnsiTheme="minorHAnsi" w:cstheme="minorHAnsi"/>
        </w:rPr>
        <w:t>IF:</w:t>
      </w:r>
      <w:r w:rsidR="00FD6E12" w:rsidRPr="0073765B">
        <w:rPr>
          <w:rFonts w:asciiTheme="minorHAnsi" w:hAnsiTheme="minorHAnsi" w:cstheme="minorHAnsi"/>
        </w:rPr>
        <w:t xml:space="preserve"> 2.046</w:t>
      </w:r>
    </w:p>
    <w:p w14:paraId="079D857B" w14:textId="683EF21C" w:rsidR="009F56FD" w:rsidRPr="0073765B" w:rsidRDefault="009F56FD" w:rsidP="00F86CAF">
      <w:pPr>
        <w:pStyle w:val="ListParagraph"/>
        <w:numPr>
          <w:ilvl w:val="0"/>
          <w:numId w:val="31"/>
        </w:numPr>
        <w:ind w:left="590" w:hanging="446"/>
        <w:rPr>
          <w:rFonts w:asciiTheme="minorHAnsi" w:hAnsiTheme="minorHAnsi" w:cstheme="minorHAnsi"/>
        </w:rPr>
      </w:pPr>
      <w:r w:rsidRPr="0073765B">
        <w:rPr>
          <w:rFonts w:asciiTheme="minorHAnsi" w:hAnsiTheme="minorHAnsi" w:cstheme="minorHAnsi"/>
        </w:rPr>
        <w:t xml:space="preserve">Bertolaccini L, </w:t>
      </w:r>
      <w:r w:rsidRPr="0073765B">
        <w:rPr>
          <w:rFonts w:asciiTheme="minorHAnsi" w:hAnsiTheme="minorHAnsi" w:cstheme="minorHAnsi"/>
          <w:u w:val="single"/>
        </w:rPr>
        <w:t>Rocco G</w:t>
      </w:r>
      <w:r w:rsidRPr="0073765B">
        <w:rPr>
          <w:rFonts w:asciiTheme="minorHAnsi" w:hAnsiTheme="minorHAnsi" w:cstheme="minorHAnsi"/>
        </w:rPr>
        <w:t xml:space="preserve">. </w:t>
      </w:r>
      <w:proofErr w:type="gramStart"/>
      <w:r w:rsidRPr="0073765B">
        <w:rPr>
          <w:rFonts w:asciiTheme="minorHAnsi" w:hAnsiTheme="minorHAnsi" w:cstheme="minorHAnsi"/>
        </w:rPr>
        <w:t>Methodology</w:t>
      </w:r>
      <w:proofErr w:type="gramEnd"/>
      <w:r w:rsidRPr="0073765B">
        <w:rPr>
          <w:rFonts w:asciiTheme="minorHAnsi" w:hAnsiTheme="minorHAnsi" w:cstheme="minorHAnsi"/>
        </w:rPr>
        <w:t xml:space="preserve"> and timing of standardization. J Thorac Dis. 2019 Sep;11(</w:t>
      </w:r>
      <w:proofErr w:type="spellStart"/>
      <w:r w:rsidRPr="0073765B">
        <w:rPr>
          <w:rFonts w:asciiTheme="minorHAnsi" w:hAnsiTheme="minorHAnsi" w:cstheme="minorHAnsi"/>
        </w:rPr>
        <w:t>Suppl</w:t>
      </w:r>
      <w:proofErr w:type="spellEnd"/>
      <w:r w:rsidRPr="0073765B">
        <w:rPr>
          <w:rFonts w:asciiTheme="minorHAnsi" w:hAnsiTheme="minorHAnsi" w:cstheme="minorHAnsi"/>
        </w:rPr>
        <w:t xml:space="preserve"> 16</w:t>
      </w:r>
      <w:proofErr w:type="gramStart"/>
      <w:r w:rsidRPr="0073765B">
        <w:rPr>
          <w:rFonts w:asciiTheme="minorHAnsi" w:hAnsiTheme="minorHAnsi" w:cstheme="minorHAnsi"/>
        </w:rPr>
        <w:t>):S</w:t>
      </w:r>
      <w:proofErr w:type="gramEnd"/>
      <w:r w:rsidRPr="0073765B">
        <w:rPr>
          <w:rFonts w:asciiTheme="minorHAnsi" w:hAnsiTheme="minorHAnsi" w:cstheme="minorHAnsi"/>
        </w:rPr>
        <w:t xml:space="preserve">2050-S2052. </w:t>
      </w:r>
      <w:r w:rsidR="00FC146A" w:rsidRPr="0073765B">
        <w:rPr>
          <w:rFonts w:asciiTheme="minorHAnsi" w:hAnsiTheme="minorHAnsi" w:cstheme="minorHAnsi"/>
        </w:rPr>
        <w:t>PMID: 31637037</w:t>
      </w:r>
      <w:r w:rsidR="002857BE" w:rsidRPr="0073765B">
        <w:rPr>
          <w:rFonts w:asciiTheme="minorHAnsi" w:hAnsiTheme="minorHAnsi" w:cstheme="minorHAnsi"/>
        </w:rPr>
        <w:t xml:space="preserve"> IF:</w:t>
      </w:r>
      <w:r w:rsidR="00FD6E12" w:rsidRPr="0073765B">
        <w:rPr>
          <w:rFonts w:asciiTheme="minorHAnsi" w:hAnsiTheme="minorHAnsi" w:cstheme="minorHAnsi"/>
        </w:rPr>
        <w:t xml:space="preserve"> 2.046</w:t>
      </w:r>
    </w:p>
    <w:p w14:paraId="62D523FE" w14:textId="77777777" w:rsidR="00E654F9" w:rsidRPr="0073765B" w:rsidRDefault="00E654F9" w:rsidP="00F86CAF">
      <w:pPr>
        <w:pStyle w:val="ListParagraph"/>
        <w:numPr>
          <w:ilvl w:val="0"/>
          <w:numId w:val="31"/>
        </w:numPr>
        <w:ind w:left="630" w:hanging="450"/>
        <w:rPr>
          <w:rFonts w:asciiTheme="minorHAnsi" w:hAnsiTheme="minorHAnsi" w:cstheme="minorHAnsi"/>
        </w:rPr>
      </w:pPr>
      <w:r w:rsidRPr="0073765B">
        <w:rPr>
          <w:rFonts w:asciiTheme="minorHAnsi" w:hAnsiTheme="minorHAnsi" w:cstheme="minorHAnsi"/>
        </w:rPr>
        <w:t xml:space="preserve">Crucitti PF, Longo F, Rocco R, </w:t>
      </w:r>
      <w:r w:rsidRPr="0073765B">
        <w:rPr>
          <w:rFonts w:asciiTheme="minorHAnsi" w:hAnsiTheme="minorHAnsi" w:cstheme="minorHAnsi"/>
          <w:u w:val="single"/>
        </w:rPr>
        <w:t>Rocco G</w:t>
      </w:r>
      <w:r w:rsidRPr="0073765B">
        <w:rPr>
          <w:rFonts w:asciiTheme="minorHAnsi" w:hAnsiTheme="minorHAnsi" w:cstheme="minorHAnsi"/>
        </w:rPr>
        <w:t>. e-Nose technology: the state of the art on lung cancer diagnosis. Breath Anal. 2019;121-129.</w:t>
      </w:r>
    </w:p>
    <w:p w14:paraId="51DB1195" w14:textId="7798B2E1" w:rsidR="00E654F9" w:rsidRPr="0073765B" w:rsidRDefault="00E654F9" w:rsidP="00F86CAF">
      <w:pPr>
        <w:pStyle w:val="ListParagraph"/>
        <w:numPr>
          <w:ilvl w:val="0"/>
          <w:numId w:val="31"/>
        </w:numPr>
        <w:ind w:left="630" w:hanging="450"/>
        <w:rPr>
          <w:rFonts w:asciiTheme="minorHAnsi" w:hAnsiTheme="minorHAnsi" w:cstheme="minorHAnsi"/>
        </w:rPr>
      </w:pPr>
      <w:r w:rsidRPr="0073765B">
        <w:rPr>
          <w:rFonts w:asciiTheme="minorHAnsi" w:hAnsiTheme="minorHAnsi" w:cstheme="minorHAnsi"/>
        </w:rPr>
        <w:t xml:space="preserve">Bertolaccini L, </w:t>
      </w:r>
      <w:r w:rsidRPr="0073765B">
        <w:rPr>
          <w:rFonts w:asciiTheme="minorHAnsi" w:hAnsiTheme="minorHAnsi" w:cstheme="minorHAnsi"/>
          <w:u w:val="single"/>
        </w:rPr>
        <w:t>Rocco G</w:t>
      </w:r>
      <w:r w:rsidRPr="0073765B">
        <w:rPr>
          <w:rFonts w:asciiTheme="minorHAnsi" w:hAnsiTheme="minorHAnsi" w:cstheme="minorHAnsi"/>
        </w:rPr>
        <w:t xml:space="preserve">. </w:t>
      </w:r>
      <w:proofErr w:type="gramStart"/>
      <w:r w:rsidRPr="0073765B">
        <w:rPr>
          <w:rFonts w:asciiTheme="minorHAnsi" w:hAnsiTheme="minorHAnsi" w:cstheme="minorHAnsi"/>
        </w:rPr>
        <w:t>History</w:t>
      </w:r>
      <w:proofErr w:type="gramEnd"/>
      <w:r w:rsidRPr="0073765B">
        <w:rPr>
          <w:rFonts w:asciiTheme="minorHAnsi" w:hAnsiTheme="minorHAnsi" w:cstheme="minorHAnsi"/>
        </w:rPr>
        <w:t xml:space="preserve"> and development of minimally invasive surgery: VATS surgery. Shanghai Chest. </w:t>
      </w:r>
      <w:proofErr w:type="gramStart"/>
      <w:r w:rsidRPr="0073765B">
        <w:rPr>
          <w:rFonts w:asciiTheme="minorHAnsi" w:hAnsiTheme="minorHAnsi" w:cstheme="minorHAnsi"/>
        </w:rPr>
        <w:t>2019;3:16</w:t>
      </w:r>
      <w:proofErr w:type="gramEnd"/>
      <w:r w:rsidRPr="0073765B">
        <w:rPr>
          <w:rFonts w:asciiTheme="minorHAnsi" w:hAnsiTheme="minorHAnsi" w:cstheme="minorHAnsi"/>
        </w:rPr>
        <w:t>.</w:t>
      </w:r>
    </w:p>
    <w:p w14:paraId="4116617A" w14:textId="77777777" w:rsidR="009F56FD" w:rsidRPr="0073765B" w:rsidRDefault="009F56FD" w:rsidP="00F86CAF">
      <w:pPr>
        <w:pStyle w:val="ListParagraph"/>
        <w:numPr>
          <w:ilvl w:val="0"/>
          <w:numId w:val="31"/>
        </w:numPr>
        <w:ind w:left="590" w:hanging="446"/>
        <w:rPr>
          <w:rFonts w:asciiTheme="minorHAnsi" w:hAnsiTheme="minorHAnsi" w:cstheme="minorHAnsi"/>
        </w:rPr>
      </w:pPr>
      <w:r w:rsidRPr="0073765B">
        <w:rPr>
          <w:rFonts w:asciiTheme="minorHAnsi" w:hAnsiTheme="minorHAnsi" w:cstheme="minorHAnsi"/>
        </w:rPr>
        <w:t xml:space="preserve">Brunelli A, </w:t>
      </w:r>
      <w:r w:rsidRPr="0073765B">
        <w:rPr>
          <w:rFonts w:asciiTheme="minorHAnsi" w:hAnsiTheme="minorHAnsi" w:cstheme="minorHAnsi"/>
          <w:u w:val="single"/>
        </w:rPr>
        <w:t>Rocco G</w:t>
      </w:r>
      <w:r w:rsidRPr="0073765B">
        <w:rPr>
          <w:rFonts w:asciiTheme="minorHAnsi" w:hAnsiTheme="minorHAnsi" w:cstheme="minorHAnsi"/>
        </w:rPr>
        <w:t xml:space="preserve">, Szanto Z, Thomas P, Falcoz PE. Morbidity and mortality of lobectomy or pneumonectomy after neoadjuvant treatment: an analysis from the ESTS database. </w:t>
      </w:r>
      <w:proofErr w:type="spellStart"/>
      <w:r w:rsidRPr="0073765B">
        <w:rPr>
          <w:rFonts w:asciiTheme="minorHAnsi" w:hAnsiTheme="minorHAnsi" w:cstheme="minorHAnsi"/>
        </w:rPr>
        <w:t>Eur</w:t>
      </w:r>
      <w:proofErr w:type="spellEnd"/>
      <w:r w:rsidRPr="0073765B">
        <w:rPr>
          <w:rFonts w:asciiTheme="minorHAnsi" w:hAnsiTheme="minorHAnsi" w:cstheme="minorHAnsi"/>
        </w:rPr>
        <w:t xml:space="preserve"> J </w:t>
      </w:r>
      <w:proofErr w:type="spellStart"/>
      <w:r w:rsidRPr="0073765B">
        <w:rPr>
          <w:rFonts w:asciiTheme="minorHAnsi" w:hAnsiTheme="minorHAnsi" w:cstheme="minorHAnsi"/>
        </w:rPr>
        <w:t>Cardiothorac</w:t>
      </w:r>
      <w:proofErr w:type="spellEnd"/>
      <w:r w:rsidRPr="0073765B">
        <w:rPr>
          <w:rFonts w:asciiTheme="minorHAnsi" w:hAnsiTheme="minorHAnsi" w:cstheme="minorHAnsi"/>
        </w:rPr>
        <w:t xml:space="preserve"> Surg. </w:t>
      </w:r>
      <w:r w:rsidR="00FC146A" w:rsidRPr="0073765B">
        <w:rPr>
          <w:rFonts w:asciiTheme="minorHAnsi" w:hAnsiTheme="minorHAnsi" w:cstheme="minorHAnsi"/>
        </w:rPr>
        <w:t>2020 Apr 1;57(4):740-746. PMID: 31638692</w:t>
      </w:r>
      <w:r w:rsidR="002857BE" w:rsidRPr="0073765B">
        <w:rPr>
          <w:rFonts w:asciiTheme="minorHAnsi" w:hAnsiTheme="minorHAnsi" w:cstheme="minorHAnsi"/>
        </w:rPr>
        <w:t xml:space="preserve"> IF:</w:t>
      </w:r>
      <w:r w:rsidR="00FD6E12" w:rsidRPr="0073765B">
        <w:rPr>
          <w:rFonts w:asciiTheme="minorHAnsi" w:hAnsiTheme="minorHAnsi" w:cstheme="minorHAnsi"/>
        </w:rPr>
        <w:t xml:space="preserve"> 3.486</w:t>
      </w:r>
    </w:p>
    <w:p w14:paraId="12A65C17" w14:textId="77777777" w:rsidR="009F56FD" w:rsidRPr="0073765B" w:rsidRDefault="009F56FD" w:rsidP="00F86CAF">
      <w:pPr>
        <w:pStyle w:val="ListParagraph"/>
        <w:numPr>
          <w:ilvl w:val="0"/>
          <w:numId w:val="31"/>
        </w:numPr>
        <w:ind w:left="590" w:hanging="446"/>
        <w:rPr>
          <w:rFonts w:asciiTheme="minorHAnsi" w:hAnsiTheme="minorHAnsi" w:cstheme="minorHAnsi"/>
        </w:rPr>
      </w:pPr>
      <w:proofErr w:type="spellStart"/>
      <w:r w:rsidRPr="0073765B">
        <w:rPr>
          <w:rFonts w:asciiTheme="minorHAnsi" w:hAnsiTheme="minorHAnsi" w:cstheme="minorHAnsi"/>
        </w:rPr>
        <w:t>Agzarian</w:t>
      </w:r>
      <w:proofErr w:type="spellEnd"/>
      <w:r w:rsidRPr="0073765B">
        <w:rPr>
          <w:rFonts w:asciiTheme="minorHAnsi" w:hAnsiTheme="minorHAnsi" w:cstheme="minorHAnsi"/>
        </w:rPr>
        <w:t xml:space="preserve"> J, </w:t>
      </w:r>
      <w:proofErr w:type="spellStart"/>
      <w:r w:rsidRPr="0073765B">
        <w:rPr>
          <w:rFonts w:asciiTheme="minorHAnsi" w:hAnsiTheme="minorHAnsi" w:cstheme="minorHAnsi"/>
        </w:rPr>
        <w:t>Litle</w:t>
      </w:r>
      <w:proofErr w:type="spellEnd"/>
      <w:r w:rsidRPr="0073765B">
        <w:rPr>
          <w:rFonts w:asciiTheme="minorHAnsi" w:hAnsiTheme="minorHAnsi" w:cstheme="minorHAnsi"/>
        </w:rPr>
        <w:t xml:space="preserve"> V, </w:t>
      </w:r>
      <w:proofErr w:type="spellStart"/>
      <w:r w:rsidRPr="0073765B">
        <w:rPr>
          <w:rFonts w:asciiTheme="minorHAnsi" w:hAnsiTheme="minorHAnsi" w:cstheme="minorHAnsi"/>
        </w:rPr>
        <w:t>Linkins</w:t>
      </w:r>
      <w:proofErr w:type="spellEnd"/>
      <w:r w:rsidRPr="0073765B">
        <w:rPr>
          <w:rFonts w:asciiTheme="minorHAnsi" w:hAnsiTheme="minorHAnsi" w:cstheme="minorHAnsi"/>
        </w:rPr>
        <w:t xml:space="preserve"> LA, Brunelli A, Schneider L, </w:t>
      </w:r>
      <w:proofErr w:type="spellStart"/>
      <w:r w:rsidRPr="0073765B">
        <w:rPr>
          <w:rFonts w:asciiTheme="minorHAnsi" w:hAnsiTheme="minorHAnsi" w:cstheme="minorHAnsi"/>
        </w:rPr>
        <w:t>Kestenholz</w:t>
      </w:r>
      <w:proofErr w:type="spellEnd"/>
      <w:r w:rsidRPr="0073765B">
        <w:rPr>
          <w:rFonts w:asciiTheme="minorHAnsi" w:hAnsiTheme="minorHAnsi" w:cstheme="minorHAnsi"/>
        </w:rPr>
        <w:t xml:space="preserve"> P, Li H, </w:t>
      </w:r>
      <w:r w:rsidRPr="0073765B">
        <w:rPr>
          <w:rFonts w:asciiTheme="minorHAnsi" w:hAnsiTheme="minorHAnsi" w:cstheme="minorHAnsi"/>
          <w:u w:val="single"/>
        </w:rPr>
        <w:t>Rocco G</w:t>
      </w:r>
      <w:r w:rsidRPr="0073765B">
        <w:rPr>
          <w:rFonts w:asciiTheme="minorHAnsi" w:hAnsiTheme="minorHAnsi" w:cstheme="minorHAnsi"/>
        </w:rPr>
        <w:t xml:space="preserve">, Girard P, Nakajima J, </w:t>
      </w:r>
      <w:proofErr w:type="spellStart"/>
      <w:r w:rsidRPr="0073765B">
        <w:rPr>
          <w:rFonts w:asciiTheme="minorHAnsi" w:hAnsiTheme="minorHAnsi" w:cstheme="minorHAnsi"/>
        </w:rPr>
        <w:t>Samama</w:t>
      </w:r>
      <w:proofErr w:type="spellEnd"/>
      <w:r w:rsidRPr="0073765B">
        <w:rPr>
          <w:rFonts w:asciiTheme="minorHAnsi" w:hAnsiTheme="minorHAnsi" w:cstheme="minorHAnsi"/>
        </w:rPr>
        <w:t xml:space="preserve"> CM, Scarci M, </w:t>
      </w:r>
      <w:proofErr w:type="spellStart"/>
      <w:r w:rsidRPr="0073765B">
        <w:rPr>
          <w:rFonts w:asciiTheme="minorHAnsi" w:hAnsiTheme="minorHAnsi" w:cstheme="minorHAnsi"/>
        </w:rPr>
        <w:t>Anraku</w:t>
      </w:r>
      <w:proofErr w:type="spellEnd"/>
      <w:r w:rsidRPr="0073765B">
        <w:rPr>
          <w:rFonts w:asciiTheme="minorHAnsi" w:hAnsiTheme="minorHAnsi" w:cstheme="minorHAnsi"/>
        </w:rPr>
        <w:t xml:space="preserve"> M, Falcoz PE, Bertolaccini L, Lin J, Murthy S, Hofstetter W, Okumura M, </w:t>
      </w:r>
      <w:proofErr w:type="spellStart"/>
      <w:r w:rsidRPr="0073765B">
        <w:rPr>
          <w:rFonts w:asciiTheme="minorHAnsi" w:hAnsiTheme="minorHAnsi" w:cstheme="minorHAnsi"/>
        </w:rPr>
        <w:t>Solli</w:t>
      </w:r>
      <w:proofErr w:type="spellEnd"/>
      <w:r w:rsidRPr="0073765B">
        <w:rPr>
          <w:rFonts w:asciiTheme="minorHAnsi" w:hAnsiTheme="minorHAnsi" w:cstheme="minorHAnsi"/>
        </w:rPr>
        <w:t xml:space="preserve"> P, </w:t>
      </w:r>
      <w:proofErr w:type="spellStart"/>
      <w:r w:rsidRPr="0073765B">
        <w:rPr>
          <w:rFonts w:asciiTheme="minorHAnsi" w:hAnsiTheme="minorHAnsi" w:cstheme="minorHAnsi"/>
        </w:rPr>
        <w:t>Minervini</w:t>
      </w:r>
      <w:proofErr w:type="spellEnd"/>
      <w:r w:rsidRPr="0073765B">
        <w:rPr>
          <w:rFonts w:asciiTheme="minorHAnsi" w:hAnsiTheme="minorHAnsi" w:cstheme="minorHAnsi"/>
        </w:rPr>
        <w:t xml:space="preserve"> F, Kirk A, </w:t>
      </w:r>
      <w:proofErr w:type="spellStart"/>
      <w:r w:rsidRPr="0073765B">
        <w:rPr>
          <w:rFonts w:asciiTheme="minorHAnsi" w:hAnsiTheme="minorHAnsi" w:cstheme="minorHAnsi"/>
        </w:rPr>
        <w:t>Douketis</w:t>
      </w:r>
      <w:proofErr w:type="spellEnd"/>
      <w:r w:rsidRPr="0073765B">
        <w:rPr>
          <w:rFonts w:asciiTheme="minorHAnsi" w:hAnsiTheme="minorHAnsi" w:cstheme="minorHAnsi"/>
        </w:rPr>
        <w:t xml:space="preserve"> J, </w:t>
      </w:r>
      <w:proofErr w:type="spellStart"/>
      <w:r w:rsidRPr="0073765B">
        <w:rPr>
          <w:rFonts w:asciiTheme="minorHAnsi" w:hAnsiTheme="minorHAnsi" w:cstheme="minorHAnsi"/>
        </w:rPr>
        <w:t>Shargall</w:t>
      </w:r>
      <w:proofErr w:type="spellEnd"/>
      <w:r w:rsidRPr="0073765B">
        <w:rPr>
          <w:rFonts w:asciiTheme="minorHAnsi" w:hAnsiTheme="minorHAnsi" w:cstheme="minorHAnsi"/>
        </w:rPr>
        <w:t xml:space="preserve"> Y. International Delphi survey of the ESTS/AATS/ISTH task force on venous thromboembolism prophylaxis in thoracic surgery: the role of extended post-discharge prophylaxis. </w:t>
      </w:r>
      <w:proofErr w:type="spellStart"/>
      <w:r w:rsidRPr="0073765B">
        <w:rPr>
          <w:rFonts w:asciiTheme="minorHAnsi" w:hAnsiTheme="minorHAnsi" w:cstheme="minorHAnsi"/>
        </w:rPr>
        <w:t>Eur</w:t>
      </w:r>
      <w:proofErr w:type="spellEnd"/>
      <w:r w:rsidRPr="0073765B">
        <w:rPr>
          <w:rFonts w:asciiTheme="minorHAnsi" w:hAnsiTheme="minorHAnsi" w:cstheme="minorHAnsi"/>
        </w:rPr>
        <w:t xml:space="preserve"> J </w:t>
      </w:r>
      <w:proofErr w:type="spellStart"/>
      <w:r w:rsidRPr="0073765B">
        <w:rPr>
          <w:rFonts w:asciiTheme="minorHAnsi" w:hAnsiTheme="minorHAnsi" w:cstheme="minorHAnsi"/>
        </w:rPr>
        <w:t>Cardiothorac</w:t>
      </w:r>
      <w:proofErr w:type="spellEnd"/>
      <w:r w:rsidRPr="0073765B">
        <w:rPr>
          <w:rFonts w:asciiTheme="minorHAnsi" w:hAnsiTheme="minorHAnsi" w:cstheme="minorHAnsi"/>
        </w:rPr>
        <w:t xml:space="preserve"> Surg. </w:t>
      </w:r>
      <w:r w:rsidR="00FC146A" w:rsidRPr="0073765B">
        <w:rPr>
          <w:rFonts w:asciiTheme="minorHAnsi" w:hAnsiTheme="minorHAnsi" w:cstheme="minorHAnsi"/>
        </w:rPr>
        <w:t>2020 May 1;57(5):854-859.</w:t>
      </w:r>
      <w:r w:rsidRPr="0073765B">
        <w:rPr>
          <w:rFonts w:asciiTheme="minorHAnsi" w:hAnsiTheme="minorHAnsi" w:cstheme="minorHAnsi"/>
        </w:rPr>
        <w:t xml:space="preserve"> </w:t>
      </w:r>
      <w:r w:rsidR="00FC146A" w:rsidRPr="0073765B">
        <w:rPr>
          <w:rFonts w:asciiTheme="minorHAnsi" w:hAnsiTheme="minorHAnsi" w:cstheme="minorHAnsi"/>
        </w:rPr>
        <w:t>PMID: 31769796</w:t>
      </w:r>
      <w:r w:rsidR="002857BE" w:rsidRPr="0073765B">
        <w:rPr>
          <w:rFonts w:asciiTheme="minorHAnsi" w:hAnsiTheme="minorHAnsi" w:cstheme="minorHAnsi"/>
        </w:rPr>
        <w:t xml:space="preserve"> IF:</w:t>
      </w:r>
      <w:r w:rsidR="00FD6E12" w:rsidRPr="0073765B">
        <w:rPr>
          <w:rFonts w:asciiTheme="minorHAnsi" w:hAnsiTheme="minorHAnsi" w:cstheme="minorHAnsi"/>
        </w:rPr>
        <w:t xml:space="preserve"> 3.486</w:t>
      </w:r>
    </w:p>
    <w:p w14:paraId="13279EDF" w14:textId="77777777" w:rsidR="00FC146A" w:rsidRPr="0073765B" w:rsidRDefault="00FC146A" w:rsidP="00F86CAF">
      <w:pPr>
        <w:pStyle w:val="ListParagraph"/>
        <w:numPr>
          <w:ilvl w:val="0"/>
          <w:numId w:val="31"/>
        </w:numPr>
        <w:ind w:left="630" w:hanging="450"/>
        <w:rPr>
          <w:rFonts w:asciiTheme="minorHAnsi" w:hAnsiTheme="minorHAnsi" w:cstheme="minorHAnsi"/>
        </w:rPr>
      </w:pPr>
      <w:r w:rsidRPr="0073765B">
        <w:rPr>
          <w:rFonts w:asciiTheme="minorHAnsi" w:hAnsiTheme="minorHAnsi" w:cstheme="minorHAnsi"/>
        </w:rPr>
        <w:t xml:space="preserve">Jones GD, Caso R, No JS, Tan KS, Dycoco J, Bains MS, Rusch VW, Huang J, Isbell JM, Molena D, Park BJ, Jones DR, </w:t>
      </w:r>
      <w:r w:rsidRPr="0073765B">
        <w:rPr>
          <w:rFonts w:asciiTheme="minorHAnsi" w:hAnsiTheme="minorHAnsi" w:cstheme="minorHAnsi"/>
          <w:u w:val="single"/>
        </w:rPr>
        <w:t>Rocco G</w:t>
      </w:r>
      <w:r w:rsidRPr="0073765B">
        <w:rPr>
          <w:rFonts w:asciiTheme="minorHAnsi" w:hAnsiTheme="minorHAnsi" w:cstheme="minorHAnsi"/>
        </w:rPr>
        <w:t xml:space="preserve">. Prognostic factors following complete resection of non-superior sulcus lung cancer invading the chest wall. </w:t>
      </w:r>
      <w:proofErr w:type="spellStart"/>
      <w:r w:rsidRPr="0073765B">
        <w:rPr>
          <w:rFonts w:asciiTheme="minorHAnsi" w:hAnsiTheme="minorHAnsi" w:cstheme="minorHAnsi"/>
        </w:rPr>
        <w:t>Eur</w:t>
      </w:r>
      <w:proofErr w:type="spellEnd"/>
      <w:r w:rsidRPr="0073765B">
        <w:rPr>
          <w:rFonts w:asciiTheme="minorHAnsi" w:hAnsiTheme="minorHAnsi" w:cstheme="minorHAnsi"/>
        </w:rPr>
        <w:t xml:space="preserve"> J </w:t>
      </w:r>
      <w:proofErr w:type="spellStart"/>
      <w:r w:rsidRPr="0073765B">
        <w:rPr>
          <w:rFonts w:asciiTheme="minorHAnsi" w:hAnsiTheme="minorHAnsi" w:cstheme="minorHAnsi"/>
        </w:rPr>
        <w:t>Cardiothorac</w:t>
      </w:r>
      <w:proofErr w:type="spellEnd"/>
      <w:r w:rsidRPr="0073765B">
        <w:rPr>
          <w:rFonts w:asciiTheme="minorHAnsi" w:hAnsiTheme="minorHAnsi" w:cstheme="minorHAnsi"/>
        </w:rPr>
        <w:t xml:space="preserve"> Surg. </w:t>
      </w:r>
      <w:r w:rsidR="002857BE" w:rsidRPr="0073765B">
        <w:rPr>
          <w:rFonts w:asciiTheme="minorHAnsi" w:hAnsiTheme="minorHAnsi" w:cstheme="minorHAnsi"/>
        </w:rPr>
        <w:t>2020 Jul 1;58(1):78-85</w:t>
      </w:r>
      <w:r w:rsidRPr="0073765B">
        <w:rPr>
          <w:rFonts w:asciiTheme="minorHAnsi" w:hAnsiTheme="minorHAnsi" w:cstheme="minorHAnsi"/>
        </w:rPr>
        <w:t>. PMID: 32040170</w:t>
      </w:r>
      <w:r w:rsidR="002857BE" w:rsidRPr="0073765B">
        <w:rPr>
          <w:rFonts w:asciiTheme="minorHAnsi" w:hAnsiTheme="minorHAnsi" w:cstheme="minorHAnsi"/>
        </w:rPr>
        <w:t xml:space="preserve"> IF:</w:t>
      </w:r>
      <w:r w:rsidR="00FD6E12" w:rsidRPr="0073765B">
        <w:rPr>
          <w:rFonts w:asciiTheme="minorHAnsi" w:hAnsiTheme="minorHAnsi" w:cstheme="minorHAnsi"/>
        </w:rPr>
        <w:t xml:space="preserve"> 3.486</w:t>
      </w:r>
    </w:p>
    <w:p w14:paraId="7206938C" w14:textId="77777777" w:rsidR="00FC146A" w:rsidRPr="0073765B" w:rsidRDefault="00FC146A" w:rsidP="00F86CAF">
      <w:pPr>
        <w:pStyle w:val="ListParagraph"/>
        <w:numPr>
          <w:ilvl w:val="0"/>
          <w:numId w:val="31"/>
        </w:numPr>
        <w:ind w:left="630"/>
        <w:rPr>
          <w:rFonts w:asciiTheme="minorHAnsi" w:hAnsiTheme="minorHAnsi" w:cstheme="minorHAnsi"/>
        </w:rPr>
      </w:pPr>
      <w:r w:rsidRPr="0073765B">
        <w:rPr>
          <w:rFonts w:asciiTheme="minorHAnsi" w:hAnsiTheme="minorHAnsi" w:cstheme="minorHAnsi"/>
        </w:rPr>
        <w:lastRenderedPageBreak/>
        <w:t xml:space="preserve">Jones GD, Tan KS, Caso R, Dycoco J, Park BJ, Bott MJ, Molena D, Huang J, Isbell JM, Bains MS, Jones DR, </w:t>
      </w:r>
      <w:r w:rsidRPr="0073765B">
        <w:rPr>
          <w:rFonts w:asciiTheme="minorHAnsi" w:hAnsiTheme="minorHAnsi" w:cstheme="minorHAnsi"/>
          <w:u w:val="single"/>
        </w:rPr>
        <w:t>Rocco G</w:t>
      </w:r>
      <w:r w:rsidRPr="0073765B">
        <w:rPr>
          <w:rFonts w:asciiTheme="minorHAnsi" w:hAnsiTheme="minorHAnsi" w:cstheme="minorHAnsi"/>
        </w:rPr>
        <w:t xml:space="preserve">. Time-varying analysis of readmission and mortality during the first year after pneumonectomy. J Thorac Cardiovasc Surg. </w:t>
      </w:r>
      <w:r w:rsidR="00B7535E" w:rsidRPr="0073765B">
        <w:rPr>
          <w:rFonts w:asciiTheme="minorHAnsi" w:hAnsiTheme="minorHAnsi" w:cstheme="minorHAnsi"/>
        </w:rPr>
        <w:t>2020 Jul;160(1):247-255.e5</w:t>
      </w:r>
      <w:r w:rsidRPr="0073765B">
        <w:rPr>
          <w:rFonts w:asciiTheme="minorHAnsi" w:hAnsiTheme="minorHAnsi" w:cstheme="minorHAnsi"/>
        </w:rPr>
        <w:t>. PMID: 32249082</w:t>
      </w:r>
      <w:r w:rsidR="002857BE" w:rsidRPr="0073765B">
        <w:rPr>
          <w:rFonts w:asciiTheme="minorHAnsi" w:hAnsiTheme="minorHAnsi" w:cstheme="minorHAnsi"/>
        </w:rPr>
        <w:t xml:space="preserve"> IF:</w:t>
      </w:r>
      <w:r w:rsidR="00B05EB2" w:rsidRPr="0073765B">
        <w:rPr>
          <w:rFonts w:asciiTheme="minorHAnsi" w:hAnsiTheme="minorHAnsi" w:cstheme="minorHAnsi"/>
        </w:rPr>
        <w:t xml:space="preserve"> 4.451</w:t>
      </w:r>
    </w:p>
    <w:p w14:paraId="01574717" w14:textId="77777777" w:rsidR="00B7535E" w:rsidRPr="0073765B" w:rsidRDefault="00FC146A" w:rsidP="00F86CAF">
      <w:pPr>
        <w:pStyle w:val="ListParagraph"/>
        <w:numPr>
          <w:ilvl w:val="0"/>
          <w:numId w:val="31"/>
        </w:numPr>
        <w:ind w:hanging="450"/>
        <w:rPr>
          <w:rFonts w:asciiTheme="minorHAnsi" w:hAnsiTheme="minorHAnsi" w:cstheme="minorHAnsi"/>
        </w:rPr>
      </w:pPr>
      <w:r w:rsidRPr="0073765B">
        <w:rPr>
          <w:rFonts w:asciiTheme="minorHAnsi" w:hAnsiTheme="minorHAnsi" w:cstheme="minorHAnsi"/>
          <w:u w:val="single"/>
        </w:rPr>
        <w:t>Rocco G</w:t>
      </w:r>
      <w:r w:rsidRPr="0073765B">
        <w:rPr>
          <w:rFonts w:asciiTheme="minorHAnsi" w:hAnsiTheme="minorHAnsi" w:cstheme="minorHAnsi"/>
        </w:rPr>
        <w:t xml:space="preserve">. Commentary: Echoes of war. J Thorac Cardiovasc Surg. </w:t>
      </w:r>
      <w:r w:rsidR="002857BE" w:rsidRPr="0073765B">
        <w:rPr>
          <w:rFonts w:asciiTheme="minorHAnsi" w:hAnsiTheme="minorHAnsi" w:cstheme="minorHAnsi"/>
        </w:rPr>
        <w:t>2020 Aug;160(2):594-595</w:t>
      </w:r>
      <w:r w:rsidRPr="0073765B">
        <w:rPr>
          <w:rFonts w:asciiTheme="minorHAnsi" w:hAnsiTheme="minorHAnsi" w:cstheme="minorHAnsi"/>
        </w:rPr>
        <w:t xml:space="preserve">. PMID: 32448688 </w:t>
      </w:r>
      <w:r w:rsidR="002857BE" w:rsidRPr="0073765B">
        <w:rPr>
          <w:rFonts w:asciiTheme="minorHAnsi" w:hAnsiTheme="minorHAnsi" w:cstheme="minorHAnsi"/>
        </w:rPr>
        <w:t>IF:</w:t>
      </w:r>
      <w:r w:rsidR="00FD6E12" w:rsidRPr="0073765B">
        <w:rPr>
          <w:rFonts w:asciiTheme="minorHAnsi" w:hAnsiTheme="minorHAnsi" w:cstheme="minorHAnsi"/>
        </w:rPr>
        <w:t xml:space="preserve"> 4.451</w:t>
      </w:r>
    </w:p>
    <w:p w14:paraId="0C4F001F" w14:textId="54EF125B" w:rsidR="00B7535E" w:rsidRPr="0073765B" w:rsidRDefault="00B7535E" w:rsidP="00F86CAF">
      <w:pPr>
        <w:pStyle w:val="ListParagraph"/>
        <w:numPr>
          <w:ilvl w:val="0"/>
          <w:numId w:val="31"/>
        </w:numPr>
        <w:ind w:hanging="450"/>
        <w:rPr>
          <w:rFonts w:asciiTheme="minorHAnsi" w:hAnsiTheme="minorHAnsi" w:cstheme="minorHAnsi"/>
        </w:rPr>
      </w:pPr>
      <w:r w:rsidRPr="0073765B">
        <w:rPr>
          <w:rFonts w:asciiTheme="minorHAnsi" w:hAnsiTheme="minorHAnsi" w:cstheme="minorHAnsi"/>
        </w:rPr>
        <w:t xml:space="preserve">Jones GD, Caso R, Tan KS, Dycoco J, Adusumilli PS, Bains MS, Downey RJ, Huang J, Isbell JM, Molena D, Park BJ, </w:t>
      </w:r>
      <w:r w:rsidRPr="0073765B">
        <w:rPr>
          <w:rFonts w:asciiTheme="minorHAnsi" w:hAnsiTheme="minorHAnsi" w:cstheme="minorHAnsi"/>
          <w:u w:val="single"/>
        </w:rPr>
        <w:t>Rocco G</w:t>
      </w:r>
      <w:r w:rsidRPr="0073765B">
        <w:rPr>
          <w:rFonts w:asciiTheme="minorHAnsi" w:hAnsiTheme="minorHAnsi" w:cstheme="minorHAnsi"/>
        </w:rPr>
        <w:t xml:space="preserve">, Rusch VW, Sihag S, Jones DR, Bott MJ. Propensity-matched Analysis Demonstrates Long-term Risk of Respiratory and Cardiac Mortality After Pneumonectomy Compared </w:t>
      </w:r>
      <w:proofErr w:type="gramStart"/>
      <w:r w:rsidRPr="0073765B">
        <w:rPr>
          <w:rFonts w:asciiTheme="minorHAnsi" w:hAnsiTheme="minorHAnsi" w:cstheme="minorHAnsi"/>
        </w:rPr>
        <w:t>With</w:t>
      </w:r>
      <w:proofErr w:type="gramEnd"/>
      <w:r w:rsidRPr="0073765B">
        <w:rPr>
          <w:rFonts w:asciiTheme="minorHAnsi" w:hAnsiTheme="minorHAnsi" w:cstheme="minorHAnsi"/>
        </w:rPr>
        <w:t xml:space="preserve"> Lobectomy for Lung Cancer. Ann Surg. </w:t>
      </w:r>
      <w:r w:rsidR="00BB78A6" w:rsidRPr="00BB78A6">
        <w:rPr>
          <w:rFonts w:asciiTheme="minorHAnsi" w:hAnsiTheme="minorHAnsi" w:cstheme="minorHAnsi"/>
        </w:rPr>
        <w:t>2022 Apr 1;275(4):793-799</w:t>
      </w:r>
      <w:r w:rsidRPr="0073765B">
        <w:rPr>
          <w:rFonts w:asciiTheme="minorHAnsi" w:hAnsiTheme="minorHAnsi" w:cstheme="minorHAnsi"/>
        </w:rPr>
        <w:t>. PMID: 32541218</w:t>
      </w:r>
      <w:r w:rsidR="002857BE" w:rsidRPr="0073765B">
        <w:rPr>
          <w:rFonts w:asciiTheme="minorHAnsi" w:hAnsiTheme="minorHAnsi" w:cstheme="minorHAnsi"/>
        </w:rPr>
        <w:t xml:space="preserve"> IF:</w:t>
      </w:r>
      <w:r w:rsidR="00B05EB2" w:rsidRPr="0073765B">
        <w:rPr>
          <w:rFonts w:asciiTheme="minorHAnsi" w:hAnsiTheme="minorHAnsi" w:cstheme="minorHAnsi"/>
        </w:rPr>
        <w:t xml:space="preserve"> 10.130</w:t>
      </w:r>
    </w:p>
    <w:p w14:paraId="4DC452AB" w14:textId="77777777" w:rsidR="00B7535E" w:rsidRPr="0073765B" w:rsidRDefault="00B7535E" w:rsidP="00F86CAF">
      <w:pPr>
        <w:pStyle w:val="ListParagraph"/>
        <w:numPr>
          <w:ilvl w:val="0"/>
          <w:numId w:val="31"/>
        </w:numPr>
        <w:ind w:hanging="450"/>
        <w:rPr>
          <w:rFonts w:asciiTheme="minorHAnsi" w:hAnsiTheme="minorHAnsi" w:cstheme="minorHAnsi"/>
        </w:rPr>
      </w:pPr>
      <w:r w:rsidRPr="0073765B">
        <w:rPr>
          <w:rFonts w:asciiTheme="minorHAnsi" w:hAnsiTheme="minorHAnsi" w:cstheme="minorHAnsi"/>
        </w:rPr>
        <w:t xml:space="preserve">Veronesi G, Baldwin DR, </w:t>
      </w:r>
      <w:proofErr w:type="spellStart"/>
      <w:r w:rsidRPr="0073765B">
        <w:rPr>
          <w:rFonts w:asciiTheme="minorHAnsi" w:hAnsiTheme="minorHAnsi" w:cstheme="minorHAnsi"/>
        </w:rPr>
        <w:t>Henschke</w:t>
      </w:r>
      <w:proofErr w:type="spellEnd"/>
      <w:r w:rsidRPr="0073765B">
        <w:rPr>
          <w:rFonts w:asciiTheme="minorHAnsi" w:hAnsiTheme="minorHAnsi" w:cstheme="minorHAnsi"/>
        </w:rPr>
        <w:t xml:space="preserve"> CI, </w:t>
      </w:r>
      <w:proofErr w:type="spellStart"/>
      <w:r w:rsidRPr="0073765B">
        <w:rPr>
          <w:rFonts w:asciiTheme="minorHAnsi" w:hAnsiTheme="minorHAnsi" w:cstheme="minorHAnsi"/>
        </w:rPr>
        <w:t>Ghislandi</w:t>
      </w:r>
      <w:proofErr w:type="spellEnd"/>
      <w:r w:rsidRPr="0073765B">
        <w:rPr>
          <w:rFonts w:asciiTheme="minorHAnsi" w:hAnsiTheme="minorHAnsi" w:cstheme="minorHAnsi"/>
        </w:rPr>
        <w:t xml:space="preserve"> S, </w:t>
      </w:r>
      <w:proofErr w:type="spellStart"/>
      <w:r w:rsidRPr="0073765B">
        <w:rPr>
          <w:rFonts w:asciiTheme="minorHAnsi" w:hAnsiTheme="minorHAnsi" w:cstheme="minorHAnsi"/>
        </w:rPr>
        <w:t>Iavicoli</w:t>
      </w:r>
      <w:proofErr w:type="spellEnd"/>
      <w:r w:rsidRPr="0073765B">
        <w:rPr>
          <w:rFonts w:asciiTheme="minorHAnsi" w:hAnsiTheme="minorHAnsi" w:cstheme="minorHAnsi"/>
        </w:rPr>
        <w:t xml:space="preserve"> S, </w:t>
      </w:r>
      <w:proofErr w:type="spellStart"/>
      <w:r w:rsidRPr="0073765B">
        <w:rPr>
          <w:rFonts w:asciiTheme="minorHAnsi" w:hAnsiTheme="minorHAnsi" w:cstheme="minorHAnsi"/>
        </w:rPr>
        <w:t>Oudkerk</w:t>
      </w:r>
      <w:proofErr w:type="spellEnd"/>
      <w:r w:rsidRPr="0073765B">
        <w:rPr>
          <w:rFonts w:asciiTheme="minorHAnsi" w:hAnsiTheme="minorHAnsi" w:cstheme="minorHAnsi"/>
        </w:rPr>
        <w:t xml:space="preserve"> M, De Koning HJ, Shemesh J, Field JK, </w:t>
      </w:r>
      <w:proofErr w:type="spellStart"/>
      <w:r w:rsidRPr="0073765B">
        <w:rPr>
          <w:rFonts w:asciiTheme="minorHAnsi" w:hAnsiTheme="minorHAnsi" w:cstheme="minorHAnsi"/>
        </w:rPr>
        <w:t>Zulueta</w:t>
      </w:r>
      <w:proofErr w:type="spellEnd"/>
      <w:r w:rsidRPr="0073765B">
        <w:rPr>
          <w:rFonts w:asciiTheme="minorHAnsi" w:hAnsiTheme="minorHAnsi" w:cstheme="minorHAnsi"/>
        </w:rPr>
        <w:t xml:space="preserve"> JJ, Horgan D, Fiestas Navarrete L, Valentino Infante M, </w:t>
      </w:r>
      <w:proofErr w:type="spellStart"/>
      <w:r w:rsidRPr="0073765B">
        <w:rPr>
          <w:rFonts w:asciiTheme="minorHAnsi" w:hAnsiTheme="minorHAnsi" w:cstheme="minorHAnsi"/>
        </w:rPr>
        <w:t>Novellis</w:t>
      </w:r>
      <w:proofErr w:type="spellEnd"/>
      <w:r w:rsidRPr="0073765B">
        <w:rPr>
          <w:rFonts w:asciiTheme="minorHAnsi" w:hAnsiTheme="minorHAnsi" w:cstheme="minorHAnsi"/>
        </w:rPr>
        <w:t xml:space="preserve"> P, Murray RL, Peled N, </w:t>
      </w:r>
      <w:proofErr w:type="spellStart"/>
      <w:r w:rsidRPr="0073765B">
        <w:rPr>
          <w:rFonts w:asciiTheme="minorHAnsi" w:hAnsiTheme="minorHAnsi" w:cstheme="minorHAnsi"/>
        </w:rPr>
        <w:t>Rampinelli</w:t>
      </w:r>
      <w:proofErr w:type="spellEnd"/>
      <w:r w:rsidRPr="0073765B">
        <w:rPr>
          <w:rFonts w:asciiTheme="minorHAnsi" w:hAnsiTheme="minorHAnsi" w:cstheme="minorHAnsi"/>
        </w:rPr>
        <w:t xml:space="preserve"> C, </w:t>
      </w:r>
      <w:r w:rsidRPr="0073765B">
        <w:rPr>
          <w:rFonts w:asciiTheme="minorHAnsi" w:hAnsiTheme="minorHAnsi" w:cstheme="minorHAnsi"/>
          <w:u w:val="single"/>
        </w:rPr>
        <w:t>Rocco G</w:t>
      </w:r>
      <w:r w:rsidRPr="0073765B">
        <w:rPr>
          <w:rFonts w:asciiTheme="minorHAnsi" w:hAnsiTheme="minorHAnsi" w:cstheme="minorHAnsi"/>
        </w:rPr>
        <w:t xml:space="preserve">, Rzyman W, </w:t>
      </w:r>
      <w:proofErr w:type="spellStart"/>
      <w:r w:rsidRPr="0073765B">
        <w:rPr>
          <w:rFonts w:asciiTheme="minorHAnsi" w:hAnsiTheme="minorHAnsi" w:cstheme="minorHAnsi"/>
        </w:rPr>
        <w:t>Scagliotti</w:t>
      </w:r>
      <w:proofErr w:type="spellEnd"/>
      <w:r w:rsidRPr="0073765B">
        <w:rPr>
          <w:rFonts w:asciiTheme="minorHAnsi" w:hAnsiTheme="minorHAnsi" w:cstheme="minorHAnsi"/>
        </w:rPr>
        <w:t xml:space="preserve"> GV, </w:t>
      </w:r>
      <w:proofErr w:type="spellStart"/>
      <w:r w:rsidRPr="0073765B">
        <w:rPr>
          <w:rFonts w:asciiTheme="minorHAnsi" w:hAnsiTheme="minorHAnsi" w:cstheme="minorHAnsi"/>
        </w:rPr>
        <w:t>Tammemagi</w:t>
      </w:r>
      <w:proofErr w:type="spellEnd"/>
      <w:r w:rsidRPr="0073765B">
        <w:rPr>
          <w:rFonts w:asciiTheme="minorHAnsi" w:hAnsiTheme="minorHAnsi" w:cstheme="minorHAnsi"/>
        </w:rPr>
        <w:t xml:space="preserve"> MC, Bertolaccini L, </w:t>
      </w:r>
      <w:proofErr w:type="spellStart"/>
      <w:r w:rsidRPr="0073765B">
        <w:rPr>
          <w:rFonts w:asciiTheme="minorHAnsi" w:hAnsiTheme="minorHAnsi" w:cstheme="minorHAnsi"/>
        </w:rPr>
        <w:t>Triphuridet</w:t>
      </w:r>
      <w:proofErr w:type="spellEnd"/>
      <w:r w:rsidRPr="0073765B">
        <w:rPr>
          <w:rFonts w:asciiTheme="minorHAnsi" w:hAnsiTheme="minorHAnsi" w:cstheme="minorHAnsi"/>
        </w:rPr>
        <w:t xml:space="preserve"> N, Yip R, Rossi A, </w:t>
      </w:r>
      <w:proofErr w:type="spellStart"/>
      <w:r w:rsidRPr="0073765B">
        <w:rPr>
          <w:rFonts w:asciiTheme="minorHAnsi" w:hAnsiTheme="minorHAnsi" w:cstheme="minorHAnsi"/>
        </w:rPr>
        <w:t>Senan</w:t>
      </w:r>
      <w:proofErr w:type="spellEnd"/>
      <w:r w:rsidRPr="0073765B">
        <w:rPr>
          <w:rFonts w:asciiTheme="minorHAnsi" w:hAnsiTheme="minorHAnsi" w:cstheme="minorHAnsi"/>
        </w:rPr>
        <w:t xml:space="preserve"> S, Ferrante G, Brain K, van der Aalst C, </w:t>
      </w:r>
      <w:proofErr w:type="spellStart"/>
      <w:r w:rsidRPr="0073765B">
        <w:rPr>
          <w:rFonts w:asciiTheme="minorHAnsi" w:hAnsiTheme="minorHAnsi" w:cstheme="minorHAnsi"/>
        </w:rPr>
        <w:t>Bonomo</w:t>
      </w:r>
      <w:proofErr w:type="spellEnd"/>
      <w:r w:rsidRPr="0073765B">
        <w:rPr>
          <w:rFonts w:asciiTheme="minorHAnsi" w:hAnsiTheme="minorHAnsi" w:cstheme="minorHAnsi"/>
        </w:rPr>
        <w:t xml:space="preserve"> L, </w:t>
      </w:r>
      <w:proofErr w:type="spellStart"/>
      <w:r w:rsidRPr="0073765B">
        <w:rPr>
          <w:rFonts w:asciiTheme="minorHAnsi" w:hAnsiTheme="minorHAnsi" w:cstheme="minorHAnsi"/>
        </w:rPr>
        <w:t>Consonni</w:t>
      </w:r>
      <w:proofErr w:type="spellEnd"/>
      <w:r w:rsidRPr="0073765B">
        <w:rPr>
          <w:rFonts w:asciiTheme="minorHAnsi" w:hAnsiTheme="minorHAnsi" w:cstheme="minorHAnsi"/>
        </w:rPr>
        <w:t xml:space="preserve"> D, Van </w:t>
      </w:r>
      <w:proofErr w:type="spellStart"/>
      <w:r w:rsidRPr="0073765B">
        <w:rPr>
          <w:rFonts w:asciiTheme="minorHAnsi" w:hAnsiTheme="minorHAnsi" w:cstheme="minorHAnsi"/>
        </w:rPr>
        <w:t>Meerbeeck</w:t>
      </w:r>
      <w:proofErr w:type="spellEnd"/>
      <w:r w:rsidRPr="0073765B">
        <w:rPr>
          <w:rFonts w:asciiTheme="minorHAnsi" w:hAnsiTheme="minorHAnsi" w:cstheme="minorHAnsi"/>
        </w:rPr>
        <w:t xml:space="preserve"> JP, Maisonneuve P, </w:t>
      </w:r>
      <w:proofErr w:type="spellStart"/>
      <w:r w:rsidRPr="0073765B">
        <w:rPr>
          <w:rFonts w:asciiTheme="minorHAnsi" w:hAnsiTheme="minorHAnsi" w:cstheme="minorHAnsi"/>
        </w:rPr>
        <w:t>Novello</w:t>
      </w:r>
      <w:proofErr w:type="spellEnd"/>
      <w:r w:rsidRPr="0073765B">
        <w:rPr>
          <w:rFonts w:asciiTheme="minorHAnsi" w:hAnsiTheme="minorHAnsi" w:cstheme="minorHAnsi"/>
        </w:rPr>
        <w:t xml:space="preserve"> S, Devaraj A, </w:t>
      </w:r>
      <w:proofErr w:type="spellStart"/>
      <w:r w:rsidRPr="0073765B">
        <w:rPr>
          <w:rFonts w:asciiTheme="minorHAnsi" w:hAnsiTheme="minorHAnsi" w:cstheme="minorHAnsi"/>
        </w:rPr>
        <w:t>Saghir</w:t>
      </w:r>
      <w:proofErr w:type="spellEnd"/>
      <w:r w:rsidRPr="0073765B">
        <w:rPr>
          <w:rFonts w:asciiTheme="minorHAnsi" w:hAnsiTheme="minorHAnsi" w:cstheme="minorHAnsi"/>
        </w:rPr>
        <w:t xml:space="preserve"> Z, Pelosi G. Recommendations for Implementing Lung Cancer Screening with Low-Dose Computed Tomography in Europe. Cancers (Basel). 2020 Jun 24;12(6</w:t>
      </w:r>
      <w:proofErr w:type="gramStart"/>
      <w:r w:rsidRPr="0073765B">
        <w:rPr>
          <w:rFonts w:asciiTheme="minorHAnsi" w:hAnsiTheme="minorHAnsi" w:cstheme="minorHAnsi"/>
        </w:rPr>
        <w:t>):E</w:t>
      </w:r>
      <w:proofErr w:type="gramEnd"/>
      <w:r w:rsidRPr="0073765B">
        <w:rPr>
          <w:rFonts w:asciiTheme="minorHAnsi" w:hAnsiTheme="minorHAnsi" w:cstheme="minorHAnsi"/>
        </w:rPr>
        <w:t>1672. PMID: 32599792</w:t>
      </w:r>
      <w:r w:rsidR="002857BE" w:rsidRPr="0073765B">
        <w:rPr>
          <w:rFonts w:asciiTheme="minorHAnsi" w:hAnsiTheme="minorHAnsi" w:cstheme="minorHAnsi"/>
        </w:rPr>
        <w:t xml:space="preserve"> IF:</w:t>
      </w:r>
      <w:r w:rsidR="00B05EB2" w:rsidRPr="0073765B">
        <w:rPr>
          <w:rFonts w:asciiTheme="minorHAnsi" w:hAnsiTheme="minorHAnsi" w:cstheme="minorHAnsi"/>
        </w:rPr>
        <w:t xml:space="preserve"> 6.126</w:t>
      </w:r>
    </w:p>
    <w:p w14:paraId="7FA4524E" w14:textId="77777777" w:rsidR="00817919" w:rsidRPr="0073765B" w:rsidRDefault="00817919" w:rsidP="00F86CAF">
      <w:pPr>
        <w:pStyle w:val="ListParagraph"/>
        <w:numPr>
          <w:ilvl w:val="0"/>
          <w:numId w:val="31"/>
        </w:numPr>
        <w:ind w:hanging="450"/>
        <w:rPr>
          <w:rFonts w:asciiTheme="minorHAnsi" w:hAnsiTheme="minorHAnsi" w:cstheme="minorHAnsi"/>
          <w:b/>
          <w:bCs/>
        </w:rPr>
      </w:pPr>
      <w:r w:rsidRPr="0073765B">
        <w:rPr>
          <w:rFonts w:asciiTheme="minorHAnsi" w:hAnsiTheme="minorHAnsi" w:cstheme="minorHAnsi"/>
        </w:rPr>
        <w:t>Jones GD, Caso R, Choe G, Tan KS, Connolly JG, Dycoco J, Molena D, Park BJ, Huang J, Adusumilli PS, Bott MJ, Downey RJ, Travis WD, Jones DR,</w:t>
      </w:r>
      <w:r w:rsidRPr="0073765B">
        <w:rPr>
          <w:rFonts w:asciiTheme="minorHAnsi" w:hAnsiTheme="minorHAnsi" w:cstheme="minorHAnsi"/>
          <w:b/>
          <w:bCs/>
        </w:rPr>
        <w:t> </w:t>
      </w:r>
      <w:r w:rsidRPr="0073765B">
        <w:rPr>
          <w:rFonts w:asciiTheme="minorHAnsi" w:hAnsiTheme="minorHAnsi" w:cstheme="minorHAnsi"/>
          <w:bCs/>
          <w:u w:val="single"/>
        </w:rPr>
        <w:t>Rocco G</w:t>
      </w:r>
      <w:r w:rsidR="00B05EB2" w:rsidRPr="0073765B">
        <w:rPr>
          <w:rFonts w:asciiTheme="minorHAnsi" w:hAnsiTheme="minorHAnsi" w:cstheme="minorHAnsi"/>
          <w:bCs/>
          <w:u w:val="single"/>
        </w:rPr>
        <w:t>.</w:t>
      </w:r>
      <w:r w:rsidRPr="0073765B">
        <w:rPr>
          <w:rFonts w:asciiTheme="minorHAnsi" w:hAnsiTheme="minorHAnsi" w:cstheme="minorHAnsi"/>
          <w:b/>
          <w:bCs/>
        </w:rPr>
        <w:t xml:space="preserve"> </w:t>
      </w:r>
      <w:r w:rsidRPr="0073765B">
        <w:rPr>
          <w:rFonts w:asciiTheme="minorHAnsi" w:hAnsiTheme="minorHAnsi" w:cstheme="minorHAnsi"/>
        </w:rPr>
        <w:t>Intentional Segmentectomy for Clinical T1N0 Non-Small Cell Lung Cancer: Survival Differs by Segment.</w:t>
      </w:r>
      <w:r w:rsidRPr="0073765B">
        <w:rPr>
          <w:rFonts w:asciiTheme="minorHAnsi" w:hAnsiTheme="minorHAnsi" w:cstheme="minorHAnsi"/>
          <w:b/>
          <w:bCs/>
        </w:rPr>
        <w:t xml:space="preserve"> </w:t>
      </w:r>
      <w:r w:rsidRPr="0073765B">
        <w:rPr>
          <w:rFonts w:asciiTheme="minorHAnsi" w:hAnsiTheme="minorHAnsi" w:cstheme="minorHAnsi"/>
        </w:rPr>
        <w:t xml:space="preserve">Ann Thorac Surg. </w:t>
      </w:r>
      <w:r w:rsidR="007B7073" w:rsidRPr="0073765B">
        <w:rPr>
          <w:rFonts w:asciiTheme="minorHAnsi" w:hAnsiTheme="minorHAnsi" w:cstheme="minorHAnsi"/>
        </w:rPr>
        <w:t>2021;111(3):1028-1035.</w:t>
      </w:r>
      <w:r w:rsidRPr="0073765B">
        <w:rPr>
          <w:rFonts w:asciiTheme="minorHAnsi" w:hAnsiTheme="minorHAnsi" w:cstheme="minorHAnsi"/>
        </w:rPr>
        <w:t xml:space="preserve"> PMID: 32739257</w:t>
      </w:r>
      <w:r w:rsidR="002857BE" w:rsidRPr="0073765B">
        <w:rPr>
          <w:rFonts w:asciiTheme="minorHAnsi" w:hAnsiTheme="minorHAnsi" w:cstheme="minorHAnsi"/>
        </w:rPr>
        <w:t xml:space="preserve"> IF:</w:t>
      </w:r>
      <w:r w:rsidR="00B05EB2" w:rsidRPr="0073765B">
        <w:rPr>
          <w:rFonts w:asciiTheme="minorHAnsi" w:hAnsiTheme="minorHAnsi" w:cstheme="minorHAnsi"/>
        </w:rPr>
        <w:t xml:space="preserve"> 3.639</w:t>
      </w:r>
    </w:p>
    <w:p w14:paraId="5DF67D4F" w14:textId="77777777" w:rsidR="00817919" w:rsidRPr="0073765B" w:rsidRDefault="00817919" w:rsidP="00F86CAF">
      <w:pPr>
        <w:pStyle w:val="ListParagraph"/>
        <w:numPr>
          <w:ilvl w:val="0"/>
          <w:numId w:val="31"/>
        </w:numPr>
        <w:ind w:hanging="450"/>
        <w:rPr>
          <w:rFonts w:asciiTheme="minorHAnsi" w:hAnsiTheme="minorHAnsi" w:cstheme="minorHAnsi"/>
        </w:rPr>
      </w:pPr>
      <w:r w:rsidRPr="0073765B">
        <w:rPr>
          <w:rFonts w:asciiTheme="minorHAnsi" w:hAnsiTheme="minorHAnsi" w:cstheme="minorHAnsi"/>
        </w:rPr>
        <w:t xml:space="preserve">Zito Marino F, Botti G, Aquino G, Ferrero S, </w:t>
      </w:r>
      <w:proofErr w:type="spellStart"/>
      <w:r w:rsidRPr="0073765B">
        <w:rPr>
          <w:rFonts w:asciiTheme="minorHAnsi" w:hAnsiTheme="minorHAnsi" w:cstheme="minorHAnsi"/>
        </w:rPr>
        <w:t>Gaudioso</w:t>
      </w:r>
      <w:proofErr w:type="spellEnd"/>
      <w:r w:rsidRPr="0073765B">
        <w:rPr>
          <w:rFonts w:asciiTheme="minorHAnsi" w:hAnsiTheme="minorHAnsi" w:cstheme="minorHAnsi"/>
        </w:rPr>
        <w:t xml:space="preserve"> G, </w:t>
      </w:r>
      <w:proofErr w:type="spellStart"/>
      <w:r w:rsidRPr="0073765B">
        <w:rPr>
          <w:rFonts w:asciiTheme="minorHAnsi" w:hAnsiTheme="minorHAnsi" w:cstheme="minorHAnsi"/>
        </w:rPr>
        <w:t>Palleschi</w:t>
      </w:r>
      <w:proofErr w:type="spellEnd"/>
      <w:r w:rsidRPr="0073765B">
        <w:rPr>
          <w:rFonts w:asciiTheme="minorHAnsi" w:hAnsiTheme="minorHAnsi" w:cstheme="minorHAnsi"/>
        </w:rPr>
        <w:t xml:space="preserve"> A, Rocco D, Salvi R, </w:t>
      </w:r>
      <w:proofErr w:type="spellStart"/>
      <w:r w:rsidRPr="0073765B">
        <w:rPr>
          <w:rFonts w:asciiTheme="minorHAnsi" w:hAnsiTheme="minorHAnsi" w:cstheme="minorHAnsi"/>
        </w:rPr>
        <w:t>Micheli</w:t>
      </w:r>
      <w:proofErr w:type="spellEnd"/>
      <w:r w:rsidRPr="0073765B">
        <w:rPr>
          <w:rFonts w:asciiTheme="minorHAnsi" w:hAnsiTheme="minorHAnsi" w:cstheme="minorHAnsi"/>
        </w:rPr>
        <w:t xml:space="preserve"> MC, </w:t>
      </w:r>
      <w:proofErr w:type="spellStart"/>
      <w:r w:rsidRPr="0073765B">
        <w:rPr>
          <w:rFonts w:asciiTheme="minorHAnsi" w:hAnsiTheme="minorHAnsi" w:cstheme="minorHAnsi"/>
        </w:rPr>
        <w:t>Micheli</w:t>
      </w:r>
      <w:proofErr w:type="spellEnd"/>
      <w:r w:rsidRPr="0073765B">
        <w:rPr>
          <w:rFonts w:asciiTheme="minorHAnsi" w:hAnsiTheme="minorHAnsi" w:cstheme="minorHAnsi"/>
        </w:rPr>
        <w:t xml:space="preserve"> P, Morabito A,</w:t>
      </w:r>
      <w:r w:rsidRPr="0073765B">
        <w:rPr>
          <w:rFonts w:asciiTheme="minorHAnsi" w:hAnsiTheme="minorHAnsi" w:cstheme="minorHAnsi"/>
          <w:b/>
          <w:bCs/>
        </w:rPr>
        <w:t> </w:t>
      </w:r>
      <w:r w:rsidRPr="0073765B">
        <w:rPr>
          <w:rFonts w:asciiTheme="minorHAnsi" w:hAnsiTheme="minorHAnsi" w:cstheme="minorHAnsi"/>
          <w:bCs/>
          <w:u w:val="single"/>
        </w:rPr>
        <w:t>Rocco G</w:t>
      </w:r>
      <w:r w:rsidRPr="0073765B">
        <w:rPr>
          <w:rFonts w:asciiTheme="minorHAnsi" w:hAnsiTheme="minorHAnsi" w:cstheme="minorHAnsi"/>
        </w:rPr>
        <w:t xml:space="preserve">, Giordano A, De </w:t>
      </w:r>
      <w:proofErr w:type="spellStart"/>
      <w:r w:rsidRPr="0073765B">
        <w:rPr>
          <w:rFonts w:asciiTheme="minorHAnsi" w:hAnsiTheme="minorHAnsi" w:cstheme="minorHAnsi"/>
        </w:rPr>
        <w:t>Cecio</w:t>
      </w:r>
      <w:proofErr w:type="spellEnd"/>
      <w:r w:rsidRPr="0073765B">
        <w:rPr>
          <w:rFonts w:asciiTheme="minorHAnsi" w:hAnsiTheme="minorHAnsi" w:cstheme="minorHAnsi"/>
        </w:rPr>
        <w:t xml:space="preserve"> R, Franco R. Unproductive Effects of ALK Gene Amplification and Copy Number Gain in Non-Small-Cell Lung Cancer. ALK Gene Amplification and Copy Gain in NSCLC. Int J Mol Sci. 2020;21(14</w:t>
      </w:r>
      <w:proofErr w:type="gramStart"/>
      <w:r w:rsidRPr="0073765B">
        <w:rPr>
          <w:rFonts w:asciiTheme="minorHAnsi" w:hAnsiTheme="minorHAnsi" w:cstheme="minorHAnsi"/>
        </w:rPr>
        <w:t>):E</w:t>
      </w:r>
      <w:proofErr w:type="gramEnd"/>
      <w:r w:rsidRPr="0073765B">
        <w:rPr>
          <w:rFonts w:asciiTheme="minorHAnsi" w:hAnsiTheme="minorHAnsi" w:cstheme="minorHAnsi"/>
        </w:rPr>
        <w:t xml:space="preserve">4927. </w:t>
      </w:r>
      <w:r w:rsidRPr="0073765B">
        <w:rPr>
          <w:rFonts w:asciiTheme="minorHAnsi" w:hAnsiTheme="minorHAnsi" w:cstheme="minorHAnsi"/>
          <w:shd w:val="clear" w:color="auto" w:fill="FFFFFF"/>
        </w:rPr>
        <w:t>PMID: 32664698</w:t>
      </w:r>
      <w:r w:rsidR="002857BE" w:rsidRPr="0073765B">
        <w:rPr>
          <w:rFonts w:asciiTheme="minorHAnsi" w:hAnsiTheme="minorHAnsi" w:cstheme="minorHAnsi"/>
          <w:shd w:val="clear" w:color="auto" w:fill="FFFFFF"/>
        </w:rPr>
        <w:t xml:space="preserve"> </w:t>
      </w:r>
      <w:r w:rsidR="002857BE" w:rsidRPr="0073765B">
        <w:rPr>
          <w:rFonts w:asciiTheme="minorHAnsi" w:hAnsiTheme="minorHAnsi" w:cstheme="minorHAnsi"/>
        </w:rPr>
        <w:t xml:space="preserve">IF: </w:t>
      </w:r>
      <w:r w:rsidR="00B05EB2" w:rsidRPr="0073765B">
        <w:rPr>
          <w:rFonts w:asciiTheme="minorHAnsi" w:hAnsiTheme="minorHAnsi" w:cstheme="minorHAnsi"/>
        </w:rPr>
        <w:t>4.556</w:t>
      </w:r>
    </w:p>
    <w:p w14:paraId="54322D05" w14:textId="77777777" w:rsidR="00281D62" w:rsidRPr="0073765B" w:rsidRDefault="00281D62" w:rsidP="00F86CAF">
      <w:pPr>
        <w:pStyle w:val="ListParagraph"/>
        <w:numPr>
          <w:ilvl w:val="0"/>
          <w:numId w:val="31"/>
        </w:numPr>
        <w:ind w:left="630"/>
        <w:rPr>
          <w:rFonts w:asciiTheme="minorHAnsi" w:hAnsiTheme="minorHAnsi" w:cstheme="minorHAnsi"/>
        </w:rPr>
      </w:pPr>
      <w:r w:rsidRPr="0073765B">
        <w:rPr>
          <w:rFonts w:asciiTheme="minorHAnsi" w:hAnsiTheme="minorHAnsi" w:cstheme="minorHAnsi"/>
        </w:rPr>
        <w:t xml:space="preserve">Caso R, Sanchez-Vega F, Tan KS, Mastrogiacomo B, Zhou J, Jones GD, Nguyen B, Schultz N, Connolly JG, Brandt WS, Bott MJ, </w:t>
      </w:r>
      <w:r w:rsidRPr="0073765B">
        <w:rPr>
          <w:rFonts w:asciiTheme="minorHAnsi" w:hAnsiTheme="minorHAnsi" w:cstheme="minorHAnsi"/>
          <w:u w:val="single"/>
        </w:rPr>
        <w:t>Rocco G</w:t>
      </w:r>
      <w:r w:rsidRPr="0073765B">
        <w:rPr>
          <w:rFonts w:asciiTheme="minorHAnsi" w:hAnsiTheme="minorHAnsi" w:cstheme="minorHAnsi"/>
        </w:rPr>
        <w:t xml:space="preserve">, Molena D, Isbell JM, Liu Y, Mayo MW, Adusumilli PS, Travis WD, Jones DR. The Underlying </w:t>
      </w:r>
      <w:proofErr w:type="spellStart"/>
      <w:r w:rsidRPr="0073765B">
        <w:rPr>
          <w:rFonts w:asciiTheme="minorHAnsi" w:hAnsiTheme="minorHAnsi" w:cstheme="minorHAnsi"/>
        </w:rPr>
        <w:t>Tumor</w:t>
      </w:r>
      <w:proofErr w:type="spellEnd"/>
      <w:r w:rsidRPr="0073765B">
        <w:rPr>
          <w:rFonts w:asciiTheme="minorHAnsi" w:hAnsiTheme="minorHAnsi" w:cstheme="minorHAnsi"/>
        </w:rPr>
        <w:t xml:space="preserve"> Genomics of Predominant Histologic Subtypes in Lung Adenocarcinoma. J Thorac Oncol. 2020 Dec;15(12):1844-1856. PMID: 32791233 IF: 13.357</w:t>
      </w:r>
    </w:p>
    <w:p w14:paraId="23F5F32F" w14:textId="77777777" w:rsidR="00281D62" w:rsidRPr="0073765B" w:rsidRDefault="00281D62" w:rsidP="00F86CAF">
      <w:pPr>
        <w:pStyle w:val="ListParagraph"/>
        <w:numPr>
          <w:ilvl w:val="0"/>
          <w:numId w:val="31"/>
        </w:numPr>
        <w:ind w:left="630"/>
        <w:rPr>
          <w:rFonts w:asciiTheme="minorHAnsi" w:hAnsiTheme="minorHAnsi" w:cstheme="minorHAnsi"/>
        </w:rPr>
      </w:pPr>
      <w:r w:rsidRPr="0073765B">
        <w:rPr>
          <w:rFonts w:asciiTheme="minorHAnsi" w:hAnsiTheme="minorHAnsi" w:cstheme="minorHAnsi"/>
        </w:rPr>
        <w:t xml:space="preserve">Gu C, Huang Z, Chen X, Liu C, </w:t>
      </w:r>
      <w:r w:rsidRPr="0073765B">
        <w:rPr>
          <w:rFonts w:asciiTheme="minorHAnsi" w:hAnsiTheme="minorHAnsi" w:cstheme="minorHAnsi"/>
          <w:u w:val="single"/>
        </w:rPr>
        <w:t>Rocco G</w:t>
      </w:r>
      <w:r w:rsidRPr="0073765B">
        <w:rPr>
          <w:rFonts w:asciiTheme="minorHAnsi" w:hAnsiTheme="minorHAnsi" w:cstheme="minorHAnsi"/>
        </w:rPr>
        <w:t xml:space="preserve">, Zhao S, </w:t>
      </w:r>
      <w:proofErr w:type="spellStart"/>
      <w:r w:rsidRPr="0073765B">
        <w:rPr>
          <w:rFonts w:asciiTheme="minorHAnsi" w:hAnsiTheme="minorHAnsi" w:cstheme="minorHAnsi"/>
        </w:rPr>
        <w:t>Xie</w:t>
      </w:r>
      <w:proofErr w:type="spellEnd"/>
      <w:r w:rsidRPr="0073765B">
        <w:rPr>
          <w:rFonts w:asciiTheme="minorHAnsi" w:hAnsiTheme="minorHAnsi" w:cstheme="minorHAnsi"/>
        </w:rPr>
        <w:t xml:space="preserve"> H, Chen J, Dai C, Chen C. TEAD4 promotes </w:t>
      </w:r>
      <w:proofErr w:type="spellStart"/>
      <w:r w:rsidRPr="0073765B">
        <w:rPr>
          <w:rFonts w:asciiTheme="minorHAnsi" w:hAnsiTheme="minorHAnsi" w:cstheme="minorHAnsi"/>
        </w:rPr>
        <w:t>tumor</w:t>
      </w:r>
      <w:proofErr w:type="spellEnd"/>
      <w:r w:rsidRPr="0073765B">
        <w:rPr>
          <w:rFonts w:asciiTheme="minorHAnsi" w:hAnsiTheme="minorHAnsi" w:cstheme="minorHAnsi"/>
        </w:rPr>
        <w:t xml:space="preserve"> development in patients with lung adenocarcinoma via ERK </w:t>
      </w:r>
      <w:proofErr w:type="spellStart"/>
      <w:r w:rsidRPr="0073765B">
        <w:rPr>
          <w:rFonts w:asciiTheme="minorHAnsi" w:hAnsiTheme="minorHAnsi" w:cstheme="minorHAnsi"/>
        </w:rPr>
        <w:t>signaling</w:t>
      </w:r>
      <w:proofErr w:type="spellEnd"/>
      <w:r w:rsidRPr="0073765B">
        <w:rPr>
          <w:rFonts w:asciiTheme="minorHAnsi" w:hAnsiTheme="minorHAnsi" w:cstheme="minorHAnsi"/>
        </w:rPr>
        <w:t xml:space="preserve"> pathway. </w:t>
      </w:r>
      <w:proofErr w:type="spellStart"/>
      <w:r w:rsidRPr="0073765B">
        <w:rPr>
          <w:rFonts w:asciiTheme="minorHAnsi" w:hAnsiTheme="minorHAnsi" w:cstheme="minorHAnsi"/>
        </w:rPr>
        <w:t>Biochim</w:t>
      </w:r>
      <w:proofErr w:type="spellEnd"/>
      <w:r w:rsidRPr="0073765B">
        <w:rPr>
          <w:rFonts w:asciiTheme="minorHAnsi" w:hAnsiTheme="minorHAnsi" w:cstheme="minorHAnsi"/>
        </w:rPr>
        <w:t xml:space="preserve"> </w:t>
      </w:r>
      <w:proofErr w:type="spellStart"/>
      <w:r w:rsidRPr="0073765B">
        <w:rPr>
          <w:rFonts w:asciiTheme="minorHAnsi" w:hAnsiTheme="minorHAnsi" w:cstheme="minorHAnsi"/>
        </w:rPr>
        <w:t>Biophys</w:t>
      </w:r>
      <w:proofErr w:type="spellEnd"/>
      <w:r w:rsidRPr="0073765B">
        <w:rPr>
          <w:rFonts w:asciiTheme="minorHAnsi" w:hAnsiTheme="minorHAnsi" w:cstheme="minorHAnsi"/>
        </w:rPr>
        <w:t xml:space="preserve"> Acta Mol Basis Dis. 2020;1866(12):165921. PMID: 32800942 IF: 4.352</w:t>
      </w:r>
    </w:p>
    <w:p w14:paraId="2D7F07CD" w14:textId="77777777" w:rsidR="00281D62" w:rsidRPr="0073765B" w:rsidRDefault="00281D62" w:rsidP="00F86CAF">
      <w:pPr>
        <w:pStyle w:val="ListParagraph"/>
        <w:numPr>
          <w:ilvl w:val="0"/>
          <w:numId w:val="31"/>
        </w:numPr>
        <w:ind w:left="630"/>
        <w:rPr>
          <w:rFonts w:asciiTheme="minorHAnsi" w:hAnsiTheme="minorHAnsi" w:cstheme="minorHAnsi"/>
        </w:rPr>
      </w:pPr>
      <w:r w:rsidRPr="0073765B">
        <w:rPr>
          <w:rFonts w:asciiTheme="minorHAnsi" w:hAnsiTheme="minorHAnsi" w:cstheme="minorHAnsi"/>
        </w:rPr>
        <w:t xml:space="preserve">Keshava HB, Tan KS, Dycoco J, </w:t>
      </w:r>
      <w:proofErr w:type="spellStart"/>
      <w:r w:rsidRPr="0073765B">
        <w:rPr>
          <w:rFonts w:asciiTheme="minorHAnsi" w:hAnsiTheme="minorHAnsi" w:cstheme="minorHAnsi"/>
        </w:rPr>
        <w:t>Livschitz</w:t>
      </w:r>
      <w:proofErr w:type="spellEnd"/>
      <w:r w:rsidRPr="0073765B">
        <w:rPr>
          <w:rFonts w:asciiTheme="minorHAnsi" w:hAnsiTheme="minorHAnsi" w:cstheme="minorHAnsi"/>
        </w:rPr>
        <w:t xml:space="preserve"> J, Bott MJ, Huang J, Rusch VW, Isbell JM, Molena D, Bains MS, Jones DR, </w:t>
      </w:r>
      <w:r w:rsidRPr="0073765B">
        <w:rPr>
          <w:rFonts w:asciiTheme="minorHAnsi" w:hAnsiTheme="minorHAnsi" w:cstheme="minorHAnsi"/>
          <w:u w:val="single"/>
        </w:rPr>
        <w:t>Rocco G</w:t>
      </w:r>
      <w:r w:rsidRPr="0073765B">
        <w:rPr>
          <w:rFonts w:asciiTheme="minorHAnsi" w:hAnsiTheme="minorHAnsi" w:cstheme="minorHAnsi"/>
        </w:rPr>
        <w:t xml:space="preserve">. How Effective Is Neoadjuvant Therapy Followed by Surgery for Pathologic Single-Station N2 Non-Small Cell Lung Cancer? Semin Thorac Cardiovasc Surg. </w:t>
      </w:r>
      <w:r w:rsidR="007B7073" w:rsidRPr="0073765B">
        <w:rPr>
          <w:rFonts w:asciiTheme="minorHAnsi" w:hAnsiTheme="minorHAnsi" w:cstheme="minorHAnsi"/>
        </w:rPr>
        <w:t>2021;33(1):206-216.</w:t>
      </w:r>
      <w:r w:rsidRPr="0073765B">
        <w:rPr>
          <w:rFonts w:asciiTheme="minorHAnsi" w:hAnsiTheme="minorHAnsi" w:cstheme="minorHAnsi"/>
        </w:rPr>
        <w:t xml:space="preserve"> PMID: 32853736 IF: 2.133</w:t>
      </w:r>
    </w:p>
    <w:p w14:paraId="7D5B0003" w14:textId="77777777" w:rsidR="00281D62" w:rsidRPr="0073765B" w:rsidRDefault="00281D62" w:rsidP="00F86CAF">
      <w:pPr>
        <w:pStyle w:val="ListParagraph"/>
        <w:numPr>
          <w:ilvl w:val="0"/>
          <w:numId w:val="31"/>
        </w:numPr>
        <w:ind w:left="630"/>
        <w:rPr>
          <w:rFonts w:asciiTheme="minorHAnsi" w:hAnsiTheme="minorHAnsi" w:cstheme="minorHAnsi"/>
        </w:rPr>
      </w:pPr>
      <w:r w:rsidRPr="0073765B">
        <w:rPr>
          <w:rFonts w:asciiTheme="minorHAnsi" w:hAnsiTheme="minorHAnsi" w:cstheme="minorHAnsi"/>
        </w:rPr>
        <w:t xml:space="preserve">Caso R, Jones GD, Tan KS, </w:t>
      </w:r>
      <w:proofErr w:type="spellStart"/>
      <w:r w:rsidRPr="0073765B">
        <w:rPr>
          <w:rFonts w:asciiTheme="minorHAnsi" w:hAnsiTheme="minorHAnsi" w:cstheme="minorHAnsi"/>
        </w:rPr>
        <w:t>Bosl</w:t>
      </w:r>
      <w:proofErr w:type="spellEnd"/>
      <w:r w:rsidRPr="0073765B">
        <w:rPr>
          <w:rFonts w:asciiTheme="minorHAnsi" w:hAnsiTheme="minorHAnsi" w:cstheme="minorHAnsi"/>
        </w:rPr>
        <w:t xml:space="preserve"> GJ, </w:t>
      </w:r>
      <w:proofErr w:type="spellStart"/>
      <w:r w:rsidRPr="0073765B">
        <w:rPr>
          <w:rFonts w:asciiTheme="minorHAnsi" w:hAnsiTheme="minorHAnsi" w:cstheme="minorHAnsi"/>
        </w:rPr>
        <w:t>Funt</w:t>
      </w:r>
      <w:proofErr w:type="spellEnd"/>
      <w:r w:rsidRPr="0073765B">
        <w:rPr>
          <w:rFonts w:asciiTheme="minorHAnsi" w:hAnsiTheme="minorHAnsi" w:cstheme="minorHAnsi"/>
        </w:rPr>
        <w:t xml:space="preserve"> SA, </w:t>
      </w:r>
      <w:proofErr w:type="spellStart"/>
      <w:r w:rsidRPr="0073765B">
        <w:rPr>
          <w:rFonts w:asciiTheme="minorHAnsi" w:hAnsiTheme="minorHAnsi" w:cstheme="minorHAnsi"/>
        </w:rPr>
        <w:t>Sheinfeld</w:t>
      </w:r>
      <w:proofErr w:type="spellEnd"/>
      <w:r w:rsidRPr="0073765B">
        <w:rPr>
          <w:rFonts w:asciiTheme="minorHAnsi" w:hAnsiTheme="minorHAnsi" w:cstheme="minorHAnsi"/>
        </w:rPr>
        <w:t xml:space="preserve"> J, Reuter VE, Amar D, Fischer G, Molena D, </w:t>
      </w:r>
      <w:r w:rsidRPr="0073765B">
        <w:rPr>
          <w:rFonts w:asciiTheme="minorHAnsi" w:hAnsiTheme="minorHAnsi" w:cstheme="minorHAnsi"/>
          <w:u w:val="single"/>
        </w:rPr>
        <w:t>Rocco G</w:t>
      </w:r>
      <w:r w:rsidRPr="0073765B">
        <w:rPr>
          <w:rFonts w:asciiTheme="minorHAnsi" w:hAnsiTheme="minorHAnsi" w:cstheme="minorHAnsi"/>
        </w:rPr>
        <w:t xml:space="preserve">, Bains MS, Feldman DR, Jones DR. Thoracic Metastasectomy in Germ Cell </w:t>
      </w:r>
      <w:proofErr w:type="spellStart"/>
      <w:r w:rsidRPr="0073765B">
        <w:rPr>
          <w:rFonts w:asciiTheme="minorHAnsi" w:hAnsiTheme="minorHAnsi" w:cstheme="minorHAnsi"/>
        </w:rPr>
        <w:t>Tumor</w:t>
      </w:r>
      <w:proofErr w:type="spellEnd"/>
      <w:r w:rsidRPr="0073765B">
        <w:rPr>
          <w:rFonts w:asciiTheme="minorHAnsi" w:hAnsiTheme="minorHAnsi" w:cstheme="minorHAnsi"/>
        </w:rPr>
        <w:t xml:space="preserve"> Patients Treated </w:t>
      </w:r>
      <w:proofErr w:type="gramStart"/>
      <w:r w:rsidRPr="0073765B">
        <w:rPr>
          <w:rFonts w:asciiTheme="minorHAnsi" w:hAnsiTheme="minorHAnsi" w:cstheme="minorHAnsi"/>
        </w:rPr>
        <w:t>With</w:t>
      </w:r>
      <w:proofErr w:type="gramEnd"/>
      <w:r w:rsidRPr="0073765B">
        <w:rPr>
          <w:rFonts w:asciiTheme="minorHAnsi" w:hAnsiTheme="minorHAnsi" w:cstheme="minorHAnsi"/>
        </w:rPr>
        <w:t xml:space="preserve"> First-line Versus Salvage Therapy. Ann Thorac Surg. </w:t>
      </w:r>
      <w:r w:rsidR="007B7073" w:rsidRPr="0073765B">
        <w:rPr>
          <w:rFonts w:asciiTheme="minorHAnsi" w:hAnsiTheme="minorHAnsi" w:cstheme="minorHAnsi"/>
        </w:rPr>
        <w:t>2021;111(4):1141-1149.</w:t>
      </w:r>
      <w:r w:rsidRPr="0073765B">
        <w:rPr>
          <w:rFonts w:asciiTheme="minorHAnsi" w:hAnsiTheme="minorHAnsi" w:cstheme="minorHAnsi"/>
        </w:rPr>
        <w:t xml:space="preserve"> PMID: 32882201 IF: 3.639</w:t>
      </w:r>
    </w:p>
    <w:p w14:paraId="271C6A4D" w14:textId="77777777" w:rsidR="00281D62" w:rsidRPr="0073765B" w:rsidRDefault="00281D62" w:rsidP="00F86CAF">
      <w:pPr>
        <w:pStyle w:val="ListParagraph"/>
        <w:numPr>
          <w:ilvl w:val="0"/>
          <w:numId w:val="31"/>
        </w:numPr>
        <w:ind w:left="630"/>
        <w:rPr>
          <w:rFonts w:asciiTheme="minorHAnsi" w:hAnsiTheme="minorHAnsi" w:cstheme="minorHAnsi"/>
        </w:rPr>
      </w:pPr>
      <w:r w:rsidRPr="0073765B">
        <w:rPr>
          <w:rFonts w:asciiTheme="minorHAnsi" w:hAnsiTheme="minorHAnsi" w:cstheme="minorHAnsi"/>
        </w:rPr>
        <w:t xml:space="preserve">Chudgar NP, Yan S, Hsu M, Tan KS, Gray KD, Molena D, Nobel T, Adusumilli PS, Bains M, Downey RJ, Huang J, Park BJ, </w:t>
      </w:r>
      <w:r w:rsidRPr="0073765B">
        <w:rPr>
          <w:rFonts w:asciiTheme="minorHAnsi" w:hAnsiTheme="minorHAnsi" w:cstheme="minorHAnsi"/>
          <w:u w:val="single"/>
        </w:rPr>
        <w:t>Rocco G</w:t>
      </w:r>
      <w:r w:rsidRPr="0073765B">
        <w:rPr>
          <w:rFonts w:asciiTheme="minorHAnsi" w:hAnsiTheme="minorHAnsi" w:cstheme="minorHAnsi"/>
        </w:rPr>
        <w:t xml:space="preserve">, Rusch VW, Sihag S, Jones DR, Isbell JM. Performance </w:t>
      </w:r>
      <w:r w:rsidRPr="0073765B">
        <w:rPr>
          <w:rFonts w:asciiTheme="minorHAnsi" w:hAnsiTheme="minorHAnsi" w:cstheme="minorHAnsi"/>
        </w:rPr>
        <w:lastRenderedPageBreak/>
        <w:t xml:space="preserve">Comparison between SURPAS and ACS NSQIP Surgical Risk Calculator in Pulmonary Resection. Ann Thorac Surg. </w:t>
      </w:r>
      <w:r w:rsidR="007B7073" w:rsidRPr="0073765B">
        <w:rPr>
          <w:rFonts w:asciiTheme="minorHAnsi" w:hAnsiTheme="minorHAnsi" w:cstheme="minorHAnsi"/>
        </w:rPr>
        <w:t>2021;111(5):1643-1651.</w:t>
      </w:r>
      <w:r w:rsidRPr="0073765B">
        <w:rPr>
          <w:rFonts w:asciiTheme="minorHAnsi" w:hAnsiTheme="minorHAnsi" w:cstheme="minorHAnsi"/>
        </w:rPr>
        <w:t xml:space="preserve"> PMID: 33075322 IF: 3.639</w:t>
      </w:r>
    </w:p>
    <w:p w14:paraId="0826E584" w14:textId="77777777" w:rsidR="00281D62" w:rsidRPr="0073765B" w:rsidRDefault="00281D62" w:rsidP="00F86CAF">
      <w:pPr>
        <w:pStyle w:val="ListParagraph"/>
        <w:numPr>
          <w:ilvl w:val="0"/>
          <w:numId w:val="31"/>
        </w:numPr>
        <w:ind w:left="630"/>
        <w:rPr>
          <w:rFonts w:asciiTheme="minorHAnsi" w:hAnsiTheme="minorHAnsi" w:cstheme="minorHAnsi"/>
        </w:rPr>
      </w:pPr>
      <w:r w:rsidRPr="0073765B">
        <w:rPr>
          <w:rFonts w:asciiTheme="minorHAnsi" w:hAnsiTheme="minorHAnsi" w:cstheme="minorHAnsi"/>
        </w:rPr>
        <w:t xml:space="preserve">Chudgar N, Yan S, Hsu M, Tan KS, Gray KD, Nobel T, Molena D, Sihag S, Bott M, Jones DR, Rusch VW, </w:t>
      </w:r>
      <w:r w:rsidRPr="0073765B">
        <w:rPr>
          <w:rFonts w:asciiTheme="minorHAnsi" w:hAnsiTheme="minorHAnsi" w:cstheme="minorHAnsi"/>
          <w:u w:val="single"/>
        </w:rPr>
        <w:t>Rocco G</w:t>
      </w:r>
      <w:r w:rsidRPr="0073765B">
        <w:rPr>
          <w:rFonts w:asciiTheme="minorHAnsi" w:hAnsiTheme="minorHAnsi" w:cstheme="minorHAnsi"/>
        </w:rPr>
        <w:t xml:space="preserve">, Isbell JM. External validation of surgical risk preoperative assessment system (SURPAS) in pulmonary resection. Ann Thorac Surg. </w:t>
      </w:r>
      <w:r w:rsidR="003E2511" w:rsidRPr="0073765B">
        <w:rPr>
          <w:rFonts w:asciiTheme="minorHAnsi" w:hAnsiTheme="minorHAnsi" w:cstheme="minorHAnsi"/>
        </w:rPr>
        <w:t xml:space="preserve">2021 Jul;112(1):228-237. </w:t>
      </w:r>
      <w:r w:rsidRPr="0073765B">
        <w:rPr>
          <w:rFonts w:asciiTheme="minorHAnsi" w:hAnsiTheme="minorHAnsi" w:cstheme="minorHAnsi"/>
        </w:rPr>
        <w:t>PMID: 33075325 IF: 3.639</w:t>
      </w:r>
    </w:p>
    <w:p w14:paraId="573FAEC0" w14:textId="03DA2D14" w:rsidR="00281D62" w:rsidRPr="0073765B" w:rsidRDefault="00281D62" w:rsidP="00F86CAF">
      <w:pPr>
        <w:pStyle w:val="ListParagraph"/>
        <w:numPr>
          <w:ilvl w:val="0"/>
          <w:numId w:val="31"/>
        </w:numPr>
        <w:ind w:left="630"/>
        <w:rPr>
          <w:rFonts w:asciiTheme="minorHAnsi" w:hAnsiTheme="minorHAnsi" w:cstheme="minorHAnsi"/>
        </w:rPr>
      </w:pPr>
      <w:r w:rsidRPr="0073765B">
        <w:rPr>
          <w:rFonts w:asciiTheme="minorHAnsi" w:hAnsiTheme="minorHAnsi" w:cstheme="minorHAnsi"/>
        </w:rPr>
        <w:t xml:space="preserve">Ferguson BD, Jones GD, </w:t>
      </w:r>
      <w:proofErr w:type="spellStart"/>
      <w:r w:rsidRPr="0073765B">
        <w:rPr>
          <w:rFonts w:asciiTheme="minorHAnsi" w:hAnsiTheme="minorHAnsi" w:cstheme="minorHAnsi"/>
        </w:rPr>
        <w:t>Skovgard</w:t>
      </w:r>
      <w:proofErr w:type="spellEnd"/>
      <w:r w:rsidRPr="0073765B">
        <w:rPr>
          <w:rFonts w:asciiTheme="minorHAnsi" w:hAnsiTheme="minorHAnsi" w:cstheme="minorHAnsi"/>
        </w:rPr>
        <w:t xml:space="preserve"> M, Molena D, Huang J, Bott MJ, Sihag S, Park BJ, Adusumilli PS, Downey RJ, Isbell JM, Rusch VW, Bains MS, Jones DR, </w:t>
      </w:r>
      <w:r w:rsidRPr="0073765B">
        <w:rPr>
          <w:rFonts w:asciiTheme="minorHAnsi" w:hAnsiTheme="minorHAnsi" w:cstheme="minorHAnsi"/>
          <w:u w:val="single"/>
        </w:rPr>
        <w:t>Rocco G</w:t>
      </w:r>
      <w:r w:rsidRPr="0073765B">
        <w:rPr>
          <w:rFonts w:asciiTheme="minorHAnsi" w:hAnsiTheme="minorHAnsi" w:cstheme="minorHAnsi"/>
        </w:rPr>
        <w:t xml:space="preserve">. Is routine chest radiography necessary after endobronchial ultrasound-guided fine needle aspiration? Ann Thorac Surg. </w:t>
      </w:r>
      <w:r w:rsidR="00BB78A6" w:rsidRPr="00BB78A6">
        <w:rPr>
          <w:rFonts w:asciiTheme="minorHAnsi" w:hAnsiTheme="minorHAnsi" w:cstheme="minorHAnsi"/>
        </w:rPr>
        <w:t>2021 Aug;112(2):467-472.</w:t>
      </w:r>
      <w:r w:rsidRPr="0073765B">
        <w:rPr>
          <w:rFonts w:asciiTheme="minorHAnsi" w:hAnsiTheme="minorHAnsi" w:cstheme="minorHAnsi"/>
        </w:rPr>
        <w:t xml:space="preserve"> PMID: 33096072 IF: 3.639</w:t>
      </w:r>
    </w:p>
    <w:p w14:paraId="411FE5A0" w14:textId="38134FBC" w:rsidR="00281D62" w:rsidRPr="0073765B" w:rsidRDefault="00281D62" w:rsidP="00F86CAF">
      <w:pPr>
        <w:pStyle w:val="ListParagraph"/>
        <w:numPr>
          <w:ilvl w:val="0"/>
          <w:numId w:val="31"/>
        </w:numPr>
        <w:ind w:left="630"/>
        <w:rPr>
          <w:rFonts w:asciiTheme="minorHAnsi" w:hAnsiTheme="minorHAnsi" w:cstheme="minorHAnsi"/>
        </w:rPr>
      </w:pPr>
      <w:r w:rsidRPr="0073765B">
        <w:rPr>
          <w:rFonts w:asciiTheme="minorHAnsi" w:hAnsiTheme="minorHAnsi" w:cstheme="minorHAnsi"/>
        </w:rPr>
        <w:t xml:space="preserve">Gray KD, Nobel TB, Hsu M, Tan KS, Chudgar N, Yan S, Rusch VW, Jones DR, </w:t>
      </w:r>
      <w:r w:rsidRPr="0073765B">
        <w:rPr>
          <w:rFonts w:asciiTheme="minorHAnsi" w:hAnsiTheme="minorHAnsi" w:cstheme="minorHAnsi"/>
          <w:u w:val="single"/>
        </w:rPr>
        <w:t>Rocco G</w:t>
      </w:r>
      <w:r w:rsidRPr="0073765B">
        <w:rPr>
          <w:rFonts w:asciiTheme="minorHAnsi" w:hAnsiTheme="minorHAnsi" w:cstheme="minorHAnsi"/>
        </w:rPr>
        <w:t>, Molena D, Isbell JM. Improved Preoperative Risk-Assessment Tools Are Needed to Guide Informed Decision-Making Before Esophagectomy. Ann Surg. 2020. Epub ahead of print. PMID: 33351463 IF: 10.130</w:t>
      </w:r>
    </w:p>
    <w:p w14:paraId="57E6ABA6" w14:textId="74A821FC" w:rsidR="00E654F9" w:rsidRPr="0073765B" w:rsidRDefault="00E654F9" w:rsidP="00F86CAF">
      <w:pPr>
        <w:pStyle w:val="ListParagraph"/>
        <w:numPr>
          <w:ilvl w:val="0"/>
          <w:numId w:val="31"/>
        </w:numPr>
        <w:ind w:left="630"/>
        <w:rPr>
          <w:rFonts w:asciiTheme="minorHAnsi" w:hAnsiTheme="minorHAnsi" w:cstheme="minorHAnsi"/>
        </w:rPr>
      </w:pPr>
      <w:r w:rsidRPr="0073765B">
        <w:rPr>
          <w:rFonts w:asciiTheme="minorHAnsi" w:hAnsiTheme="minorHAnsi" w:cstheme="minorHAnsi"/>
        </w:rPr>
        <w:t xml:space="preserve">Yan S, Gritsiuta AI, del </w:t>
      </w:r>
      <w:proofErr w:type="spellStart"/>
      <w:r w:rsidRPr="0073765B">
        <w:rPr>
          <w:rFonts w:asciiTheme="minorHAnsi" w:hAnsiTheme="minorHAnsi" w:cstheme="minorHAnsi"/>
        </w:rPr>
        <w:t>Rosal</w:t>
      </w:r>
      <w:proofErr w:type="spellEnd"/>
      <w:r w:rsidRPr="0073765B">
        <w:rPr>
          <w:rFonts w:asciiTheme="minorHAnsi" w:hAnsiTheme="minorHAnsi" w:cstheme="minorHAnsi"/>
        </w:rPr>
        <w:t xml:space="preserve"> GM, Jones G, </w:t>
      </w:r>
      <w:r w:rsidRPr="0073765B">
        <w:rPr>
          <w:rFonts w:asciiTheme="minorHAnsi" w:hAnsiTheme="minorHAnsi" w:cstheme="minorHAnsi"/>
          <w:u w:val="single"/>
        </w:rPr>
        <w:t>Rocco G</w:t>
      </w:r>
      <w:r w:rsidRPr="0073765B">
        <w:rPr>
          <w:rFonts w:asciiTheme="minorHAnsi" w:hAnsiTheme="minorHAnsi" w:cstheme="minorHAnsi"/>
        </w:rPr>
        <w:t xml:space="preserve">, Jones DR. Pneumonectomy for lung cancer. Shanghai Chest. </w:t>
      </w:r>
      <w:proofErr w:type="gramStart"/>
      <w:r w:rsidRPr="0073765B">
        <w:rPr>
          <w:rFonts w:asciiTheme="minorHAnsi" w:hAnsiTheme="minorHAnsi" w:cstheme="minorHAnsi"/>
        </w:rPr>
        <w:t>2020;4:25</w:t>
      </w:r>
      <w:proofErr w:type="gramEnd"/>
      <w:r w:rsidRPr="0073765B">
        <w:rPr>
          <w:rFonts w:asciiTheme="minorHAnsi" w:hAnsiTheme="minorHAnsi" w:cstheme="minorHAnsi"/>
        </w:rPr>
        <w:t>.</w:t>
      </w:r>
    </w:p>
    <w:p w14:paraId="7FB8F7D9" w14:textId="77777777" w:rsidR="00281D62" w:rsidRPr="0073765B" w:rsidRDefault="00281D62" w:rsidP="00F86CAF">
      <w:pPr>
        <w:pStyle w:val="ListParagraph"/>
        <w:numPr>
          <w:ilvl w:val="0"/>
          <w:numId w:val="31"/>
        </w:numPr>
        <w:ind w:left="630"/>
        <w:rPr>
          <w:rFonts w:asciiTheme="minorHAnsi" w:hAnsiTheme="minorHAnsi" w:cstheme="minorHAnsi"/>
        </w:rPr>
      </w:pPr>
      <w:r w:rsidRPr="0073765B">
        <w:rPr>
          <w:rFonts w:asciiTheme="minorHAnsi" w:hAnsiTheme="minorHAnsi" w:cstheme="minorHAnsi"/>
        </w:rPr>
        <w:t xml:space="preserve">Jones GD, Brandt WS, Shen R, Sanchez-Vega F, Tan KS, Martin A, Zhou J, Berger M, </w:t>
      </w:r>
      <w:proofErr w:type="spellStart"/>
      <w:r w:rsidRPr="0073765B">
        <w:rPr>
          <w:rFonts w:asciiTheme="minorHAnsi" w:hAnsiTheme="minorHAnsi" w:cstheme="minorHAnsi"/>
        </w:rPr>
        <w:t>Solit</w:t>
      </w:r>
      <w:proofErr w:type="spellEnd"/>
      <w:r w:rsidRPr="0073765B">
        <w:rPr>
          <w:rFonts w:asciiTheme="minorHAnsi" w:hAnsiTheme="minorHAnsi" w:cstheme="minorHAnsi"/>
        </w:rPr>
        <w:t xml:space="preserve"> DB, Schultz N, Rizvi H, Liu Y, Adamski A, Chaft JE, Riely GJ, </w:t>
      </w:r>
      <w:r w:rsidRPr="0073765B">
        <w:rPr>
          <w:rFonts w:asciiTheme="minorHAnsi" w:hAnsiTheme="minorHAnsi" w:cstheme="minorHAnsi"/>
          <w:u w:val="single"/>
        </w:rPr>
        <w:t>Rocco G</w:t>
      </w:r>
      <w:r w:rsidRPr="0073765B">
        <w:rPr>
          <w:rFonts w:asciiTheme="minorHAnsi" w:hAnsiTheme="minorHAnsi" w:cstheme="minorHAnsi"/>
        </w:rPr>
        <w:t xml:space="preserve">, Bott MJ, Molena D, </w:t>
      </w:r>
      <w:proofErr w:type="spellStart"/>
      <w:r w:rsidRPr="0073765B">
        <w:rPr>
          <w:rFonts w:asciiTheme="minorHAnsi" w:hAnsiTheme="minorHAnsi" w:cstheme="minorHAnsi"/>
        </w:rPr>
        <w:t>Ladanyi</w:t>
      </w:r>
      <w:proofErr w:type="spellEnd"/>
      <w:r w:rsidRPr="0073765B">
        <w:rPr>
          <w:rFonts w:asciiTheme="minorHAnsi" w:hAnsiTheme="minorHAnsi" w:cstheme="minorHAnsi"/>
        </w:rPr>
        <w:t xml:space="preserve"> M, Travis WD, Rekhtman N, Park BJ, Adusumilli PS, </w:t>
      </w:r>
      <w:proofErr w:type="spellStart"/>
      <w:r w:rsidRPr="0073765B">
        <w:rPr>
          <w:rFonts w:asciiTheme="minorHAnsi" w:hAnsiTheme="minorHAnsi" w:cstheme="minorHAnsi"/>
        </w:rPr>
        <w:t>Lyden</w:t>
      </w:r>
      <w:proofErr w:type="spellEnd"/>
      <w:r w:rsidRPr="0073765B">
        <w:rPr>
          <w:rFonts w:asciiTheme="minorHAnsi" w:hAnsiTheme="minorHAnsi" w:cstheme="minorHAnsi"/>
        </w:rPr>
        <w:t xml:space="preserve"> D, </w:t>
      </w:r>
      <w:proofErr w:type="spellStart"/>
      <w:r w:rsidRPr="0073765B">
        <w:rPr>
          <w:rFonts w:asciiTheme="minorHAnsi" w:hAnsiTheme="minorHAnsi" w:cstheme="minorHAnsi"/>
        </w:rPr>
        <w:t>Imielinski</w:t>
      </w:r>
      <w:proofErr w:type="spellEnd"/>
      <w:r w:rsidRPr="0073765B">
        <w:rPr>
          <w:rFonts w:asciiTheme="minorHAnsi" w:hAnsiTheme="minorHAnsi" w:cstheme="minorHAnsi"/>
        </w:rPr>
        <w:t xml:space="preserve"> M, Mayo MW, Li BT, Jones DR. A Genomic-Pathologic Annotated Risk Model to Predict Recurrence in Early-Stage Lung Adenocarcinoma. JAMA Surg. 2021;156(2</w:t>
      </w:r>
      <w:proofErr w:type="gramStart"/>
      <w:r w:rsidRPr="0073765B">
        <w:rPr>
          <w:rFonts w:asciiTheme="minorHAnsi" w:hAnsiTheme="minorHAnsi" w:cstheme="minorHAnsi"/>
        </w:rPr>
        <w:t>):e</w:t>
      </w:r>
      <w:proofErr w:type="gramEnd"/>
      <w:r w:rsidRPr="0073765B">
        <w:rPr>
          <w:rFonts w:asciiTheme="minorHAnsi" w:hAnsiTheme="minorHAnsi" w:cstheme="minorHAnsi"/>
        </w:rPr>
        <w:t>205601. PMID: 33355651 IF: 13.625</w:t>
      </w:r>
    </w:p>
    <w:p w14:paraId="76094008" w14:textId="1C7879D1" w:rsidR="00281D62" w:rsidRPr="0073765B" w:rsidRDefault="00281D62" w:rsidP="00F86CAF">
      <w:pPr>
        <w:pStyle w:val="ListParagraph"/>
        <w:numPr>
          <w:ilvl w:val="0"/>
          <w:numId w:val="31"/>
        </w:numPr>
        <w:ind w:left="630"/>
        <w:rPr>
          <w:rFonts w:asciiTheme="minorHAnsi" w:hAnsiTheme="minorHAnsi" w:cstheme="minorHAnsi"/>
        </w:rPr>
      </w:pPr>
      <w:r w:rsidRPr="0073765B">
        <w:rPr>
          <w:rFonts w:asciiTheme="minorHAnsi" w:hAnsiTheme="minorHAnsi" w:cstheme="minorHAnsi"/>
        </w:rPr>
        <w:t xml:space="preserve">Allen MS, </w:t>
      </w:r>
      <w:proofErr w:type="spellStart"/>
      <w:r w:rsidRPr="0073765B">
        <w:rPr>
          <w:rFonts w:asciiTheme="minorHAnsi" w:hAnsiTheme="minorHAnsi" w:cstheme="minorHAnsi"/>
        </w:rPr>
        <w:t>Harmsen</w:t>
      </w:r>
      <w:proofErr w:type="spellEnd"/>
      <w:r w:rsidRPr="0073765B">
        <w:rPr>
          <w:rFonts w:asciiTheme="minorHAnsi" w:hAnsiTheme="minorHAnsi" w:cstheme="minorHAnsi"/>
        </w:rPr>
        <w:t xml:space="preserve"> WS, </w:t>
      </w:r>
      <w:proofErr w:type="spellStart"/>
      <w:r w:rsidRPr="0073765B">
        <w:rPr>
          <w:rFonts w:asciiTheme="minorHAnsi" w:hAnsiTheme="minorHAnsi" w:cstheme="minorHAnsi"/>
        </w:rPr>
        <w:t>Mandrekar</w:t>
      </w:r>
      <w:proofErr w:type="spellEnd"/>
      <w:r w:rsidRPr="0073765B">
        <w:rPr>
          <w:rFonts w:asciiTheme="minorHAnsi" w:hAnsiTheme="minorHAnsi" w:cstheme="minorHAnsi"/>
        </w:rPr>
        <w:t xml:space="preserve"> J, </w:t>
      </w:r>
      <w:r w:rsidRPr="0073765B">
        <w:rPr>
          <w:rFonts w:asciiTheme="minorHAnsi" w:hAnsiTheme="minorHAnsi" w:cstheme="minorHAnsi"/>
          <w:u w:val="single"/>
        </w:rPr>
        <w:t>Rocco G</w:t>
      </w:r>
      <w:r w:rsidRPr="0073765B">
        <w:rPr>
          <w:rFonts w:asciiTheme="minorHAnsi" w:hAnsiTheme="minorHAnsi" w:cstheme="minorHAnsi"/>
        </w:rPr>
        <w:t xml:space="preserve">. Bias Against Complex Lung Cancer Surgery. Ann Thorac Surg. </w:t>
      </w:r>
      <w:r w:rsidR="00BB78A6" w:rsidRPr="00BB78A6">
        <w:rPr>
          <w:rFonts w:asciiTheme="minorHAnsi" w:hAnsiTheme="minorHAnsi" w:cstheme="minorHAnsi"/>
        </w:rPr>
        <w:t>2021 Dec;112(6):1824-1831.</w:t>
      </w:r>
      <w:r w:rsidRPr="0073765B">
        <w:rPr>
          <w:rFonts w:asciiTheme="minorHAnsi" w:hAnsiTheme="minorHAnsi" w:cstheme="minorHAnsi"/>
        </w:rPr>
        <w:t xml:space="preserve"> PMID: 33412137 IF: 3.639</w:t>
      </w:r>
    </w:p>
    <w:p w14:paraId="5BEA6B04" w14:textId="77777777" w:rsidR="00281D62" w:rsidRPr="0073765B" w:rsidRDefault="00281D62" w:rsidP="00F86CAF">
      <w:pPr>
        <w:pStyle w:val="ListParagraph"/>
        <w:numPr>
          <w:ilvl w:val="0"/>
          <w:numId w:val="31"/>
        </w:numPr>
        <w:ind w:left="630"/>
        <w:rPr>
          <w:rFonts w:asciiTheme="minorHAnsi" w:hAnsiTheme="minorHAnsi" w:cstheme="minorHAnsi"/>
        </w:rPr>
      </w:pPr>
      <w:r w:rsidRPr="0073765B">
        <w:rPr>
          <w:rFonts w:asciiTheme="minorHAnsi" w:hAnsiTheme="minorHAnsi" w:cstheme="minorHAnsi"/>
        </w:rPr>
        <w:t xml:space="preserve">Choi JJ, Allen RJ Jr, Bains MS, Cohen MA, Yu Y, Elmadhun N, Jones DR, </w:t>
      </w:r>
      <w:r w:rsidRPr="0073765B">
        <w:rPr>
          <w:rFonts w:asciiTheme="minorHAnsi" w:hAnsiTheme="minorHAnsi" w:cstheme="minorHAnsi"/>
          <w:u w:val="single"/>
        </w:rPr>
        <w:t>Rocco G</w:t>
      </w:r>
      <w:r w:rsidRPr="0073765B">
        <w:rPr>
          <w:rFonts w:asciiTheme="minorHAnsi" w:hAnsiTheme="minorHAnsi" w:cstheme="minorHAnsi"/>
        </w:rPr>
        <w:t xml:space="preserve">. Complex chest wall surgery to prevent vascular complications after immunotherapy and radiation treatment. JTCVS Tech. </w:t>
      </w:r>
      <w:proofErr w:type="gramStart"/>
      <w:r w:rsidRPr="0073765B">
        <w:rPr>
          <w:rFonts w:asciiTheme="minorHAnsi" w:hAnsiTheme="minorHAnsi" w:cstheme="minorHAnsi"/>
        </w:rPr>
        <w:t>2020;4:329</w:t>
      </w:r>
      <w:proofErr w:type="gramEnd"/>
      <w:r w:rsidRPr="0073765B">
        <w:rPr>
          <w:rFonts w:asciiTheme="minorHAnsi" w:hAnsiTheme="minorHAnsi" w:cstheme="minorHAnsi"/>
        </w:rPr>
        <w:t xml:space="preserve">-331. PMCID: PMC7861462 </w:t>
      </w:r>
    </w:p>
    <w:p w14:paraId="4B1858E3" w14:textId="77777777" w:rsidR="00281D62" w:rsidRPr="0073765B" w:rsidRDefault="00281D62" w:rsidP="00F86CAF">
      <w:pPr>
        <w:pStyle w:val="ListParagraph"/>
        <w:numPr>
          <w:ilvl w:val="0"/>
          <w:numId w:val="31"/>
        </w:numPr>
        <w:ind w:left="630"/>
        <w:rPr>
          <w:rFonts w:asciiTheme="minorHAnsi" w:hAnsiTheme="minorHAnsi" w:cstheme="minorHAnsi"/>
        </w:rPr>
      </w:pPr>
      <w:r w:rsidRPr="0073765B">
        <w:rPr>
          <w:rFonts w:asciiTheme="minorHAnsi" w:hAnsiTheme="minorHAnsi" w:cstheme="minorHAnsi"/>
        </w:rPr>
        <w:t xml:space="preserve">Jones GD, Caso R, Tan KS, Mastrogiacomo B, Sanchez-Vega F, Liu Y, Connolly JG, Murciano-Goroff YR, Bott M, Adusumilli PS, Molena D, </w:t>
      </w:r>
      <w:r w:rsidRPr="0073765B">
        <w:rPr>
          <w:rFonts w:asciiTheme="minorHAnsi" w:hAnsiTheme="minorHAnsi" w:cstheme="minorHAnsi"/>
          <w:u w:val="single"/>
        </w:rPr>
        <w:t>Rocco G</w:t>
      </w:r>
      <w:r w:rsidRPr="0073765B">
        <w:rPr>
          <w:rFonts w:asciiTheme="minorHAnsi" w:hAnsiTheme="minorHAnsi" w:cstheme="minorHAnsi"/>
        </w:rPr>
        <w:t xml:space="preserve">, Rusch VW, Sihag S, </w:t>
      </w:r>
      <w:proofErr w:type="spellStart"/>
      <w:r w:rsidRPr="0073765B">
        <w:rPr>
          <w:rFonts w:asciiTheme="minorHAnsi" w:hAnsiTheme="minorHAnsi" w:cstheme="minorHAnsi"/>
        </w:rPr>
        <w:t>Misale</w:t>
      </w:r>
      <w:proofErr w:type="spellEnd"/>
      <w:r w:rsidRPr="0073765B">
        <w:rPr>
          <w:rFonts w:asciiTheme="minorHAnsi" w:hAnsiTheme="minorHAnsi" w:cstheme="minorHAnsi"/>
        </w:rPr>
        <w:t xml:space="preserve"> S, Yaeger R, Drilon A, Arbour KC, Riely GJ, Rosen N, </w:t>
      </w:r>
      <w:proofErr w:type="spellStart"/>
      <w:r w:rsidRPr="0073765B">
        <w:rPr>
          <w:rFonts w:asciiTheme="minorHAnsi" w:hAnsiTheme="minorHAnsi" w:cstheme="minorHAnsi"/>
        </w:rPr>
        <w:t>Lito</w:t>
      </w:r>
      <w:proofErr w:type="spellEnd"/>
      <w:r w:rsidRPr="0073765B">
        <w:rPr>
          <w:rFonts w:asciiTheme="minorHAnsi" w:hAnsiTheme="minorHAnsi" w:cstheme="minorHAnsi"/>
        </w:rPr>
        <w:t xml:space="preserve"> P, Zhang H, </w:t>
      </w:r>
      <w:proofErr w:type="spellStart"/>
      <w:r w:rsidRPr="0073765B">
        <w:rPr>
          <w:rFonts w:asciiTheme="minorHAnsi" w:hAnsiTheme="minorHAnsi" w:cstheme="minorHAnsi"/>
        </w:rPr>
        <w:t>Lyden</w:t>
      </w:r>
      <w:proofErr w:type="spellEnd"/>
      <w:r w:rsidRPr="0073765B">
        <w:rPr>
          <w:rFonts w:asciiTheme="minorHAnsi" w:hAnsiTheme="minorHAnsi" w:cstheme="minorHAnsi"/>
        </w:rPr>
        <w:t xml:space="preserve"> D, Rudin CM, Jones DR, Li BT, Isbell JM. KRASG12C Mutation Is Associated with Increased Risk of Recurrence in Surgically Resected Lung Adenocarcinoma. Clin Cancer Res. </w:t>
      </w:r>
      <w:r w:rsidR="003E2511" w:rsidRPr="0073765B">
        <w:rPr>
          <w:rFonts w:asciiTheme="minorHAnsi" w:hAnsiTheme="minorHAnsi" w:cstheme="minorHAnsi"/>
        </w:rPr>
        <w:t xml:space="preserve">2021 May 1;27(9):2604-2612. </w:t>
      </w:r>
      <w:r w:rsidRPr="0073765B">
        <w:rPr>
          <w:rFonts w:asciiTheme="minorHAnsi" w:hAnsiTheme="minorHAnsi" w:cstheme="minorHAnsi"/>
        </w:rPr>
        <w:t>PMID: 33593884 IF: 10.107</w:t>
      </w:r>
    </w:p>
    <w:p w14:paraId="0016CD8B" w14:textId="1859BAB9" w:rsidR="006E790C" w:rsidRPr="0073765B" w:rsidRDefault="006E790C" w:rsidP="00F86CAF">
      <w:pPr>
        <w:pStyle w:val="ListParagraph"/>
        <w:numPr>
          <w:ilvl w:val="0"/>
          <w:numId w:val="31"/>
        </w:numPr>
        <w:ind w:left="630"/>
        <w:rPr>
          <w:rFonts w:asciiTheme="minorHAnsi" w:hAnsiTheme="minorHAnsi" w:cstheme="minorHAnsi"/>
          <w:b/>
        </w:rPr>
      </w:pPr>
      <w:r w:rsidRPr="0073765B">
        <w:rPr>
          <w:rFonts w:asciiTheme="minorHAnsi" w:hAnsiTheme="minorHAnsi" w:cstheme="minorHAnsi"/>
        </w:rPr>
        <w:t xml:space="preserve">Chudgar N, Yan S, Hsu M, Tan KS, Gray KD, Molena D, Jones DR, Rusch VW, </w:t>
      </w:r>
      <w:r w:rsidRPr="0073765B">
        <w:rPr>
          <w:rFonts w:asciiTheme="minorHAnsi" w:hAnsiTheme="minorHAnsi" w:cstheme="minorHAnsi"/>
          <w:u w:val="single"/>
        </w:rPr>
        <w:t>Rocco G</w:t>
      </w:r>
      <w:r w:rsidRPr="0073765B">
        <w:rPr>
          <w:rFonts w:asciiTheme="minorHAnsi" w:hAnsiTheme="minorHAnsi" w:cstheme="minorHAnsi"/>
        </w:rPr>
        <w:t>, Isbell JM. The American College of Surgeons Surgical Risk Calculator performs</w:t>
      </w:r>
      <w:r w:rsidRPr="0073765B">
        <w:rPr>
          <w:rFonts w:asciiTheme="minorHAnsi" w:hAnsiTheme="minorHAnsi" w:cstheme="minorHAnsi"/>
          <w:b/>
        </w:rPr>
        <w:t xml:space="preserve"> </w:t>
      </w:r>
      <w:r w:rsidRPr="0073765B">
        <w:rPr>
          <w:rFonts w:asciiTheme="minorHAnsi" w:hAnsiTheme="minorHAnsi" w:cstheme="minorHAnsi"/>
        </w:rPr>
        <w:t xml:space="preserve">well for pulmonary resection: A validation study. J Thorac Cardiovasc Surg. </w:t>
      </w:r>
      <w:r w:rsidR="00BB78A6" w:rsidRPr="00BB78A6">
        <w:rPr>
          <w:rFonts w:asciiTheme="minorHAnsi" w:hAnsiTheme="minorHAnsi" w:cstheme="minorHAnsi"/>
        </w:rPr>
        <w:t>2022 Apr;163(4):1509-1516.</w:t>
      </w:r>
      <w:r w:rsidR="009C75D2" w:rsidRPr="0073765B">
        <w:rPr>
          <w:rFonts w:asciiTheme="minorHAnsi" w:hAnsiTheme="minorHAnsi" w:cstheme="minorHAnsi"/>
        </w:rPr>
        <w:t xml:space="preserve"> PMID: 33610360. IF: 4.451</w:t>
      </w:r>
    </w:p>
    <w:p w14:paraId="05D7EF25" w14:textId="572DDCFD" w:rsidR="006E790C" w:rsidRPr="0073765B" w:rsidRDefault="006E790C" w:rsidP="00F86CAF">
      <w:pPr>
        <w:pStyle w:val="ListParagraph"/>
        <w:numPr>
          <w:ilvl w:val="0"/>
          <w:numId w:val="31"/>
        </w:numPr>
        <w:ind w:left="630"/>
        <w:rPr>
          <w:rFonts w:asciiTheme="minorHAnsi" w:hAnsiTheme="minorHAnsi" w:cstheme="minorHAnsi"/>
        </w:rPr>
      </w:pPr>
      <w:r w:rsidRPr="0073765B">
        <w:rPr>
          <w:rFonts w:asciiTheme="minorHAnsi" w:hAnsiTheme="minorHAnsi" w:cstheme="minorHAnsi"/>
        </w:rPr>
        <w:t xml:space="preserve">Bao TH, Bains MS, Shahzad F, Allen RJ, Jones DR, </w:t>
      </w:r>
      <w:r w:rsidRPr="0073765B">
        <w:rPr>
          <w:rFonts w:asciiTheme="minorHAnsi" w:hAnsiTheme="minorHAnsi" w:cstheme="minorHAnsi"/>
          <w:u w:val="single"/>
        </w:rPr>
        <w:t>Rocco G</w:t>
      </w:r>
      <w:r w:rsidRPr="0073765B">
        <w:rPr>
          <w:rFonts w:asciiTheme="minorHAnsi" w:hAnsiTheme="minorHAnsi" w:cstheme="minorHAnsi"/>
        </w:rPr>
        <w:t xml:space="preserve">. </w:t>
      </w:r>
      <w:proofErr w:type="gramStart"/>
      <w:r w:rsidRPr="0073765B">
        <w:rPr>
          <w:rFonts w:asciiTheme="minorHAnsi" w:hAnsiTheme="minorHAnsi" w:cstheme="minorHAnsi"/>
        </w:rPr>
        <w:t>Canyons</w:t>
      </w:r>
      <w:proofErr w:type="gramEnd"/>
      <w:r w:rsidRPr="0073765B">
        <w:rPr>
          <w:rFonts w:asciiTheme="minorHAnsi" w:hAnsiTheme="minorHAnsi" w:cstheme="minorHAnsi"/>
        </w:rPr>
        <w:t xml:space="preserve"> and volcanoes: the effects of radiation on the chest wall. Ann Thorac Surg. </w:t>
      </w:r>
      <w:r w:rsidR="00BB78A6" w:rsidRPr="00BB78A6">
        <w:rPr>
          <w:rFonts w:asciiTheme="minorHAnsi" w:hAnsiTheme="minorHAnsi" w:cstheme="minorHAnsi"/>
        </w:rPr>
        <w:t>2021 Dec;112(6</w:t>
      </w:r>
      <w:proofErr w:type="gramStart"/>
      <w:r w:rsidR="00BB78A6" w:rsidRPr="00BB78A6">
        <w:rPr>
          <w:rFonts w:asciiTheme="minorHAnsi" w:hAnsiTheme="minorHAnsi" w:cstheme="minorHAnsi"/>
        </w:rPr>
        <w:t>):e</w:t>
      </w:r>
      <w:proofErr w:type="gramEnd"/>
      <w:r w:rsidR="00BB78A6" w:rsidRPr="00BB78A6">
        <w:rPr>
          <w:rFonts w:asciiTheme="minorHAnsi" w:hAnsiTheme="minorHAnsi" w:cstheme="minorHAnsi"/>
        </w:rPr>
        <w:t>415-e418.</w:t>
      </w:r>
      <w:r w:rsidR="009C75D2" w:rsidRPr="0073765B">
        <w:rPr>
          <w:rFonts w:asciiTheme="minorHAnsi" w:hAnsiTheme="minorHAnsi" w:cstheme="minorHAnsi"/>
        </w:rPr>
        <w:t xml:space="preserve"> PMID: 33689744. IF: 3.639</w:t>
      </w:r>
    </w:p>
    <w:p w14:paraId="47FE00E9" w14:textId="77777777" w:rsidR="006E790C" w:rsidRPr="0073765B" w:rsidRDefault="006E790C" w:rsidP="00F86CAF">
      <w:pPr>
        <w:pStyle w:val="ListParagraph"/>
        <w:numPr>
          <w:ilvl w:val="0"/>
          <w:numId w:val="31"/>
        </w:numPr>
        <w:ind w:left="630"/>
        <w:rPr>
          <w:rFonts w:asciiTheme="minorHAnsi" w:hAnsiTheme="minorHAnsi" w:cstheme="minorHAnsi"/>
          <w:b/>
        </w:rPr>
      </w:pPr>
      <w:r w:rsidRPr="0073765B">
        <w:rPr>
          <w:rFonts w:asciiTheme="minorHAnsi" w:hAnsiTheme="minorHAnsi" w:cstheme="minorHAnsi"/>
        </w:rPr>
        <w:t xml:space="preserve">Hu H, Li C, </w:t>
      </w:r>
      <w:proofErr w:type="spellStart"/>
      <w:r w:rsidRPr="0073765B">
        <w:rPr>
          <w:rFonts w:asciiTheme="minorHAnsi" w:hAnsiTheme="minorHAnsi" w:cstheme="minorHAnsi"/>
        </w:rPr>
        <w:t>Lv</w:t>
      </w:r>
      <w:proofErr w:type="spellEnd"/>
      <w:r w:rsidRPr="0073765B">
        <w:rPr>
          <w:rFonts w:asciiTheme="minorHAnsi" w:hAnsiTheme="minorHAnsi" w:cstheme="minorHAnsi"/>
        </w:rPr>
        <w:t xml:space="preserve"> T, Li H, Hu Y, Shen Q, Mino-</w:t>
      </w:r>
      <w:proofErr w:type="spellStart"/>
      <w:r w:rsidRPr="0073765B">
        <w:rPr>
          <w:rFonts w:asciiTheme="minorHAnsi" w:hAnsiTheme="minorHAnsi" w:cstheme="minorHAnsi"/>
        </w:rPr>
        <w:t>Kenudson</w:t>
      </w:r>
      <w:proofErr w:type="spellEnd"/>
      <w:r w:rsidRPr="0073765B">
        <w:rPr>
          <w:rFonts w:asciiTheme="minorHAnsi" w:hAnsiTheme="minorHAnsi" w:cstheme="minorHAnsi"/>
        </w:rPr>
        <w:t xml:space="preserve"> M, Bertolaccini L, </w:t>
      </w:r>
      <w:r w:rsidRPr="0073765B">
        <w:rPr>
          <w:rFonts w:asciiTheme="minorHAnsi" w:hAnsiTheme="minorHAnsi" w:cstheme="minorHAnsi"/>
          <w:u w:val="single"/>
        </w:rPr>
        <w:t>Rocco G</w:t>
      </w:r>
      <w:r w:rsidRPr="0073765B">
        <w:rPr>
          <w:rFonts w:asciiTheme="minorHAnsi" w:hAnsiTheme="minorHAnsi" w:cstheme="minorHAnsi"/>
        </w:rPr>
        <w:t xml:space="preserve">, </w:t>
      </w:r>
      <w:proofErr w:type="spellStart"/>
      <w:r w:rsidRPr="0073765B">
        <w:rPr>
          <w:rFonts w:asciiTheme="minorHAnsi" w:hAnsiTheme="minorHAnsi" w:cstheme="minorHAnsi"/>
        </w:rPr>
        <w:t>Zarogoulidis</w:t>
      </w:r>
      <w:proofErr w:type="spellEnd"/>
      <w:r w:rsidRPr="0073765B">
        <w:rPr>
          <w:rFonts w:asciiTheme="minorHAnsi" w:hAnsiTheme="minorHAnsi" w:cstheme="minorHAnsi"/>
        </w:rPr>
        <w:t xml:space="preserve"> P, Zhang F, Lin D, Liu H, Song Y; written on behalf of AME</w:t>
      </w:r>
      <w:r w:rsidRPr="0073765B">
        <w:rPr>
          <w:rFonts w:asciiTheme="minorHAnsi" w:hAnsiTheme="minorHAnsi" w:cstheme="minorHAnsi"/>
          <w:b/>
        </w:rPr>
        <w:t xml:space="preserve"> </w:t>
      </w:r>
      <w:r w:rsidRPr="0073765B">
        <w:rPr>
          <w:rFonts w:asciiTheme="minorHAnsi" w:hAnsiTheme="minorHAnsi" w:cstheme="minorHAnsi"/>
        </w:rPr>
        <w:t>Pulmonary Disease Collaborative Group. Contrast-enhanced computed tomography</w:t>
      </w:r>
      <w:r w:rsidRPr="0073765B">
        <w:rPr>
          <w:rFonts w:asciiTheme="minorHAnsi" w:hAnsiTheme="minorHAnsi" w:cstheme="minorHAnsi"/>
          <w:b/>
        </w:rPr>
        <w:t xml:space="preserve"> </w:t>
      </w:r>
      <w:r w:rsidRPr="0073765B">
        <w:rPr>
          <w:rFonts w:asciiTheme="minorHAnsi" w:hAnsiTheme="minorHAnsi" w:cstheme="minorHAnsi"/>
        </w:rPr>
        <w:t>prior to percutaneous transthoracic needle biopsy reduces the incidence of</w:t>
      </w:r>
      <w:r w:rsidRPr="0073765B">
        <w:rPr>
          <w:rFonts w:asciiTheme="minorHAnsi" w:hAnsiTheme="minorHAnsi" w:cstheme="minorHAnsi"/>
          <w:b/>
        </w:rPr>
        <w:t xml:space="preserve"> </w:t>
      </w:r>
      <w:proofErr w:type="spellStart"/>
      <w:r w:rsidRPr="0073765B">
        <w:rPr>
          <w:rFonts w:asciiTheme="minorHAnsi" w:hAnsiTheme="minorHAnsi" w:cstheme="minorHAnsi"/>
        </w:rPr>
        <w:t>hemorrhage</w:t>
      </w:r>
      <w:proofErr w:type="spellEnd"/>
      <w:r w:rsidRPr="0073765B">
        <w:rPr>
          <w:rFonts w:asciiTheme="minorHAnsi" w:hAnsiTheme="minorHAnsi" w:cstheme="minorHAnsi"/>
        </w:rPr>
        <w:t xml:space="preserve">. Ann </w:t>
      </w:r>
      <w:proofErr w:type="spellStart"/>
      <w:r w:rsidRPr="0073765B">
        <w:rPr>
          <w:rFonts w:asciiTheme="minorHAnsi" w:hAnsiTheme="minorHAnsi" w:cstheme="minorHAnsi"/>
        </w:rPr>
        <w:t>Transl</w:t>
      </w:r>
      <w:proofErr w:type="spellEnd"/>
      <w:r w:rsidRPr="0073765B">
        <w:rPr>
          <w:rFonts w:asciiTheme="minorHAnsi" w:hAnsiTheme="minorHAnsi" w:cstheme="minorHAnsi"/>
        </w:rPr>
        <w:t xml:space="preserve"> Med. 2021;9(4):288. </w:t>
      </w:r>
      <w:r w:rsidR="009C75D2" w:rsidRPr="0073765B">
        <w:rPr>
          <w:rFonts w:asciiTheme="minorHAnsi" w:hAnsiTheme="minorHAnsi" w:cstheme="minorHAnsi"/>
        </w:rPr>
        <w:t>PMCID: PMC7944326. IF: 3.297</w:t>
      </w:r>
    </w:p>
    <w:p w14:paraId="7675C10D" w14:textId="16B21F10" w:rsidR="006E790C" w:rsidRPr="0073765B" w:rsidRDefault="006E790C" w:rsidP="00F86CAF">
      <w:pPr>
        <w:pStyle w:val="ListParagraph"/>
        <w:numPr>
          <w:ilvl w:val="0"/>
          <w:numId w:val="31"/>
        </w:numPr>
        <w:ind w:left="630"/>
        <w:rPr>
          <w:rFonts w:asciiTheme="minorHAnsi" w:hAnsiTheme="minorHAnsi" w:cstheme="minorHAnsi"/>
        </w:rPr>
      </w:pPr>
      <w:r w:rsidRPr="0073765B">
        <w:rPr>
          <w:rFonts w:asciiTheme="minorHAnsi" w:hAnsiTheme="minorHAnsi" w:cstheme="minorHAnsi"/>
        </w:rPr>
        <w:t xml:space="preserve">Arndt AT, Brunelli A, </w:t>
      </w:r>
      <w:proofErr w:type="spellStart"/>
      <w:r w:rsidRPr="0073765B">
        <w:rPr>
          <w:rFonts w:asciiTheme="minorHAnsi" w:hAnsiTheme="minorHAnsi" w:cstheme="minorHAnsi"/>
        </w:rPr>
        <w:t>Cicconi</w:t>
      </w:r>
      <w:proofErr w:type="spellEnd"/>
      <w:r w:rsidRPr="0073765B">
        <w:rPr>
          <w:rFonts w:asciiTheme="minorHAnsi" w:hAnsiTheme="minorHAnsi" w:cstheme="minorHAnsi"/>
        </w:rPr>
        <w:t xml:space="preserve"> S, Falcoz PE, </w:t>
      </w:r>
      <w:proofErr w:type="spellStart"/>
      <w:r w:rsidRPr="0073765B">
        <w:rPr>
          <w:rFonts w:asciiTheme="minorHAnsi" w:hAnsiTheme="minorHAnsi" w:cstheme="minorHAnsi"/>
        </w:rPr>
        <w:t>Salati</w:t>
      </w:r>
      <w:proofErr w:type="spellEnd"/>
      <w:r w:rsidRPr="0073765B">
        <w:rPr>
          <w:rFonts w:asciiTheme="minorHAnsi" w:hAnsiTheme="minorHAnsi" w:cstheme="minorHAnsi"/>
        </w:rPr>
        <w:t xml:space="preserve"> M, </w:t>
      </w:r>
      <w:proofErr w:type="spellStart"/>
      <w:r w:rsidRPr="0073765B">
        <w:rPr>
          <w:rFonts w:asciiTheme="minorHAnsi" w:hAnsiTheme="minorHAnsi" w:cstheme="minorHAnsi"/>
        </w:rPr>
        <w:t>Kozower</w:t>
      </w:r>
      <w:proofErr w:type="spellEnd"/>
      <w:r w:rsidRPr="0073765B">
        <w:rPr>
          <w:rFonts w:asciiTheme="minorHAnsi" w:hAnsiTheme="minorHAnsi" w:cstheme="minorHAnsi"/>
        </w:rPr>
        <w:t xml:space="preserve"> B, Liptay MJ, </w:t>
      </w:r>
      <w:r w:rsidRPr="0073765B">
        <w:rPr>
          <w:rFonts w:asciiTheme="minorHAnsi" w:hAnsiTheme="minorHAnsi" w:cstheme="minorHAnsi"/>
          <w:u w:val="single"/>
        </w:rPr>
        <w:t>Rocco G</w:t>
      </w:r>
      <w:r w:rsidRPr="0073765B">
        <w:rPr>
          <w:rFonts w:asciiTheme="minorHAnsi" w:hAnsiTheme="minorHAnsi" w:cstheme="minorHAnsi"/>
        </w:rPr>
        <w:t xml:space="preserve">, </w:t>
      </w:r>
      <w:proofErr w:type="spellStart"/>
      <w:r w:rsidRPr="0073765B">
        <w:rPr>
          <w:rFonts w:asciiTheme="minorHAnsi" w:hAnsiTheme="minorHAnsi" w:cstheme="minorHAnsi"/>
        </w:rPr>
        <w:t>Karush</w:t>
      </w:r>
      <w:proofErr w:type="spellEnd"/>
      <w:r w:rsidRPr="0073765B">
        <w:rPr>
          <w:rFonts w:asciiTheme="minorHAnsi" w:hAnsiTheme="minorHAnsi" w:cstheme="minorHAnsi"/>
        </w:rPr>
        <w:t xml:space="preserve"> JM, </w:t>
      </w:r>
      <w:proofErr w:type="spellStart"/>
      <w:r w:rsidRPr="0073765B">
        <w:rPr>
          <w:rFonts w:asciiTheme="minorHAnsi" w:hAnsiTheme="minorHAnsi" w:cstheme="minorHAnsi"/>
        </w:rPr>
        <w:t>Geissen</w:t>
      </w:r>
      <w:proofErr w:type="spellEnd"/>
      <w:r w:rsidRPr="0073765B">
        <w:rPr>
          <w:rFonts w:asciiTheme="minorHAnsi" w:hAnsiTheme="minorHAnsi" w:cstheme="minorHAnsi"/>
        </w:rPr>
        <w:t xml:space="preserve"> N, </w:t>
      </w:r>
      <w:proofErr w:type="spellStart"/>
      <w:r w:rsidRPr="0073765B">
        <w:rPr>
          <w:rFonts w:asciiTheme="minorHAnsi" w:hAnsiTheme="minorHAnsi" w:cstheme="minorHAnsi"/>
        </w:rPr>
        <w:t>Basu</w:t>
      </w:r>
      <w:proofErr w:type="spellEnd"/>
      <w:r w:rsidRPr="0073765B">
        <w:rPr>
          <w:rFonts w:asciiTheme="minorHAnsi" w:hAnsiTheme="minorHAnsi" w:cstheme="minorHAnsi"/>
        </w:rPr>
        <w:t xml:space="preserve"> S, Seder CW. Redefining the risk of surgery for clinical stage IIIA (N2) </w:t>
      </w:r>
      <w:r w:rsidRPr="0073765B">
        <w:rPr>
          <w:rFonts w:asciiTheme="minorHAnsi" w:hAnsiTheme="minorHAnsi" w:cstheme="minorHAnsi"/>
        </w:rPr>
        <w:lastRenderedPageBreak/>
        <w:t xml:space="preserve">non-small cell lung cancer: a pooled analysis of the STS GTSD and ESTS registry. Lung. </w:t>
      </w:r>
      <w:r w:rsidR="003E2511" w:rsidRPr="0073765B">
        <w:rPr>
          <w:rFonts w:asciiTheme="minorHAnsi" w:hAnsiTheme="minorHAnsi" w:cstheme="minorHAnsi"/>
        </w:rPr>
        <w:t>2021;199(3):311-318.</w:t>
      </w:r>
      <w:r w:rsidR="009C75D2" w:rsidRPr="0073765B">
        <w:rPr>
          <w:rFonts w:asciiTheme="minorHAnsi" w:hAnsiTheme="minorHAnsi" w:cstheme="minorHAnsi"/>
        </w:rPr>
        <w:t xml:space="preserve"> PMID: 33909135. IF: 1.817</w:t>
      </w:r>
    </w:p>
    <w:p w14:paraId="1E7C189E" w14:textId="4D8A393B" w:rsidR="003E2511" w:rsidRPr="0073765B" w:rsidRDefault="003E2511" w:rsidP="00F86CAF">
      <w:pPr>
        <w:pStyle w:val="ListParagraph"/>
        <w:numPr>
          <w:ilvl w:val="0"/>
          <w:numId w:val="31"/>
        </w:numPr>
        <w:ind w:left="630"/>
        <w:rPr>
          <w:rFonts w:asciiTheme="minorHAnsi" w:hAnsiTheme="minorHAnsi" w:cstheme="minorHAnsi"/>
        </w:rPr>
      </w:pPr>
      <w:r w:rsidRPr="0073765B">
        <w:rPr>
          <w:rFonts w:asciiTheme="minorHAnsi" w:hAnsiTheme="minorHAnsi" w:cstheme="minorHAnsi"/>
        </w:rPr>
        <w:t xml:space="preserve">Jones GD, Lengel HB, Hsu M, Tan KS, Caso R, </w:t>
      </w:r>
      <w:proofErr w:type="spellStart"/>
      <w:r w:rsidRPr="0073765B">
        <w:rPr>
          <w:rFonts w:asciiTheme="minorHAnsi" w:hAnsiTheme="minorHAnsi" w:cstheme="minorHAnsi"/>
        </w:rPr>
        <w:t>Ghanie</w:t>
      </w:r>
      <w:proofErr w:type="spellEnd"/>
      <w:r w:rsidRPr="0073765B">
        <w:rPr>
          <w:rFonts w:asciiTheme="minorHAnsi" w:hAnsiTheme="minorHAnsi" w:cstheme="minorHAnsi"/>
        </w:rPr>
        <w:t xml:space="preserve"> A, Connolly JG, Bains MS, Rusch VW, Huang J, Park BJ, Gomez DR, Jones DR, </w:t>
      </w:r>
      <w:r w:rsidRPr="0073765B">
        <w:rPr>
          <w:rFonts w:asciiTheme="minorHAnsi" w:hAnsiTheme="minorHAnsi" w:cstheme="minorHAnsi"/>
          <w:bCs/>
          <w:u w:val="single"/>
        </w:rPr>
        <w:t>Rocco G</w:t>
      </w:r>
      <w:r w:rsidR="001421E6" w:rsidRPr="0073765B">
        <w:rPr>
          <w:rFonts w:asciiTheme="minorHAnsi" w:hAnsiTheme="minorHAnsi" w:cstheme="minorHAnsi"/>
          <w:bCs/>
          <w:u w:val="single"/>
        </w:rPr>
        <w:t>.</w:t>
      </w:r>
      <w:r w:rsidRPr="0073765B">
        <w:rPr>
          <w:rFonts w:asciiTheme="minorHAnsi" w:hAnsiTheme="minorHAnsi" w:cstheme="minorHAnsi"/>
        </w:rPr>
        <w:t xml:space="preserve"> Management of Synchronous </w:t>
      </w:r>
      <w:proofErr w:type="spellStart"/>
      <w:r w:rsidRPr="0073765B">
        <w:rPr>
          <w:rFonts w:asciiTheme="minorHAnsi" w:hAnsiTheme="minorHAnsi" w:cstheme="minorHAnsi"/>
        </w:rPr>
        <w:t>Extrathoracic</w:t>
      </w:r>
      <w:proofErr w:type="spellEnd"/>
      <w:r w:rsidRPr="0073765B">
        <w:rPr>
          <w:rFonts w:asciiTheme="minorHAnsi" w:hAnsiTheme="minorHAnsi" w:cstheme="minorHAnsi"/>
        </w:rPr>
        <w:t xml:space="preserve"> Oligometastatic Non-Small Cell Lung Cancer. Cancers (Basel). 2021 Apr 15;13(8):1893. PMID: 33920810 IF: 6.126</w:t>
      </w:r>
    </w:p>
    <w:p w14:paraId="19C939D8" w14:textId="0A2DE9CD" w:rsidR="003E2511" w:rsidRPr="0073765B" w:rsidRDefault="003E2511" w:rsidP="00F86CAF">
      <w:pPr>
        <w:pStyle w:val="ListParagraph"/>
        <w:numPr>
          <w:ilvl w:val="0"/>
          <w:numId w:val="31"/>
        </w:numPr>
        <w:ind w:left="630"/>
        <w:rPr>
          <w:rFonts w:asciiTheme="minorHAnsi" w:hAnsiTheme="minorHAnsi" w:cstheme="minorHAnsi"/>
        </w:rPr>
      </w:pPr>
      <w:r w:rsidRPr="0073765B">
        <w:rPr>
          <w:rFonts w:asciiTheme="minorHAnsi" w:hAnsiTheme="minorHAnsi" w:cstheme="minorHAnsi"/>
        </w:rPr>
        <w:t xml:space="preserve">Scarci M, Raveglia F, </w:t>
      </w:r>
      <w:proofErr w:type="spellStart"/>
      <w:r w:rsidRPr="0073765B">
        <w:rPr>
          <w:rFonts w:asciiTheme="minorHAnsi" w:hAnsiTheme="minorHAnsi" w:cstheme="minorHAnsi"/>
        </w:rPr>
        <w:t>Bortolotti</w:t>
      </w:r>
      <w:proofErr w:type="spellEnd"/>
      <w:r w:rsidRPr="0073765B">
        <w:rPr>
          <w:rFonts w:asciiTheme="minorHAnsi" w:hAnsiTheme="minorHAnsi" w:cstheme="minorHAnsi"/>
        </w:rPr>
        <w:t xml:space="preserve"> L, Benvenuti M, Merlo L, Petrella L, Cardillo G, </w:t>
      </w:r>
      <w:r w:rsidRPr="0073765B">
        <w:rPr>
          <w:rFonts w:asciiTheme="minorHAnsi" w:hAnsiTheme="minorHAnsi" w:cstheme="minorHAnsi"/>
          <w:bCs/>
          <w:u w:val="single"/>
        </w:rPr>
        <w:t>Rocco G</w:t>
      </w:r>
      <w:r w:rsidR="001421E6" w:rsidRPr="0073765B">
        <w:rPr>
          <w:rFonts w:asciiTheme="minorHAnsi" w:hAnsiTheme="minorHAnsi" w:cstheme="minorHAnsi"/>
          <w:bCs/>
          <w:u w:val="single"/>
        </w:rPr>
        <w:t>.</w:t>
      </w:r>
      <w:r w:rsidRPr="0073765B">
        <w:rPr>
          <w:rFonts w:asciiTheme="minorHAnsi" w:hAnsiTheme="minorHAnsi" w:cstheme="minorHAnsi"/>
        </w:rPr>
        <w:t xml:space="preserve"> COVID-19 After Lung Resection in Northern Italy. Semin Thorac Cardiovasc Surg. </w:t>
      </w:r>
      <w:r w:rsidR="00BB78A6" w:rsidRPr="00BB78A6">
        <w:rPr>
          <w:rFonts w:asciiTheme="minorHAnsi" w:hAnsiTheme="minorHAnsi" w:cstheme="minorHAnsi"/>
        </w:rPr>
        <w:t>2022 Summer;34(2):726-732.</w:t>
      </w:r>
      <w:r w:rsidRPr="0073765B">
        <w:rPr>
          <w:rFonts w:asciiTheme="minorHAnsi" w:hAnsiTheme="minorHAnsi" w:cstheme="minorHAnsi"/>
        </w:rPr>
        <w:t xml:space="preserve"> PMID: 33989754 IF: 2.133</w:t>
      </w:r>
    </w:p>
    <w:p w14:paraId="57BCE224" w14:textId="1BF97E7F" w:rsidR="003E2511" w:rsidRPr="0073765B" w:rsidRDefault="003E2511" w:rsidP="00F86CAF">
      <w:pPr>
        <w:pStyle w:val="ListParagraph"/>
        <w:numPr>
          <w:ilvl w:val="0"/>
          <w:numId w:val="31"/>
        </w:numPr>
        <w:ind w:left="630"/>
        <w:rPr>
          <w:rFonts w:asciiTheme="minorHAnsi" w:hAnsiTheme="minorHAnsi" w:cstheme="minorHAnsi"/>
        </w:rPr>
      </w:pPr>
      <w:r w:rsidRPr="0073765B">
        <w:rPr>
          <w:rFonts w:asciiTheme="minorHAnsi" w:hAnsiTheme="minorHAnsi" w:cstheme="minorHAnsi"/>
        </w:rPr>
        <w:t xml:space="preserve">Guerrera F, Falcoz PE, Moser B, van </w:t>
      </w:r>
      <w:proofErr w:type="spellStart"/>
      <w:r w:rsidRPr="0073765B">
        <w:rPr>
          <w:rFonts w:asciiTheme="minorHAnsi" w:hAnsiTheme="minorHAnsi" w:cstheme="minorHAnsi"/>
        </w:rPr>
        <w:t>Raemdonck</w:t>
      </w:r>
      <w:proofErr w:type="spellEnd"/>
      <w:r w:rsidRPr="0073765B">
        <w:rPr>
          <w:rFonts w:asciiTheme="minorHAnsi" w:hAnsiTheme="minorHAnsi" w:cstheme="minorHAnsi"/>
        </w:rPr>
        <w:t xml:space="preserve"> D, </w:t>
      </w:r>
      <w:proofErr w:type="spellStart"/>
      <w:r w:rsidRPr="0073765B">
        <w:rPr>
          <w:rFonts w:asciiTheme="minorHAnsi" w:hAnsiTheme="minorHAnsi" w:cstheme="minorHAnsi"/>
        </w:rPr>
        <w:t>Bille</w:t>
      </w:r>
      <w:proofErr w:type="spellEnd"/>
      <w:r w:rsidRPr="0073765B">
        <w:rPr>
          <w:rFonts w:asciiTheme="minorHAnsi" w:hAnsiTheme="minorHAnsi" w:cstheme="minorHAnsi"/>
        </w:rPr>
        <w:t xml:space="preserve">' A, </w:t>
      </w:r>
      <w:proofErr w:type="spellStart"/>
      <w:r w:rsidRPr="0073765B">
        <w:rPr>
          <w:rFonts w:asciiTheme="minorHAnsi" w:hAnsiTheme="minorHAnsi" w:cstheme="minorHAnsi"/>
        </w:rPr>
        <w:t>Toker</w:t>
      </w:r>
      <w:proofErr w:type="spellEnd"/>
      <w:r w:rsidRPr="0073765B">
        <w:rPr>
          <w:rFonts w:asciiTheme="minorHAnsi" w:hAnsiTheme="minorHAnsi" w:cstheme="minorHAnsi"/>
        </w:rPr>
        <w:t xml:space="preserve"> A, </w:t>
      </w:r>
      <w:proofErr w:type="spellStart"/>
      <w:r w:rsidRPr="0073765B">
        <w:rPr>
          <w:rFonts w:asciiTheme="minorHAnsi" w:hAnsiTheme="minorHAnsi" w:cstheme="minorHAnsi"/>
        </w:rPr>
        <w:t>Spaggiari</w:t>
      </w:r>
      <w:proofErr w:type="spellEnd"/>
      <w:r w:rsidRPr="0073765B">
        <w:rPr>
          <w:rFonts w:asciiTheme="minorHAnsi" w:hAnsiTheme="minorHAnsi" w:cstheme="minorHAnsi"/>
        </w:rPr>
        <w:t xml:space="preserve"> L, </w:t>
      </w:r>
      <w:proofErr w:type="spellStart"/>
      <w:r w:rsidRPr="0073765B">
        <w:rPr>
          <w:rFonts w:asciiTheme="minorHAnsi" w:hAnsiTheme="minorHAnsi" w:cstheme="minorHAnsi"/>
        </w:rPr>
        <w:t>Ampollini</w:t>
      </w:r>
      <w:proofErr w:type="spellEnd"/>
      <w:r w:rsidRPr="0073765B">
        <w:rPr>
          <w:rFonts w:asciiTheme="minorHAnsi" w:hAnsiTheme="minorHAnsi" w:cstheme="minorHAnsi"/>
        </w:rPr>
        <w:t xml:space="preserve"> L, </w:t>
      </w:r>
      <w:proofErr w:type="spellStart"/>
      <w:r w:rsidRPr="0073765B">
        <w:rPr>
          <w:rFonts w:asciiTheme="minorHAnsi" w:hAnsiTheme="minorHAnsi" w:cstheme="minorHAnsi"/>
        </w:rPr>
        <w:t>Filippini</w:t>
      </w:r>
      <w:proofErr w:type="spellEnd"/>
      <w:r w:rsidRPr="0073765B">
        <w:rPr>
          <w:rFonts w:asciiTheme="minorHAnsi" w:hAnsiTheme="minorHAnsi" w:cstheme="minorHAnsi"/>
        </w:rPr>
        <w:t xml:space="preserve"> C, Thomas PA, </w:t>
      </w:r>
      <w:proofErr w:type="spellStart"/>
      <w:r w:rsidRPr="0073765B">
        <w:rPr>
          <w:rFonts w:asciiTheme="minorHAnsi" w:hAnsiTheme="minorHAnsi" w:cstheme="minorHAnsi"/>
        </w:rPr>
        <w:t>Verdonck</w:t>
      </w:r>
      <w:proofErr w:type="spellEnd"/>
      <w:r w:rsidRPr="0073765B">
        <w:rPr>
          <w:rFonts w:asciiTheme="minorHAnsi" w:hAnsiTheme="minorHAnsi" w:cstheme="minorHAnsi"/>
        </w:rPr>
        <w:t xml:space="preserve"> B, </w:t>
      </w:r>
      <w:proofErr w:type="spellStart"/>
      <w:r w:rsidRPr="0073765B">
        <w:rPr>
          <w:rFonts w:asciiTheme="minorHAnsi" w:hAnsiTheme="minorHAnsi" w:cstheme="minorHAnsi"/>
        </w:rPr>
        <w:t>Mendogni</w:t>
      </w:r>
      <w:proofErr w:type="spellEnd"/>
      <w:r w:rsidRPr="0073765B">
        <w:rPr>
          <w:rFonts w:asciiTheme="minorHAnsi" w:hAnsiTheme="minorHAnsi" w:cstheme="minorHAnsi"/>
        </w:rPr>
        <w:t xml:space="preserve"> P, Aigner C, </w:t>
      </w:r>
      <w:proofErr w:type="spellStart"/>
      <w:r w:rsidRPr="0073765B">
        <w:rPr>
          <w:rFonts w:asciiTheme="minorHAnsi" w:hAnsiTheme="minorHAnsi" w:cstheme="minorHAnsi"/>
        </w:rPr>
        <w:t>Voltolini</w:t>
      </w:r>
      <w:proofErr w:type="spellEnd"/>
      <w:r w:rsidRPr="0073765B">
        <w:rPr>
          <w:rFonts w:asciiTheme="minorHAnsi" w:hAnsiTheme="minorHAnsi" w:cstheme="minorHAnsi"/>
        </w:rPr>
        <w:t xml:space="preserve"> L, Novoa N, Patella M, </w:t>
      </w:r>
      <w:proofErr w:type="spellStart"/>
      <w:r w:rsidRPr="0073765B">
        <w:rPr>
          <w:rFonts w:asciiTheme="minorHAnsi" w:hAnsiTheme="minorHAnsi" w:cstheme="minorHAnsi"/>
        </w:rPr>
        <w:t>Mantovani</w:t>
      </w:r>
      <w:proofErr w:type="spellEnd"/>
      <w:r w:rsidRPr="0073765B">
        <w:rPr>
          <w:rFonts w:asciiTheme="minorHAnsi" w:hAnsiTheme="minorHAnsi" w:cstheme="minorHAnsi"/>
        </w:rPr>
        <w:t xml:space="preserve"> S, </w:t>
      </w:r>
      <w:proofErr w:type="spellStart"/>
      <w:r w:rsidRPr="0073765B">
        <w:rPr>
          <w:rFonts w:asciiTheme="minorHAnsi" w:hAnsiTheme="minorHAnsi" w:cstheme="minorHAnsi"/>
        </w:rPr>
        <w:t>Bravio</w:t>
      </w:r>
      <w:proofErr w:type="spellEnd"/>
      <w:r w:rsidRPr="0073765B">
        <w:rPr>
          <w:rFonts w:asciiTheme="minorHAnsi" w:hAnsiTheme="minorHAnsi" w:cstheme="minorHAnsi"/>
        </w:rPr>
        <w:t xml:space="preserve"> IG, </w:t>
      </w:r>
      <w:proofErr w:type="spellStart"/>
      <w:r w:rsidRPr="0073765B">
        <w:rPr>
          <w:rFonts w:asciiTheme="minorHAnsi" w:hAnsiTheme="minorHAnsi" w:cstheme="minorHAnsi"/>
        </w:rPr>
        <w:t>Zisis</w:t>
      </w:r>
      <w:proofErr w:type="spellEnd"/>
      <w:r w:rsidRPr="0073765B">
        <w:rPr>
          <w:rFonts w:asciiTheme="minorHAnsi" w:hAnsiTheme="minorHAnsi" w:cstheme="minorHAnsi"/>
        </w:rPr>
        <w:t xml:space="preserve"> C, </w:t>
      </w:r>
      <w:proofErr w:type="spellStart"/>
      <w:r w:rsidRPr="0073765B">
        <w:rPr>
          <w:rFonts w:asciiTheme="minorHAnsi" w:hAnsiTheme="minorHAnsi" w:cstheme="minorHAnsi"/>
        </w:rPr>
        <w:t>Guirao</w:t>
      </w:r>
      <w:proofErr w:type="spellEnd"/>
      <w:r w:rsidRPr="0073765B">
        <w:rPr>
          <w:rFonts w:asciiTheme="minorHAnsi" w:hAnsiTheme="minorHAnsi" w:cstheme="minorHAnsi"/>
        </w:rPr>
        <w:t xml:space="preserve"> A, </w:t>
      </w:r>
      <w:proofErr w:type="spellStart"/>
      <w:r w:rsidRPr="0073765B">
        <w:rPr>
          <w:rFonts w:asciiTheme="minorHAnsi" w:hAnsiTheme="minorHAnsi" w:cstheme="minorHAnsi"/>
        </w:rPr>
        <w:t>Londero</w:t>
      </w:r>
      <w:proofErr w:type="spellEnd"/>
      <w:r w:rsidRPr="0073765B">
        <w:rPr>
          <w:rFonts w:asciiTheme="minorHAnsi" w:hAnsiTheme="minorHAnsi" w:cstheme="minorHAnsi"/>
        </w:rPr>
        <w:t xml:space="preserve"> F, </w:t>
      </w:r>
      <w:proofErr w:type="spellStart"/>
      <w:r w:rsidRPr="0073765B">
        <w:rPr>
          <w:rFonts w:asciiTheme="minorHAnsi" w:hAnsiTheme="minorHAnsi" w:cstheme="minorHAnsi"/>
        </w:rPr>
        <w:t>Congregado</w:t>
      </w:r>
      <w:proofErr w:type="spellEnd"/>
      <w:r w:rsidRPr="0073765B">
        <w:rPr>
          <w:rFonts w:asciiTheme="minorHAnsi" w:hAnsiTheme="minorHAnsi" w:cstheme="minorHAnsi"/>
        </w:rPr>
        <w:t xml:space="preserve"> M, </w:t>
      </w:r>
      <w:r w:rsidRPr="0073765B">
        <w:rPr>
          <w:rFonts w:asciiTheme="minorHAnsi" w:hAnsiTheme="minorHAnsi" w:cstheme="minorHAnsi"/>
          <w:bCs/>
          <w:u w:val="single"/>
        </w:rPr>
        <w:t>Rocco G</w:t>
      </w:r>
      <w:r w:rsidRPr="0073765B">
        <w:rPr>
          <w:rFonts w:asciiTheme="minorHAnsi" w:hAnsiTheme="minorHAnsi" w:cstheme="minorHAnsi"/>
        </w:rPr>
        <w:t xml:space="preserve">, Du Pont B, Martucci N, </w:t>
      </w:r>
      <w:proofErr w:type="spellStart"/>
      <w:r w:rsidRPr="0073765B">
        <w:rPr>
          <w:rFonts w:asciiTheme="minorHAnsi" w:hAnsiTheme="minorHAnsi" w:cstheme="minorHAnsi"/>
        </w:rPr>
        <w:t>Esch</w:t>
      </w:r>
      <w:proofErr w:type="spellEnd"/>
      <w:r w:rsidRPr="0073765B">
        <w:rPr>
          <w:rFonts w:asciiTheme="minorHAnsi" w:hAnsiTheme="minorHAnsi" w:cstheme="minorHAnsi"/>
        </w:rPr>
        <w:t xml:space="preserve"> M, Brunelli A, </w:t>
      </w:r>
      <w:proofErr w:type="spellStart"/>
      <w:r w:rsidRPr="0073765B">
        <w:rPr>
          <w:rFonts w:asciiTheme="minorHAnsi" w:hAnsiTheme="minorHAnsi" w:cstheme="minorHAnsi"/>
        </w:rPr>
        <w:t>Detterbeck</w:t>
      </w:r>
      <w:proofErr w:type="spellEnd"/>
      <w:r w:rsidRPr="0073765B">
        <w:rPr>
          <w:rFonts w:asciiTheme="minorHAnsi" w:hAnsiTheme="minorHAnsi" w:cstheme="minorHAnsi"/>
        </w:rPr>
        <w:t xml:space="preserve"> FC, </w:t>
      </w:r>
      <w:proofErr w:type="spellStart"/>
      <w:r w:rsidRPr="0073765B">
        <w:rPr>
          <w:rFonts w:asciiTheme="minorHAnsi" w:hAnsiTheme="minorHAnsi" w:cstheme="minorHAnsi"/>
        </w:rPr>
        <w:t>Venuta</w:t>
      </w:r>
      <w:proofErr w:type="spellEnd"/>
      <w:r w:rsidRPr="0073765B">
        <w:rPr>
          <w:rFonts w:asciiTheme="minorHAnsi" w:hAnsiTheme="minorHAnsi" w:cstheme="minorHAnsi"/>
        </w:rPr>
        <w:t xml:space="preserve"> F, </w:t>
      </w:r>
      <w:proofErr w:type="spellStart"/>
      <w:r w:rsidRPr="0073765B">
        <w:rPr>
          <w:rFonts w:asciiTheme="minorHAnsi" w:hAnsiTheme="minorHAnsi" w:cstheme="minorHAnsi"/>
        </w:rPr>
        <w:t>Weder</w:t>
      </w:r>
      <w:proofErr w:type="spellEnd"/>
      <w:r w:rsidRPr="0073765B">
        <w:rPr>
          <w:rFonts w:asciiTheme="minorHAnsi" w:hAnsiTheme="minorHAnsi" w:cstheme="minorHAnsi"/>
        </w:rPr>
        <w:t xml:space="preserve"> W, Ruffini E; European Society of Thoracic Surgeons (ESTS) Thymic Working Group Participating </w:t>
      </w:r>
      <w:proofErr w:type="spellStart"/>
      <w:r w:rsidRPr="0073765B">
        <w:rPr>
          <w:rFonts w:asciiTheme="minorHAnsi" w:hAnsiTheme="minorHAnsi" w:cstheme="minorHAnsi"/>
        </w:rPr>
        <w:t>Centers</w:t>
      </w:r>
      <w:proofErr w:type="spellEnd"/>
      <w:r w:rsidRPr="0073765B">
        <w:rPr>
          <w:rFonts w:asciiTheme="minorHAnsi" w:hAnsiTheme="minorHAnsi" w:cstheme="minorHAnsi"/>
        </w:rPr>
        <w:t xml:space="preserve">, </w:t>
      </w:r>
      <w:proofErr w:type="spellStart"/>
      <w:r w:rsidRPr="0073765B">
        <w:rPr>
          <w:rFonts w:asciiTheme="minorHAnsi" w:hAnsiTheme="minorHAnsi" w:cstheme="minorHAnsi"/>
        </w:rPr>
        <w:t>Klepetko</w:t>
      </w:r>
      <w:proofErr w:type="spellEnd"/>
      <w:r w:rsidRPr="0073765B">
        <w:rPr>
          <w:rFonts w:asciiTheme="minorHAnsi" w:hAnsiTheme="minorHAnsi" w:cstheme="minorHAnsi"/>
        </w:rPr>
        <w:t xml:space="preserve"> W, </w:t>
      </w:r>
      <w:proofErr w:type="spellStart"/>
      <w:r w:rsidRPr="0073765B">
        <w:rPr>
          <w:rFonts w:asciiTheme="minorHAnsi" w:hAnsiTheme="minorHAnsi" w:cstheme="minorHAnsi"/>
        </w:rPr>
        <w:t>Olland</w:t>
      </w:r>
      <w:proofErr w:type="spellEnd"/>
      <w:r w:rsidRPr="0073765B">
        <w:rPr>
          <w:rFonts w:asciiTheme="minorHAnsi" w:hAnsiTheme="minorHAnsi" w:cstheme="minorHAnsi"/>
        </w:rPr>
        <w:t xml:space="preserve"> A, Du Pont B, Nonaka D, </w:t>
      </w:r>
      <w:proofErr w:type="spellStart"/>
      <w:r w:rsidRPr="0073765B">
        <w:rPr>
          <w:rFonts w:asciiTheme="minorHAnsi" w:hAnsiTheme="minorHAnsi" w:cstheme="minorHAnsi"/>
        </w:rPr>
        <w:t>Ozkan</w:t>
      </w:r>
      <w:proofErr w:type="spellEnd"/>
      <w:r w:rsidRPr="0073765B">
        <w:rPr>
          <w:rFonts w:asciiTheme="minorHAnsi" w:hAnsiTheme="minorHAnsi" w:cstheme="minorHAnsi"/>
        </w:rPr>
        <w:t xml:space="preserve"> B, </w:t>
      </w:r>
      <w:proofErr w:type="spellStart"/>
      <w:r w:rsidRPr="0073765B">
        <w:rPr>
          <w:rFonts w:asciiTheme="minorHAnsi" w:hAnsiTheme="minorHAnsi" w:cstheme="minorHAnsi"/>
        </w:rPr>
        <w:t>Loiacono</w:t>
      </w:r>
      <w:proofErr w:type="spellEnd"/>
      <w:r w:rsidRPr="0073765B">
        <w:rPr>
          <w:rFonts w:asciiTheme="minorHAnsi" w:hAnsiTheme="minorHAnsi" w:cstheme="minorHAnsi"/>
        </w:rPr>
        <w:t xml:space="preserve"> G, </w:t>
      </w:r>
      <w:proofErr w:type="spellStart"/>
      <w:r w:rsidRPr="0073765B">
        <w:rPr>
          <w:rFonts w:asciiTheme="minorHAnsi" w:hAnsiTheme="minorHAnsi" w:cstheme="minorHAnsi"/>
        </w:rPr>
        <w:t>Braggio</w:t>
      </w:r>
      <w:proofErr w:type="spellEnd"/>
      <w:r w:rsidRPr="0073765B">
        <w:rPr>
          <w:rFonts w:asciiTheme="minorHAnsi" w:hAnsiTheme="minorHAnsi" w:cstheme="minorHAnsi"/>
        </w:rPr>
        <w:t xml:space="preserve"> C, </w:t>
      </w:r>
      <w:proofErr w:type="spellStart"/>
      <w:r w:rsidRPr="0073765B">
        <w:rPr>
          <w:rFonts w:asciiTheme="minorHAnsi" w:hAnsiTheme="minorHAnsi" w:cstheme="minorHAnsi"/>
        </w:rPr>
        <w:t>Filosso</w:t>
      </w:r>
      <w:proofErr w:type="spellEnd"/>
      <w:r w:rsidRPr="0073765B">
        <w:rPr>
          <w:rFonts w:asciiTheme="minorHAnsi" w:hAnsiTheme="minorHAnsi" w:cstheme="minorHAnsi"/>
        </w:rPr>
        <w:t xml:space="preserve"> PL, </w:t>
      </w:r>
      <w:proofErr w:type="spellStart"/>
      <w:r w:rsidRPr="0073765B">
        <w:rPr>
          <w:rFonts w:asciiTheme="minorHAnsi" w:hAnsiTheme="minorHAnsi" w:cstheme="minorHAnsi"/>
        </w:rPr>
        <w:t>Brioude</w:t>
      </w:r>
      <w:proofErr w:type="spellEnd"/>
      <w:r w:rsidRPr="0073765B">
        <w:rPr>
          <w:rFonts w:asciiTheme="minorHAnsi" w:hAnsiTheme="minorHAnsi" w:cstheme="minorHAnsi"/>
        </w:rPr>
        <w:t xml:space="preserve"> G, van </w:t>
      </w:r>
      <w:proofErr w:type="spellStart"/>
      <w:r w:rsidRPr="0073765B">
        <w:rPr>
          <w:rFonts w:asciiTheme="minorHAnsi" w:hAnsiTheme="minorHAnsi" w:cstheme="minorHAnsi"/>
        </w:rPr>
        <w:t>Schil</w:t>
      </w:r>
      <w:proofErr w:type="spellEnd"/>
      <w:r w:rsidRPr="0073765B">
        <w:rPr>
          <w:rFonts w:asciiTheme="minorHAnsi" w:hAnsiTheme="minorHAnsi" w:cstheme="minorHAnsi"/>
        </w:rPr>
        <w:t xml:space="preserve"> P, </w:t>
      </w:r>
      <w:proofErr w:type="spellStart"/>
      <w:r w:rsidRPr="0073765B">
        <w:rPr>
          <w:rFonts w:asciiTheme="minorHAnsi" w:hAnsiTheme="minorHAnsi" w:cstheme="minorHAnsi"/>
        </w:rPr>
        <w:t>Nosotti</w:t>
      </w:r>
      <w:proofErr w:type="spellEnd"/>
      <w:r w:rsidRPr="0073765B">
        <w:rPr>
          <w:rFonts w:asciiTheme="minorHAnsi" w:hAnsiTheme="minorHAnsi" w:cstheme="minorHAnsi"/>
        </w:rPr>
        <w:t xml:space="preserve"> M, Valdivia D, </w:t>
      </w:r>
      <w:proofErr w:type="spellStart"/>
      <w:r w:rsidRPr="0073765B">
        <w:rPr>
          <w:rFonts w:asciiTheme="minorHAnsi" w:hAnsiTheme="minorHAnsi" w:cstheme="minorHAnsi"/>
        </w:rPr>
        <w:t>Bongiolatti</w:t>
      </w:r>
      <w:proofErr w:type="spellEnd"/>
      <w:r w:rsidRPr="0073765B">
        <w:rPr>
          <w:rFonts w:asciiTheme="minorHAnsi" w:hAnsiTheme="minorHAnsi" w:cstheme="minorHAnsi"/>
        </w:rPr>
        <w:t xml:space="preserve"> S, </w:t>
      </w:r>
      <w:proofErr w:type="spellStart"/>
      <w:r w:rsidRPr="0073765B">
        <w:rPr>
          <w:rFonts w:asciiTheme="minorHAnsi" w:hAnsiTheme="minorHAnsi" w:cstheme="minorHAnsi"/>
        </w:rPr>
        <w:t>Inci</w:t>
      </w:r>
      <w:proofErr w:type="spellEnd"/>
      <w:r w:rsidRPr="0073765B">
        <w:rPr>
          <w:rFonts w:asciiTheme="minorHAnsi" w:hAnsiTheme="minorHAnsi" w:cstheme="minorHAnsi"/>
        </w:rPr>
        <w:t xml:space="preserve"> I, Dimitra R, </w:t>
      </w:r>
      <w:proofErr w:type="spellStart"/>
      <w:r w:rsidRPr="0073765B">
        <w:rPr>
          <w:rFonts w:asciiTheme="minorHAnsi" w:hAnsiTheme="minorHAnsi" w:cstheme="minorHAnsi"/>
        </w:rPr>
        <w:t>Sànchez</w:t>
      </w:r>
      <w:proofErr w:type="spellEnd"/>
      <w:r w:rsidRPr="0073765B">
        <w:rPr>
          <w:rFonts w:asciiTheme="minorHAnsi" w:hAnsiTheme="minorHAnsi" w:cstheme="minorHAnsi"/>
        </w:rPr>
        <w:t xml:space="preserve"> D, </w:t>
      </w:r>
      <w:proofErr w:type="spellStart"/>
      <w:r w:rsidRPr="0073765B">
        <w:rPr>
          <w:rFonts w:asciiTheme="minorHAnsi" w:hAnsiTheme="minorHAnsi" w:cstheme="minorHAnsi"/>
        </w:rPr>
        <w:t>Grossi</w:t>
      </w:r>
      <w:proofErr w:type="spellEnd"/>
      <w:r w:rsidRPr="0073765B">
        <w:rPr>
          <w:rFonts w:asciiTheme="minorHAnsi" w:hAnsiTheme="minorHAnsi" w:cstheme="minorHAnsi"/>
        </w:rPr>
        <w:t xml:space="preserve"> W, Moreno-Merino S, </w:t>
      </w:r>
      <w:proofErr w:type="spellStart"/>
      <w:r w:rsidRPr="0073765B">
        <w:rPr>
          <w:rFonts w:asciiTheme="minorHAnsi" w:hAnsiTheme="minorHAnsi" w:cstheme="minorHAnsi"/>
        </w:rPr>
        <w:t>Teschner</w:t>
      </w:r>
      <w:proofErr w:type="spellEnd"/>
      <w:r w:rsidRPr="0073765B">
        <w:rPr>
          <w:rFonts w:asciiTheme="minorHAnsi" w:hAnsiTheme="minorHAnsi" w:cstheme="minorHAnsi"/>
        </w:rPr>
        <w:t xml:space="preserve"> M. </w:t>
      </w:r>
      <w:proofErr w:type="spellStart"/>
      <w:r w:rsidRPr="0073765B">
        <w:rPr>
          <w:rFonts w:asciiTheme="minorHAnsi" w:hAnsiTheme="minorHAnsi" w:cstheme="minorHAnsi"/>
        </w:rPr>
        <w:t>Thymomectomy</w:t>
      </w:r>
      <w:proofErr w:type="spellEnd"/>
      <w:r w:rsidRPr="0073765B">
        <w:rPr>
          <w:rFonts w:asciiTheme="minorHAnsi" w:hAnsiTheme="minorHAnsi" w:cstheme="minorHAnsi"/>
        </w:rPr>
        <w:t xml:space="preserve"> plus total thymectomy versus simple </w:t>
      </w:r>
      <w:proofErr w:type="spellStart"/>
      <w:r w:rsidRPr="0073765B">
        <w:rPr>
          <w:rFonts w:asciiTheme="minorHAnsi" w:hAnsiTheme="minorHAnsi" w:cstheme="minorHAnsi"/>
        </w:rPr>
        <w:t>thymomectomy</w:t>
      </w:r>
      <w:proofErr w:type="spellEnd"/>
      <w:r w:rsidRPr="0073765B">
        <w:rPr>
          <w:rFonts w:asciiTheme="minorHAnsi" w:hAnsiTheme="minorHAnsi" w:cstheme="minorHAnsi"/>
        </w:rPr>
        <w:t xml:space="preserve"> for early-stage thymoma without myasthenia gravis: a European Society of Thoracic Surgeons Thymic Working Group Study. </w:t>
      </w:r>
      <w:proofErr w:type="spellStart"/>
      <w:r w:rsidRPr="0073765B">
        <w:rPr>
          <w:rFonts w:asciiTheme="minorHAnsi" w:hAnsiTheme="minorHAnsi" w:cstheme="minorHAnsi"/>
        </w:rPr>
        <w:t>Eur</w:t>
      </w:r>
      <w:proofErr w:type="spellEnd"/>
      <w:r w:rsidRPr="0073765B">
        <w:rPr>
          <w:rFonts w:asciiTheme="minorHAnsi" w:hAnsiTheme="minorHAnsi" w:cstheme="minorHAnsi"/>
        </w:rPr>
        <w:t xml:space="preserve"> J </w:t>
      </w:r>
      <w:proofErr w:type="spellStart"/>
      <w:r w:rsidRPr="0073765B">
        <w:rPr>
          <w:rFonts w:asciiTheme="minorHAnsi" w:hAnsiTheme="minorHAnsi" w:cstheme="minorHAnsi"/>
        </w:rPr>
        <w:t>Cardiothorac</w:t>
      </w:r>
      <w:proofErr w:type="spellEnd"/>
      <w:r w:rsidRPr="0073765B">
        <w:rPr>
          <w:rFonts w:asciiTheme="minorHAnsi" w:hAnsiTheme="minorHAnsi" w:cstheme="minorHAnsi"/>
        </w:rPr>
        <w:t xml:space="preserve"> Surg. </w:t>
      </w:r>
      <w:r w:rsidR="00BB78A6" w:rsidRPr="00BB78A6">
        <w:rPr>
          <w:rFonts w:asciiTheme="minorHAnsi" w:hAnsiTheme="minorHAnsi" w:cstheme="minorHAnsi"/>
        </w:rPr>
        <w:t>2021 Oct 22;60(4):881-887.</w:t>
      </w:r>
      <w:r w:rsidRPr="0073765B">
        <w:rPr>
          <w:rFonts w:asciiTheme="minorHAnsi" w:hAnsiTheme="minorHAnsi" w:cstheme="minorHAnsi"/>
        </w:rPr>
        <w:t xml:space="preserve"> PMID: 34023891 IF: 3.486</w:t>
      </w:r>
    </w:p>
    <w:p w14:paraId="043C74A5" w14:textId="4123C7BA" w:rsidR="003E2511" w:rsidRPr="0073765B" w:rsidRDefault="003E2511" w:rsidP="00F86CAF">
      <w:pPr>
        <w:pStyle w:val="ListParagraph"/>
        <w:numPr>
          <w:ilvl w:val="0"/>
          <w:numId w:val="31"/>
        </w:numPr>
        <w:ind w:left="630"/>
        <w:rPr>
          <w:rFonts w:asciiTheme="minorHAnsi" w:hAnsiTheme="minorHAnsi" w:cstheme="minorHAnsi"/>
        </w:rPr>
      </w:pPr>
      <w:r w:rsidRPr="0073765B">
        <w:rPr>
          <w:rFonts w:asciiTheme="minorHAnsi" w:hAnsiTheme="minorHAnsi" w:cstheme="minorHAnsi"/>
        </w:rPr>
        <w:t>Connolly JG, Tan KS, Mastrogiacomo B, Dycoco J, Caso R, Jones GD, McCormick PJ, Sanchez-Vega F, Irie T, Scarpa JR, Gupta HV, Adusumilli PS, </w:t>
      </w:r>
      <w:r w:rsidRPr="0073765B">
        <w:rPr>
          <w:rFonts w:asciiTheme="minorHAnsi" w:hAnsiTheme="minorHAnsi" w:cstheme="minorHAnsi"/>
          <w:bCs/>
          <w:u w:val="single"/>
        </w:rPr>
        <w:t>Rocco G</w:t>
      </w:r>
      <w:r w:rsidRPr="0073765B">
        <w:rPr>
          <w:rFonts w:asciiTheme="minorHAnsi" w:hAnsiTheme="minorHAnsi" w:cstheme="minorHAnsi"/>
        </w:rPr>
        <w:t xml:space="preserve">, Isbell JM, Bott MJ, Fischer GW, Jones DR, Mincer JS. Intraoperative opioid exposure, tumour genomic alterations, and survival differences in people with lung adenocarcinoma. Br J </w:t>
      </w:r>
      <w:proofErr w:type="spellStart"/>
      <w:r w:rsidRPr="0073765B">
        <w:rPr>
          <w:rFonts w:asciiTheme="minorHAnsi" w:hAnsiTheme="minorHAnsi" w:cstheme="minorHAnsi"/>
        </w:rPr>
        <w:t>Anaesth</w:t>
      </w:r>
      <w:proofErr w:type="spellEnd"/>
      <w:r w:rsidRPr="0073765B">
        <w:rPr>
          <w:rFonts w:asciiTheme="minorHAnsi" w:hAnsiTheme="minorHAnsi" w:cstheme="minorHAnsi"/>
        </w:rPr>
        <w:t>. 2021 Jul;127(1):75-84. PMID: 34147159 IF:</w:t>
      </w:r>
      <w:r w:rsidR="006B6520" w:rsidRPr="0073765B">
        <w:rPr>
          <w:rFonts w:asciiTheme="minorHAnsi" w:hAnsiTheme="minorHAnsi" w:cstheme="minorHAnsi"/>
        </w:rPr>
        <w:t xml:space="preserve"> 9.166</w:t>
      </w:r>
    </w:p>
    <w:p w14:paraId="0D582E08" w14:textId="4E8C61AF" w:rsidR="001421E6" w:rsidRPr="0073765B" w:rsidRDefault="001421E6" w:rsidP="00F86CAF">
      <w:pPr>
        <w:pStyle w:val="ListParagraph"/>
        <w:numPr>
          <w:ilvl w:val="0"/>
          <w:numId w:val="31"/>
        </w:numPr>
        <w:ind w:left="630"/>
        <w:rPr>
          <w:rFonts w:asciiTheme="minorHAnsi" w:hAnsiTheme="minorHAnsi" w:cstheme="minorHAnsi"/>
        </w:rPr>
      </w:pPr>
      <w:r w:rsidRPr="0073765B">
        <w:rPr>
          <w:rFonts w:asciiTheme="minorHAnsi" w:hAnsiTheme="minorHAnsi" w:cstheme="minorHAnsi"/>
        </w:rPr>
        <w:t xml:space="preserve">Gritsiuta AY, </w:t>
      </w:r>
      <w:proofErr w:type="spellStart"/>
      <w:r w:rsidRPr="0073765B">
        <w:rPr>
          <w:rFonts w:asciiTheme="minorHAnsi" w:hAnsiTheme="minorHAnsi" w:cstheme="minorHAnsi"/>
        </w:rPr>
        <w:t>Eguchi</w:t>
      </w:r>
      <w:proofErr w:type="spellEnd"/>
      <w:r w:rsidRPr="0073765B">
        <w:rPr>
          <w:rFonts w:asciiTheme="minorHAnsi" w:hAnsiTheme="minorHAnsi" w:cstheme="minorHAnsi"/>
        </w:rPr>
        <w:t xml:space="preserve"> T, Jones DR, </w:t>
      </w:r>
      <w:r w:rsidRPr="0073765B">
        <w:rPr>
          <w:rFonts w:asciiTheme="minorHAnsi" w:hAnsiTheme="minorHAnsi" w:cstheme="minorHAnsi"/>
          <w:u w:val="single"/>
        </w:rPr>
        <w:t>Rocco G</w:t>
      </w:r>
      <w:r w:rsidRPr="0073765B">
        <w:rPr>
          <w:rFonts w:asciiTheme="minorHAnsi" w:hAnsiTheme="minorHAnsi" w:cstheme="minorHAnsi"/>
        </w:rPr>
        <w:t xml:space="preserve">. A stepwise approach for </w:t>
      </w:r>
      <w:proofErr w:type="spellStart"/>
      <w:r w:rsidRPr="0073765B">
        <w:rPr>
          <w:rFonts w:asciiTheme="minorHAnsi" w:hAnsiTheme="minorHAnsi" w:cstheme="minorHAnsi"/>
        </w:rPr>
        <w:t>postlobectomy</w:t>
      </w:r>
      <w:proofErr w:type="spellEnd"/>
      <w:r w:rsidRPr="0073765B">
        <w:rPr>
          <w:rFonts w:asciiTheme="minorHAnsi" w:hAnsiTheme="minorHAnsi" w:cstheme="minorHAnsi"/>
        </w:rPr>
        <w:t xml:space="preserve"> bronchopleural fistula. </w:t>
      </w:r>
      <w:proofErr w:type="spellStart"/>
      <w:r w:rsidRPr="0073765B">
        <w:rPr>
          <w:rFonts w:asciiTheme="minorHAnsi" w:hAnsiTheme="minorHAnsi" w:cstheme="minorHAnsi"/>
        </w:rPr>
        <w:t>Oper</w:t>
      </w:r>
      <w:proofErr w:type="spellEnd"/>
      <w:r w:rsidRPr="0073765B">
        <w:rPr>
          <w:rFonts w:asciiTheme="minorHAnsi" w:hAnsiTheme="minorHAnsi" w:cstheme="minorHAnsi"/>
        </w:rPr>
        <w:t xml:space="preserve"> Tech Thorac Cardiovasc Surg. 2020;25(2):85-104.</w:t>
      </w:r>
      <w:r w:rsidR="006B6520" w:rsidRPr="0073765B">
        <w:rPr>
          <w:rFonts w:asciiTheme="minorHAnsi" w:hAnsiTheme="minorHAnsi" w:cstheme="minorHAnsi"/>
        </w:rPr>
        <w:t xml:space="preserve"> PMID: 34177378</w:t>
      </w:r>
    </w:p>
    <w:p w14:paraId="239E80F5" w14:textId="04A02D13" w:rsidR="00750B90" w:rsidRPr="0073765B" w:rsidRDefault="00750B90" w:rsidP="00F86CAF">
      <w:pPr>
        <w:pStyle w:val="ListParagraph"/>
        <w:numPr>
          <w:ilvl w:val="0"/>
          <w:numId w:val="31"/>
        </w:numPr>
        <w:ind w:left="630"/>
        <w:rPr>
          <w:rFonts w:asciiTheme="minorHAnsi" w:hAnsiTheme="minorHAnsi" w:cstheme="minorHAnsi"/>
        </w:rPr>
      </w:pPr>
      <w:r w:rsidRPr="0073765B">
        <w:rPr>
          <w:rFonts w:asciiTheme="minorHAnsi" w:hAnsiTheme="minorHAnsi" w:cstheme="minorHAnsi"/>
        </w:rPr>
        <w:t xml:space="preserve">Connolly JG, Scarpa JR, Gupta HV, Tan KS, Mastrogiacomo B, Dycoco J, Caso R, Jones GD, Sanchez-Vega F, Adusumilli PS, </w:t>
      </w:r>
      <w:r w:rsidRPr="0073765B">
        <w:rPr>
          <w:rFonts w:asciiTheme="minorHAnsi" w:hAnsiTheme="minorHAnsi" w:cstheme="minorHAnsi"/>
          <w:u w:val="single"/>
        </w:rPr>
        <w:t>Rocco G</w:t>
      </w:r>
      <w:r w:rsidRPr="0073765B">
        <w:rPr>
          <w:rFonts w:asciiTheme="minorHAnsi" w:hAnsiTheme="minorHAnsi" w:cstheme="minorHAnsi"/>
        </w:rPr>
        <w:t xml:space="preserve">, Isbell JM, Bott MJ, Irie T, McCormick PJ, Fischer GW, Jones DR, Mincer JS. Intraoperative ketorolac may interact with patient-specific tumour genomics to modify recurrence risk in lung adenocarcinoma: an exploratory analysis. Br J </w:t>
      </w:r>
      <w:proofErr w:type="spellStart"/>
      <w:r w:rsidRPr="0073765B">
        <w:rPr>
          <w:rFonts w:asciiTheme="minorHAnsi" w:hAnsiTheme="minorHAnsi" w:cstheme="minorHAnsi"/>
        </w:rPr>
        <w:t>Anaesth</w:t>
      </w:r>
      <w:proofErr w:type="spellEnd"/>
      <w:r w:rsidRPr="0073765B">
        <w:rPr>
          <w:rFonts w:asciiTheme="minorHAnsi" w:hAnsiTheme="minorHAnsi" w:cstheme="minorHAnsi"/>
        </w:rPr>
        <w:t xml:space="preserve">. </w:t>
      </w:r>
      <w:r w:rsidR="00BB78A6" w:rsidRPr="00BB78A6">
        <w:rPr>
          <w:rFonts w:asciiTheme="minorHAnsi" w:hAnsiTheme="minorHAnsi" w:cstheme="minorHAnsi"/>
        </w:rPr>
        <w:t>2021 Sep;127(3</w:t>
      </w:r>
      <w:proofErr w:type="gramStart"/>
      <w:r w:rsidR="00BB78A6" w:rsidRPr="00BB78A6">
        <w:rPr>
          <w:rFonts w:asciiTheme="minorHAnsi" w:hAnsiTheme="minorHAnsi" w:cstheme="minorHAnsi"/>
        </w:rPr>
        <w:t>):e</w:t>
      </w:r>
      <w:proofErr w:type="gramEnd"/>
      <w:r w:rsidR="00BB78A6" w:rsidRPr="00BB78A6">
        <w:rPr>
          <w:rFonts w:asciiTheme="minorHAnsi" w:hAnsiTheme="minorHAnsi" w:cstheme="minorHAnsi"/>
        </w:rPr>
        <w:t>82-e85.</w:t>
      </w:r>
      <w:r w:rsidR="00BB78A6">
        <w:rPr>
          <w:rFonts w:asciiTheme="minorHAnsi" w:hAnsiTheme="minorHAnsi" w:cstheme="minorHAnsi"/>
        </w:rPr>
        <w:t xml:space="preserve"> </w:t>
      </w:r>
      <w:r w:rsidR="006B6520" w:rsidRPr="0073765B">
        <w:rPr>
          <w:rFonts w:asciiTheme="minorHAnsi" w:hAnsiTheme="minorHAnsi" w:cstheme="minorHAnsi"/>
        </w:rPr>
        <w:t>PMID: 34272058 IF: 9.166</w:t>
      </w:r>
    </w:p>
    <w:p w14:paraId="7E95D4D5" w14:textId="28414493" w:rsidR="006B6520" w:rsidRPr="0073765B" w:rsidRDefault="006B6520" w:rsidP="00F86CAF">
      <w:pPr>
        <w:pStyle w:val="ListParagraph"/>
        <w:numPr>
          <w:ilvl w:val="0"/>
          <w:numId w:val="31"/>
        </w:numPr>
        <w:ind w:left="630"/>
        <w:rPr>
          <w:rFonts w:asciiTheme="minorHAnsi" w:hAnsiTheme="minorHAnsi" w:cstheme="minorHAnsi"/>
        </w:rPr>
      </w:pPr>
      <w:r w:rsidRPr="0073765B">
        <w:rPr>
          <w:rFonts w:asciiTheme="minorHAnsi" w:hAnsiTheme="minorHAnsi" w:cstheme="minorHAnsi"/>
        </w:rPr>
        <w:t xml:space="preserve">Caso R, Connolly JG, Zhou J, Tan KS, Choi JJ, Jones GD, Mastrogiacomo B, Sanchez-Vega F, Nguyen B, </w:t>
      </w:r>
      <w:r w:rsidRPr="0073765B">
        <w:rPr>
          <w:rFonts w:asciiTheme="minorHAnsi" w:hAnsiTheme="minorHAnsi" w:cstheme="minorHAnsi"/>
          <w:u w:val="single"/>
        </w:rPr>
        <w:t>Rocco G</w:t>
      </w:r>
      <w:r w:rsidRPr="0073765B">
        <w:rPr>
          <w:rFonts w:asciiTheme="minorHAnsi" w:hAnsiTheme="minorHAnsi" w:cstheme="minorHAnsi"/>
        </w:rPr>
        <w:t xml:space="preserve">, Molena D, Sihag S, Adusumilli PS, Bott MJ, Jones DR. Preoperative clinical and </w:t>
      </w:r>
      <w:proofErr w:type="spellStart"/>
      <w:r w:rsidRPr="0073765B">
        <w:rPr>
          <w:rFonts w:asciiTheme="minorHAnsi" w:hAnsiTheme="minorHAnsi" w:cstheme="minorHAnsi"/>
        </w:rPr>
        <w:t>tumor</w:t>
      </w:r>
      <w:proofErr w:type="spellEnd"/>
      <w:r w:rsidRPr="0073765B">
        <w:rPr>
          <w:rFonts w:asciiTheme="minorHAnsi" w:hAnsiTheme="minorHAnsi" w:cstheme="minorHAnsi"/>
        </w:rPr>
        <w:t xml:space="preserve"> genomic features associated with pathologic lymph node metastasis in clinical stage I and II lung adenocarcinoma. NPJ Precis Oncol. 2021 Jul 21;5(1):70. PMID: 34290393 IF: 8.254</w:t>
      </w:r>
    </w:p>
    <w:p w14:paraId="27B77E6F" w14:textId="30F7084A" w:rsidR="006B6520" w:rsidRPr="0073765B" w:rsidRDefault="006B6520" w:rsidP="00F86CAF">
      <w:pPr>
        <w:pStyle w:val="ListParagraph"/>
        <w:numPr>
          <w:ilvl w:val="0"/>
          <w:numId w:val="31"/>
        </w:numPr>
        <w:ind w:left="630"/>
        <w:rPr>
          <w:rFonts w:asciiTheme="minorHAnsi" w:hAnsiTheme="minorHAnsi" w:cstheme="minorHAnsi"/>
        </w:rPr>
      </w:pPr>
      <w:proofErr w:type="spellStart"/>
      <w:r w:rsidRPr="0073765B">
        <w:rPr>
          <w:rFonts w:asciiTheme="minorHAnsi" w:hAnsiTheme="minorHAnsi" w:cstheme="minorHAnsi"/>
        </w:rPr>
        <w:t>Mondaca</w:t>
      </w:r>
      <w:proofErr w:type="spellEnd"/>
      <w:r w:rsidRPr="0073765B">
        <w:rPr>
          <w:rFonts w:asciiTheme="minorHAnsi" w:hAnsiTheme="minorHAnsi" w:cstheme="minorHAnsi"/>
        </w:rPr>
        <w:t xml:space="preserve"> S, Lebow ES, Namakydoust A, </w:t>
      </w:r>
      <w:proofErr w:type="spellStart"/>
      <w:r w:rsidRPr="0073765B">
        <w:rPr>
          <w:rFonts w:asciiTheme="minorHAnsi" w:hAnsiTheme="minorHAnsi" w:cstheme="minorHAnsi"/>
        </w:rPr>
        <w:t>Razavi</w:t>
      </w:r>
      <w:proofErr w:type="spellEnd"/>
      <w:r w:rsidRPr="0073765B">
        <w:rPr>
          <w:rFonts w:asciiTheme="minorHAnsi" w:hAnsiTheme="minorHAnsi" w:cstheme="minorHAnsi"/>
        </w:rPr>
        <w:t xml:space="preserve"> P, Reis-Filho JS, Shen R, Offin M, Tu HY, Murciano-Goroff Y, Xu C, Makhnin A, Martinez A, </w:t>
      </w:r>
      <w:proofErr w:type="spellStart"/>
      <w:r w:rsidRPr="0073765B">
        <w:rPr>
          <w:rFonts w:asciiTheme="minorHAnsi" w:hAnsiTheme="minorHAnsi" w:cstheme="minorHAnsi"/>
        </w:rPr>
        <w:t>Pavlakis</w:t>
      </w:r>
      <w:proofErr w:type="spellEnd"/>
      <w:r w:rsidRPr="0073765B">
        <w:rPr>
          <w:rFonts w:asciiTheme="minorHAnsi" w:hAnsiTheme="minorHAnsi" w:cstheme="minorHAnsi"/>
        </w:rPr>
        <w:t xml:space="preserve"> N, Clarke S, </w:t>
      </w:r>
      <w:proofErr w:type="spellStart"/>
      <w:r w:rsidRPr="0073765B">
        <w:rPr>
          <w:rFonts w:asciiTheme="minorHAnsi" w:hAnsiTheme="minorHAnsi" w:cstheme="minorHAnsi"/>
        </w:rPr>
        <w:t>Itchins</w:t>
      </w:r>
      <w:proofErr w:type="spellEnd"/>
      <w:r w:rsidRPr="0073765B">
        <w:rPr>
          <w:rFonts w:asciiTheme="minorHAnsi" w:hAnsiTheme="minorHAnsi" w:cstheme="minorHAnsi"/>
        </w:rPr>
        <w:t xml:space="preserve"> M, Lee A, Rimner A, Gomez D, </w:t>
      </w:r>
      <w:r w:rsidRPr="0073765B">
        <w:rPr>
          <w:rFonts w:asciiTheme="minorHAnsi" w:hAnsiTheme="minorHAnsi" w:cstheme="minorHAnsi"/>
          <w:u w:val="single"/>
        </w:rPr>
        <w:t>Rocco G</w:t>
      </w:r>
      <w:r w:rsidRPr="0073765B">
        <w:rPr>
          <w:rFonts w:asciiTheme="minorHAnsi" w:hAnsiTheme="minorHAnsi" w:cstheme="minorHAnsi"/>
        </w:rPr>
        <w:t xml:space="preserve">, Chaft JE, Riely GJ, Rudin CM, Jones DR, Li M, Shaffer T, Hosseini SA, </w:t>
      </w:r>
      <w:proofErr w:type="spellStart"/>
      <w:r w:rsidRPr="0073765B">
        <w:rPr>
          <w:rFonts w:asciiTheme="minorHAnsi" w:hAnsiTheme="minorHAnsi" w:cstheme="minorHAnsi"/>
        </w:rPr>
        <w:t>Bertucci</w:t>
      </w:r>
      <w:proofErr w:type="spellEnd"/>
      <w:r w:rsidRPr="0073765B">
        <w:rPr>
          <w:rFonts w:asciiTheme="minorHAnsi" w:hAnsiTheme="minorHAnsi" w:cstheme="minorHAnsi"/>
        </w:rPr>
        <w:t xml:space="preserve"> C, Lim LP, Drilon A, Berger MF, </w:t>
      </w:r>
      <w:proofErr w:type="spellStart"/>
      <w:r w:rsidRPr="0073765B">
        <w:rPr>
          <w:rFonts w:asciiTheme="minorHAnsi" w:hAnsiTheme="minorHAnsi" w:cstheme="minorHAnsi"/>
        </w:rPr>
        <w:t>Benayed</w:t>
      </w:r>
      <w:proofErr w:type="spellEnd"/>
      <w:r w:rsidRPr="0073765B">
        <w:rPr>
          <w:rFonts w:asciiTheme="minorHAnsi" w:hAnsiTheme="minorHAnsi" w:cstheme="minorHAnsi"/>
        </w:rPr>
        <w:t xml:space="preserve"> R, </w:t>
      </w:r>
      <w:proofErr w:type="spellStart"/>
      <w:r w:rsidRPr="0073765B">
        <w:rPr>
          <w:rFonts w:asciiTheme="minorHAnsi" w:hAnsiTheme="minorHAnsi" w:cstheme="minorHAnsi"/>
        </w:rPr>
        <w:t>Arcila</w:t>
      </w:r>
      <w:proofErr w:type="spellEnd"/>
      <w:r w:rsidRPr="0073765B">
        <w:rPr>
          <w:rFonts w:asciiTheme="minorHAnsi" w:hAnsiTheme="minorHAnsi" w:cstheme="minorHAnsi"/>
        </w:rPr>
        <w:t xml:space="preserve"> ME, Isbell JM, Li BT. Clinical utility of next-generation sequencing-based </w:t>
      </w:r>
      <w:proofErr w:type="spellStart"/>
      <w:r w:rsidRPr="0073765B">
        <w:rPr>
          <w:rFonts w:asciiTheme="minorHAnsi" w:hAnsiTheme="minorHAnsi" w:cstheme="minorHAnsi"/>
        </w:rPr>
        <w:t>ctDNA</w:t>
      </w:r>
      <w:proofErr w:type="spellEnd"/>
      <w:r w:rsidRPr="0073765B">
        <w:rPr>
          <w:rFonts w:asciiTheme="minorHAnsi" w:hAnsiTheme="minorHAnsi" w:cstheme="minorHAnsi"/>
        </w:rPr>
        <w:t xml:space="preserve"> testing for common and novel ALK fusions. Lung Cancer. 2021 Jul </w:t>
      </w:r>
      <w:proofErr w:type="gramStart"/>
      <w:r w:rsidRPr="0073765B">
        <w:rPr>
          <w:rFonts w:asciiTheme="minorHAnsi" w:hAnsiTheme="minorHAnsi" w:cstheme="minorHAnsi"/>
        </w:rPr>
        <w:t>17;159:66</w:t>
      </w:r>
      <w:proofErr w:type="gramEnd"/>
      <w:r w:rsidRPr="0073765B">
        <w:rPr>
          <w:rFonts w:asciiTheme="minorHAnsi" w:hAnsiTheme="minorHAnsi" w:cstheme="minorHAnsi"/>
        </w:rPr>
        <w:t>-73. PMID: 34311346 IF: 5.705</w:t>
      </w:r>
    </w:p>
    <w:p w14:paraId="1005C8A7" w14:textId="6BC59B1B" w:rsidR="009C48CF" w:rsidRPr="0073765B" w:rsidRDefault="009C48CF" w:rsidP="00F86CAF">
      <w:pPr>
        <w:pStyle w:val="ListParagraph"/>
        <w:numPr>
          <w:ilvl w:val="0"/>
          <w:numId w:val="31"/>
        </w:numPr>
        <w:ind w:left="630"/>
        <w:rPr>
          <w:rFonts w:asciiTheme="minorHAnsi" w:hAnsiTheme="minorHAnsi" w:cstheme="minorHAnsi"/>
        </w:rPr>
      </w:pPr>
      <w:r w:rsidRPr="0073765B">
        <w:rPr>
          <w:rFonts w:asciiTheme="minorHAnsi" w:hAnsiTheme="minorHAnsi" w:cstheme="minorHAnsi"/>
        </w:rPr>
        <w:t xml:space="preserve">Kalchiem-Dekel O, Connolly JG, Lin IH, Husta BC, Adusumilli PS, Beattie JA, Buonocore DJ, Dycoco J, Fuentes P, Jones DR, Lee RP, Park BJ, </w:t>
      </w:r>
      <w:r w:rsidRPr="0073765B">
        <w:rPr>
          <w:rFonts w:asciiTheme="minorHAnsi" w:hAnsiTheme="minorHAnsi" w:cstheme="minorHAnsi"/>
          <w:bCs/>
          <w:u w:val="single"/>
        </w:rPr>
        <w:t>Rocco G</w:t>
      </w:r>
      <w:r w:rsidRPr="0073765B">
        <w:rPr>
          <w:rFonts w:asciiTheme="minorHAnsi" w:hAnsiTheme="minorHAnsi" w:cstheme="minorHAnsi"/>
        </w:rPr>
        <w:t xml:space="preserve">, Chawla M, Bott MJ. Shape-sensing </w:t>
      </w:r>
      <w:r w:rsidRPr="0073765B">
        <w:rPr>
          <w:rFonts w:asciiTheme="minorHAnsi" w:hAnsiTheme="minorHAnsi" w:cstheme="minorHAnsi"/>
        </w:rPr>
        <w:lastRenderedPageBreak/>
        <w:t xml:space="preserve">robotic-assisted bronchoscopy in the diagnosis of pulmonary parenchymal lesions. Chest. </w:t>
      </w:r>
      <w:r w:rsidR="00BB78A6" w:rsidRPr="00BB78A6">
        <w:rPr>
          <w:rFonts w:asciiTheme="minorHAnsi" w:hAnsiTheme="minorHAnsi" w:cstheme="minorHAnsi"/>
        </w:rPr>
        <w:t>2022;161(2):572-582.</w:t>
      </w:r>
      <w:r w:rsidR="00BB78A6">
        <w:rPr>
          <w:rFonts w:asciiTheme="minorHAnsi" w:hAnsiTheme="minorHAnsi" w:cstheme="minorHAnsi"/>
        </w:rPr>
        <w:t xml:space="preserve"> </w:t>
      </w:r>
      <w:r w:rsidR="00AC36EA" w:rsidRPr="0073765B">
        <w:rPr>
          <w:rFonts w:asciiTheme="minorHAnsi" w:hAnsiTheme="minorHAnsi" w:cstheme="minorHAnsi"/>
        </w:rPr>
        <w:t>PMID: 34384789</w:t>
      </w:r>
      <w:r w:rsidR="001B14D9" w:rsidRPr="0073765B">
        <w:rPr>
          <w:rFonts w:asciiTheme="minorHAnsi" w:hAnsiTheme="minorHAnsi" w:cstheme="minorHAnsi"/>
        </w:rPr>
        <w:t xml:space="preserve"> IF:</w:t>
      </w:r>
      <w:r w:rsidR="006B2BCB" w:rsidRPr="0073765B">
        <w:rPr>
          <w:rFonts w:asciiTheme="minorHAnsi" w:hAnsiTheme="minorHAnsi" w:cstheme="minorHAnsi"/>
        </w:rPr>
        <w:t xml:space="preserve"> 9.410</w:t>
      </w:r>
    </w:p>
    <w:p w14:paraId="215BB4C0" w14:textId="58646AC1" w:rsidR="009C48CF" w:rsidRPr="0073765B" w:rsidRDefault="009C48CF" w:rsidP="00F86CAF">
      <w:pPr>
        <w:pStyle w:val="ListParagraph"/>
        <w:numPr>
          <w:ilvl w:val="0"/>
          <w:numId w:val="31"/>
        </w:numPr>
        <w:ind w:left="630"/>
        <w:rPr>
          <w:rFonts w:asciiTheme="minorHAnsi" w:hAnsiTheme="minorHAnsi" w:cstheme="minorHAnsi"/>
        </w:rPr>
      </w:pPr>
      <w:r w:rsidRPr="0073765B">
        <w:rPr>
          <w:rFonts w:asciiTheme="minorHAnsi" w:hAnsiTheme="minorHAnsi" w:cstheme="minorHAnsi"/>
        </w:rPr>
        <w:t>Gu C, Shi X, Dai C, Shen F, Rocco G, Chen J, Huang Z, Chen C, He C, Huang T, Chen C. RNA m6A modification in cancers: molecular mechanisms and potential clinical applications. Innovation (N Y). 2020;1(3):100066.</w:t>
      </w:r>
      <w:r w:rsidR="00AC36EA" w:rsidRPr="0073765B">
        <w:rPr>
          <w:rFonts w:asciiTheme="minorHAnsi" w:hAnsiTheme="minorHAnsi" w:cstheme="minorHAnsi"/>
        </w:rPr>
        <w:t xml:space="preserve"> PMID: 34557726</w:t>
      </w:r>
      <w:r w:rsidR="001B14D9" w:rsidRPr="0073765B">
        <w:rPr>
          <w:rFonts w:asciiTheme="minorHAnsi" w:hAnsiTheme="minorHAnsi" w:cstheme="minorHAnsi"/>
        </w:rPr>
        <w:t xml:space="preserve"> </w:t>
      </w:r>
    </w:p>
    <w:p w14:paraId="0A257E46" w14:textId="1FF97A7B" w:rsidR="009C48CF" w:rsidRPr="0073765B" w:rsidRDefault="009C48CF" w:rsidP="00F86CAF">
      <w:pPr>
        <w:pStyle w:val="ListParagraph"/>
        <w:numPr>
          <w:ilvl w:val="0"/>
          <w:numId w:val="31"/>
        </w:numPr>
        <w:ind w:left="630"/>
        <w:rPr>
          <w:rFonts w:asciiTheme="minorHAnsi" w:hAnsiTheme="minorHAnsi" w:cstheme="minorHAnsi"/>
        </w:rPr>
      </w:pPr>
      <w:r w:rsidRPr="0073765B">
        <w:rPr>
          <w:rFonts w:asciiTheme="minorHAnsi" w:hAnsiTheme="minorHAnsi" w:cstheme="minorHAnsi"/>
        </w:rPr>
        <w:t xml:space="preserve">Deng H, Liu J, Cai X, Chen J, </w:t>
      </w:r>
      <w:r w:rsidR="0031285F" w:rsidRPr="0073765B">
        <w:rPr>
          <w:rFonts w:asciiTheme="minorHAnsi" w:hAnsiTheme="minorHAnsi" w:cstheme="minorHAnsi"/>
          <w:bCs/>
          <w:u w:val="single"/>
        </w:rPr>
        <w:t>Rocco G</w:t>
      </w:r>
      <w:r w:rsidRPr="0073765B">
        <w:rPr>
          <w:rFonts w:asciiTheme="minorHAnsi" w:hAnsiTheme="minorHAnsi" w:cstheme="minorHAnsi"/>
        </w:rPr>
        <w:t xml:space="preserve">, Petersen RH, Brunelli A, Ng CSH, D'Amico TA, Liang W, He J. Radical minimally invasive surgery following immuno-chemotherapy in </w:t>
      </w:r>
      <w:proofErr w:type="gramStart"/>
      <w:r w:rsidRPr="0073765B">
        <w:rPr>
          <w:rFonts w:asciiTheme="minorHAnsi" w:hAnsiTheme="minorHAnsi" w:cstheme="minorHAnsi"/>
        </w:rPr>
        <w:t>initially-unresectable</w:t>
      </w:r>
      <w:proofErr w:type="gramEnd"/>
      <w:r w:rsidRPr="0073765B">
        <w:rPr>
          <w:rFonts w:asciiTheme="minorHAnsi" w:hAnsiTheme="minorHAnsi" w:cstheme="minorHAnsi"/>
        </w:rPr>
        <w:t xml:space="preserve"> stage IIIB non-small cell lung cancer. Ann Surg. </w:t>
      </w:r>
      <w:r w:rsidR="004C4ADE" w:rsidRPr="004C4ADE">
        <w:rPr>
          <w:rFonts w:asciiTheme="minorHAnsi" w:hAnsiTheme="minorHAnsi" w:cstheme="minorHAnsi"/>
        </w:rPr>
        <w:t>2022;275(3</w:t>
      </w:r>
      <w:proofErr w:type="gramStart"/>
      <w:r w:rsidR="004C4ADE" w:rsidRPr="004C4ADE">
        <w:rPr>
          <w:rFonts w:asciiTheme="minorHAnsi" w:hAnsiTheme="minorHAnsi" w:cstheme="minorHAnsi"/>
        </w:rPr>
        <w:t>):e</w:t>
      </w:r>
      <w:proofErr w:type="gramEnd"/>
      <w:r w:rsidR="004C4ADE" w:rsidRPr="004C4ADE">
        <w:rPr>
          <w:rFonts w:asciiTheme="minorHAnsi" w:hAnsiTheme="minorHAnsi" w:cstheme="minorHAnsi"/>
        </w:rPr>
        <w:t>600-e602</w:t>
      </w:r>
      <w:r w:rsidRPr="0073765B">
        <w:rPr>
          <w:rFonts w:asciiTheme="minorHAnsi" w:hAnsiTheme="minorHAnsi" w:cstheme="minorHAnsi"/>
        </w:rPr>
        <w:t>.</w:t>
      </w:r>
      <w:r w:rsidR="00AC36EA" w:rsidRPr="0073765B">
        <w:rPr>
          <w:rFonts w:asciiTheme="minorHAnsi" w:hAnsiTheme="minorHAnsi" w:cstheme="minorHAnsi"/>
        </w:rPr>
        <w:t xml:space="preserve"> PMID: 34596079</w:t>
      </w:r>
      <w:r w:rsidR="001B14D9" w:rsidRPr="0073765B">
        <w:rPr>
          <w:rFonts w:asciiTheme="minorHAnsi" w:hAnsiTheme="minorHAnsi" w:cstheme="minorHAnsi"/>
        </w:rPr>
        <w:t xml:space="preserve"> IF:</w:t>
      </w:r>
      <w:r w:rsidR="006E2E6E" w:rsidRPr="0073765B">
        <w:rPr>
          <w:rFonts w:asciiTheme="minorHAnsi" w:hAnsiTheme="minorHAnsi" w:cstheme="minorHAnsi"/>
        </w:rPr>
        <w:t xml:space="preserve"> 5.209</w:t>
      </w:r>
    </w:p>
    <w:p w14:paraId="33194707" w14:textId="2AC43CC3" w:rsidR="009C48CF" w:rsidRPr="0073765B" w:rsidRDefault="009C48CF" w:rsidP="00F86CAF">
      <w:pPr>
        <w:pStyle w:val="ListParagraph"/>
        <w:numPr>
          <w:ilvl w:val="0"/>
          <w:numId w:val="31"/>
        </w:numPr>
        <w:ind w:left="630"/>
        <w:rPr>
          <w:rFonts w:asciiTheme="minorHAnsi" w:hAnsiTheme="minorHAnsi" w:cstheme="minorHAnsi"/>
        </w:rPr>
      </w:pPr>
      <w:r w:rsidRPr="0073765B">
        <w:rPr>
          <w:rFonts w:asciiTheme="minorHAnsi" w:hAnsiTheme="minorHAnsi" w:cstheme="minorHAnsi"/>
        </w:rPr>
        <w:t xml:space="preserve">Pennathur A, Brunelli A, </w:t>
      </w:r>
      <w:proofErr w:type="spellStart"/>
      <w:r w:rsidRPr="0073765B">
        <w:rPr>
          <w:rFonts w:asciiTheme="minorHAnsi" w:hAnsiTheme="minorHAnsi" w:cstheme="minorHAnsi"/>
        </w:rPr>
        <w:t>Criner</w:t>
      </w:r>
      <w:proofErr w:type="spellEnd"/>
      <w:r w:rsidRPr="0073765B">
        <w:rPr>
          <w:rFonts w:asciiTheme="minorHAnsi" w:hAnsiTheme="minorHAnsi" w:cstheme="minorHAnsi"/>
        </w:rPr>
        <w:t xml:space="preserve"> GJ, Keshavarz H, Mazzone P, Walsh G, </w:t>
      </w:r>
      <w:proofErr w:type="spellStart"/>
      <w:r w:rsidRPr="0073765B">
        <w:rPr>
          <w:rFonts w:asciiTheme="minorHAnsi" w:hAnsiTheme="minorHAnsi" w:cstheme="minorHAnsi"/>
        </w:rPr>
        <w:t>Luketich</w:t>
      </w:r>
      <w:proofErr w:type="spellEnd"/>
      <w:r w:rsidRPr="0073765B">
        <w:rPr>
          <w:rFonts w:asciiTheme="minorHAnsi" w:hAnsiTheme="minorHAnsi" w:cstheme="minorHAnsi"/>
        </w:rPr>
        <w:t xml:space="preserve"> J, Liptay M, </w:t>
      </w:r>
      <w:proofErr w:type="spellStart"/>
      <w:r w:rsidRPr="0073765B">
        <w:rPr>
          <w:rFonts w:asciiTheme="minorHAnsi" w:hAnsiTheme="minorHAnsi" w:cstheme="minorHAnsi"/>
        </w:rPr>
        <w:t>Wafford</w:t>
      </w:r>
      <w:proofErr w:type="spellEnd"/>
      <w:r w:rsidRPr="0073765B">
        <w:rPr>
          <w:rFonts w:asciiTheme="minorHAnsi" w:hAnsiTheme="minorHAnsi" w:cstheme="minorHAnsi"/>
        </w:rPr>
        <w:t xml:space="preserve"> QE, Murthy S, Marshall MB, Tong B, Lanuti M, Wolf A, Pettiford B, Loo BW, Merritt RE, </w:t>
      </w:r>
      <w:r w:rsidRPr="0073765B">
        <w:rPr>
          <w:rFonts w:asciiTheme="minorHAnsi" w:hAnsiTheme="minorHAnsi" w:cstheme="minorHAnsi"/>
          <w:bCs/>
          <w:u w:val="single"/>
        </w:rPr>
        <w:t>Rocco G</w:t>
      </w:r>
      <w:r w:rsidRPr="0073765B">
        <w:rPr>
          <w:rFonts w:asciiTheme="minorHAnsi" w:hAnsiTheme="minorHAnsi" w:cstheme="minorHAnsi"/>
        </w:rPr>
        <w:t xml:space="preserve">, </w:t>
      </w:r>
      <w:proofErr w:type="spellStart"/>
      <w:r w:rsidRPr="0073765B">
        <w:rPr>
          <w:rFonts w:asciiTheme="minorHAnsi" w:hAnsiTheme="minorHAnsi" w:cstheme="minorHAnsi"/>
        </w:rPr>
        <w:t>Schuchert</w:t>
      </w:r>
      <w:proofErr w:type="spellEnd"/>
      <w:r w:rsidRPr="0073765B">
        <w:rPr>
          <w:rFonts w:asciiTheme="minorHAnsi" w:hAnsiTheme="minorHAnsi" w:cstheme="minorHAnsi"/>
        </w:rPr>
        <w:t xml:space="preserve"> M, Varghese TK, Swanson SJ; AATS Clinical Practice Standards Committee: Thoracic Surgery. Definition and assessment of high risk in patients considered for lobectomy for stage I non-small cell lung cancer: The American Association for Thoracic Surgery expert panel consensus document. J Thorac Cardiovasc Surg. 2021 Dec;162(6):1605-1618.e6.</w:t>
      </w:r>
      <w:r w:rsidR="00AC36EA" w:rsidRPr="0073765B">
        <w:rPr>
          <w:rFonts w:asciiTheme="minorHAnsi" w:hAnsiTheme="minorHAnsi" w:cstheme="minorHAnsi"/>
        </w:rPr>
        <w:t xml:space="preserve"> PMID: 34716030</w:t>
      </w:r>
      <w:r w:rsidR="001B14D9" w:rsidRPr="0073765B">
        <w:rPr>
          <w:rFonts w:asciiTheme="minorHAnsi" w:hAnsiTheme="minorHAnsi" w:cstheme="minorHAnsi"/>
        </w:rPr>
        <w:t xml:space="preserve"> IF:</w:t>
      </w:r>
      <w:r w:rsidR="006E2E6E" w:rsidRPr="0073765B">
        <w:rPr>
          <w:rFonts w:asciiTheme="minorHAnsi" w:hAnsiTheme="minorHAnsi" w:cstheme="minorHAnsi"/>
        </w:rPr>
        <w:t xml:space="preserve"> 5.209</w:t>
      </w:r>
    </w:p>
    <w:p w14:paraId="033836B1" w14:textId="75CD3F69" w:rsidR="009C48CF" w:rsidRPr="0073765B" w:rsidRDefault="009C48CF" w:rsidP="00F86CAF">
      <w:pPr>
        <w:pStyle w:val="ListParagraph"/>
        <w:numPr>
          <w:ilvl w:val="0"/>
          <w:numId w:val="31"/>
        </w:numPr>
        <w:ind w:left="630"/>
        <w:rPr>
          <w:rFonts w:asciiTheme="minorHAnsi" w:hAnsiTheme="minorHAnsi" w:cstheme="minorHAnsi"/>
        </w:rPr>
      </w:pPr>
      <w:r w:rsidRPr="0073765B">
        <w:rPr>
          <w:rFonts w:asciiTheme="minorHAnsi" w:hAnsiTheme="minorHAnsi" w:cstheme="minorHAnsi"/>
          <w:bCs/>
          <w:u w:val="single"/>
        </w:rPr>
        <w:t>Rocco G</w:t>
      </w:r>
      <w:r w:rsidRPr="0073765B">
        <w:rPr>
          <w:rFonts w:asciiTheme="minorHAnsi" w:hAnsiTheme="minorHAnsi" w:cstheme="minorHAnsi"/>
        </w:rPr>
        <w:t xml:space="preserve">. Garbage in, garbage out. </w:t>
      </w:r>
      <w:proofErr w:type="spellStart"/>
      <w:r w:rsidRPr="0073765B">
        <w:rPr>
          <w:rFonts w:asciiTheme="minorHAnsi" w:hAnsiTheme="minorHAnsi" w:cstheme="minorHAnsi"/>
        </w:rPr>
        <w:t>Eur</w:t>
      </w:r>
      <w:proofErr w:type="spellEnd"/>
      <w:r w:rsidRPr="0073765B">
        <w:rPr>
          <w:rFonts w:asciiTheme="minorHAnsi" w:hAnsiTheme="minorHAnsi" w:cstheme="minorHAnsi"/>
        </w:rPr>
        <w:t xml:space="preserve"> J </w:t>
      </w:r>
      <w:proofErr w:type="spellStart"/>
      <w:r w:rsidRPr="0073765B">
        <w:rPr>
          <w:rFonts w:asciiTheme="minorHAnsi" w:hAnsiTheme="minorHAnsi" w:cstheme="minorHAnsi"/>
        </w:rPr>
        <w:t>Cardiothorac</w:t>
      </w:r>
      <w:proofErr w:type="spellEnd"/>
      <w:r w:rsidRPr="0073765B">
        <w:rPr>
          <w:rFonts w:asciiTheme="minorHAnsi" w:hAnsiTheme="minorHAnsi" w:cstheme="minorHAnsi"/>
        </w:rPr>
        <w:t xml:space="preserve"> Surg. </w:t>
      </w:r>
      <w:r w:rsidR="004C4ADE" w:rsidRPr="004C4ADE">
        <w:rPr>
          <w:rFonts w:asciiTheme="minorHAnsi" w:hAnsiTheme="minorHAnsi" w:cstheme="minorHAnsi"/>
        </w:rPr>
        <w:t>2022;61(5):1020-1021</w:t>
      </w:r>
      <w:r w:rsidRPr="0073765B">
        <w:rPr>
          <w:rFonts w:asciiTheme="minorHAnsi" w:hAnsiTheme="minorHAnsi" w:cstheme="minorHAnsi"/>
        </w:rPr>
        <w:t>.</w:t>
      </w:r>
      <w:r w:rsidR="00AC36EA" w:rsidRPr="0073765B">
        <w:rPr>
          <w:rFonts w:asciiTheme="minorHAnsi" w:hAnsiTheme="minorHAnsi" w:cstheme="minorHAnsi"/>
        </w:rPr>
        <w:t xml:space="preserve"> PMID: 34849672</w:t>
      </w:r>
      <w:r w:rsidR="001B14D9" w:rsidRPr="0073765B">
        <w:rPr>
          <w:rFonts w:asciiTheme="minorHAnsi" w:hAnsiTheme="minorHAnsi" w:cstheme="minorHAnsi"/>
        </w:rPr>
        <w:t xml:space="preserve"> IF:</w:t>
      </w:r>
      <w:r w:rsidR="004C7B85" w:rsidRPr="0073765B">
        <w:rPr>
          <w:rFonts w:asciiTheme="minorHAnsi" w:hAnsiTheme="minorHAnsi" w:cstheme="minorHAnsi"/>
        </w:rPr>
        <w:t xml:space="preserve"> 4.191</w:t>
      </w:r>
    </w:p>
    <w:p w14:paraId="785868AF" w14:textId="44ADAFD7" w:rsidR="009C48CF" w:rsidRPr="0073765B" w:rsidRDefault="009C48CF" w:rsidP="00F86CAF">
      <w:pPr>
        <w:pStyle w:val="ListParagraph"/>
        <w:numPr>
          <w:ilvl w:val="0"/>
          <w:numId w:val="31"/>
        </w:numPr>
        <w:ind w:left="630"/>
        <w:rPr>
          <w:rFonts w:asciiTheme="minorHAnsi" w:hAnsiTheme="minorHAnsi" w:cstheme="minorHAnsi"/>
        </w:rPr>
      </w:pPr>
      <w:r w:rsidRPr="0073765B">
        <w:rPr>
          <w:rFonts w:asciiTheme="minorHAnsi" w:hAnsiTheme="minorHAnsi" w:cstheme="minorHAnsi"/>
        </w:rPr>
        <w:t xml:space="preserve">Keshava HB, Tan KS, Dycoco J, Huang J, Berkowitz A, Sumner D, </w:t>
      </w:r>
      <w:proofErr w:type="spellStart"/>
      <w:r w:rsidRPr="0073765B">
        <w:rPr>
          <w:rFonts w:asciiTheme="minorHAnsi" w:hAnsiTheme="minorHAnsi" w:cstheme="minorHAnsi"/>
        </w:rPr>
        <w:t>Devigne</w:t>
      </w:r>
      <w:proofErr w:type="spellEnd"/>
      <w:r w:rsidRPr="0073765B">
        <w:rPr>
          <w:rFonts w:asciiTheme="minorHAnsi" w:hAnsiTheme="minorHAnsi" w:cstheme="minorHAnsi"/>
        </w:rPr>
        <w:t xml:space="preserve"> A, Adusumilli P, Bains M, Bott M, Isbell J, Downey R, Molena D, Park B, </w:t>
      </w:r>
      <w:r w:rsidRPr="0073765B">
        <w:rPr>
          <w:rFonts w:asciiTheme="minorHAnsi" w:hAnsiTheme="minorHAnsi" w:cstheme="minorHAnsi"/>
          <w:bCs/>
          <w:u w:val="single"/>
        </w:rPr>
        <w:t>Rocco G</w:t>
      </w:r>
      <w:r w:rsidRPr="0073765B">
        <w:rPr>
          <w:rFonts w:asciiTheme="minorHAnsi" w:hAnsiTheme="minorHAnsi" w:cstheme="minorHAnsi"/>
        </w:rPr>
        <w:t xml:space="preserve">, Sihag S, Jones DR, Rusch VW. Long-term assessment of efficacy with a novel thoracic survivorship program for patients with lung cancer. J Thorac Cardiovasc Surg. </w:t>
      </w:r>
      <w:r w:rsidR="004C4ADE" w:rsidRPr="004C4ADE">
        <w:rPr>
          <w:rFonts w:asciiTheme="minorHAnsi" w:hAnsiTheme="minorHAnsi" w:cstheme="minorHAnsi"/>
        </w:rPr>
        <w:t>202</w:t>
      </w:r>
      <w:r w:rsidR="004C4ADE">
        <w:rPr>
          <w:rFonts w:asciiTheme="minorHAnsi" w:hAnsiTheme="minorHAnsi" w:cstheme="minorHAnsi"/>
        </w:rPr>
        <w:t>2</w:t>
      </w:r>
      <w:r w:rsidR="004C4ADE" w:rsidRPr="004C4ADE">
        <w:rPr>
          <w:rFonts w:asciiTheme="minorHAnsi" w:hAnsiTheme="minorHAnsi" w:cstheme="minorHAnsi"/>
        </w:rPr>
        <w:t>;163(5):1645-1653</w:t>
      </w:r>
      <w:r w:rsidRPr="0073765B">
        <w:rPr>
          <w:rFonts w:asciiTheme="minorHAnsi" w:hAnsiTheme="minorHAnsi" w:cstheme="minorHAnsi"/>
        </w:rPr>
        <w:t>.</w:t>
      </w:r>
      <w:r w:rsidR="00AC36EA" w:rsidRPr="0073765B">
        <w:rPr>
          <w:rFonts w:asciiTheme="minorHAnsi" w:hAnsiTheme="minorHAnsi" w:cstheme="minorHAnsi"/>
        </w:rPr>
        <w:t xml:space="preserve"> PMID: 34922758</w:t>
      </w:r>
      <w:r w:rsidR="001B14D9" w:rsidRPr="0073765B">
        <w:rPr>
          <w:rFonts w:asciiTheme="minorHAnsi" w:hAnsiTheme="minorHAnsi" w:cstheme="minorHAnsi"/>
        </w:rPr>
        <w:t xml:space="preserve"> IF:</w:t>
      </w:r>
      <w:r w:rsidR="004C7B85" w:rsidRPr="0073765B">
        <w:rPr>
          <w:rFonts w:asciiTheme="minorHAnsi" w:hAnsiTheme="minorHAnsi" w:cstheme="minorHAnsi"/>
        </w:rPr>
        <w:t xml:space="preserve"> 5.209</w:t>
      </w:r>
    </w:p>
    <w:p w14:paraId="60E5BE57" w14:textId="1C408AFF" w:rsidR="006E27CA" w:rsidRPr="0073765B" w:rsidRDefault="006E27CA" w:rsidP="00F86CAF">
      <w:pPr>
        <w:pStyle w:val="ListParagraph"/>
        <w:numPr>
          <w:ilvl w:val="0"/>
          <w:numId w:val="31"/>
        </w:numPr>
        <w:ind w:left="630"/>
        <w:rPr>
          <w:rFonts w:asciiTheme="minorHAnsi" w:hAnsiTheme="minorHAnsi" w:cstheme="minorHAnsi"/>
        </w:rPr>
      </w:pPr>
      <w:r w:rsidRPr="0073765B">
        <w:rPr>
          <w:rFonts w:asciiTheme="minorHAnsi" w:hAnsiTheme="minorHAnsi" w:cstheme="minorHAnsi"/>
        </w:rPr>
        <w:t xml:space="preserve">Chung JH, Kelly S, Jones DR, </w:t>
      </w:r>
      <w:r w:rsidRPr="0073765B">
        <w:rPr>
          <w:rFonts w:asciiTheme="minorHAnsi" w:hAnsiTheme="minorHAnsi" w:cstheme="minorHAnsi"/>
          <w:u w:val="single"/>
        </w:rPr>
        <w:t>Rocco G</w:t>
      </w:r>
      <w:r w:rsidRPr="0073765B">
        <w:rPr>
          <w:rFonts w:asciiTheme="minorHAnsi" w:hAnsiTheme="minorHAnsi" w:cstheme="minorHAnsi"/>
        </w:rPr>
        <w:t xml:space="preserve">. Uniportal video-assisted thoracoscopic surgery left upper lobectomy in 9 steps. JTCVS Tech. </w:t>
      </w:r>
      <w:proofErr w:type="gramStart"/>
      <w:r w:rsidRPr="0073765B">
        <w:rPr>
          <w:rFonts w:asciiTheme="minorHAnsi" w:hAnsiTheme="minorHAnsi" w:cstheme="minorHAnsi"/>
        </w:rPr>
        <w:t>2021;10:483</w:t>
      </w:r>
      <w:proofErr w:type="gramEnd"/>
      <w:r w:rsidRPr="0073765B">
        <w:rPr>
          <w:rFonts w:asciiTheme="minorHAnsi" w:hAnsiTheme="minorHAnsi" w:cstheme="minorHAnsi"/>
        </w:rPr>
        <w:t>-488. PMID: 34984398</w:t>
      </w:r>
      <w:r w:rsidR="001B14D9" w:rsidRPr="0073765B">
        <w:rPr>
          <w:rFonts w:asciiTheme="minorHAnsi" w:hAnsiTheme="minorHAnsi" w:cstheme="minorHAnsi"/>
        </w:rPr>
        <w:t xml:space="preserve"> </w:t>
      </w:r>
    </w:p>
    <w:p w14:paraId="71FCB496" w14:textId="3E9BE2E5" w:rsidR="006E27CA" w:rsidRPr="0073765B" w:rsidRDefault="006E27CA" w:rsidP="00F86CAF">
      <w:pPr>
        <w:pStyle w:val="ListParagraph"/>
        <w:numPr>
          <w:ilvl w:val="0"/>
          <w:numId w:val="31"/>
        </w:numPr>
        <w:ind w:left="630"/>
        <w:rPr>
          <w:rFonts w:asciiTheme="minorHAnsi" w:hAnsiTheme="minorHAnsi" w:cstheme="minorHAnsi"/>
        </w:rPr>
      </w:pPr>
      <w:r w:rsidRPr="0073765B">
        <w:rPr>
          <w:rFonts w:asciiTheme="minorHAnsi" w:hAnsiTheme="minorHAnsi" w:cstheme="minorHAnsi"/>
        </w:rPr>
        <w:t xml:space="preserve">Nobel TB, Carr RA, Caso R, </w:t>
      </w:r>
      <w:proofErr w:type="spellStart"/>
      <w:r w:rsidRPr="0073765B">
        <w:rPr>
          <w:rFonts w:asciiTheme="minorHAnsi" w:hAnsiTheme="minorHAnsi" w:cstheme="minorHAnsi"/>
        </w:rPr>
        <w:t>Livschitz</w:t>
      </w:r>
      <w:proofErr w:type="spellEnd"/>
      <w:r w:rsidRPr="0073765B">
        <w:rPr>
          <w:rFonts w:asciiTheme="minorHAnsi" w:hAnsiTheme="minorHAnsi" w:cstheme="minorHAnsi"/>
        </w:rPr>
        <w:t xml:space="preserve"> J, </w:t>
      </w:r>
      <w:proofErr w:type="spellStart"/>
      <w:r w:rsidRPr="0073765B">
        <w:rPr>
          <w:rFonts w:asciiTheme="minorHAnsi" w:hAnsiTheme="minorHAnsi" w:cstheme="minorHAnsi"/>
        </w:rPr>
        <w:t>Nussenzweig</w:t>
      </w:r>
      <w:proofErr w:type="spellEnd"/>
      <w:r w:rsidRPr="0073765B">
        <w:rPr>
          <w:rFonts w:asciiTheme="minorHAnsi" w:hAnsiTheme="minorHAnsi" w:cstheme="minorHAnsi"/>
        </w:rPr>
        <w:t xml:space="preserve"> S, Hsu M, Tan KS, Sihag S, Adusumilli PS, Bott MJ, Downey RJ, Huang J, Isbell JM, Park BJ, </w:t>
      </w:r>
      <w:r w:rsidRPr="0073765B">
        <w:rPr>
          <w:rFonts w:asciiTheme="minorHAnsi" w:hAnsiTheme="minorHAnsi" w:cstheme="minorHAnsi"/>
          <w:u w:val="single"/>
        </w:rPr>
        <w:t>Rocco G</w:t>
      </w:r>
      <w:r w:rsidRPr="0073765B">
        <w:rPr>
          <w:rFonts w:asciiTheme="minorHAnsi" w:hAnsiTheme="minorHAnsi" w:cstheme="minorHAnsi"/>
        </w:rPr>
        <w:t>, Rusch VW, Jones DR, Molena D. Primary lung cancer in women after previous breast cancer. BJS Open. 2021;5(6</w:t>
      </w:r>
      <w:proofErr w:type="gramStart"/>
      <w:r w:rsidRPr="0073765B">
        <w:rPr>
          <w:rFonts w:asciiTheme="minorHAnsi" w:hAnsiTheme="minorHAnsi" w:cstheme="minorHAnsi"/>
        </w:rPr>
        <w:t>):zrab</w:t>
      </w:r>
      <w:proofErr w:type="gramEnd"/>
      <w:r w:rsidRPr="0073765B">
        <w:rPr>
          <w:rFonts w:asciiTheme="minorHAnsi" w:hAnsiTheme="minorHAnsi" w:cstheme="minorHAnsi"/>
        </w:rPr>
        <w:t>115. PMID: 35040941</w:t>
      </w:r>
      <w:r w:rsidR="001B14D9" w:rsidRPr="0073765B">
        <w:rPr>
          <w:rFonts w:asciiTheme="minorHAnsi" w:hAnsiTheme="minorHAnsi" w:cstheme="minorHAnsi"/>
        </w:rPr>
        <w:t xml:space="preserve"> IF:</w:t>
      </w:r>
      <w:r w:rsidR="004C7B85" w:rsidRPr="0073765B">
        <w:rPr>
          <w:rFonts w:asciiTheme="minorHAnsi" w:hAnsiTheme="minorHAnsi" w:cstheme="minorHAnsi"/>
        </w:rPr>
        <w:t xml:space="preserve"> 3.396</w:t>
      </w:r>
    </w:p>
    <w:p w14:paraId="48BDB74F" w14:textId="20FD6170" w:rsidR="000432E0" w:rsidRPr="0073765B" w:rsidRDefault="000432E0" w:rsidP="00F86CAF">
      <w:pPr>
        <w:pStyle w:val="ListParagraph"/>
        <w:numPr>
          <w:ilvl w:val="0"/>
          <w:numId w:val="31"/>
        </w:numPr>
        <w:ind w:left="630"/>
        <w:rPr>
          <w:rFonts w:asciiTheme="minorHAnsi" w:hAnsiTheme="minorHAnsi" w:cstheme="minorHAnsi"/>
        </w:rPr>
      </w:pPr>
      <w:proofErr w:type="spellStart"/>
      <w:r w:rsidRPr="0073765B">
        <w:rPr>
          <w:rFonts w:asciiTheme="minorHAnsi" w:hAnsiTheme="minorHAnsi" w:cstheme="minorHAnsi"/>
        </w:rPr>
        <w:t>Mendogni</w:t>
      </w:r>
      <w:proofErr w:type="spellEnd"/>
      <w:r w:rsidRPr="0073765B">
        <w:rPr>
          <w:rFonts w:asciiTheme="minorHAnsi" w:hAnsiTheme="minorHAnsi" w:cstheme="minorHAnsi"/>
        </w:rPr>
        <w:t xml:space="preserve"> P, </w:t>
      </w:r>
      <w:proofErr w:type="spellStart"/>
      <w:r w:rsidRPr="0073765B">
        <w:rPr>
          <w:rFonts w:asciiTheme="minorHAnsi" w:hAnsiTheme="minorHAnsi" w:cstheme="minorHAnsi"/>
        </w:rPr>
        <w:t>Toker</w:t>
      </w:r>
      <w:proofErr w:type="spellEnd"/>
      <w:r w:rsidRPr="0073765B">
        <w:rPr>
          <w:rFonts w:asciiTheme="minorHAnsi" w:hAnsiTheme="minorHAnsi" w:cstheme="minorHAnsi"/>
        </w:rPr>
        <w:t xml:space="preserve"> A, Moser B, </w:t>
      </w:r>
      <w:proofErr w:type="spellStart"/>
      <w:r w:rsidRPr="0073765B">
        <w:rPr>
          <w:rFonts w:asciiTheme="minorHAnsi" w:hAnsiTheme="minorHAnsi" w:cstheme="minorHAnsi"/>
        </w:rPr>
        <w:t>Trancho</w:t>
      </w:r>
      <w:proofErr w:type="spellEnd"/>
      <w:r w:rsidRPr="0073765B">
        <w:rPr>
          <w:rFonts w:asciiTheme="minorHAnsi" w:hAnsiTheme="minorHAnsi" w:cstheme="minorHAnsi"/>
        </w:rPr>
        <w:t xml:space="preserve"> FH, Aigner C, </w:t>
      </w:r>
      <w:proofErr w:type="spellStart"/>
      <w:r w:rsidRPr="0073765B">
        <w:rPr>
          <w:rFonts w:asciiTheme="minorHAnsi" w:hAnsiTheme="minorHAnsi" w:cstheme="minorHAnsi"/>
        </w:rPr>
        <w:t>Bravio</w:t>
      </w:r>
      <w:proofErr w:type="spellEnd"/>
      <w:r w:rsidRPr="0073765B">
        <w:rPr>
          <w:rFonts w:asciiTheme="minorHAnsi" w:hAnsiTheme="minorHAnsi" w:cstheme="minorHAnsi"/>
        </w:rPr>
        <w:t xml:space="preserve"> IG, Novoa NM, Molins L, </w:t>
      </w:r>
      <w:proofErr w:type="spellStart"/>
      <w:r w:rsidRPr="0073765B">
        <w:rPr>
          <w:rFonts w:asciiTheme="minorHAnsi" w:hAnsiTheme="minorHAnsi" w:cstheme="minorHAnsi"/>
        </w:rPr>
        <w:t>Costardi</w:t>
      </w:r>
      <w:proofErr w:type="spellEnd"/>
      <w:r w:rsidRPr="0073765B">
        <w:rPr>
          <w:rFonts w:asciiTheme="minorHAnsi" w:hAnsiTheme="minorHAnsi" w:cstheme="minorHAnsi"/>
        </w:rPr>
        <w:t xml:space="preserve"> L, </w:t>
      </w:r>
      <w:proofErr w:type="spellStart"/>
      <w:r w:rsidRPr="0073765B">
        <w:rPr>
          <w:rFonts w:asciiTheme="minorHAnsi" w:hAnsiTheme="minorHAnsi" w:cstheme="minorHAnsi"/>
        </w:rPr>
        <w:t>Voltolini</w:t>
      </w:r>
      <w:proofErr w:type="spellEnd"/>
      <w:r w:rsidRPr="0073765B">
        <w:rPr>
          <w:rFonts w:asciiTheme="minorHAnsi" w:hAnsiTheme="minorHAnsi" w:cstheme="minorHAnsi"/>
        </w:rPr>
        <w:t xml:space="preserve"> L, </w:t>
      </w:r>
      <w:proofErr w:type="spellStart"/>
      <w:r w:rsidRPr="0073765B">
        <w:rPr>
          <w:rFonts w:asciiTheme="minorHAnsi" w:hAnsiTheme="minorHAnsi" w:cstheme="minorHAnsi"/>
        </w:rPr>
        <w:t>Ardò</w:t>
      </w:r>
      <w:proofErr w:type="spellEnd"/>
      <w:r w:rsidRPr="0073765B">
        <w:rPr>
          <w:rFonts w:asciiTheme="minorHAnsi" w:hAnsiTheme="minorHAnsi" w:cstheme="minorHAnsi"/>
        </w:rPr>
        <w:t xml:space="preserve"> NP, </w:t>
      </w:r>
      <w:proofErr w:type="spellStart"/>
      <w:r w:rsidRPr="0073765B">
        <w:rPr>
          <w:rFonts w:asciiTheme="minorHAnsi" w:hAnsiTheme="minorHAnsi" w:cstheme="minorHAnsi"/>
        </w:rPr>
        <w:t>Verdonck</w:t>
      </w:r>
      <w:proofErr w:type="spellEnd"/>
      <w:r w:rsidRPr="0073765B">
        <w:rPr>
          <w:rFonts w:asciiTheme="minorHAnsi" w:hAnsiTheme="minorHAnsi" w:cstheme="minorHAnsi"/>
        </w:rPr>
        <w:t xml:space="preserve"> B, </w:t>
      </w:r>
      <w:proofErr w:type="spellStart"/>
      <w:r w:rsidRPr="0073765B">
        <w:rPr>
          <w:rFonts w:asciiTheme="minorHAnsi" w:hAnsiTheme="minorHAnsi" w:cstheme="minorHAnsi"/>
        </w:rPr>
        <w:t>Ampollini</w:t>
      </w:r>
      <w:proofErr w:type="spellEnd"/>
      <w:r w:rsidRPr="0073765B">
        <w:rPr>
          <w:rFonts w:asciiTheme="minorHAnsi" w:hAnsiTheme="minorHAnsi" w:cstheme="minorHAnsi"/>
        </w:rPr>
        <w:t xml:space="preserve"> L, </w:t>
      </w:r>
      <w:proofErr w:type="spellStart"/>
      <w:r w:rsidRPr="0073765B">
        <w:rPr>
          <w:rFonts w:asciiTheme="minorHAnsi" w:hAnsiTheme="minorHAnsi" w:cstheme="minorHAnsi"/>
        </w:rPr>
        <w:t>Zisis</w:t>
      </w:r>
      <w:proofErr w:type="spellEnd"/>
      <w:r w:rsidRPr="0073765B">
        <w:rPr>
          <w:rFonts w:asciiTheme="minorHAnsi" w:hAnsiTheme="minorHAnsi" w:cstheme="minorHAnsi"/>
        </w:rPr>
        <w:t xml:space="preserve"> C, </w:t>
      </w:r>
      <w:proofErr w:type="spellStart"/>
      <w:r w:rsidRPr="0073765B">
        <w:rPr>
          <w:rFonts w:asciiTheme="minorHAnsi" w:hAnsiTheme="minorHAnsi" w:cstheme="minorHAnsi"/>
        </w:rPr>
        <w:t>Barmin</w:t>
      </w:r>
      <w:proofErr w:type="spellEnd"/>
      <w:r w:rsidRPr="0073765B">
        <w:rPr>
          <w:rFonts w:asciiTheme="minorHAnsi" w:hAnsiTheme="minorHAnsi" w:cstheme="minorHAnsi"/>
        </w:rPr>
        <w:t xml:space="preserve"> V, </w:t>
      </w:r>
      <w:proofErr w:type="spellStart"/>
      <w:r w:rsidRPr="0073765B">
        <w:rPr>
          <w:rFonts w:asciiTheme="minorHAnsi" w:hAnsiTheme="minorHAnsi" w:cstheme="minorHAnsi"/>
        </w:rPr>
        <w:t>Enyedi</w:t>
      </w:r>
      <w:proofErr w:type="spellEnd"/>
      <w:r w:rsidRPr="0073765B">
        <w:rPr>
          <w:rFonts w:asciiTheme="minorHAnsi" w:hAnsiTheme="minorHAnsi" w:cstheme="minorHAnsi"/>
        </w:rPr>
        <w:t xml:space="preserve"> A, Ruffini E, Van </w:t>
      </w:r>
      <w:proofErr w:type="spellStart"/>
      <w:r w:rsidRPr="0073765B">
        <w:rPr>
          <w:rFonts w:asciiTheme="minorHAnsi" w:hAnsiTheme="minorHAnsi" w:cstheme="minorHAnsi"/>
        </w:rPr>
        <w:t>Raemdonck</w:t>
      </w:r>
      <w:proofErr w:type="spellEnd"/>
      <w:r w:rsidRPr="0073765B">
        <w:rPr>
          <w:rFonts w:asciiTheme="minorHAnsi" w:hAnsiTheme="minorHAnsi" w:cstheme="minorHAnsi"/>
        </w:rPr>
        <w:t xml:space="preserve"> D, Thomas PA, </w:t>
      </w:r>
      <w:proofErr w:type="spellStart"/>
      <w:r w:rsidRPr="0073765B">
        <w:rPr>
          <w:rFonts w:asciiTheme="minorHAnsi" w:hAnsiTheme="minorHAnsi" w:cstheme="minorHAnsi"/>
        </w:rPr>
        <w:t>Weder</w:t>
      </w:r>
      <w:proofErr w:type="spellEnd"/>
      <w:r w:rsidRPr="0073765B">
        <w:rPr>
          <w:rFonts w:asciiTheme="minorHAnsi" w:hAnsiTheme="minorHAnsi" w:cstheme="minorHAnsi"/>
        </w:rPr>
        <w:t xml:space="preserve"> W, </w:t>
      </w:r>
      <w:r w:rsidRPr="0073765B">
        <w:rPr>
          <w:rFonts w:asciiTheme="minorHAnsi" w:hAnsiTheme="minorHAnsi" w:cstheme="minorHAnsi"/>
          <w:u w:val="single"/>
        </w:rPr>
        <w:t>Rocco G</w:t>
      </w:r>
      <w:r w:rsidRPr="0073765B">
        <w:rPr>
          <w:rFonts w:asciiTheme="minorHAnsi" w:hAnsiTheme="minorHAnsi" w:cstheme="minorHAnsi"/>
        </w:rPr>
        <w:t xml:space="preserve">, Brunelli A, </w:t>
      </w:r>
      <w:proofErr w:type="spellStart"/>
      <w:r w:rsidRPr="0073765B">
        <w:rPr>
          <w:rFonts w:asciiTheme="minorHAnsi" w:hAnsiTheme="minorHAnsi" w:cstheme="minorHAnsi"/>
        </w:rPr>
        <w:t>Detterbeck</w:t>
      </w:r>
      <w:proofErr w:type="spellEnd"/>
      <w:r w:rsidRPr="0073765B">
        <w:rPr>
          <w:rFonts w:asciiTheme="minorHAnsi" w:hAnsiTheme="minorHAnsi" w:cstheme="minorHAnsi"/>
        </w:rPr>
        <w:t xml:space="preserve"> FC, </w:t>
      </w:r>
      <w:proofErr w:type="spellStart"/>
      <w:r w:rsidRPr="0073765B">
        <w:rPr>
          <w:rFonts w:asciiTheme="minorHAnsi" w:hAnsiTheme="minorHAnsi" w:cstheme="minorHAnsi"/>
        </w:rPr>
        <w:t>Venuta</w:t>
      </w:r>
      <w:proofErr w:type="spellEnd"/>
      <w:r w:rsidRPr="0073765B">
        <w:rPr>
          <w:rFonts w:asciiTheme="minorHAnsi" w:hAnsiTheme="minorHAnsi" w:cstheme="minorHAnsi"/>
        </w:rPr>
        <w:t xml:space="preserve"> F, Falcoz PE, Tosi D, </w:t>
      </w:r>
      <w:proofErr w:type="spellStart"/>
      <w:r w:rsidRPr="0073765B">
        <w:rPr>
          <w:rFonts w:asciiTheme="minorHAnsi" w:hAnsiTheme="minorHAnsi" w:cstheme="minorHAnsi"/>
        </w:rPr>
        <w:t>Bonitta</w:t>
      </w:r>
      <w:proofErr w:type="spellEnd"/>
      <w:r w:rsidRPr="0073765B">
        <w:rPr>
          <w:rFonts w:asciiTheme="minorHAnsi" w:hAnsiTheme="minorHAnsi" w:cstheme="minorHAnsi"/>
        </w:rPr>
        <w:t xml:space="preserve"> G, </w:t>
      </w:r>
      <w:proofErr w:type="spellStart"/>
      <w:r w:rsidRPr="0073765B">
        <w:rPr>
          <w:rFonts w:asciiTheme="minorHAnsi" w:hAnsiTheme="minorHAnsi" w:cstheme="minorHAnsi"/>
        </w:rPr>
        <w:t>Nosotti</w:t>
      </w:r>
      <w:proofErr w:type="spellEnd"/>
      <w:r w:rsidRPr="0073765B">
        <w:rPr>
          <w:rFonts w:asciiTheme="minorHAnsi" w:hAnsiTheme="minorHAnsi" w:cstheme="minorHAnsi"/>
        </w:rPr>
        <w:t xml:space="preserve"> M; European Association of Thoracic Surgeons (ESTS) Thymic Working Group. Surgical resection of </w:t>
      </w:r>
      <w:proofErr w:type="spellStart"/>
      <w:r w:rsidRPr="0073765B">
        <w:rPr>
          <w:rFonts w:asciiTheme="minorHAnsi" w:hAnsiTheme="minorHAnsi" w:cstheme="minorHAnsi"/>
        </w:rPr>
        <w:t>Masaoka</w:t>
      </w:r>
      <w:proofErr w:type="spellEnd"/>
      <w:r w:rsidRPr="0073765B">
        <w:rPr>
          <w:rFonts w:asciiTheme="minorHAnsi" w:hAnsiTheme="minorHAnsi" w:cstheme="minorHAnsi"/>
        </w:rPr>
        <w:t xml:space="preserve"> stage III thymic epithelial tumours with great vessels involvement: a retrospective multicentric analysis from the European Society of Thoracic Surgeons thymic database. </w:t>
      </w:r>
      <w:proofErr w:type="spellStart"/>
      <w:r w:rsidRPr="0073765B">
        <w:rPr>
          <w:rFonts w:asciiTheme="minorHAnsi" w:hAnsiTheme="minorHAnsi" w:cstheme="minorHAnsi"/>
        </w:rPr>
        <w:t>Eur</w:t>
      </w:r>
      <w:proofErr w:type="spellEnd"/>
      <w:r w:rsidRPr="0073765B">
        <w:rPr>
          <w:rFonts w:asciiTheme="minorHAnsi" w:hAnsiTheme="minorHAnsi" w:cstheme="minorHAnsi"/>
        </w:rPr>
        <w:t xml:space="preserve"> J </w:t>
      </w:r>
      <w:proofErr w:type="spellStart"/>
      <w:r w:rsidRPr="0073765B">
        <w:rPr>
          <w:rFonts w:asciiTheme="minorHAnsi" w:hAnsiTheme="minorHAnsi" w:cstheme="minorHAnsi"/>
        </w:rPr>
        <w:t>Cardiothorac</w:t>
      </w:r>
      <w:proofErr w:type="spellEnd"/>
      <w:r w:rsidRPr="0073765B">
        <w:rPr>
          <w:rFonts w:asciiTheme="minorHAnsi" w:hAnsiTheme="minorHAnsi" w:cstheme="minorHAnsi"/>
        </w:rPr>
        <w:t xml:space="preserve"> Surg. </w:t>
      </w:r>
      <w:r w:rsidR="00C16CD2" w:rsidRPr="00C16CD2">
        <w:rPr>
          <w:rFonts w:asciiTheme="minorHAnsi" w:hAnsiTheme="minorHAnsi" w:cstheme="minorHAnsi"/>
        </w:rPr>
        <w:t>2022;62(4</w:t>
      </w:r>
      <w:proofErr w:type="gramStart"/>
      <w:r w:rsidR="00C16CD2" w:rsidRPr="00C16CD2">
        <w:rPr>
          <w:rFonts w:asciiTheme="minorHAnsi" w:hAnsiTheme="minorHAnsi" w:cstheme="minorHAnsi"/>
        </w:rPr>
        <w:t>):ezac</w:t>
      </w:r>
      <w:proofErr w:type="gramEnd"/>
      <w:r w:rsidR="00C16CD2" w:rsidRPr="00C16CD2">
        <w:rPr>
          <w:rFonts w:asciiTheme="minorHAnsi" w:hAnsiTheme="minorHAnsi" w:cstheme="minorHAnsi"/>
        </w:rPr>
        <w:t>021</w:t>
      </w:r>
      <w:r w:rsidRPr="0073765B">
        <w:rPr>
          <w:rFonts w:asciiTheme="minorHAnsi" w:hAnsiTheme="minorHAnsi" w:cstheme="minorHAnsi"/>
        </w:rPr>
        <w:t>. PMID: 35084028</w:t>
      </w:r>
      <w:r w:rsidR="001B14D9" w:rsidRPr="0073765B">
        <w:rPr>
          <w:rFonts w:asciiTheme="minorHAnsi" w:hAnsiTheme="minorHAnsi" w:cstheme="minorHAnsi"/>
        </w:rPr>
        <w:t xml:space="preserve"> IF:</w:t>
      </w:r>
      <w:r w:rsidR="004C7B85" w:rsidRPr="0073765B">
        <w:rPr>
          <w:rFonts w:asciiTheme="minorHAnsi" w:hAnsiTheme="minorHAnsi" w:cstheme="minorHAnsi"/>
        </w:rPr>
        <w:t xml:space="preserve"> 4.191</w:t>
      </w:r>
    </w:p>
    <w:p w14:paraId="1E539132" w14:textId="77386439" w:rsidR="001F24A7" w:rsidRDefault="000432E0" w:rsidP="00F86CAF">
      <w:pPr>
        <w:pStyle w:val="ListParagraph"/>
        <w:numPr>
          <w:ilvl w:val="0"/>
          <w:numId w:val="31"/>
        </w:numPr>
        <w:ind w:left="630"/>
        <w:rPr>
          <w:rFonts w:asciiTheme="minorHAnsi" w:hAnsiTheme="minorHAnsi" w:cstheme="minorHAnsi"/>
        </w:rPr>
      </w:pPr>
      <w:r w:rsidRPr="0073765B">
        <w:rPr>
          <w:rFonts w:asciiTheme="minorHAnsi" w:hAnsiTheme="minorHAnsi" w:cstheme="minorHAnsi"/>
        </w:rPr>
        <w:t xml:space="preserve">Connolly JG, </w:t>
      </w:r>
      <w:proofErr w:type="spellStart"/>
      <w:r w:rsidRPr="0073765B">
        <w:rPr>
          <w:rFonts w:asciiTheme="minorHAnsi" w:hAnsiTheme="minorHAnsi" w:cstheme="minorHAnsi"/>
        </w:rPr>
        <w:t>Fiasconaro</w:t>
      </w:r>
      <w:proofErr w:type="spellEnd"/>
      <w:r w:rsidRPr="0073765B">
        <w:rPr>
          <w:rFonts w:asciiTheme="minorHAnsi" w:hAnsiTheme="minorHAnsi" w:cstheme="minorHAnsi"/>
        </w:rPr>
        <w:t xml:space="preserve"> M, Tan KS, Cirelli MA Jr, Jones GD, Caso R, Mansour DE, Dycoco J, No JS, Molena D, Isbell JM, Park BJ, Bott MJ, Jones DR, </w:t>
      </w:r>
      <w:r w:rsidRPr="0073765B">
        <w:rPr>
          <w:rFonts w:asciiTheme="minorHAnsi" w:hAnsiTheme="minorHAnsi" w:cstheme="minorHAnsi"/>
          <w:u w:val="single"/>
        </w:rPr>
        <w:t>Rocco G</w:t>
      </w:r>
      <w:r w:rsidRPr="0073765B">
        <w:rPr>
          <w:rFonts w:asciiTheme="minorHAnsi" w:hAnsiTheme="minorHAnsi" w:cstheme="minorHAnsi"/>
        </w:rPr>
        <w:t xml:space="preserve">. Postinduction therapy pulmonary function retesting is necessary before surgical resection for non-small cell lung cancer. J Thorac Cardiovasc Surg. </w:t>
      </w:r>
      <w:r w:rsidR="00C16CD2" w:rsidRPr="00C16CD2">
        <w:rPr>
          <w:rFonts w:asciiTheme="minorHAnsi" w:hAnsiTheme="minorHAnsi" w:cstheme="minorHAnsi"/>
        </w:rPr>
        <w:t>2022;164(2):389-397.e7</w:t>
      </w:r>
      <w:r w:rsidRPr="0073765B">
        <w:rPr>
          <w:rFonts w:asciiTheme="minorHAnsi" w:hAnsiTheme="minorHAnsi" w:cstheme="minorHAnsi"/>
        </w:rPr>
        <w:t>. PMID: 35086669</w:t>
      </w:r>
      <w:r w:rsidR="001B14D9" w:rsidRPr="0073765B">
        <w:rPr>
          <w:rFonts w:asciiTheme="minorHAnsi" w:hAnsiTheme="minorHAnsi" w:cstheme="minorHAnsi"/>
        </w:rPr>
        <w:t xml:space="preserve"> IF:</w:t>
      </w:r>
      <w:r w:rsidR="004C7B85" w:rsidRPr="0073765B">
        <w:rPr>
          <w:rFonts w:asciiTheme="minorHAnsi" w:hAnsiTheme="minorHAnsi" w:cstheme="minorHAnsi"/>
        </w:rPr>
        <w:t xml:space="preserve"> 5.209</w:t>
      </w:r>
    </w:p>
    <w:p w14:paraId="0FA3709E" w14:textId="572A36DC" w:rsidR="004C4ADE" w:rsidRDefault="004C4ADE" w:rsidP="00F86CAF">
      <w:pPr>
        <w:pStyle w:val="ListParagraph"/>
        <w:numPr>
          <w:ilvl w:val="0"/>
          <w:numId w:val="31"/>
        </w:numPr>
        <w:ind w:left="630"/>
        <w:rPr>
          <w:rFonts w:asciiTheme="minorHAnsi" w:hAnsiTheme="minorHAnsi" w:cstheme="minorHAnsi"/>
        </w:rPr>
      </w:pPr>
      <w:r w:rsidRPr="004C4ADE">
        <w:rPr>
          <w:rFonts w:asciiTheme="minorHAnsi" w:hAnsiTheme="minorHAnsi" w:cstheme="minorHAnsi"/>
        </w:rPr>
        <w:t xml:space="preserve">Ruffini E, Rami-Porta R, Huang J, Ahmad U, Appel S, </w:t>
      </w:r>
      <w:proofErr w:type="spellStart"/>
      <w:r w:rsidRPr="004C4ADE">
        <w:rPr>
          <w:rFonts w:asciiTheme="minorHAnsi" w:hAnsiTheme="minorHAnsi" w:cstheme="minorHAnsi"/>
        </w:rPr>
        <w:t>Bille</w:t>
      </w:r>
      <w:proofErr w:type="spellEnd"/>
      <w:r w:rsidRPr="004C4ADE">
        <w:rPr>
          <w:rFonts w:asciiTheme="minorHAnsi" w:hAnsiTheme="minorHAnsi" w:cstheme="minorHAnsi"/>
        </w:rPr>
        <w:t xml:space="preserve"> A, </w:t>
      </w:r>
      <w:proofErr w:type="spellStart"/>
      <w:r w:rsidRPr="004C4ADE">
        <w:rPr>
          <w:rFonts w:asciiTheme="minorHAnsi" w:hAnsiTheme="minorHAnsi" w:cstheme="minorHAnsi"/>
        </w:rPr>
        <w:t>Boubia</w:t>
      </w:r>
      <w:proofErr w:type="spellEnd"/>
      <w:r w:rsidRPr="004C4ADE">
        <w:rPr>
          <w:rFonts w:asciiTheme="minorHAnsi" w:hAnsiTheme="minorHAnsi" w:cstheme="minorHAnsi"/>
        </w:rPr>
        <w:t xml:space="preserve"> S, Brambilla C, </w:t>
      </w:r>
      <w:proofErr w:type="spellStart"/>
      <w:r w:rsidRPr="004C4ADE">
        <w:rPr>
          <w:rFonts w:asciiTheme="minorHAnsi" w:hAnsiTheme="minorHAnsi" w:cstheme="minorHAnsi"/>
        </w:rPr>
        <w:t>Cangir</w:t>
      </w:r>
      <w:proofErr w:type="spellEnd"/>
      <w:r w:rsidRPr="004C4ADE">
        <w:rPr>
          <w:rFonts w:asciiTheme="minorHAnsi" w:hAnsiTheme="minorHAnsi" w:cstheme="minorHAnsi"/>
        </w:rPr>
        <w:t xml:space="preserve"> AK, Cilento V, </w:t>
      </w:r>
      <w:proofErr w:type="spellStart"/>
      <w:r w:rsidRPr="004C4ADE">
        <w:rPr>
          <w:rFonts w:asciiTheme="minorHAnsi" w:hAnsiTheme="minorHAnsi" w:cstheme="minorHAnsi"/>
        </w:rPr>
        <w:t>Detterbeck</w:t>
      </w:r>
      <w:proofErr w:type="spellEnd"/>
      <w:r w:rsidRPr="004C4ADE">
        <w:rPr>
          <w:rFonts w:asciiTheme="minorHAnsi" w:hAnsiTheme="minorHAnsi" w:cstheme="minorHAnsi"/>
        </w:rPr>
        <w:t xml:space="preserve"> F, </w:t>
      </w:r>
      <w:proofErr w:type="spellStart"/>
      <w:r w:rsidRPr="004C4ADE">
        <w:rPr>
          <w:rFonts w:asciiTheme="minorHAnsi" w:hAnsiTheme="minorHAnsi" w:cstheme="minorHAnsi"/>
        </w:rPr>
        <w:t>Falkson</w:t>
      </w:r>
      <w:proofErr w:type="spellEnd"/>
      <w:r w:rsidRPr="004C4ADE">
        <w:rPr>
          <w:rFonts w:asciiTheme="minorHAnsi" w:hAnsiTheme="minorHAnsi" w:cstheme="minorHAnsi"/>
        </w:rPr>
        <w:t xml:space="preserve"> C, Fang W, </w:t>
      </w:r>
      <w:proofErr w:type="spellStart"/>
      <w:r w:rsidRPr="004C4ADE">
        <w:rPr>
          <w:rFonts w:asciiTheme="minorHAnsi" w:hAnsiTheme="minorHAnsi" w:cstheme="minorHAnsi"/>
        </w:rPr>
        <w:t>Filosso</w:t>
      </w:r>
      <w:proofErr w:type="spellEnd"/>
      <w:r w:rsidRPr="004C4ADE">
        <w:rPr>
          <w:rFonts w:asciiTheme="minorHAnsi" w:hAnsiTheme="minorHAnsi" w:cstheme="minorHAnsi"/>
        </w:rPr>
        <w:t xml:space="preserve"> PL, </w:t>
      </w:r>
      <w:proofErr w:type="spellStart"/>
      <w:r w:rsidRPr="004C4ADE">
        <w:rPr>
          <w:rFonts w:asciiTheme="minorHAnsi" w:hAnsiTheme="minorHAnsi" w:cstheme="minorHAnsi"/>
        </w:rPr>
        <w:t>Giaccone</w:t>
      </w:r>
      <w:proofErr w:type="spellEnd"/>
      <w:r w:rsidRPr="004C4ADE">
        <w:rPr>
          <w:rFonts w:asciiTheme="minorHAnsi" w:hAnsiTheme="minorHAnsi" w:cstheme="minorHAnsi"/>
        </w:rPr>
        <w:t xml:space="preserve"> G, Girard N, Guerrera F, Infante M, Kim DK, </w:t>
      </w:r>
      <w:proofErr w:type="spellStart"/>
      <w:r w:rsidRPr="004C4ADE">
        <w:rPr>
          <w:rFonts w:asciiTheme="minorHAnsi" w:hAnsiTheme="minorHAnsi" w:cstheme="minorHAnsi"/>
        </w:rPr>
        <w:t>Lucchi</w:t>
      </w:r>
      <w:proofErr w:type="spellEnd"/>
      <w:r w:rsidRPr="004C4ADE">
        <w:rPr>
          <w:rFonts w:asciiTheme="minorHAnsi" w:hAnsiTheme="minorHAnsi" w:cstheme="minorHAnsi"/>
        </w:rPr>
        <w:t xml:space="preserve"> M, Marino M, </w:t>
      </w:r>
      <w:proofErr w:type="spellStart"/>
      <w:r w:rsidRPr="004C4ADE">
        <w:rPr>
          <w:rFonts w:asciiTheme="minorHAnsi" w:hAnsiTheme="minorHAnsi" w:cstheme="minorHAnsi"/>
        </w:rPr>
        <w:t>Marom</w:t>
      </w:r>
      <w:proofErr w:type="spellEnd"/>
      <w:r w:rsidRPr="004C4ADE">
        <w:rPr>
          <w:rFonts w:asciiTheme="minorHAnsi" w:hAnsiTheme="minorHAnsi" w:cstheme="minorHAnsi"/>
        </w:rPr>
        <w:t xml:space="preserve"> EM, Nicholson AG, Okumura M, Rimner A, Simone CB 2nd, </w:t>
      </w:r>
      <w:proofErr w:type="spellStart"/>
      <w:r w:rsidRPr="004C4ADE">
        <w:rPr>
          <w:rFonts w:asciiTheme="minorHAnsi" w:hAnsiTheme="minorHAnsi" w:cstheme="minorHAnsi"/>
        </w:rPr>
        <w:t>Asamura</w:t>
      </w:r>
      <w:proofErr w:type="spellEnd"/>
      <w:r w:rsidRPr="004C4ADE">
        <w:rPr>
          <w:rFonts w:asciiTheme="minorHAnsi" w:hAnsiTheme="minorHAnsi" w:cstheme="minorHAnsi"/>
        </w:rPr>
        <w:t xml:space="preserve"> H; IASLC Staging and Prognostic Factors Committee and of the Advisory Boards. The International Association for the Study of Lung Cancer Thymic Epithelial </w:t>
      </w:r>
      <w:proofErr w:type="spellStart"/>
      <w:r w:rsidRPr="004C4ADE">
        <w:rPr>
          <w:rFonts w:asciiTheme="minorHAnsi" w:hAnsiTheme="minorHAnsi" w:cstheme="minorHAnsi"/>
        </w:rPr>
        <w:t>Tumor</w:t>
      </w:r>
      <w:proofErr w:type="spellEnd"/>
      <w:r w:rsidRPr="004C4ADE">
        <w:rPr>
          <w:rFonts w:asciiTheme="minorHAnsi" w:hAnsiTheme="minorHAnsi" w:cstheme="minorHAnsi"/>
        </w:rPr>
        <w:t xml:space="preserve"> Staging Project: Unresolved Issues to be Addressed for the Next Ninth Edition of the </w:t>
      </w:r>
      <w:r w:rsidRPr="004C4ADE">
        <w:rPr>
          <w:rFonts w:asciiTheme="minorHAnsi" w:hAnsiTheme="minorHAnsi" w:cstheme="minorHAnsi"/>
        </w:rPr>
        <w:lastRenderedPageBreak/>
        <w:t xml:space="preserve">TNM Classification of Malignant </w:t>
      </w:r>
      <w:proofErr w:type="spellStart"/>
      <w:r w:rsidRPr="004C4ADE">
        <w:rPr>
          <w:rFonts w:asciiTheme="minorHAnsi" w:hAnsiTheme="minorHAnsi" w:cstheme="minorHAnsi"/>
        </w:rPr>
        <w:t>Tumors</w:t>
      </w:r>
      <w:proofErr w:type="spellEnd"/>
      <w:r w:rsidRPr="004C4ADE">
        <w:rPr>
          <w:rFonts w:asciiTheme="minorHAnsi" w:hAnsiTheme="minorHAnsi" w:cstheme="minorHAnsi"/>
        </w:rPr>
        <w:t>. J Thorac Oncol. 2022;17(6):838-851.</w:t>
      </w:r>
      <w:r w:rsidR="00C16CD2">
        <w:rPr>
          <w:rFonts w:asciiTheme="minorHAnsi" w:hAnsiTheme="minorHAnsi" w:cstheme="minorHAnsi"/>
        </w:rPr>
        <w:t xml:space="preserve"> </w:t>
      </w:r>
      <w:r w:rsidR="00C16CD2" w:rsidRPr="00C16CD2">
        <w:rPr>
          <w:rFonts w:asciiTheme="minorHAnsi" w:hAnsiTheme="minorHAnsi" w:cstheme="minorHAnsi"/>
        </w:rPr>
        <w:t>PMID: 35321838</w:t>
      </w:r>
      <w:r w:rsidR="00767B81">
        <w:rPr>
          <w:rFonts w:asciiTheme="minorHAnsi" w:hAnsiTheme="minorHAnsi" w:cstheme="minorHAnsi"/>
        </w:rPr>
        <w:t xml:space="preserve"> IF: 20.121</w:t>
      </w:r>
    </w:p>
    <w:p w14:paraId="4E10D506" w14:textId="5CECA7FD" w:rsidR="00B70802" w:rsidRPr="00B70802" w:rsidRDefault="00B70802" w:rsidP="00052C9E">
      <w:pPr>
        <w:pStyle w:val="ListParagraph"/>
        <w:numPr>
          <w:ilvl w:val="0"/>
          <w:numId w:val="31"/>
        </w:numPr>
        <w:ind w:hanging="450"/>
        <w:rPr>
          <w:rFonts w:asciiTheme="minorHAnsi" w:hAnsiTheme="minorHAnsi" w:cstheme="minorHAnsi"/>
        </w:rPr>
      </w:pPr>
      <w:r w:rsidRPr="00B70802">
        <w:rPr>
          <w:rFonts w:asciiTheme="minorHAnsi" w:hAnsiTheme="minorHAnsi" w:cstheme="minorHAnsi"/>
        </w:rPr>
        <w:t>Harrington CA, Carr RA, Hsu M, Tan KS, Sihag S, Adusumilli PS, Bains MS, Bott MJ, Isbell JM, Park BJ, </w:t>
      </w:r>
      <w:r w:rsidRPr="00B70802">
        <w:rPr>
          <w:rFonts w:asciiTheme="minorHAnsi" w:hAnsiTheme="minorHAnsi" w:cstheme="minorHAnsi"/>
          <w:u w:val="single"/>
        </w:rPr>
        <w:t>Rocco G</w:t>
      </w:r>
      <w:r w:rsidRPr="00B70802">
        <w:rPr>
          <w:rFonts w:asciiTheme="minorHAnsi" w:hAnsiTheme="minorHAnsi" w:cstheme="minorHAnsi"/>
        </w:rPr>
        <w:t xml:space="preserve">, Rusch VW, Jones DR, Molena D. </w:t>
      </w:r>
      <w:proofErr w:type="gramStart"/>
      <w:r w:rsidRPr="00B70802">
        <w:rPr>
          <w:rFonts w:asciiTheme="minorHAnsi" w:hAnsiTheme="minorHAnsi" w:cstheme="minorHAnsi"/>
        </w:rPr>
        <w:t>Patterns</w:t>
      </w:r>
      <w:proofErr w:type="gramEnd"/>
      <w:r w:rsidRPr="00B70802">
        <w:rPr>
          <w:rFonts w:asciiTheme="minorHAnsi" w:hAnsiTheme="minorHAnsi" w:cstheme="minorHAnsi"/>
        </w:rPr>
        <w:t xml:space="preserve"> and influence of nodal metastases after neoadjuvant chemoradiation and R0 resection in </w:t>
      </w:r>
      <w:proofErr w:type="spellStart"/>
      <w:r w:rsidRPr="00B70802">
        <w:rPr>
          <w:rFonts w:asciiTheme="minorHAnsi" w:hAnsiTheme="minorHAnsi" w:cstheme="minorHAnsi"/>
        </w:rPr>
        <w:t>esophageal</w:t>
      </w:r>
      <w:proofErr w:type="spellEnd"/>
      <w:r w:rsidRPr="00B70802">
        <w:rPr>
          <w:rFonts w:asciiTheme="minorHAnsi" w:hAnsiTheme="minorHAnsi" w:cstheme="minorHAnsi"/>
        </w:rPr>
        <w:t xml:space="preserve"> adenocarcinoma.</w:t>
      </w:r>
      <w:r>
        <w:rPr>
          <w:rFonts w:asciiTheme="minorHAnsi" w:hAnsiTheme="minorHAnsi" w:cstheme="minorHAnsi"/>
        </w:rPr>
        <w:t xml:space="preserve"> </w:t>
      </w:r>
      <w:r w:rsidRPr="00B70802">
        <w:rPr>
          <w:rFonts w:asciiTheme="minorHAnsi" w:hAnsiTheme="minorHAnsi" w:cstheme="minorHAnsi"/>
        </w:rPr>
        <w:t xml:space="preserve">J Thorac Cardiovasc Surg. 2022;164(2):411-419. </w:t>
      </w:r>
      <w:r w:rsidR="00C16CD2" w:rsidRPr="00C16CD2">
        <w:rPr>
          <w:rFonts w:asciiTheme="minorHAnsi" w:hAnsiTheme="minorHAnsi" w:cstheme="minorHAnsi"/>
        </w:rPr>
        <w:t>PMID: 35346491</w:t>
      </w:r>
      <w:r w:rsidR="00767B81">
        <w:rPr>
          <w:rFonts w:asciiTheme="minorHAnsi" w:hAnsiTheme="minorHAnsi" w:cstheme="minorHAnsi"/>
        </w:rPr>
        <w:t xml:space="preserve"> IF: 6.439</w:t>
      </w:r>
    </w:p>
    <w:p w14:paraId="5CDD125B" w14:textId="2D671604" w:rsidR="00052C9E" w:rsidRPr="00052C9E" w:rsidRDefault="00052C9E" w:rsidP="00052C9E">
      <w:pPr>
        <w:pStyle w:val="ListParagraph"/>
        <w:numPr>
          <w:ilvl w:val="0"/>
          <w:numId w:val="31"/>
        </w:numPr>
        <w:ind w:hanging="450"/>
        <w:rPr>
          <w:rFonts w:asciiTheme="minorHAnsi" w:hAnsiTheme="minorHAnsi" w:cstheme="minorHAnsi"/>
        </w:rPr>
      </w:pPr>
      <w:r w:rsidRPr="00052C9E">
        <w:rPr>
          <w:rFonts w:asciiTheme="minorHAnsi" w:hAnsiTheme="minorHAnsi" w:cstheme="minorHAnsi"/>
        </w:rPr>
        <w:t>Harrington CA, Hsu M, Tan KS, Medina B, Boerner T, Adusumilli PS, Bains MS, Bott MJ, Isbell JM, Park BJ, Sihag S, Rusch VW, Jones DR, </w:t>
      </w:r>
      <w:r w:rsidRPr="00052C9E">
        <w:rPr>
          <w:rFonts w:asciiTheme="minorHAnsi" w:hAnsiTheme="minorHAnsi" w:cstheme="minorHAnsi"/>
          <w:u w:val="single"/>
        </w:rPr>
        <w:t>Rocco G</w:t>
      </w:r>
      <w:r w:rsidRPr="00052C9E">
        <w:rPr>
          <w:rFonts w:asciiTheme="minorHAnsi" w:hAnsiTheme="minorHAnsi" w:cstheme="minorHAnsi"/>
        </w:rPr>
        <w:t>, Molena D. Translating Telemedicine to Thoracic Surgical Oncological Care: Performance Analysis and Patient Perceptions During the COVID-19 Pandemic. Ann Surg. 2022 [Online ahead of print].</w:t>
      </w:r>
      <w:r w:rsidR="00C16CD2">
        <w:rPr>
          <w:rFonts w:asciiTheme="minorHAnsi" w:hAnsiTheme="minorHAnsi" w:cstheme="minorHAnsi"/>
        </w:rPr>
        <w:t xml:space="preserve"> </w:t>
      </w:r>
      <w:r w:rsidR="00C16CD2" w:rsidRPr="00C16CD2">
        <w:rPr>
          <w:rFonts w:asciiTheme="minorHAnsi" w:hAnsiTheme="minorHAnsi" w:cstheme="minorHAnsi"/>
        </w:rPr>
        <w:t>PMID: 35786673</w:t>
      </w:r>
      <w:r w:rsidR="00767B81">
        <w:rPr>
          <w:rFonts w:asciiTheme="minorHAnsi" w:hAnsiTheme="minorHAnsi" w:cstheme="minorHAnsi"/>
        </w:rPr>
        <w:t xml:space="preserve"> IF: 13.787</w:t>
      </w:r>
    </w:p>
    <w:p w14:paraId="0DF9E9CC" w14:textId="55CA60E3" w:rsidR="00052C9E" w:rsidRPr="00052C9E" w:rsidRDefault="00052C9E" w:rsidP="00052C9E">
      <w:pPr>
        <w:pStyle w:val="ListParagraph"/>
        <w:numPr>
          <w:ilvl w:val="0"/>
          <w:numId w:val="31"/>
        </w:numPr>
        <w:ind w:hanging="450"/>
        <w:rPr>
          <w:rFonts w:asciiTheme="minorHAnsi" w:hAnsiTheme="minorHAnsi" w:cstheme="minorHAnsi"/>
        </w:rPr>
      </w:pPr>
      <w:r w:rsidRPr="00052C9E">
        <w:rPr>
          <w:rFonts w:asciiTheme="minorHAnsi" w:hAnsiTheme="minorHAnsi" w:cstheme="minorHAnsi"/>
        </w:rPr>
        <w:t>Choe JK, Zhu A, Byun AJ, Zheng J, Tan KS, Dycoco J, Bains MS, Bott MJ, Downey RJ, Huang J, Isbell JM, Molena D, Rusch VW, Park BJ, </w:t>
      </w:r>
      <w:r w:rsidRPr="00052C9E">
        <w:rPr>
          <w:rFonts w:asciiTheme="minorHAnsi" w:hAnsiTheme="minorHAnsi" w:cstheme="minorHAnsi"/>
          <w:u w:val="single"/>
        </w:rPr>
        <w:t>Rocco G</w:t>
      </w:r>
      <w:r w:rsidRPr="00052C9E">
        <w:rPr>
          <w:rFonts w:asciiTheme="minorHAnsi" w:hAnsiTheme="minorHAnsi" w:cstheme="minorHAnsi"/>
        </w:rPr>
        <w:t>, Sihag S, Jones DR, Adusumilli PS. Brief Report: Contralateral Lobectomy for Second Primary NSCLC: Perioperative and Long-Term Outcomes. JTO Clin Res Rep. 2022;3(8):100362.</w:t>
      </w:r>
      <w:r w:rsidR="00C16CD2">
        <w:rPr>
          <w:rFonts w:asciiTheme="minorHAnsi" w:hAnsiTheme="minorHAnsi" w:cstheme="minorHAnsi"/>
        </w:rPr>
        <w:t xml:space="preserve"> </w:t>
      </w:r>
      <w:r w:rsidR="00C16CD2" w:rsidRPr="00C16CD2">
        <w:rPr>
          <w:rFonts w:asciiTheme="minorHAnsi" w:hAnsiTheme="minorHAnsi" w:cstheme="minorHAnsi"/>
        </w:rPr>
        <w:t>PMID: 35859764</w:t>
      </w:r>
    </w:p>
    <w:p w14:paraId="46DD4D8E" w14:textId="480BB421" w:rsidR="00052C9E" w:rsidRPr="00052C9E" w:rsidRDefault="00052C9E" w:rsidP="00052C9E">
      <w:pPr>
        <w:pStyle w:val="ListParagraph"/>
        <w:numPr>
          <w:ilvl w:val="0"/>
          <w:numId w:val="31"/>
        </w:numPr>
        <w:ind w:hanging="450"/>
        <w:rPr>
          <w:rFonts w:asciiTheme="minorHAnsi" w:hAnsiTheme="minorHAnsi" w:cstheme="minorHAnsi"/>
        </w:rPr>
      </w:pPr>
      <w:r w:rsidRPr="00052C9E">
        <w:rPr>
          <w:rFonts w:asciiTheme="minorHAnsi" w:hAnsiTheme="minorHAnsi" w:cstheme="minorHAnsi"/>
        </w:rPr>
        <w:t>de Angelis P, Tan KS, Chudgar NP, Dycoco J, Adusumilli PS, Bains MS, Bott MJ, Downey RJ, Huang J, Isbell JM, Molena D, Park BJ, Rusch VW, Sihag S, Jones DR, </w:t>
      </w:r>
      <w:r w:rsidRPr="00052C9E">
        <w:rPr>
          <w:rFonts w:asciiTheme="minorHAnsi" w:hAnsiTheme="minorHAnsi" w:cstheme="minorHAnsi"/>
          <w:u w:val="single"/>
        </w:rPr>
        <w:t>Rocco G</w:t>
      </w:r>
      <w:r w:rsidRPr="00052C9E">
        <w:rPr>
          <w:rFonts w:asciiTheme="minorHAnsi" w:hAnsiTheme="minorHAnsi" w:cstheme="minorHAnsi"/>
        </w:rPr>
        <w:t>. Operative Time Is Associated with Postoperative Complications After Pulmonary Lobectomy.</w:t>
      </w:r>
      <w:r w:rsidR="00767B81">
        <w:rPr>
          <w:rFonts w:asciiTheme="minorHAnsi" w:hAnsiTheme="minorHAnsi" w:cstheme="minorHAnsi"/>
        </w:rPr>
        <w:t xml:space="preserve"> </w:t>
      </w:r>
      <w:r w:rsidRPr="00052C9E">
        <w:rPr>
          <w:rFonts w:asciiTheme="minorHAnsi" w:hAnsiTheme="minorHAnsi" w:cstheme="minorHAnsi"/>
        </w:rPr>
        <w:t>Ann Surg. 2022 [Online ahead of print].</w:t>
      </w:r>
      <w:r w:rsidR="00C16CD2">
        <w:rPr>
          <w:rFonts w:asciiTheme="minorHAnsi" w:hAnsiTheme="minorHAnsi" w:cstheme="minorHAnsi"/>
        </w:rPr>
        <w:t xml:space="preserve"> </w:t>
      </w:r>
      <w:r w:rsidR="00C16CD2" w:rsidRPr="00C16CD2">
        <w:rPr>
          <w:rFonts w:asciiTheme="minorHAnsi" w:hAnsiTheme="minorHAnsi" w:cstheme="minorHAnsi"/>
        </w:rPr>
        <w:t>PMID: 36066195</w:t>
      </w:r>
      <w:r w:rsidR="00767B81">
        <w:rPr>
          <w:rFonts w:asciiTheme="minorHAnsi" w:hAnsiTheme="minorHAnsi" w:cstheme="minorHAnsi"/>
        </w:rPr>
        <w:t xml:space="preserve"> IF: 13.787</w:t>
      </w:r>
    </w:p>
    <w:p w14:paraId="5FCED1B2" w14:textId="6BB4E0F6" w:rsidR="00052C9E" w:rsidRPr="00052C9E" w:rsidRDefault="00052C9E" w:rsidP="00052C9E">
      <w:pPr>
        <w:pStyle w:val="ListParagraph"/>
        <w:numPr>
          <w:ilvl w:val="0"/>
          <w:numId w:val="31"/>
        </w:numPr>
        <w:ind w:hanging="450"/>
        <w:rPr>
          <w:rFonts w:asciiTheme="minorHAnsi" w:hAnsiTheme="minorHAnsi" w:cstheme="minorHAnsi"/>
        </w:rPr>
      </w:pPr>
      <w:proofErr w:type="spellStart"/>
      <w:r w:rsidRPr="00052C9E">
        <w:rPr>
          <w:rFonts w:asciiTheme="minorHAnsi" w:hAnsiTheme="minorHAnsi" w:cstheme="minorHAnsi"/>
        </w:rPr>
        <w:t>Jee</w:t>
      </w:r>
      <w:proofErr w:type="spellEnd"/>
      <w:r w:rsidRPr="00052C9E">
        <w:rPr>
          <w:rFonts w:asciiTheme="minorHAnsi" w:hAnsiTheme="minorHAnsi" w:cstheme="minorHAnsi"/>
        </w:rPr>
        <w:t xml:space="preserve"> J, Lebow ES, Yeh R, Das JP, Namakydoust A, Paik PK, Chaft JE, </w:t>
      </w:r>
      <w:proofErr w:type="spellStart"/>
      <w:r w:rsidRPr="00052C9E">
        <w:rPr>
          <w:rFonts w:asciiTheme="minorHAnsi" w:hAnsiTheme="minorHAnsi" w:cstheme="minorHAnsi"/>
        </w:rPr>
        <w:t>Jayakumaran</w:t>
      </w:r>
      <w:proofErr w:type="spellEnd"/>
      <w:r w:rsidRPr="00052C9E">
        <w:rPr>
          <w:rFonts w:asciiTheme="minorHAnsi" w:hAnsiTheme="minorHAnsi" w:cstheme="minorHAnsi"/>
        </w:rPr>
        <w:t xml:space="preserve"> G, Rose Brannon A, </w:t>
      </w:r>
      <w:proofErr w:type="spellStart"/>
      <w:r w:rsidRPr="00052C9E">
        <w:rPr>
          <w:rFonts w:asciiTheme="minorHAnsi" w:hAnsiTheme="minorHAnsi" w:cstheme="minorHAnsi"/>
        </w:rPr>
        <w:t>Benayed</w:t>
      </w:r>
      <w:proofErr w:type="spellEnd"/>
      <w:r w:rsidRPr="00052C9E">
        <w:rPr>
          <w:rFonts w:asciiTheme="minorHAnsi" w:hAnsiTheme="minorHAnsi" w:cstheme="minorHAnsi"/>
        </w:rPr>
        <w:t xml:space="preserve"> R, </w:t>
      </w:r>
      <w:proofErr w:type="spellStart"/>
      <w:r w:rsidRPr="00052C9E">
        <w:rPr>
          <w:rFonts w:asciiTheme="minorHAnsi" w:hAnsiTheme="minorHAnsi" w:cstheme="minorHAnsi"/>
        </w:rPr>
        <w:t>Zehir</w:t>
      </w:r>
      <w:proofErr w:type="spellEnd"/>
      <w:r w:rsidRPr="00052C9E">
        <w:rPr>
          <w:rFonts w:asciiTheme="minorHAnsi" w:hAnsiTheme="minorHAnsi" w:cstheme="minorHAnsi"/>
        </w:rPr>
        <w:t xml:space="preserve"> A, Donoghue M, Schultz N, Chakravarty D, Kundra R, </w:t>
      </w:r>
      <w:proofErr w:type="spellStart"/>
      <w:r w:rsidRPr="00052C9E">
        <w:rPr>
          <w:rFonts w:asciiTheme="minorHAnsi" w:hAnsiTheme="minorHAnsi" w:cstheme="minorHAnsi"/>
        </w:rPr>
        <w:t>Madupuri</w:t>
      </w:r>
      <w:proofErr w:type="spellEnd"/>
      <w:r w:rsidRPr="00052C9E">
        <w:rPr>
          <w:rFonts w:asciiTheme="minorHAnsi" w:hAnsiTheme="minorHAnsi" w:cstheme="minorHAnsi"/>
        </w:rPr>
        <w:t xml:space="preserve"> R, Murciano-Goroff YR, Tu HY, Xu CR, Martinez A, Wilhelm C, Galle J, Daly B, Yu HA, Offin M, Hellmann MD, </w:t>
      </w:r>
      <w:proofErr w:type="spellStart"/>
      <w:r w:rsidRPr="00052C9E">
        <w:rPr>
          <w:rFonts w:asciiTheme="minorHAnsi" w:hAnsiTheme="minorHAnsi" w:cstheme="minorHAnsi"/>
        </w:rPr>
        <w:t>Lito</w:t>
      </w:r>
      <w:proofErr w:type="spellEnd"/>
      <w:r w:rsidRPr="00052C9E">
        <w:rPr>
          <w:rFonts w:asciiTheme="minorHAnsi" w:hAnsiTheme="minorHAnsi" w:cstheme="minorHAnsi"/>
        </w:rPr>
        <w:t xml:space="preserve"> P, Arbour KC, Zauderer MG, Kris MG, Ng KK, </w:t>
      </w:r>
      <w:proofErr w:type="spellStart"/>
      <w:r w:rsidRPr="00052C9E">
        <w:rPr>
          <w:rFonts w:asciiTheme="minorHAnsi" w:hAnsiTheme="minorHAnsi" w:cstheme="minorHAnsi"/>
        </w:rPr>
        <w:t>Eng</w:t>
      </w:r>
      <w:proofErr w:type="spellEnd"/>
      <w:r w:rsidRPr="00052C9E">
        <w:rPr>
          <w:rFonts w:asciiTheme="minorHAnsi" w:hAnsiTheme="minorHAnsi" w:cstheme="minorHAnsi"/>
        </w:rPr>
        <w:t xml:space="preserve"> J, Preeshagul I, Victoria Lai W, Fiore JJ, Iqbal A, Molena D, </w:t>
      </w:r>
      <w:r w:rsidRPr="00052C9E">
        <w:rPr>
          <w:rFonts w:asciiTheme="minorHAnsi" w:hAnsiTheme="minorHAnsi" w:cstheme="minorHAnsi"/>
          <w:u w:val="single"/>
        </w:rPr>
        <w:t>Rocco G</w:t>
      </w:r>
      <w:r w:rsidRPr="00052C9E">
        <w:rPr>
          <w:rFonts w:asciiTheme="minorHAnsi" w:hAnsiTheme="minorHAnsi" w:cstheme="minorHAnsi"/>
        </w:rPr>
        <w:t xml:space="preserve">, Park BJ, Lim LP, Li M, Tong-Li C, De Silva M, Chan DL, </w:t>
      </w:r>
      <w:proofErr w:type="spellStart"/>
      <w:r w:rsidRPr="00052C9E">
        <w:rPr>
          <w:rFonts w:asciiTheme="minorHAnsi" w:hAnsiTheme="minorHAnsi" w:cstheme="minorHAnsi"/>
        </w:rPr>
        <w:t>Diakos</w:t>
      </w:r>
      <w:proofErr w:type="spellEnd"/>
      <w:r w:rsidRPr="00052C9E">
        <w:rPr>
          <w:rFonts w:asciiTheme="minorHAnsi" w:hAnsiTheme="minorHAnsi" w:cstheme="minorHAnsi"/>
        </w:rPr>
        <w:t xml:space="preserve"> CI, </w:t>
      </w:r>
      <w:proofErr w:type="spellStart"/>
      <w:r w:rsidRPr="00052C9E">
        <w:rPr>
          <w:rFonts w:asciiTheme="minorHAnsi" w:hAnsiTheme="minorHAnsi" w:cstheme="minorHAnsi"/>
        </w:rPr>
        <w:t>Itchins</w:t>
      </w:r>
      <w:proofErr w:type="spellEnd"/>
      <w:r w:rsidRPr="00052C9E">
        <w:rPr>
          <w:rFonts w:asciiTheme="minorHAnsi" w:hAnsiTheme="minorHAnsi" w:cstheme="minorHAnsi"/>
        </w:rPr>
        <w:t xml:space="preserve"> M, Clarke S, </w:t>
      </w:r>
      <w:proofErr w:type="spellStart"/>
      <w:r w:rsidRPr="00052C9E">
        <w:rPr>
          <w:rFonts w:asciiTheme="minorHAnsi" w:hAnsiTheme="minorHAnsi" w:cstheme="minorHAnsi"/>
        </w:rPr>
        <w:t>Pavlakis</w:t>
      </w:r>
      <w:proofErr w:type="spellEnd"/>
      <w:r w:rsidRPr="00052C9E">
        <w:rPr>
          <w:rFonts w:asciiTheme="minorHAnsi" w:hAnsiTheme="minorHAnsi" w:cstheme="minorHAnsi"/>
        </w:rPr>
        <w:t xml:space="preserve"> N, Lee A, Rekhtman N, Chang J, Travis WD, Riely GJ, </w:t>
      </w:r>
      <w:proofErr w:type="spellStart"/>
      <w:r w:rsidRPr="00052C9E">
        <w:rPr>
          <w:rFonts w:asciiTheme="minorHAnsi" w:hAnsiTheme="minorHAnsi" w:cstheme="minorHAnsi"/>
        </w:rPr>
        <w:t>Solit</w:t>
      </w:r>
      <w:proofErr w:type="spellEnd"/>
      <w:r w:rsidRPr="00052C9E">
        <w:rPr>
          <w:rFonts w:asciiTheme="minorHAnsi" w:hAnsiTheme="minorHAnsi" w:cstheme="minorHAnsi"/>
        </w:rPr>
        <w:t xml:space="preserve"> DB, </w:t>
      </w:r>
      <w:proofErr w:type="spellStart"/>
      <w:r w:rsidRPr="00052C9E">
        <w:rPr>
          <w:rFonts w:asciiTheme="minorHAnsi" w:hAnsiTheme="minorHAnsi" w:cstheme="minorHAnsi"/>
        </w:rPr>
        <w:t>Gonen</w:t>
      </w:r>
      <w:proofErr w:type="spellEnd"/>
      <w:r w:rsidRPr="00052C9E">
        <w:rPr>
          <w:rFonts w:asciiTheme="minorHAnsi" w:hAnsiTheme="minorHAnsi" w:cstheme="minorHAnsi"/>
        </w:rPr>
        <w:t xml:space="preserve"> M, Rusch VW, Rimner A, Gomez D, Drilon A, </w:t>
      </w:r>
      <w:proofErr w:type="spellStart"/>
      <w:r w:rsidRPr="00052C9E">
        <w:rPr>
          <w:rFonts w:asciiTheme="minorHAnsi" w:hAnsiTheme="minorHAnsi" w:cstheme="minorHAnsi"/>
        </w:rPr>
        <w:t>Scher</w:t>
      </w:r>
      <w:proofErr w:type="spellEnd"/>
      <w:r w:rsidRPr="00052C9E">
        <w:rPr>
          <w:rFonts w:asciiTheme="minorHAnsi" w:hAnsiTheme="minorHAnsi" w:cstheme="minorHAnsi"/>
        </w:rPr>
        <w:t xml:space="preserve"> HI, Shah SP, Berger MF, </w:t>
      </w:r>
      <w:proofErr w:type="spellStart"/>
      <w:r w:rsidRPr="00052C9E">
        <w:rPr>
          <w:rFonts w:asciiTheme="minorHAnsi" w:hAnsiTheme="minorHAnsi" w:cstheme="minorHAnsi"/>
        </w:rPr>
        <w:t>Arcila</w:t>
      </w:r>
      <w:proofErr w:type="spellEnd"/>
      <w:r w:rsidRPr="00052C9E">
        <w:rPr>
          <w:rFonts w:asciiTheme="minorHAnsi" w:hAnsiTheme="minorHAnsi" w:cstheme="minorHAnsi"/>
        </w:rPr>
        <w:t xml:space="preserve"> ME, </w:t>
      </w:r>
      <w:proofErr w:type="spellStart"/>
      <w:r w:rsidRPr="00052C9E">
        <w:rPr>
          <w:rFonts w:asciiTheme="minorHAnsi" w:hAnsiTheme="minorHAnsi" w:cstheme="minorHAnsi"/>
        </w:rPr>
        <w:t>Ladanyi</w:t>
      </w:r>
      <w:proofErr w:type="spellEnd"/>
      <w:r w:rsidRPr="00052C9E">
        <w:rPr>
          <w:rFonts w:asciiTheme="minorHAnsi" w:hAnsiTheme="minorHAnsi" w:cstheme="minorHAnsi"/>
        </w:rPr>
        <w:t xml:space="preserve"> M, Levine RL, Shen R, </w:t>
      </w:r>
      <w:proofErr w:type="spellStart"/>
      <w:r w:rsidRPr="00052C9E">
        <w:rPr>
          <w:rFonts w:asciiTheme="minorHAnsi" w:hAnsiTheme="minorHAnsi" w:cstheme="minorHAnsi"/>
        </w:rPr>
        <w:t>Razavi</w:t>
      </w:r>
      <w:proofErr w:type="spellEnd"/>
      <w:r w:rsidRPr="00052C9E">
        <w:rPr>
          <w:rFonts w:asciiTheme="minorHAnsi" w:hAnsiTheme="minorHAnsi" w:cstheme="minorHAnsi"/>
        </w:rPr>
        <w:t xml:space="preserve"> P, Reis-Filho JS, Jones DR, Rudin CM, Isbell JM, Li BT. Overall survival with circulating </w:t>
      </w:r>
      <w:proofErr w:type="spellStart"/>
      <w:r w:rsidRPr="00052C9E">
        <w:rPr>
          <w:rFonts w:asciiTheme="minorHAnsi" w:hAnsiTheme="minorHAnsi" w:cstheme="minorHAnsi"/>
        </w:rPr>
        <w:t>tumor</w:t>
      </w:r>
      <w:proofErr w:type="spellEnd"/>
      <w:r w:rsidRPr="00052C9E">
        <w:rPr>
          <w:rFonts w:asciiTheme="minorHAnsi" w:hAnsiTheme="minorHAnsi" w:cstheme="minorHAnsi"/>
        </w:rPr>
        <w:t xml:space="preserve"> DNA-guided therapy in advanced non-small-cell lung cancer. Nat Med. 2022;28(11):2353-2363.</w:t>
      </w:r>
      <w:r w:rsidR="00C16CD2">
        <w:rPr>
          <w:rFonts w:asciiTheme="minorHAnsi" w:hAnsiTheme="minorHAnsi" w:cstheme="minorHAnsi"/>
        </w:rPr>
        <w:t xml:space="preserve"> </w:t>
      </w:r>
      <w:r w:rsidR="00C16CD2" w:rsidRPr="00C16CD2">
        <w:rPr>
          <w:rFonts w:asciiTheme="minorHAnsi" w:hAnsiTheme="minorHAnsi" w:cstheme="minorHAnsi"/>
        </w:rPr>
        <w:t>PMID: 36357680</w:t>
      </w:r>
      <w:r w:rsidR="00767B81">
        <w:rPr>
          <w:rFonts w:asciiTheme="minorHAnsi" w:hAnsiTheme="minorHAnsi" w:cstheme="minorHAnsi"/>
        </w:rPr>
        <w:t xml:space="preserve"> IF: 87.244</w:t>
      </w:r>
    </w:p>
    <w:p w14:paraId="6CC00500" w14:textId="7AEA7D2C" w:rsidR="00052C9E" w:rsidRDefault="00052C9E" w:rsidP="00052C9E">
      <w:pPr>
        <w:pStyle w:val="ListParagraph"/>
        <w:numPr>
          <w:ilvl w:val="0"/>
          <w:numId w:val="31"/>
        </w:numPr>
        <w:ind w:hanging="450"/>
        <w:rPr>
          <w:rFonts w:asciiTheme="minorHAnsi" w:hAnsiTheme="minorHAnsi" w:cstheme="minorHAnsi"/>
        </w:rPr>
      </w:pPr>
      <w:r w:rsidRPr="00052C9E">
        <w:rPr>
          <w:rFonts w:asciiTheme="minorHAnsi" w:hAnsiTheme="minorHAnsi" w:cstheme="minorHAnsi"/>
          <w:u w:val="single"/>
        </w:rPr>
        <w:t>Rocco G</w:t>
      </w:r>
      <w:r w:rsidRPr="00052C9E">
        <w:rPr>
          <w:rFonts w:asciiTheme="minorHAnsi" w:hAnsiTheme="minorHAnsi" w:cstheme="minorHAnsi"/>
        </w:rPr>
        <w:t>. Commentary: No-fly zone. J Thorac Cardiovasc Surg. 2022 [Online ahead of print].</w:t>
      </w:r>
      <w:r w:rsidR="00C16CD2">
        <w:rPr>
          <w:rFonts w:asciiTheme="minorHAnsi" w:hAnsiTheme="minorHAnsi" w:cstheme="minorHAnsi"/>
        </w:rPr>
        <w:t xml:space="preserve"> PMID: </w:t>
      </w:r>
      <w:r w:rsidR="00C16CD2" w:rsidRPr="00C16CD2">
        <w:rPr>
          <w:rFonts w:asciiTheme="minorHAnsi" w:hAnsiTheme="minorHAnsi" w:cstheme="minorHAnsi"/>
        </w:rPr>
        <w:t>36462947</w:t>
      </w:r>
      <w:r w:rsidR="00767B81">
        <w:rPr>
          <w:rFonts w:asciiTheme="minorHAnsi" w:hAnsiTheme="minorHAnsi" w:cstheme="minorHAnsi"/>
        </w:rPr>
        <w:t xml:space="preserve"> IF: 6.439</w:t>
      </w:r>
    </w:p>
    <w:p w14:paraId="6D5FE44A" w14:textId="290AE165" w:rsidR="009C10B8" w:rsidRPr="009C10B8" w:rsidRDefault="009C10B8" w:rsidP="009C10B8">
      <w:pPr>
        <w:pStyle w:val="ListParagraph"/>
        <w:numPr>
          <w:ilvl w:val="0"/>
          <w:numId w:val="31"/>
        </w:numPr>
        <w:ind w:hanging="450"/>
        <w:rPr>
          <w:rFonts w:asciiTheme="minorHAnsi" w:hAnsiTheme="minorHAnsi" w:cstheme="minorHAnsi"/>
        </w:rPr>
      </w:pPr>
      <w:r w:rsidRPr="009C10B8">
        <w:rPr>
          <w:rFonts w:asciiTheme="minorHAnsi" w:hAnsiTheme="minorHAnsi" w:cstheme="minorHAnsi"/>
        </w:rPr>
        <w:t>Connolly JG, Kalchiem-Dekel O, Tan KS, Dycoco J, Chawla M, </w:t>
      </w:r>
      <w:r w:rsidRPr="009C10B8">
        <w:rPr>
          <w:rFonts w:asciiTheme="minorHAnsi" w:hAnsiTheme="minorHAnsi" w:cstheme="minorHAnsi"/>
          <w:b/>
          <w:bCs/>
        </w:rPr>
        <w:t>Rocco G</w:t>
      </w:r>
      <w:r w:rsidRPr="009C10B8">
        <w:rPr>
          <w:rFonts w:asciiTheme="minorHAnsi" w:hAnsiTheme="minorHAnsi" w:cstheme="minorHAnsi"/>
        </w:rPr>
        <w:t>, Park BJ, Lee RP, Beattie JA, Solomon SB, Ziv E, Adusumilli PS, Buonocore DJ, Husta BC, Jones DR, Baine MK, Bott MJ. Feasibility of shape-sensing robotic-assisted bronchoscopy for biomarker identification in patients with thoracic malignancies. J Thorac Cardiovasc Surg. 2022 [Online ahead of print]. </w:t>
      </w:r>
      <w:r w:rsidR="00E179E5" w:rsidRPr="00E179E5">
        <w:rPr>
          <w:rFonts w:asciiTheme="minorHAnsi" w:hAnsiTheme="minorHAnsi" w:cstheme="minorHAnsi"/>
        </w:rPr>
        <w:t>PMID: 36621452</w:t>
      </w:r>
      <w:r w:rsidR="00E179E5">
        <w:rPr>
          <w:rFonts w:asciiTheme="minorHAnsi" w:hAnsiTheme="minorHAnsi" w:cstheme="minorHAnsi"/>
        </w:rPr>
        <w:t xml:space="preserve"> IF: 6.439</w:t>
      </w:r>
    </w:p>
    <w:p w14:paraId="4BCD5447" w14:textId="527EC596" w:rsidR="009C10B8" w:rsidRPr="009C10B8" w:rsidRDefault="009C10B8" w:rsidP="009C10B8">
      <w:pPr>
        <w:pStyle w:val="ListParagraph"/>
        <w:numPr>
          <w:ilvl w:val="0"/>
          <w:numId w:val="31"/>
        </w:numPr>
        <w:ind w:hanging="450"/>
        <w:rPr>
          <w:rFonts w:asciiTheme="minorHAnsi" w:hAnsiTheme="minorHAnsi" w:cstheme="minorHAnsi"/>
        </w:rPr>
      </w:pPr>
      <w:proofErr w:type="spellStart"/>
      <w:r w:rsidRPr="009C10B8">
        <w:rPr>
          <w:rFonts w:asciiTheme="minorHAnsi" w:hAnsiTheme="minorHAnsi" w:cstheme="minorHAnsi"/>
        </w:rPr>
        <w:t>Osarogiagbon</w:t>
      </w:r>
      <w:proofErr w:type="spellEnd"/>
      <w:r w:rsidRPr="009C10B8">
        <w:rPr>
          <w:rFonts w:asciiTheme="minorHAnsi" w:hAnsiTheme="minorHAnsi" w:cstheme="minorHAnsi"/>
        </w:rPr>
        <w:t xml:space="preserve"> RU, Van </w:t>
      </w:r>
      <w:proofErr w:type="spellStart"/>
      <w:r w:rsidRPr="009C10B8">
        <w:rPr>
          <w:rFonts w:asciiTheme="minorHAnsi" w:hAnsiTheme="minorHAnsi" w:cstheme="minorHAnsi"/>
        </w:rPr>
        <w:t>Schil</w:t>
      </w:r>
      <w:proofErr w:type="spellEnd"/>
      <w:r w:rsidRPr="009C10B8">
        <w:rPr>
          <w:rFonts w:asciiTheme="minorHAnsi" w:hAnsiTheme="minorHAnsi" w:cstheme="minorHAnsi"/>
        </w:rPr>
        <w:t xml:space="preserve"> P, Giroux DJ, Lim E, </w:t>
      </w:r>
      <w:proofErr w:type="spellStart"/>
      <w:r w:rsidRPr="009C10B8">
        <w:rPr>
          <w:rFonts w:asciiTheme="minorHAnsi" w:hAnsiTheme="minorHAnsi" w:cstheme="minorHAnsi"/>
        </w:rPr>
        <w:t>Putora</w:t>
      </w:r>
      <w:proofErr w:type="spellEnd"/>
      <w:r w:rsidRPr="009C10B8">
        <w:rPr>
          <w:rFonts w:asciiTheme="minorHAnsi" w:hAnsiTheme="minorHAnsi" w:cstheme="minorHAnsi"/>
        </w:rPr>
        <w:t xml:space="preserve"> PM, </w:t>
      </w:r>
      <w:proofErr w:type="spellStart"/>
      <w:r w:rsidRPr="009C10B8">
        <w:rPr>
          <w:rFonts w:asciiTheme="minorHAnsi" w:hAnsiTheme="minorHAnsi" w:cstheme="minorHAnsi"/>
        </w:rPr>
        <w:t>Lievens</w:t>
      </w:r>
      <w:proofErr w:type="spellEnd"/>
      <w:r w:rsidRPr="009C10B8">
        <w:rPr>
          <w:rFonts w:asciiTheme="minorHAnsi" w:hAnsiTheme="minorHAnsi" w:cstheme="minorHAnsi"/>
        </w:rPr>
        <w:t xml:space="preserve"> Y, Cardillo G, Kim HK, </w:t>
      </w:r>
      <w:r w:rsidRPr="009C10B8">
        <w:rPr>
          <w:rFonts w:asciiTheme="minorHAnsi" w:hAnsiTheme="minorHAnsi" w:cstheme="minorHAnsi"/>
          <w:b/>
          <w:bCs/>
        </w:rPr>
        <w:t>Rocco G</w:t>
      </w:r>
      <w:r w:rsidRPr="009C10B8">
        <w:rPr>
          <w:rFonts w:asciiTheme="minorHAnsi" w:hAnsiTheme="minorHAnsi" w:cstheme="minorHAnsi"/>
        </w:rPr>
        <w:t xml:space="preserve">, </w:t>
      </w:r>
      <w:proofErr w:type="spellStart"/>
      <w:r w:rsidRPr="009C10B8">
        <w:rPr>
          <w:rFonts w:asciiTheme="minorHAnsi" w:hAnsiTheme="minorHAnsi" w:cstheme="minorHAnsi"/>
        </w:rPr>
        <w:t>Bille</w:t>
      </w:r>
      <w:proofErr w:type="spellEnd"/>
      <w:r w:rsidRPr="009C10B8">
        <w:rPr>
          <w:rFonts w:asciiTheme="minorHAnsi" w:hAnsiTheme="minorHAnsi" w:cstheme="minorHAnsi"/>
        </w:rPr>
        <w:t xml:space="preserve"> A, </w:t>
      </w:r>
      <w:proofErr w:type="spellStart"/>
      <w:r w:rsidRPr="009C10B8">
        <w:rPr>
          <w:rFonts w:asciiTheme="minorHAnsi" w:hAnsiTheme="minorHAnsi" w:cstheme="minorHAnsi"/>
        </w:rPr>
        <w:t>Prosch</w:t>
      </w:r>
      <w:proofErr w:type="spellEnd"/>
      <w:r w:rsidRPr="009C10B8">
        <w:rPr>
          <w:rFonts w:asciiTheme="minorHAnsi" w:hAnsiTheme="minorHAnsi" w:cstheme="minorHAnsi"/>
        </w:rPr>
        <w:t xml:space="preserve"> H, Vásquez FS, Nishimura KK, </w:t>
      </w:r>
      <w:proofErr w:type="spellStart"/>
      <w:r w:rsidRPr="009C10B8">
        <w:rPr>
          <w:rFonts w:asciiTheme="minorHAnsi" w:hAnsiTheme="minorHAnsi" w:cstheme="minorHAnsi"/>
        </w:rPr>
        <w:t>Detterbeck</w:t>
      </w:r>
      <w:proofErr w:type="spellEnd"/>
      <w:r w:rsidRPr="009C10B8">
        <w:rPr>
          <w:rFonts w:asciiTheme="minorHAnsi" w:hAnsiTheme="minorHAnsi" w:cstheme="minorHAnsi"/>
        </w:rPr>
        <w:t xml:space="preserve"> F, Rami-Porta R, Rusch VW, </w:t>
      </w:r>
      <w:proofErr w:type="spellStart"/>
      <w:r w:rsidRPr="009C10B8">
        <w:rPr>
          <w:rFonts w:asciiTheme="minorHAnsi" w:hAnsiTheme="minorHAnsi" w:cstheme="minorHAnsi"/>
        </w:rPr>
        <w:t>Asamura</w:t>
      </w:r>
      <w:proofErr w:type="spellEnd"/>
      <w:r w:rsidRPr="009C10B8">
        <w:rPr>
          <w:rFonts w:asciiTheme="minorHAnsi" w:hAnsiTheme="minorHAnsi" w:cstheme="minorHAnsi"/>
        </w:rPr>
        <w:t xml:space="preserve"> H, Huang J; Members of the N-Descriptors subcommittee. The IASLC Lung Cancer Staging Project: Overview of Challenges and Opportunities in Revising the Nodal Classification of Lung Cancer. J Thorac Oncol. 2022 [Online ahead of print]. PMID: 36572339</w:t>
      </w:r>
      <w:r w:rsidR="00E179E5">
        <w:rPr>
          <w:rFonts w:asciiTheme="minorHAnsi" w:hAnsiTheme="minorHAnsi" w:cstheme="minorHAnsi"/>
        </w:rPr>
        <w:t xml:space="preserve"> IF: 15.61</w:t>
      </w:r>
    </w:p>
    <w:p w14:paraId="34DB6805" w14:textId="3BDA4FE9" w:rsidR="009C10B8" w:rsidRPr="009C10B8" w:rsidRDefault="009C10B8" w:rsidP="009C10B8">
      <w:pPr>
        <w:pStyle w:val="ListParagraph"/>
        <w:numPr>
          <w:ilvl w:val="0"/>
          <w:numId w:val="31"/>
        </w:numPr>
        <w:ind w:hanging="450"/>
        <w:rPr>
          <w:rFonts w:asciiTheme="minorHAnsi" w:hAnsiTheme="minorHAnsi" w:cstheme="minorHAnsi"/>
        </w:rPr>
      </w:pPr>
      <w:r w:rsidRPr="009C10B8">
        <w:rPr>
          <w:rFonts w:asciiTheme="minorHAnsi" w:hAnsiTheme="minorHAnsi" w:cstheme="minorHAnsi"/>
        </w:rPr>
        <w:t>Lengel HB, Zheng J, Tan KS, Liu CC, Park BJ, </w:t>
      </w:r>
      <w:r w:rsidRPr="009C10B8">
        <w:rPr>
          <w:rFonts w:asciiTheme="minorHAnsi" w:hAnsiTheme="minorHAnsi" w:cstheme="minorHAnsi"/>
          <w:b/>
          <w:bCs/>
        </w:rPr>
        <w:t>Rocco G</w:t>
      </w:r>
      <w:r w:rsidRPr="009C10B8">
        <w:rPr>
          <w:rFonts w:asciiTheme="minorHAnsi" w:hAnsiTheme="minorHAnsi" w:cstheme="minorHAnsi"/>
        </w:rPr>
        <w:t>, Adusumilli PS, Molena D, Yu HA, Riely GJ, Bains MS, Rusch VW, Kris MG, Chaft JE, Li BT, Isbell JM, Jones DR. Clinicopathologic outcomes of preoperative targeted therapy in patients with clinical stage I to III non-small cell lung cancer. J Thorac Cardiovasc Surg. 2022 [Online ahead of print].</w:t>
      </w:r>
      <w:r>
        <w:rPr>
          <w:rFonts w:asciiTheme="minorHAnsi" w:hAnsiTheme="minorHAnsi" w:cstheme="minorHAnsi"/>
        </w:rPr>
        <w:t xml:space="preserve"> </w:t>
      </w:r>
      <w:r w:rsidRPr="009C10B8">
        <w:rPr>
          <w:rFonts w:asciiTheme="minorHAnsi" w:hAnsiTheme="minorHAnsi" w:cstheme="minorHAnsi"/>
        </w:rPr>
        <w:t>PMID: 36528430</w:t>
      </w:r>
      <w:r w:rsidR="00E179E5">
        <w:rPr>
          <w:rFonts w:asciiTheme="minorHAnsi" w:hAnsiTheme="minorHAnsi" w:cstheme="minorHAnsi"/>
        </w:rPr>
        <w:t xml:space="preserve"> IF: 6.439</w:t>
      </w:r>
    </w:p>
    <w:p w14:paraId="603248B4" w14:textId="17846F12" w:rsidR="009C10B8" w:rsidRPr="009C10B8" w:rsidRDefault="009C10B8" w:rsidP="009C10B8">
      <w:pPr>
        <w:pStyle w:val="ListParagraph"/>
        <w:numPr>
          <w:ilvl w:val="0"/>
          <w:numId w:val="31"/>
        </w:numPr>
        <w:ind w:hanging="450"/>
        <w:rPr>
          <w:rFonts w:asciiTheme="minorHAnsi" w:hAnsiTheme="minorHAnsi" w:cstheme="minorHAnsi"/>
        </w:rPr>
      </w:pPr>
      <w:proofErr w:type="spellStart"/>
      <w:r w:rsidRPr="009C10B8">
        <w:rPr>
          <w:rFonts w:asciiTheme="minorHAnsi" w:hAnsiTheme="minorHAnsi" w:cstheme="minorHAnsi"/>
        </w:rPr>
        <w:lastRenderedPageBreak/>
        <w:t>Shargall</w:t>
      </w:r>
      <w:proofErr w:type="spellEnd"/>
      <w:r w:rsidRPr="009C10B8">
        <w:rPr>
          <w:rFonts w:asciiTheme="minorHAnsi" w:hAnsiTheme="minorHAnsi" w:cstheme="minorHAnsi"/>
        </w:rPr>
        <w:t xml:space="preserve"> Y, </w:t>
      </w:r>
      <w:proofErr w:type="spellStart"/>
      <w:r w:rsidRPr="009C10B8">
        <w:rPr>
          <w:rFonts w:asciiTheme="minorHAnsi" w:hAnsiTheme="minorHAnsi" w:cstheme="minorHAnsi"/>
        </w:rPr>
        <w:t>Wiercioch</w:t>
      </w:r>
      <w:proofErr w:type="spellEnd"/>
      <w:r w:rsidRPr="009C10B8">
        <w:rPr>
          <w:rFonts w:asciiTheme="minorHAnsi" w:hAnsiTheme="minorHAnsi" w:cstheme="minorHAnsi"/>
        </w:rPr>
        <w:t xml:space="preserve"> W, Brunelli A, Murthy S, Hofstetter W, Lin J, Li H, </w:t>
      </w:r>
      <w:proofErr w:type="spellStart"/>
      <w:r w:rsidRPr="009C10B8">
        <w:rPr>
          <w:rFonts w:asciiTheme="minorHAnsi" w:hAnsiTheme="minorHAnsi" w:cstheme="minorHAnsi"/>
        </w:rPr>
        <w:t>Linkins</w:t>
      </w:r>
      <w:proofErr w:type="spellEnd"/>
      <w:r w:rsidRPr="009C10B8">
        <w:rPr>
          <w:rFonts w:asciiTheme="minorHAnsi" w:hAnsiTheme="minorHAnsi" w:cstheme="minorHAnsi"/>
        </w:rPr>
        <w:t xml:space="preserve"> LA, Crowther M, Davis R, </w:t>
      </w:r>
      <w:r w:rsidRPr="009C10B8">
        <w:rPr>
          <w:rFonts w:asciiTheme="minorHAnsi" w:hAnsiTheme="minorHAnsi" w:cstheme="minorHAnsi"/>
          <w:b/>
          <w:bCs/>
        </w:rPr>
        <w:t>Rocco G</w:t>
      </w:r>
      <w:r w:rsidRPr="009C10B8">
        <w:rPr>
          <w:rFonts w:asciiTheme="minorHAnsi" w:hAnsiTheme="minorHAnsi" w:cstheme="minorHAnsi"/>
        </w:rPr>
        <w:t xml:space="preserve">, </w:t>
      </w:r>
      <w:proofErr w:type="spellStart"/>
      <w:r w:rsidRPr="009C10B8">
        <w:rPr>
          <w:rFonts w:asciiTheme="minorHAnsi" w:hAnsiTheme="minorHAnsi" w:cstheme="minorHAnsi"/>
        </w:rPr>
        <w:t>Morgano</w:t>
      </w:r>
      <w:proofErr w:type="spellEnd"/>
      <w:r w:rsidRPr="009C10B8">
        <w:rPr>
          <w:rFonts w:asciiTheme="minorHAnsi" w:hAnsiTheme="minorHAnsi" w:cstheme="minorHAnsi"/>
        </w:rPr>
        <w:t xml:space="preserve"> GP, </w:t>
      </w:r>
      <w:proofErr w:type="spellStart"/>
      <w:r w:rsidRPr="009C10B8">
        <w:rPr>
          <w:rFonts w:asciiTheme="minorHAnsi" w:hAnsiTheme="minorHAnsi" w:cstheme="minorHAnsi"/>
        </w:rPr>
        <w:t>Schünemann</w:t>
      </w:r>
      <w:proofErr w:type="spellEnd"/>
      <w:r w:rsidRPr="009C10B8">
        <w:rPr>
          <w:rFonts w:asciiTheme="minorHAnsi" w:hAnsiTheme="minorHAnsi" w:cstheme="minorHAnsi"/>
        </w:rPr>
        <w:t xml:space="preserve"> F, Muti-</w:t>
      </w:r>
      <w:proofErr w:type="spellStart"/>
      <w:r w:rsidRPr="009C10B8">
        <w:rPr>
          <w:rFonts w:asciiTheme="minorHAnsi" w:hAnsiTheme="minorHAnsi" w:cstheme="minorHAnsi"/>
        </w:rPr>
        <w:t>Schünemann</w:t>
      </w:r>
      <w:proofErr w:type="spellEnd"/>
      <w:r w:rsidRPr="009C10B8">
        <w:rPr>
          <w:rFonts w:asciiTheme="minorHAnsi" w:hAnsiTheme="minorHAnsi" w:cstheme="minorHAnsi"/>
        </w:rPr>
        <w:t xml:space="preserve"> G, </w:t>
      </w:r>
      <w:proofErr w:type="spellStart"/>
      <w:r w:rsidRPr="009C10B8">
        <w:rPr>
          <w:rFonts w:asciiTheme="minorHAnsi" w:hAnsiTheme="minorHAnsi" w:cstheme="minorHAnsi"/>
        </w:rPr>
        <w:t>Douketis</w:t>
      </w:r>
      <w:proofErr w:type="spellEnd"/>
      <w:r w:rsidRPr="009C10B8">
        <w:rPr>
          <w:rFonts w:asciiTheme="minorHAnsi" w:hAnsiTheme="minorHAnsi" w:cstheme="minorHAnsi"/>
        </w:rPr>
        <w:t xml:space="preserve"> J, </w:t>
      </w:r>
      <w:proofErr w:type="spellStart"/>
      <w:r w:rsidRPr="009C10B8">
        <w:rPr>
          <w:rFonts w:asciiTheme="minorHAnsi" w:hAnsiTheme="minorHAnsi" w:cstheme="minorHAnsi"/>
        </w:rPr>
        <w:t>Schünemann</w:t>
      </w:r>
      <w:proofErr w:type="spellEnd"/>
      <w:r w:rsidRPr="009C10B8">
        <w:rPr>
          <w:rFonts w:asciiTheme="minorHAnsi" w:hAnsiTheme="minorHAnsi" w:cstheme="minorHAnsi"/>
        </w:rPr>
        <w:t xml:space="preserve"> HJ, </w:t>
      </w:r>
      <w:proofErr w:type="spellStart"/>
      <w:r w:rsidRPr="009C10B8">
        <w:rPr>
          <w:rFonts w:asciiTheme="minorHAnsi" w:hAnsiTheme="minorHAnsi" w:cstheme="minorHAnsi"/>
        </w:rPr>
        <w:t>Litle</w:t>
      </w:r>
      <w:proofErr w:type="spellEnd"/>
      <w:r w:rsidRPr="009C10B8">
        <w:rPr>
          <w:rFonts w:asciiTheme="minorHAnsi" w:hAnsiTheme="minorHAnsi" w:cstheme="minorHAnsi"/>
        </w:rPr>
        <w:t xml:space="preserve"> VR. Joint 2022 European Society of Thoracic Surgeons and The American Association for Thoracic Surgery guidelines for the prevention of cancer-associated venous thromboembolism in thoracic surgery. </w:t>
      </w:r>
      <w:proofErr w:type="spellStart"/>
      <w:r w:rsidRPr="009C10B8">
        <w:rPr>
          <w:rFonts w:asciiTheme="minorHAnsi" w:hAnsiTheme="minorHAnsi" w:cstheme="minorHAnsi"/>
        </w:rPr>
        <w:t>Eur</w:t>
      </w:r>
      <w:proofErr w:type="spellEnd"/>
      <w:r w:rsidRPr="009C10B8">
        <w:rPr>
          <w:rFonts w:asciiTheme="minorHAnsi" w:hAnsiTheme="minorHAnsi" w:cstheme="minorHAnsi"/>
        </w:rPr>
        <w:t xml:space="preserve"> J </w:t>
      </w:r>
      <w:proofErr w:type="spellStart"/>
      <w:r w:rsidRPr="009C10B8">
        <w:rPr>
          <w:rFonts w:asciiTheme="minorHAnsi" w:hAnsiTheme="minorHAnsi" w:cstheme="minorHAnsi"/>
        </w:rPr>
        <w:t>Cardiothorac</w:t>
      </w:r>
      <w:proofErr w:type="spellEnd"/>
      <w:r w:rsidRPr="009C10B8">
        <w:rPr>
          <w:rFonts w:asciiTheme="minorHAnsi" w:hAnsiTheme="minorHAnsi" w:cstheme="minorHAnsi"/>
        </w:rPr>
        <w:t xml:space="preserve"> Surg. 2022 Dec 2;63(1</w:t>
      </w:r>
      <w:proofErr w:type="gramStart"/>
      <w:r w:rsidRPr="009C10B8">
        <w:rPr>
          <w:rFonts w:asciiTheme="minorHAnsi" w:hAnsiTheme="minorHAnsi" w:cstheme="minorHAnsi"/>
        </w:rPr>
        <w:t>):ezac</w:t>
      </w:r>
      <w:proofErr w:type="gramEnd"/>
      <w:r w:rsidRPr="009C10B8">
        <w:rPr>
          <w:rFonts w:asciiTheme="minorHAnsi" w:hAnsiTheme="minorHAnsi" w:cstheme="minorHAnsi"/>
        </w:rPr>
        <w:t>488. PMID: 36519935</w:t>
      </w:r>
      <w:r w:rsidR="00E179E5">
        <w:rPr>
          <w:rFonts w:asciiTheme="minorHAnsi" w:hAnsiTheme="minorHAnsi" w:cstheme="minorHAnsi"/>
        </w:rPr>
        <w:t xml:space="preserve"> IF: 4.91</w:t>
      </w:r>
    </w:p>
    <w:p w14:paraId="10D10A1B" w14:textId="77777777" w:rsidR="009C10B8" w:rsidRPr="00052C9E" w:rsidRDefault="009C10B8" w:rsidP="009C10B8">
      <w:pPr>
        <w:pStyle w:val="ListParagraph"/>
        <w:rPr>
          <w:rFonts w:asciiTheme="minorHAnsi" w:hAnsiTheme="minorHAnsi" w:cstheme="minorHAnsi"/>
        </w:rPr>
      </w:pPr>
    </w:p>
    <w:p w14:paraId="3BFB7F71" w14:textId="77777777" w:rsidR="00B70802" w:rsidRPr="0073765B" w:rsidRDefault="00B70802" w:rsidP="00C16CD2">
      <w:pPr>
        <w:pStyle w:val="ListParagraph"/>
        <w:ind w:left="630"/>
        <w:rPr>
          <w:rFonts w:asciiTheme="minorHAnsi" w:hAnsiTheme="minorHAnsi" w:cstheme="minorHAnsi"/>
        </w:rPr>
      </w:pPr>
    </w:p>
    <w:p w14:paraId="06F5E7EF" w14:textId="77777777" w:rsidR="00425770" w:rsidRPr="0073765B" w:rsidRDefault="00425770" w:rsidP="00F86CAF">
      <w:pPr>
        <w:pStyle w:val="ListParagraph"/>
        <w:ind w:left="540"/>
        <w:contextualSpacing w:val="0"/>
        <w:rPr>
          <w:rFonts w:asciiTheme="minorHAnsi" w:hAnsiTheme="minorHAnsi" w:cstheme="minorHAnsi"/>
          <w:lang w:val="en-US" w:eastAsia="it-IT"/>
        </w:rPr>
      </w:pPr>
    </w:p>
    <w:p w14:paraId="22CF7B37" w14:textId="77777777" w:rsidR="00B063BF" w:rsidRPr="0073765B" w:rsidRDefault="00B063BF" w:rsidP="00F86CAF">
      <w:pPr>
        <w:pStyle w:val="ListParagraph"/>
        <w:numPr>
          <w:ilvl w:val="0"/>
          <w:numId w:val="8"/>
        </w:numPr>
        <w:rPr>
          <w:rFonts w:ascii="Calibri" w:hAnsi="Calibri"/>
          <w:u w:val="single"/>
          <w:lang w:val="en-US"/>
        </w:rPr>
      </w:pPr>
      <w:r w:rsidRPr="0073765B">
        <w:rPr>
          <w:rFonts w:ascii="Calibri" w:hAnsi="Calibri"/>
          <w:u w:val="single"/>
          <w:lang w:val="en-US"/>
        </w:rPr>
        <w:t>Chapters</w:t>
      </w:r>
    </w:p>
    <w:p w14:paraId="0CB6BA16" w14:textId="77777777" w:rsidR="00E22A1A" w:rsidRPr="0073765B" w:rsidRDefault="00E22A1A" w:rsidP="00F86CAF">
      <w:pPr>
        <w:pStyle w:val="ListParagraph"/>
        <w:rPr>
          <w:rFonts w:ascii="Calibri" w:hAnsi="Calibri"/>
          <w:u w:val="single"/>
          <w:lang w:val="en-US"/>
        </w:rPr>
      </w:pPr>
    </w:p>
    <w:p w14:paraId="590D8DF2" w14:textId="77777777" w:rsidR="00E22A1A" w:rsidRPr="0073765B" w:rsidRDefault="00E22A1A" w:rsidP="00F86CAF">
      <w:pPr>
        <w:pStyle w:val="BodyText2"/>
        <w:numPr>
          <w:ilvl w:val="0"/>
          <w:numId w:val="14"/>
        </w:numPr>
        <w:spacing w:after="0" w:line="240" w:lineRule="auto"/>
        <w:rPr>
          <w:rFonts w:asciiTheme="minorHAnsi" w:hAnsiTheme="minorHAnsi" w:cstheme="minorHAnsi"/>
          <w:b/>
          <w:bCs/>
          <w:i/>
          <w:iCs/>
          <w:lang w:val="en-US"/>
        </w:rPr>
      </w:pPr>
      <w:r w:rsidRPr="0073765B">
        <w:rPr>
          <w:rFonts w:asciiTheme="minorHAnsi" w:hAnsiTheme="minorHAnsi" w:cstheme="minorHAnsi"/>
          <w:bCs/>
          <w:iCs/>
          <w:lang w:val="en-US"/>
        </w:rPr>
        <w:t>General Thoracic Surgery TW Shields LWW 7</w:t>
      </w:r>
      <w:r w:rsidRPr="0073765B">
        <w:rPr>
          <w:rFonts w:asciiTheme="minorHAnsi" w:hAnsiTheme="minorHAnsi" w:cstheme="minorHAnsi"/>
          <w:bCs/>
          <w:iCs/>
          <w:vertAlign w:val="superscript"/>
          <w:lang w:val="en-US"/>
        </w:rPr>
        <w:t>th</w:t>
      </w:r>
      <w:r w:rsidRPr="0073765B">
        <w:rPr>
          <w:rFonts w:asciiTheme="minorHAnsi" w:hAnsiTheme="minorHAnsi" w:cstheme="minorHAnsi"/>
          <w:bCs/>
          <w:iCs/>
          <w:lang w:val="en-US"/>
        </w:rPr>
        <w:t xml:space="preserve"> Edition</w:t>
      </w:r>
      <w:r w:rsidR="002B28C5" w:rsidRPr="0073765B">
        <w:rPr>
          <w:rFonts w:asciiTheme="minorHAnsi" w:hAnsiTheme="minorHAnsi" w:cstheme="minorHAnsi"/>
          <w:bCs/>
          <w:iCs/>
          <w:lang w:val="en-US"/>
        </w:rPr>
        <w:t>:</w:t>
      </w:r>
      <w:r w:rsidRPr="0073765B">
        <w:rPr>
          <w:rFonts w:asciiTheme="minorHAnsi" w:hAnsiTheme="minorHAnsi" w:cstheme="minorHAnsi"/>
          <w:bCs/>
          <w:iCs/>
          <w:lang w:val="en-US"/>
        </w:rPr>
        <w:t xml:space="preserve"> Surgical Anatomy of the Lungs/ Mediastinal Cysts</w:t>
      </w:r>
      <w:r w:rsidR="004303E5" w:rsidRPr="0073765B">
        <w:rPr>
          <w:rFonts w:asciiTheme="minorHAnsi" w:hAnsiTheme="minorHAnsi" w:cstheme="minorHAnsi"/>
          <w:bCs/>
          <w:iCs/>
          <w:lang w:val="en-US"/>
        </w:rPr>
        <w:t>.</w:t>
      </w:r>
    </w:p>
    <w:p w14:paraId="780B6057" w14:textId="77777777" w:rsidR="00E22A1A" w:rsidRPr="0073765B" w:rsidRDefault="00E22A1A" w:rsidP="00F86CAF">
      <w:pPr>
        <w:pStyle w:val="BodyText2"/>
        <w:numPr>
          <w:ilvl w:val="0"/>
          <w:numId w:val="14"/>
        </w:numPr>
        <w:spacing w:after="0" w:line="240" w:lineRule="auto"/>
        <w:rPr>
          <w:rFonts w:asciiTheme="minorHAnsi" w:hAnsiTheme="minorHAnsi" w:cstheme="minorHAnsi"/>
          <w:b/>
          <w:bCs/>
          <w:i/>
          <w:iCs/>
          <w:lang w:val="en-US"/>
        </w:rPr>
      </w:pPr>
      <w:r w:rsidRPr="0073765B">
        <w:rPr>
          <w:rFonts w:asciiTheme="minorHAnsi" w:hAnsiTheme="minorHAnsi" w:cstheme="minorHAnsi"/>
          <w:bCs/>
          <w:iCs/>
          <w:lang w:val="en-US"/>
        </w:rPr>
        <w:t>Thoracic Surgery Pearson FG Churchill and Livingstone</w:t>
      </w:r>
      <w:r w:rsidR="002B28C5" w:rsidRPr="0073765B">
        <w:rPr>
          <w:rFonts w:asciiTheme="minorHAnsi" w:hAnsiTheme="minorHAnsi" w:cstheme="minorHAnsi"/>
          <w:bCs/>
          <w:iCs/>
          <w:lang w:val="en-US"/>
        </w:rPr>
        <w:t>:</w:t>
      </w:r>
      <w:r w:rsidRPr="0073765B">
        <w:rPr>
          <w:rFonts w:asciiTheme="minorHAnsi" w:hAnsiTheme="minorHAnsi" w:cstheme="minorHAnsi"/>
          <w:bCs/>
          <w:iCs/>
          <w:lang w:val="en-US"/>
        </w:rPr>
        <w:t xml:space="preserve"> Empyema</w:t>
      </w:r>
      <w:r w:rsidR="004303E5" w:rsidRPr="0073765B">
        <w:rPr>
          <w:rFonts w:asciiTheme="minorHAnsi" w:hAnsiTheme="minorHAnsi" w:cstheme="minorHAnsi"/>
          <w:bCs/>
          <w:iCs/>
          <w:lang w:val="en-US"/>
        </w:rPr>
        <w:t>.</w:t>
      </w:r>
    </w:p>
    <w:p w14:paraId="677BEB3B" w14:textId="77777777" w:rsidR="00E22A1A" w:rsidRPr="0073765B" w:rsidRDefault="00E22A1A" w:rsidP="00F86CAF">
      <w:pPr>
        <w:pStyle w:val="BodyText2"/>
        <w:numPr>
          <w:ilvl w:val="0"/>
          <w:numId w:val="14"/>
        </w:numPr>
        <w:spacing w:after="0" w:line="240" w:lineRule="auto"/>
        <w:rPr>
          <w:rFonts w:asciiTheme="minorHAnsi" w:hAnsiTheme="minorHAnsi" w:cstheme="minorHAnsi"/>
          <w:b/>
          <w:bCs/>
          <w:i/>
          <w:iCs/>
          <w:lang w:val="en-US"/>
        </w:rPr>
      </w:pPr>
      <w:r w:rsidRPr="0073765B">
        <w:rPr>
          <w:rFonts w:asciiTheme="minorHAnsi" w:hAnsiTheme="minorHAnsi" w:cstheme="minorHAnsi"/>
          <w:bCs/>
          <w:iCs/>
          <w:lang w:val="en-US"/>
        </w:rPr>
        <w:t xml:space="preserve">Surgery of the Chest </w:t>
      </w:r>
      <w:proofErr w:type="spellStart"/>
      <w:r w:rsidRPr="0073765B">
        <w:rPr>
          <w:rFonts w:asciiTheme="minorHAnsi" w:hAnsiTheme="minorHAnsi" w:cstheme="minorHAnsi"/>
          <w:bCs/>
          <w:iCs/>
          <w:lang w:val="en-US"/>
        </w:rPr>
        <w:t>Sabinston</w:t>
      </w:r>
      <w:proofErr w:type="spellEnd"/>
      <w:r w:rsidRPr="0073765B">
        <w:rPr>
          <w:rFonts w:asciiTheme="minorHAnsi" w:hAnsiTheme="minorHAnsi" w:cstheme="minorHAnsi"/>
          <w:bCs/>
          <w:iCs/>
          <w:lang w:val="en-US"/>
        </w:rPr>
        <w:t xml:space="preserve"> and Spencer</w:t>
      </w:r>
      <w:r w:rsidR="002B28C5" w:rsidRPr="0073765B">
        <w:rPr>
          <w:rFonts w:asciiTheme="minorHAnsi" w:hAnsiTheme="minorHAnsi" w:cstheme="minorHAnsi"/>
          <w:bCs/>
          <w:iCs/>
          <w:lang w:val="en-US"/>
        </w:rPr>
        <w:t>:</w:t>
      </w:r>
      <w:r w:rsidRPr="0073765B">
        <w:rPr>
          <w:rFonts w:asciiTheme="minorHAnsi" w:hAnsiTheme="minorHAnsi" w:cstheme="minorHAnsi"/>
          <w:bCs/>
          <w:iCs/>
          <w:lang w:val="en-US"/>
        </w:rPr>
        <w:t xml:space="preserve"> Chylothorax</w:t>
      </w:r>
      <w:r w:rsidR="004303E5" w:rsidRPr="0073765B">
        <w:rPr>
          <w:rFonts w:asciiTheme="minorHAnsi" w:hAnsiTheme="minorHAnsi" w:cstheme="minorHAnsi"/>
          <w:bCs/>
          <w:iCs/>
          <w:lang w:val="en-US"/>
        </w:rPr>
        <w:t>.</w:t>
      </w:r>
    </w:p>
    <w:p w14:paraId="17FC1991" w14:textId="3E24146C" w:rsidR="00E22A1A" w:rsidRPr="0073765B" w:rsidRDefault="00E22A1A" w:rsidP="00F86CAF">
      <w:pPr>
        <w:pStyle w:val="BodyText2"/>
        <w:numPr>
          <w:ilvl w:val="0"/>
          <w:numId w:val="14"/>
        </w:numPr>
        <w:spacing w:after="0" w:line="240" w:lineRule="auto"/>
        <w:rPr>
          <w:rFonts w:asciiTheme="minorHAnsi" w:hAnsiTheme="minorHAnsi" w:cstheme="minorHAnsi"/>
          <w:b/>
          <w:bCs/>
          <w:iCs/>
          <w:lang w:val="en-US"/>
        </w:rPr>
      </w:pPr>
      <w:r w:rsidRPr="0073765B">
        <w:rPr>
          <w:rFonts w:asciiTheme="minorHAnsi" w:hAnsiTheme="minorHAnsi" w:cstheme="minorHAnsi"/>
          <w:bCs/>
          <w:iCs/>
          <w:lang w:val="en-US"/>
        </w:rPr>
        <w:t>Difficult Decisions in Thoracic Surgery – An Evidence based approach – Second Edition, Ferguson M Editor-Springer Publisher. “Lobectomy after induction therapy for stage IIIA NSCLC in the presence of persistent N2 disease.</w:t>
      </w:r>
      <w:r w:rsidR="004303E5" w:rsidRPr="0073765B">
        <w:rPr>
          <w:rFonts w:asciiTheme="minorHAnsi" w:hAnsiTheme="minorHAnsi" w:cstheme="minorHAnsi"/>
          <w:bCs/>
          <w:iCs/>
          <w:lang w:val="en-US"/>
        </w:rPr>
        <w:t xml:space="preserve">” </w:t>
      </w:r>
      <w:r w:rsidRPr="0073765B">
        <w:rPr>
          <w:rFonts w:asciiTheme="minorHAnsi" w:hAnsiTheme="minorHAnsi" w:cstheme="minorHAnsi"/>
          <w:bCs/>
          <w:iCs/>
          <w:lang w:val="en-US"/>
        </w:rPr>
        <w:t>2011; 111-17</w:t>
      </w:r>
    </w:p>
    <w:p w14:paraId="093057F1" w14:textId="0B6D72F8" w:rsidR="00B014F6" w:rsidRPr="0073765B" w:rsidRDefault="00B014F6" w:rsidP="00F86CAF">
      <w:pPr>
        <w:pStyle w:val="BodyText2"/>
        <w:numPr>
          <w:ilvl w:val="0"/>
          <w:numId w:val="14"/>
        </w:numPr>
        <w:spacing w:after="0" w:line="240" w:lineRule="auto"/>
        <w:rPr>
          <w:rFonts w:asciiTheme="minorHAnsi" w:hAnsiTheme="minorHAnsi" w:cstheme="minorHAnsi"/>
          <w:bCs/>
          <w:iCs/>
          <w:lang w:val="en-US"/>
        </w:rPr>
      </w:pPr>
      <w:r w:rsidRPr="0073765B">
        <w:rPr>
          <w:rFonts w:asciiTheme="minorHAnsi" w:hAnsiTheme="minorHAnsi" w:cstheme="minorHAnsi"/>
          <w:bCs/>
          <w:iCs/>
          <w:lang w:val="en-US"/>
        </w:rPr>
        <w:t xml:space="preserve">Rocco G. Anterior chest wall resection and reconstruction. </w:t>
      </w:r>
      <w:proofErr w:type="spellStart"/>
      <w:r w:rsidRPr="0073765B">
        <w:rPr>
          <w:rFonts w:asciiTheme="minorHAnsi" w:hAnsiTheme="minorHAnsi" w:cstheme="minorHAnsi"/>
          <w:bCs/>
          <w:i/>
          <w:iCs/>
          <w:lang w:val="en-US"/>
        </w:rPr>
        <w:t>Oper</w:t>
      </w:r>
      <w:proofErr w:type="spellEnd"/>
      <w:r w:rsidRPr="0073765B">
        <w:rPr>
          <w:rFonts w:asciiTheme="minorHAnsi" w:hAnsiTheme="minorHAnsi" w:cstheme="minorHAnsi"/>
          <w:bCs/>
          <w:i/>
          <w:iCs/>
          <w:lang w:val="en-US"/>
        </w:rPr>
        <w:t xml:space="preserve"> Tech Thorac Cardiovas</w:t>
      </w:r>
      <w:r w:rsidR="00F92712" w:rsidRPr="0073765B">
        <w:rPr>
          <w:rFonts w:asciiTheme="minorHAnsi" w:hAnsiTheme="minorHAnsi" w:cstheme="minorHAnsi"/>
          <w:bCs/>
          <w:i/>
          <w:iCs/>
          <w:lang w:val="en-US"/>
        </w:rPr>
        <w:t xml:space="preserve">c </w:t>
      </w:r>
      <w:r w:rsidRPr="0073765B">
        <w:rPr>
          <w:rFonts w:asciiTheme="minorHAnsi" w:hAnsiTheme="minorHAnsi" w:cstheme="minorHAnsi"/>
          <w:bCs/>
          <w:i/>
          <w:iCs/>
          <w:lang w:val="en-US"/>
        </w:rPr>
        <w:t>Surgy.</w:t>
      </w:r>
      <w:r w:rsidRPr="0073765B">
        <w:rPr>
          <w:rFonts w:asciiTheme="minorHAnsi" w:hAnsiTheme="minorHAnsi" w:cstheme="minorHAnsi"/>
          <w:bCs/>
          <w:iCs/>
          <w:lang w:val="en-US"/>
        </w:rPr>
        <w:t xml:space="preserve"> 2013;18(1):32-41.</w:t>
      </w:r>
    </w:p>
    <w:p w14:paraId="3D6D8F11" w14:textId="77777777" w:rsidR="00E22A1A" w:rsidRPr="0073765B" w:rsidRDefault="00E22A1A" w:rsidP="00F86CAF">
      <w:pPr>
        <w:pStyle w:val="BodyText2"/>
        <w:numPr>
          <w:ilvl w:val="0"/>
          <w:numId w:val="14"/>
        </w:numPr>
        <w:spacing w:after="0" w:line="240" w:lineRule="auto"/>
        <w:rPr>
          <w:rFonts w:asciiTheme="minorHAnsi" w:hAnsiTheme="minorHAnsi" w:cstheme="minorHAnsi"/>
          <w:b/>
          <w:bCs/>
          <w:i/>
          <w:iCs/>
          <w:lang w:val="en-US"/>
        </w:rPr>
      </w:pPr>
      <w:r w:rsidRPr="0073765B">
        <w:rPr>
          <w:rFonts w:asciiTheme="minorHAnsi" w:hAnsiTheme="minorHAnsi" w:cstheme="minorHAnsi"/>
          <w:bCs/>
          <w:iCs/>
          <w:lang w:val="en-US"/>
        </w:rPr>
        <w:t>Difficult Decisions in Thoracic Surgery – An Evidence based approach – Third Edition, Ferguson M Editor-Springer Publisher. “</w:t>
      </w:r>
      <w:proofErr w:type="spellStart"/>
      <w:r w:rsidRPr="0073765B">
        <w:rPr>
          <w:rFonts w:asciiTheme="minorHAnsi" w:hAnsiTheme="minorHAnsi" w:cstheme="minorHAnsi"/>
          <w:bCs/>
          <w:iCs/>
          <w:lang w:val="en-US"/>
        </w:rPr>
        <w:t>Syntethic</w:t>
      </w:r>
      <w:proofErr w:type="spellEnd"/>
      <w:r w:rsidRPr="0073765B">
        <w:rPr>
          <w:rFonts w:asciiTheme="minorHAnsi" w:hAnsiTheme="minorHAnsi" w:cstheme="minorHAnsi"/>
          <w:bCs/>
          <w:iCs/>
          <w:lang w:val="en-US"/>
        </w:rPr>
        <w:t xml:space="preserve"> vs</w:t>
      </w:r>
      <w:r w:rsidR="00B52A37" w:rsidRPr="0073765B">
        <w:rPr>
          <w:rFonts w:asciiTheme="minorHAnsi" w:hAnsiTheme="minorHAnsi" w:cstheme="minorHAnsi"/>
          <w:bCs/>
          <w:iCs/>
          <w:lang w:val="en-US"/>
        </w:rPr>
        <w:t xml:space="preserve"> </w:t>
      </w:r>
      <w:r w:rsidRPr="0073765B">
        <w:rPr>
          <w:rFonts w:asciiTheme="minorHAnsi" w:hAnsiTheme="minorHAnsi" w:cstheme="minorHAnsi"/>
          <w:bCs/>
          <w:iCs/>
          <w:lang w:val="en-US"/>
        </w:rPr>
        <w:t>biologic reconstruction of bony chest wall defects</w:t>
      </w:r>
      <w:r w:rsidR="004303E5" w:rsidRPr="0073765B">
        <w:rPr>
          <w:rFonts w:asciiTheme="minorHAnsi" w:hAnsiTheme="minorHAnsi" w:cstheme="minorHAnsi"/>
          <w:bCs/>
          <w:iCs/>
          <w:lang w:val="en-US"/>
        </w:rPr>
        <w:t>.</w:t>
      </w:r>
      <w:r w:rsidRPr="0073765B">
        <w:rPr>
          <w:rFonts w:asciiTheme="minorHAnsi" w:hAnsiTheme="minorHAnsi" w:cstheme="minorHAnsi"/>
          <w:bCs/>
          <w:iCs/>
          <w:lang w:val="en-US"/>
        </w:rPr>
        <w:t>” 2014</w:t>
      </w:r>
      <w:r w:rsidR="004303E5" w:rsidRPr="0073765B">
        <w:rPr>
          <w:rFonts w:asciiTheme="minorHAnsi" w:hAnsiTheme="minorHAnsi" w:cstheme="minorHAnsi"/>
          <w:bCs/>
          <w:iCs/>
          <w:lang w:val="en-US"/>
        </w:rPr>
        <w:t>.</w:t>
      </w:r>
    </w:p>
    <w:p w14:paraId="2F164C47" w14:textId="77777777" w:rsidR="00E22A1A" w:rsidRPr="0073765B" w:rsidRDefault="00E22A1A" w:rsidP="00F86CAF">
      <w:pPr>
        <w:pStyle w:val="BodyText2"/>
        <w:numPr>
          <w:ilvl w:val="0"/>
          <w:numId w:val="14"/>
        </w:numPr>
        <w:spacing w:after="0" w:line="240" w:lineRule="auto"/>
        <w:rPr>
          <w:rFonts w:asciiTheme="minorHAnsi" w:hAnsiTheme="minorHAnsi" w:cstheme="minorHAnsi"/>
          <w:b/>
          <w:bCs/>
          <w:iCs/>
          <w:lang w:val="en-US"/>
        </w:rPr>
      </w:pPr>
      <w:proofErr w:type="spellStart"/>
      <w:r w:rsidRPr="0073765B">
        <w:rPr>
          <w:rFonts w:asciiTheme="minorHAnsi" w:hAnsiTheme="minorHAnsi" w:cstheme="minorHAnsi"/>
          <w:bCs/>
          <w:iCs/>
          <w:lang w:val="en-US"/>
        </w:rPr>
        <w:t>Chirurgia</w:t>
      </w:r>
      <w:proofErr w:type="spellEnd"/>
      <w:r w:rsidRPr="0073765B">
        <w:rPr>
          <w:rFonts w:asciiTheme="minorHAnsi" w:hAnsiTheme="minorHAnsi" w:cstheme="minorHAnsi"/>
          <w:bCs/>
          <w:iCs/>
          <w:lang w:val="en-US"/>
        </w:rPr>
        <w:t xml:space="preserve"> </w:t>
      </w:r>
      <w:proofErr w:type="spellStart"/>
      <w:r w:rsidRPr="0073765B">
        <w:rPr>
          <w:rFonts w:asciiTheme="minorHAnsi" w:hAnsiTheme="minorHAnsi" w:cstheme="minorHAnsi"/>
          <w:bCs/>
          <w:iCs/>
          <w:lang w:val="en-US"/>
        </w:rPr>
        <w:t>Toracica</w:t>
      </w:r>
      <w:proofErr w:type="spellEnd"/>
      <w:r w:rsidRPr="0073765B">
        <w:rPr>
          <w:rFonts w:asciiTheme="minorHAnsi" w:hAnsiTheme="minorHAnsi" w:cstheme="minorHAnsi"/>
          <w:bCs/>
          <w:iCs/>
          <w:lang w:val="en-US"/>
        </w:rPr>
        <w:t xml:space="preserve"> </w:t>
      </w:r>
      <w:proofErr w:type="spellStart"/>
      <w:r w:rsidRPr="0073765B">
        <w:rPr>
          <w:rFonts w:asciiTheme="minorHAnsi" w:hAnsiTheme="minorHAnsi" w:cstheme="minorHAnsi"/>
          <w:bCs/>
          <w:iCs/>
          <w:lang w:val="en-US"/>
        </w:rPr>
        <w:t>Videoassistita</w:t>
      </w:r>
      <w:proofErr w:type="spellEnd"/>
      <w:r w:rsidRPr="0073765B">
        <w:rPr>
          <w:rFonts w:asciiTheme="minorHAnsi" w:hAnsiTheme="minorHAnsi" w:cstheme="minorHAnsi"/>
          <w:bCs/>
          <w:iCs/>
          <w:lang w:val="en-US"/>
        </w:rPr>
        <w:t xml:space="preserve"> – </w:t>
      </w:r>
      <w:proofErr w:type="spellStart"/>
      <w:r w:rsidRPr="0073765B">
        <w:rPr>
          <w:rFonts w:asciiTheme="minorHAnsi" w:hAnsiTheme="minorHAnsi" w:cstheme="minorHAnsi"/>
          <w:bCs/>
          <w:iCs/>
          <w:lang w:val="en-US"/>
        </w:rPr>
        <w:t>Principi</w:t>
      </w:r>
      <w:proofErr w:type="spellEnd"/>
      <w:r w:rsidRPr="0073765B">
        <w:rPr>
          <w:rFonts w:asciiTheme="minorHAnsi" w:hAnsiTheme="minorHAnsi" w:cstheme="minorHAnsi"/>
          <w:bCs/>
          <w:iCs/>
          <w:lang w:val="en-US"/>
        </w:rPr>
        <w:t xml:space="preserve">, </w:t>
      </w:r>
      <w:proofErr w:type="spellStart"/>
      <w:r w:rsidRPr="0073765B">
        <w:rPr>
          <w:rFonts w:asciiTheme="minorHAnsi" w:hAnsiTheme="minorHAnsi" w:cstheme="minorHAnsi"/>
          <w:bCs/>
          <w:iCs/>
          <w:lang w:val="en-US"/>
        </w:rPr>
        <w:t>Indicazione</w:t>
      </w:r>
      <w:proofErr w:type="spellEnd"/>
      <w:r w:rsidRPr="0073765B">
        <w:rPr>
          <w:rFonts w:asciiTheme="minorHAnsi" w:hAnsiTheme="minorHAnsi" w:cstheme="minorHAnsi"/>
          <w:bCs/>
          <w:iCs/>
          <w:lang w:val="en-US"/>
        </w:rPr>
        <w:t xml:space="preserve"> e </w:t>
      </w:r>
      <w:proofErr w:type="spellStart"/>
      <w:r w:rsidRPr="0073765B">
        <w:rPr>
          <w:rFonts w:asciiTheme="minorHAnsi" w:hAnsiTheme="minorHAnsi" w:cstheme="minorHAnsi"/>
          <w:bCs/>
          <w:iCs/>
          <w:lang w:val="en-US"/>
        </w:rPr>
        <w:t>Tecniche</w:t>
      </w:r>
      <w:proofErr w:type="spellEnd"/>
      <w:r w:rsidRPr="0073765B">
        <w:rPr>
          <w:rFonts w:asciiTheme="minorHAnsi" w:hAnsiTheme="minorHAnsi" w:cstheme="minorHAnsi"/>
          <w:bCs/>
          <w:iCs/>
          <w:lang w:val="en-US"/>
        </w:rPr>
        <w:t xml:space="preserve"> – </w:t>
      </w:r>
      <w:proofErr w:type="spellStart"/>
      <w:r w:rsidRPr="0073765B">
        <w:rPr>
          <w:rFonts w:asciiTheme="minorHAnsi" w:hAnsiTheme="minorHAnsi" w:cstheme="minorHAnsi"/>
          <w:bCs/>
          <w:iCs/>
          <w:lang w:val="en-US"/>
        </w:rPr>
        <w:t>Lavini</w:t>
      </w:r>
      <w:proofErr w:type="spellEnd"/>
      <w:r w:rsidRPr="0073765B">
        <w:rPr>
          <w:rFonts w:asciiTheme="minorHAnsi" w:hAnsiTheme="minorHAnsi" w:cstheme="minorHAnsi"/>
          <w:bCs/>
          <w:iCs/>
          <w:lang w:val="en-US"/>
        </w:rPr>
        <w:t xml:space="preserve"> C, Ruggiero C, </w:t>
      </w:r>
      <w:proofErr w:type="spellStart"/>
      <w:r w:rsidRPr="0073765B">
        <w:rPr>
          <w:rFonts w:asciiTheme="minorHAnsi" w:hAnsiTheme="minorHAnsi" w:cstheme="minorHAnsi"/>
          <w:bCs/>
          <w:iCs/>
          <w:lang w:val="en-US"/>
        </w:rPr>
        <w:t>Morandi</w:t>
      </w:r>
      <w:proofErr w:type="spellEnd"/>
      <w:r w:rsidRPr="0073765B">
        <w:rPr>
          <w:rFonts w:asciiTheme="minorHAnsi" w:hAnsiTheme="minorHAnsi" w:cstheme="minorHAnsi"/>
          <w:bCs/>
          <w:iCs/>
          <w:lang w:val="en-US"/>
        </w:rPr>
        <w:t xml:space="preserve"> U Eds. – Springer Publisher. “</w:t>
      </w:r>
      <w:proofErr w:type="spellStart"/>
      <w:r w:rsidRPr="0073765B">
        <w:rPr>
          <w:rFonts w:asciiTheme="minorHAnsi" w:hAnsiTheme="minorHAnsi" w:cstheme="minorHAnsi"/>
          <w:bCs/>
          <w:iCs/>
          <w:lang w:val="en-US"/>
        </w:rPr>
        <w:t>Chirurgia</w:t>
      </w:r>
      <w:proofErr w:type="spellEnd"/>
      <w:r w:rsidRPr="0073765B">
        <w:rPr>
          <w:rFonts w:asciiTheme="minorHAnsi" w:hAnsiTheme="minorHAnsi" w:cstheme="minorHAnsi"/>
          <w:bCs/>
          <w:iCs/>
          <w:lang w:val="en-US"/>
        </w:rPr>
        <w:t xml:space="preserve"> </w:t>
      </w:r>
      <w:proofErr w:type="spellStart"/>
      <w:r w:rsidRPr="0073765B">
        <w:rPr>
          <w:rFonts w:asciiTheme="minorHAnsi" w:hAnsiTheme="minorHAnsi" w:cstheme="minorHAnsi"/>
          <w:bCs/>
          <w:iCs/>
          <w:lang w:val="en-US"/>
        </w:rPr>
        <w:t>Videoassistita</w:t>
      </w:r>
      <w:proofErr w:type="spellEnd"/>
      <w:r w:rsidRPr="0073765B">
        <w:rPr>
          <w:rFonts w:asciiTheme="minorHAnsi" w:hAnsiTheme="minorHAnsi" w:cstheme="minorHAnsi"/>
          <w:bCs/>
          <w:iCs/>
          <w:lang w:val="en-US"/>
        </w:rPr>
        <w:t xml:space="preserve"> del diaframma”2006; 298-302</w:t>
      </w:r>
      <w:r w:rsidR="004303E5" w:rsidRPr="0073765B">
        <w:rPr>
          <w:rFonts w:asciiTheme="minorHAnsi" w:hAnsiTheme="minorHAnsi" w:cstheme="minorHAnsi"/>
          <w:bCs/>
          <w:iCs/>
          <w:lang w:val="en-US"/>
        </w:rPr>
        <w:t>.</w:t>
      </w:r>
    </w:p>
    <w:p w14:paraId="0579161D" w14:textId="51623798" w:rsidR="00E22A1A" w:rsidRPr="0073765B" w:rsidRDefault="00E22A1A" w:rsidP="00F86CAF">
      <w:pPr>
        <w:pStyle w:val="BodyText2"/>
        <w:numPr>
          <w:ilvl w:val="0"/>
          <w:numId w:val="14"/>
        </w:numPr>
        <w:spacing w:after="0" w:line="240" w:lineRule="auto"/>
        <w:rPr>
          <w:rFonts w:asciiTheme="minorHAnsi" w:hAnsiTheme="minorHAnsi" w:cstheme="minorHAnsi"/>
          <w:b/>
          <w:bCs/>
          <w:iCs/>
          <w:lang w:val="en-US"/>
        </w:rPr>
      </w:pPr>
      <w:proofErr w:type="spellStart"/>
      <w:r w:rsidRPr="0073765B">
        <w:rPr>
          <w:rFonts w:asciiTheme="minorHAnsi" w:hAnsiTheme="minorHAnsi" w:cstheme="minorHAnsi"/>
          <w:bCs/>
          <w:iCs/>
          <w:lang w:val="en-US"/>
        </w:rPr>
        <w:t>Oncologia</w:t>
      </w:r>
      <w:proofErr w:type="spellEnd"/>
      <w:r w:rsidRPr="0073765B">
        <w:rPr>
          <w:rFonts w:asciiTheme="minorHAnsi" w:hAnsiTheme="minorHAnsi" w:cstheme="minorHAnsi"/>
          <w:bCs/>
          <w:iCs/>
          <w:lang w:val="en-US"/>
        </w:rPr>
        <w:t xml:space="preserve"> </w:t>
      </w:r>
      <w:proofErr w:type="spellStart"/>
      <w:r w:rsidRPr="0073765B">
        <w:rPr>
          <w:rFonts w:asciiTheme="minorHAnsi" w:hAnsiTheme="minorHAnsi" w:cstheme="minorHAnsi"/>
          <w:bCs/>
          <w:iCs/>
          <w:lang w:val="en-US"/>
        </w:rPr>
        <w:t>Toracica-Carpagnano</w:t>
      </w:r>
      <w:proofErr w:type="spellEnd"/>
      <w:r w:rsidRPr="0073765B">
        <w:rPr>
          <w:rFonts w:asciiTheme="minorHAnsi" w:hAnsiTheme="minorHAnsi" w:cstheme="minorHAnsi"/>
          <w:bCs/>
          <w:iCs/>
          <w:lang w:val="en-US"/>
        </w:rPr>
        <w:t xml:space="preserve"> F Ed. “</w:t>
      </w:r>
      <w:proofErr w:type="spellStart"/>
      <w:r w:rsidRPr="0073765B">
        <w:rPr>
          <w:rFonts w:asciiTheme="minorHAnsi" w:hAnsiTheme="minorHAnsi" w:cstheme="minorHAnsi"/>
          <w:bCs/>
          <w:iCs/>
          <w:lang w:val="en-US"/>
        </w:rPr>
        <w:t>Risultati</w:t>
      </w:r>
      <w:proofErr w:type="spellEnd"/>
      <w:r w:rsidRPr="0073765B">
        <w:rPr>
          <w:rFonts w:asciiTheme="minorHAnsi" w:hAnsiTheme="minorHAnsi" w:cstheme="minorHAnsi"/>
          <w:bCs/>
          <w:iCs/>
          <w:lang w:val="en-US"/>
        </w:rPr>
        <w:t xml:space="preserve"> </w:t>
      </w:r>
      <w:proofErr w:type="spellStart"/>
      <w:r w:rsidRPr="0073765B">
        <w:rPr>
          <w:rFonts w:asciiTheme="minorHAnsi" w:hAnsiTheme="minorHAnsi" w:cstheme="minorHAnsi"/>
          <w:bCs/>
          <w:iCs/>
          <w:lang w:val="en-US"/>
        </w:rPr>
        <w:t>nel</w:t>
      </w:r>
      <w:proofErr w:type="spellEnd"/>
      <w:r w:rsidRPr="0073765B">
        <w:rPr>
          <w:rFonts w:asciiTheme="minorHAnsi" w:hAnsiTheme="minorHAnsi" w:cstheme="minorHAnsi"/>
          <w:bCs/>
          <w:iCs/>
          <w:lang w:val="en-US"/>
        </w:rPr>
        <w:t xml:space="preserve"> </w:t>
      </w:r>
      <w:proofErr w:type="spellStart"/>
      <w:r w:rsidRPr="0073765B">
        <w:rPr>
          <w:rFonts w:asciiTheme="minorHAnsi" w:hAnsiTheme="minorHAnsi" w:cstheme="minorHAnsi"/>
          <w:bCs/>
          <w:iCs/>
          <w:lang w:val="en-US"/>
        </w:rPr>
        <w:t>trattamento</w:t>
      </w:r>
      <w:proofErr w:type="spellEnd"/>
      <w:r w:rsidRPr="0073765B">
        <w:rPr>
          <w:rFonts w:asciiTheme="minorHAnsi" w:hAnsiTheme="minorHAnsi" w:cstheme="minorHAnsi"/>
          <w:bCs/>
          <w:iCs/>
          <w:lang w:val="en-US"/>
        </w:rPr>
        <w:t xml:space="preserve"> </w:t>
      </w:r>
      <w:proofErr w:type="spellStart"/>
      <w:r w:rsidRPr="0073765B">
        <w:rPr>
          <w:rFonts w:asciiTheme="minorHAnsi" w:hAnsiTheme="minorHAnsi" w:cstheme="minorHAnsi"/>
          <w:bCs/>
          <w:iCs/>
          <w:lang w:val="en-US"/>
        </w:rPr>
        <w:t>chirurgico</w:t>
      </w:r>
      <w:proofErr w:type="spellEnd"/>
      <w:r w:rsidRPr="0073765B">
        <w:rPr>
          <w:rFonts w:asciiTheme="minorHAnsi" w:hAnsiTheme="minorHAnsi" w:cstheme="minorHAnsi"/>
          <w:bCs/>
          <w:iCs/>
          <w:lang w:val="en-US"/>
        </w:rPr>
        <w:t xml:space="preserve"> del NSCLC </w:t>
      </w:r>
      <w:proofErr w:type="spellStart"/>
      <w:r w:rsidRPr="0073765B">
        <w:rPr>
          <w:rFonts w:asciiTheme="minorHAnsi" w:hAnsiTheme="minorHAnsi" w:cstheme="minorHAnsi"/>
          <w:bCs/>
          <w:iCs/>
          <w:lang w:val="en-US"/>
        </w:rPr>
        <w:t>localmente</w:t>
      </w:r>
      <w:proofErr w:type="spellEnd"/>
      <w:r w:rsidRPr="0073765B">
        <w:rPr>
          <w:rFonts w:asciiTheme="minorHAnsi" w:hAnsiTheme="minorHAnsi" w:cstheme="minorHAnsi"/>
          <w:bCs/>
          <w:iCs/>
          <w:lang w:val="en-US"/>
        </w:rPr>
        <w:t xml:space="preserve"> </w:t>
      </w:r>
      <w:proofErr w:type="spellStart"/>
      <w:r w:rsidRPr="0073765B">
        <w:rPr>
          <w:rFonts w:asciiTheme="minorHAnsi" w:hAnsiTheme="minorHAnsi" w:cstheme="minorHAnsi"/>
          <w:bCs/>
          <w:iCs/>
          <w:lang w:val="en-US"/>
        </w:rPr>
        <w:t>avanzato</w:t>
      </w:r>
      <w:proofErr w:type="spellEnd"/>
      <w:r w:rsidRPr="0073765B">
        <w:rPr>
          <w:rFonts w:asciiTheme="minorHAnsi" w:hAnsiTheme="minorHAnsi" w:cstheme="minorHAnsi"/>
          <w:bCs/>
          <w:iCs/>
          <w:lang w:val="en-US"/>
        </w:rPr>
        <w:t>. 2007; 203-208</w:t>
      </w:r>
      <w:r w:rsidR="004303E5" w:rsidRPr="0073765B">
        <w:rPr>
          <w:rFonts w:asciiTheme="minorHAnsi" w:hAnsiTheme="minorHAnsi" w:cstheme="minorHAnsi"/>
          <w:bCs/>
          <w:iCs/>
          <w:lang w:val="en-US"/>
        </w:rPr>
        <w:t>.</w:t>
      </w:r>
    </w:p>
    <w:p w14:paraId="287CA557" w14:textId="6BD19A5B" w:rsidR="00C1702F" w:rsidRPr="0073765B" w:rsidRDefault="00C1702F" w:rsidP="00F86CAF">
      <w:pPr>
        <w:pStyle w:val="ListParagraph"/>
        <w:numPr>
          <w:ilvl w:val="0"/>
          <w:numId w:val="14"/>
        </w:numPr>
        <w:rPr>
          <w:rFonts w:asciiTheme="minorHAnsi" w:hAnsiTheme="minorHAnsi" w:cstheme="minorHAnsi"/>
        </w:rPr>
      </w:pPr>
      <w:r w:rsidRPr="0073765B">
        <w:rPr>
          <w:rFonts w:asciiTheme="minorHAnsi" w:hAnsiTheme="minorHAnsi" w:cstheme="minorHAnsi"/>
          <w:u w:val="single"/>
        </w:rPr>
        <w:t>Rocco G</w:t>
      </w:r>
      <w:r w:rsidRPr="0073765B">
        <w:rPr>
          <w:rFonts w:asciiTheme="minorHAnsi" w:hAnsiTheme="minorHAnsi" w:cstheme="minorHAnsi"/>
        </w:rPr>
        <w:t xml:space="preserve">. Synthetic versus biologic reconstruction of bony chest wall defects. In: Ferguson M, ed. </w:t>
      </w:r>
      <w:r w:rsidRPr="0073765B">
        <w:rPr>
          <w:rFonts w:asciiTheme="minorHAnsi" w:hAnsiTheme="minorHAnsi" w:cstheme="minorHAnsi"/>
          <w:i/>
          <w:iCs/>
        </w:rPr>
        <w:t>Difficult Decisions in Thoracic Surgery. Difficult Decisions in Surgery: An Evidence-Based Approach</w:t>
      </w:r>
      <w:r w:rsidRPr="0073765B">
        <w:rPr>
          <w:rFonts w:asciiTheme="minorHAnsi" w:hAnsiTheme="minorHAnsi" w:cstheme="minorHAnsi"/>
        </w:rPr>
        <w:t>. Springer; 2014.</w:t>
      </w:r>
    </w:p>
    <w:p w14:paraId="313D00C2" w14:textId="2FB7F2F9" w:rsidR="00C1702F" w:rsidRPr="0073765B" w:rsidRDefault="00C1702F" w:rsidP="00F86CAF">
      <w:pPr>
        <w:pStyle w:val="ListParagraph"/>
        <w:numPr>
          <w:ilvl w:val="0"/>
          <w:numId w:val="14"/>
        </w:numPr>
        <w:rPr>
          <w:rFonts w:asciiTheme="minorHAnsi" w:hAnsiTheme="minorHAnsi" w:cstheme="minorHAnsi"/>
        </w:rPr>
      </w:pPr>
      <w:r w:rsidRPr="0073765B">
        <w:rPr>
          <w:rFonts w:asciiTheme="minorHAnsi" w:hAnsiTheme="minorHAnsi" w:cstheme="minorHAnsi"/>
          <w:u w:val="single"/>
        </w:rPr>
        <w:t>Rocco G</w:t>
      </w:r>
      <w:r w:rsidRPr="0073765B">
        <w:rPr>
          <w:rFonts w:asciiTheme="minorHAnsi" w:hAnsiTheme="minorHAnsi" w:cstheme="minorHAnsi"/>
        </w:rPr>
        <w:t xml:space="preserve">. VATS wedge resection. In: </w:t>
      </w:r>
      <w:proofErr w:type="spellStart"/>
      <w:r w:rsidRPr="0073765B">
        <w:rPr>
          <w:rFonts w:asciiTheme="minorHAnsi" w:hAnsiTheme="minorHAnsi" w:cstheme="minorHAnsi"/>
        </w:rPr>
        <w:t>Dienemann</w:t>
      </w:r>
      <w:proofErr w:type="spellEnd"/>
      <w:r w:rsidRPr="0073765B">
        <w:rPr>
          <w:rFonts w:asciiTheme="minorHAnsi" w:hAnsiTheme="minorHAnsi" w:cstheme="minorHAnsi"/>
        </w:rPr>
        <w:t xml:space="preserve"> H, Hoffmann H, </w:t>
      </w:r>
      <w:proofErr w:type="spellStart"/>
      <w:r w:rsidRPr="0073765B">
        <w:rPr>
          <w:rFonts w:asciiTheme="minorHAnsi" w:hAnsiTheme="minorHAnsi" w:cstheme="minorHAnsi"/>
        </w:rPr>
        <w:t>Detterbeck</w:t>
      </w:r>
      <w:proofErr w:type="spellEnd"/>
      <w:r w:rsidRPr="0073765B">
        <w:rPr>
          <w:rFonts w:asciiTheme="minorHAnsi" w:hAnsiTheme="minorHAnsi" w:cstheme="minorHAnsi"/>
        </w:rPr>
        <w:t xml:space="preserve"> F, eds. </w:t>
      </w:r>
      <w:r w:rsidRPr="0073765B">
        <w:rPr>
          <w:rFonts w:asciiTheme="minorHAnsi" w:hAnsiTheme="minorHAnsi" w:cstheme="minorHAnsi"/>
          <w:i/>
          <w:iCs/>
        </w:rPr>
        <w:t>Chest Surgery</w:t>
      </w:r>
      <w:r w:rsidRPr="0073765B">
        <w:rPr>
          <w:rFonts w:asciiTheme="minorHAnsi" w:hAnsiTheme="minorHAnsi" w:cstheme="minorHAnsi"/>
        </w:rPr>
        <w:t xml:space="preserve">. </w:t>
      </w:r>
      <w:r w:rsidRPr="0073765B">
        <w:rPr>
          <w:rFonts w:asciiTheme="minorHAnsi" w:hAnsiTheme="minorHAnsi" w:cstheme="minorHAnsi"/>
          <w:i/>
          <w:iCs/>
        </w:rPr>
        <w:t>Springer Surgery Atlas Series</w:t>
      </w:r>
      <w:r w:rsidRPr="0073765B">
        <w:rPr>
          <w:rFonts w:asciiTheme="minorHAnsi" w:hAnsiTheme="minorHAnsi" w:cstheme="minorHAnsi"/>
        </w:rPr>
        <w:t>. Springer; 2015.</w:t>
      </w:r>
    </w:p>
    <w:p w14:paraId="61C56DAD" w14:textId="01CA8A61" w:rsidR="00C1702F" w:rsidRPr="0073765B" w:rsidRDefault="00C1702F" w:rsidP="00F86CAF">
      <w:pPr>
        <w:pStyle w:val="ListParagraph"/>
        <w:numPr>
          <w:ilvl w:val="0"/>
          <w:numId w:val="14"/>
        </w:numPr>
        <w:rPr>
          <w:rFonts w:asciiTheme="minorHAnsi" w:hAnsiTheme="minorHAnsi" w:cstheme="minorHAnsi"/>
        </w:rPr>
      </w:pPr>
      <w:r w:rsidRPr="0073765B">
        <w:rPr>
          <w:rFonts w:asciiTheme="minorHAnsi" w:hAnsiTheme="minorHAnsi" w:cstheme="minorHAnsi"/>
          <w:u w:val="single"/>
        </w:rPr>
        <w:t>Rocco G</w:t>
      </w:r>
      <w:r w:rsidRPr="0073765B">
        <w:rPr>
          <w:rFonts w:asciiTheme="minorHAnsi" w:hAnsiTheme="minorHAnsi" w:cstheme="minorHAnsi"/>
        </w:rPr>
        <w:t xml:space="preserve">, De Luca G. Staging of lung cancer. In: </w:t>
      </w:r>
      <w:proofErr w:type="spellStart"/>
      <w:r w:rsidRPr="0073765B">
        <w:rPr>
          <w:rFonts w:asciiTheme="minorHAnsi" w:hAnsiTheme="minorHAnsi" w:cstheme="minorHAnsi"/>
        </w:rPr>
        <w:t>Coonar</w:t>
      </w:r>
      <w:proofErr w:type="spellEnd"/>
      <w:r w:rsidRPr="0073765B">
        <w:rPr>
          <w:rFonts w:asciiTheme="minorHAnsi" w:hAnsiTheme="minorHAnsi" w:cstheme="minorHAnsi"/>
        </w:rPr>
        <w:t xml:space="preserve"> A, Wells F, Scarci M, Routledge T, eds. </w:t>
      </w:r>
      <w:r w:rsidRPr="0073765B">
        <w:rPr>
          <w:rFonts w:asciiTheme="minorHAnsi" w:hAnsiTheme="minorHAnsi" w:cstheme="minorHAnsi"/>
          <w:i/>
          <w:iCs/>
        </w:rPr>
        <w:t>Core Topics in Thoracic Surgery</w:t>
      </w:r>
      <w:r w:rsidRPr="0073765B">
        <w:rPr>
          <w:rFonts w:asciiTheme="minorHAnsi" w:hAnsiTheme="minorHAnsi" w:cstheme="minorHAnsi"/>
        </w:rPr>
        <w:t>. Cambridge University Press; 2016.</w:t>
      </w:r>
    </w:p>
    <w:p w14:paraId="164CE460" w14:textId="32155BE0" w:rsidR="00C1702F" w:rsidRPr="0073765B" w:rsidRDefault="00C1702F" w:rsidP="00F86CAF">
      <w:pPr>
        <w:pStyle w:val="ListParagraph"/>
        <w:numPr>
          <w:ilvl w:val="0"/>
          <w:numId w:val="14"/>
        </w:numPr>
        <w:rPr>
          <w:rFonts w:asciiTheme="minorHAnsi" w:hAnsiTheme="minorHAnsi" w:cstheme="minorHAnsi"/>
        </w:rPr>
      </w:pPr>
      <w:proofErr w:type="spellStart"/>
      <w:r w:rsidRPr="0073765B">
        <w:rPr>
          <w:rFonts w:asciiTheme="minorHAnsi" w:hAnsiTheme="minorHAnsi" w:cstheme="minorHAnsi"/>
        </w:rPr>
        <w:t>Moradiellos</w:t>
      </w:r>
      <w:proofErr w:type="spellEnd"/>
      <w:r w:rsidRPr="0073765B">
        <w:rPr>
          <w:rFonts w:asciiTheme="minorHAnsi" w:hAnsiTheme="minorHAnsi" w:cstheme="minorHAnsi"/>
        </w:rPr>
        <w:t xml:space="preserve"> FJ, Seder CW, </w:t>
      </w:r>
      <w:r w:rsidRPr="0073765B">
        <w:rPr>
          <w:rFonts w:asciiTheme="minorHAnsi" w:hAnsiTheme="minorHAnsi" w:cstheme="minorHAnsi"/>
          <w:u w:val="single"/>
        </w:rPr>
        <w:t>Rocco G</w:t>
      </w:r>
      <w:r w:rsidRPr="0073765B">
        <w:rPr>
          <w:rFonts w:asciiTheme="minorHAnsi" w:hAnsiTheme="minorHAnsi" w:cstheme="minorHAnsi"/>
        </w:rPr>
        <w:t xml:space="preserve">. Chest wall resection and reconstruction. In: Scarci M, </w:t>
      </w:r>
      <w:proofErr w:type="spellStart"/>
      <w:r w:rsidRPr="0073765B">
        <w:rPr>
          <w:rFonts w:asciiTheme="minorHAnsi" w:hAnsiTheme="minorHAnsi" w:cstheme="minorHAnsi"/>
        </w:rPr>
        <w:t>Sihoe</w:t>
      </w:r>
      <w:proofErr w:type="spellEnd"/>
      <w:r w:rsidRPr="0073765B">
        <w:rPr>
          <w:rFonts w:asciiTheme="minorHAnsi" w:hAnsiTheme="minorHAnsi" w:cstheme="minorHAnsi"/>
        </w:rPr>
        <w:t xml:space="preserve"> ADL, </w:t>
      </w:r>
      <w:proofErr w:type="spellStart"/>
      <w:r w:rsidRPr="0073765B">
        <w:rPr>
          <w:rFonts w:asciiTheme="minorHAnsi" w:hAnsiTheme="minorHAnsi" w:cstheme="minorHAnsi"/>
        </w:rPr>
        <w:t>Bedetti</w:t>
      </w:r>
      <w:proofErr w:type="spellEnd"/>
      <w:r w:rsidRPr="0073765B">
        <w:rPr>
          <w:rFonts w:asciiTheme="minorHAnsi" w:hAnsiTheme="minorHAnsi" w:cstheme="minorHAnsi"/>
        </w:rPr>
        <w:t xml:space="preserve"> B, eds. </w:t>
      </w:r>
      <w:r w:rsidRPr="0073765B">
        <w:rPr>
          <w:rFonts w:asciiTheme="minorHAnsi" w:hAnsiTheme="minorHAnsi" w:cstheme="minorHAnsi"/>
          <w:i/>
          <w:iCs/>
        </w:rPr>
        <w:t>Open Thoracic Surgery.</w:t>
      </w:r>
      <w:r w:rsidRPr="0073765B">
        <w:rPr>
          <w:rFonts w:asciiTheme="minorHAnsi" w:hAnsiTheme="minorHAnsi" w:cstheme="minorHAnsi"/>
        </w:rPr>
        <w:t xml:space="preserve"> AME Publishing Company; 2017.</w:t>
      </w:r>
    </w:p>
    <w:p w14:paraId="5B75558A" w14:textId="42549729" w:rsidR="00C1702F" w:rsidRPr="0073765B" w:rsidRDefault="00C1702F" w:rsidP="00F86CAF">
      <w:pPr>
        <w:pStyle w:val="ListParagraph"/>
        <w:numPr>
          <w:ilvl w:val="0"/>
          <w:numId w:val="14"/>
        </w:numPr>
        <w:rPr>
          <w:rFonts w:asciiTheme="minorHAnsi" w:hAnsiTheme="minorHAnsi" w:cstheme="minorHAnsi"/>
        </w:rPr>
      </w:pPr>
      <w:r w:rsidRPr="0073765B">
        <w:rPr>
          <w:rFonts w:asciiTheme="minorHAnsi" w:hAnsiTheme="minorHAnsi" w:cstheme="minorHAnsi"/>
          <w:u w:val="single"/>
        </w:rPr>
        <w:t>Rocco G</w:t>
      </w:r>
      <w:r w:rsidRPr="0073765B">
        <w:rPr>
          <w:rFonts w:asciiTheme="minorHAnsi" w:hAnsiTheme="minorHAnsi" w:cstheme="minorHAnsi"/>
        </w:rPr>
        <w:t xml:space="preserve">. Uniportal video-assisted thoracoscopic surgery (VATS). In: Jamieson G, Kaiser LR, Thompson SK, eds. </w:t>
      </w:r>
      <w:r w:rsidRPr="0073765B">
        <w:rPr>
          <w:rFonts w:asciiTheme="minorHAnsi" w:hAnsiTheme="minorHAnsi" w:cstheme="minorHAnsi"/>
          <w:i/>
          <w:iCs/>
        </w:rPr>
        <w:t>Operative Thoracic Surgery</w:t>
      </w:r>
      <w:r w:rsidRPr="0073765B">
        <w:rPr>
          <w:rFonts w:asciiTheme="minorHAnsi" w:hAnsiTheme="minorHAnsi" w:cstheme="minorHAnsi"/>
        </w:rPr>
        <w:t>. CRC Press; 2017: 205-212.</w:t>
      </w:r>
    </w:p>
    <w:p w14:paraId="4BEE973F" w14:textId="69EC7262" w:rsidR="00C1702F" w:rsidRPr="0073765B" w:rsidRDefault="00C1702F" w:rsidP="00F86CAF">
      <w:pPr>
        <w:pStyle w:val="ListParagraph"/>
        <w:numPr>
          <w:ilvl w:val="0"/>
          <w:numId w:val="14"/>
        </w:numPr>
        <w:rPr>
          <w:rFonts w:asciiTheme="minorHAnsi" w:hAnsiTheme="minorHAnsi" w:cstheme="minorHAnsi"/>
        </w:rPr>
      </w:pPr>
      <w:proofErr w:type="spellStart"/>
      <w:r w:rsidRPr="0073765B">
        <w:rPr>
          <w:rFonts w:asciiTheme="minorHAnsi" w:hAnsiTheme="minorHAnsi" w:cstheme="minorHAnsi"/>
        </w:rPr>
        <w:t>Ottlakan</w:t>
      </w:r>
      <w:proofErr w:type="spellEnd"/>
      <w:r w:rsidRPr="0073765B">
        <w:rPr>
          <w:rFonts w:asciiTheme="minorHAnsi" w:hAnsiTheme="minorHAnsi" w:cstheme="minorHAnsi"/>
        </w:rPr>
        <w:t xml:space="preserve"> A, Martucci N, </w:t>
      </w:r>
      <w:r w:rsidRPr="0073765B">
        <w:rPr>
          <w:rFonts w:asciiTheme="minorHAnsi" w:hAnsiTheme="minorHAnsi" w:cstheme="minorHAnsi"/>
          <w:u w:val="single"/>
        </w:rPr>
        <w:t>Rocco G</w:t>
      </w:r>
      <w:r w:rsidRPr="0073765B">
        <w:rPr>
          <w:rFonts w:asciiTheme="minorHAnsi" w:hAnsiTheme="minorHAnsi" w:cstheme="minorHAnsi"/>
        </w:rPr>
        <w:t xml:space="preserve">. Is surgery still the best management option for </w:t>
      </w:r>
      <w:proofErr w:type="gramStart"/>
      <w:r w:rsidRPr="0073765B">
        <w:rPr>
          <w:rFonts w:asciiTheme="minorHAnsi" w:hAnsiTheme="minorHAnsi" w:cstheme="minorHAnsi"/>
        </w:rPr>
        <w:t>early stage</w:t>
      </w:r>
      <w:proofErr w:type="gramEnd"/>
      <w:r w:rsidRPr="0073765B">
        <w:rPr>
          <w:rFonts w:asciiTheme="minorHAnsi" w:hAnsiTheme="minorHAnsi" w:cstheme="minorHAnsi"/>
        </w:rPr>
        <w:t xml:space="preserve"> NSCLC? In: Song Y, </w:t>
      </w:r>
      <w:proofErr w:type="spellStart"/>
      <w:r w:rsidRPr="0073765B">
        <w:rPr>
          <w:rFonts w:asciiTheme="minorHAnsi" w:hAnsiTheme="minorHAnsi" w:cstheme="minorHAnsi"/>
        </w:rPr>
        <w:t>Folch</w:t>
      </w:r>
      <w:proofErr w:type="spellEnd"/>
      <w:r w:rsidRPr="0073765B">
        <w:rPr>
          <w:rFonts w:asciiTheme="minorHAnsi" w:hAnsiTheme="minorHAnsi" w:cstheme="minorHAnsi"/>
        </w:rPr>
        <w:t xml:space="preserve"> E, G Rocco, HH Popper, eds. </w:t>
      </w:r>
      <w:r w:rsidRPr="0073765B">
        <w:rPr>
          <w:rFonts w:asciiTheme="minorHAnsi" w:hAnsiTheme="minorHAnsi" w:cstheme="minorHAnsi"/>
          <w:i/>
          <w:iCs/>
        </w:rPr>
        <w:t>Pulmonary Nodules and Lung Cancer.</w:t>
      </w:r>
      <w:r w:rsidRPr="0073765B">
        <w:rPr>
          <w:rFonts w:asciiTheme="minorHAnsi" w:hAnsiTheme="minorHAnsi" w:cstheme="minorHAnsi"/>
        </w:rPr>
        <w:t xml:space="preserve"> AME Publishing; 2017.</w:t>
      </w:r>
      <w:r w:rsidRPr="0073765B">
        <w:rPr>
          <w:rFonts w:asciiTheme="minorHAnsi" w:hAnsiTheme="minorHAnsi" w:cstheme="minorHAnsi"/>
          <w:b/>
          <w:bCs/>
        </w:rPr>
        <w:t xml:space="preserve"> </w:t>
      </w:r>
    </w:p>
    <w:p w14:paraId="2FCD8E12" w14:textId="6C81C279" w:rsidR="00C1702F" w:rsidRPr="0073765B" w:rsidRDefault="00C1702F" w:rsidP="00F86CAF">
      <w:pPr>
        <w:pStyle w:val="ListParagraph"/>
        <w:numPr>
          <w:ilvl w:val="0"/>
          <w:numId w:val="14"/>
        </w:numPr>
        <w:rPr>
          <w:rFonts w:asciiTheme="minorHAnsi" w:hAnsiTheme="minorHAnsi" w:cstheme="minorHAnsi"/>
        </w:rPr>
      </w:pPr>
      <w:r w:rsidRPr="0073765B">
        <w:rPr>
          <w:rFonts w:asciiTheme="minorHAnsi" w:hAnsiTheme="minorHAnsi" w:cstheme="minorHAnsi"/>
        </w:rPr>
        <w:t xml:space="preserve">Luca GD, Martucci N, </w:t>
      </w:r>
      <w:r w:rsidRPr="0073765B">
        <w:rPr>
          <w:rFonts w:asciiTheme="minorHAnsi" w:hAnsiTheme="minorHAnsi" w:cstheme="minorHAnsi"/>
          <w:u w:val="single"/>
        </w:rPr>
        <w:t>Rocco G</w:t>
      </w:r>
      <w:r w:rsidRPr="0073765B">
        <w:rPr>
          <w:rFonts w:asciiTheme="minorHAnsi" w:hAnsiTheme="minorHAnsi" w:cstheme="minorHAnsi"/>
        </w:rPr>
        <w:t xml:space="preserve">. Cysts of the middle mediastinum. In: Franco R, Zito Marino F, Giordano A, eds. </w:t>
      </w:r>
      <w:r w:rsidRPr="0073765B">
        <w:rPr>
          <w:rFonts w:asciiTheme="minorHAnsi" w:hAnsiTheme="minorHAnsi" w:cstheme="minorHAnsi"/>
          <w:i/>
          <w:iCs/>
        </w:rPr>
        <w:t>The Mediastinal Mass.</w:t>
      </w:r>
      <w:r w:rsidRPr="0073765B">
        <w:rPr>
          <w:rFonts w:asciiTheme="minorHAnsi" w:hAnsiTheme="minorHAnsi" w:cstheme="minorHAnsi"/>
        </w:rPr>
        <w:t xml:space="preserve"> Humana Press; 2018: 261-269.</w:t>
      </w:r>
    </w:p>
    <w:p w14:paraId="765727DD" w14:textId="305EBF4B" w:rsidR="00C1702F" w:rsidRPr="0073765B" w:rsidRDefault="00C1702F" w:rsidP="00F86CAF">
      <w:pPr>
        <w:pStyle w:val="ListParagraph"/>
        <w:numPr>
          <w:ilvl w:val="0"/>
          <w:numId w:val="14"/>
        </w:numPr>
        <w:rPr>
          <w:rFonts w:asciiTheme="minorHAnsi" w:hAnsiTheme="minorHAnsi" w:cstheme="minorHAnsi"/>
        </w:rPr>
      </w:pPr>
      <w:r w:rsidRPr="0073765B">
        <w:rPr>
          <w:rFonts w:asciiTheme="minorHAnsi" w:hAnsiTheme="minorHAnsi" w:cstheme="minorHAnsi"/>
        </w:rPr>
        <w:t xml:space="preserve">Martucci N, Luca GD, </w:t>
      </w:r>
      <w:r w:rsidRPr="0073765B">
        <w:rPr>
          <w:rFonts w:asciiTheme="minorHAnsi" w:hAnsiTheme="minorHAnsi" w:cstheme="minorHAnsi"/>
          <w:u w:val="single"/>
        </w:rPr>
        <w:t>Rocco G</w:t>
      </w:r>
      <w:r w:rsidRPr="0073765B">
        <w:rPr>
          <w:rFonts w:asciiTheme="minorHAnsi" w:hAnsiTheme="minorHAnsi" w:cstheme="minorHAnsi"/>
        </w:rPr>
        <w:t xml:space="preserve">. Granulomatous disease. In: Franco R, Zito Marino F, Giordano A, eds. </w:t>
      </w:r>
      <w:r w:rsidRPr="0073765B">
        <w:rPr>
          <w:rFonts w:asciiTheme="minorHAnsi" w:hAnsiTheme="minorHAnsi" w:cstheme="minorHAnsi"/>
          <w:i/>
          <w:iCs/>
        </w:rPr>
        <w:t>The Mediastinal Mass.</w:t>
      </w:r>
      <w:r w:rsidRPr="0073765B">
        <w:rPr>
          <w:rFonts w:asciiTheme="minorHAnsi" w:hAnsiTheme="minorHAnsi" w:cstheme="minorHAnsi"/>
        </w:rPr>
        <w:t xml:space="preserve"> Humana Press; 2018: 253-260.</w:t>
      </w:r>
    </w:p>
    <w:p w14:paraId="2A993FAE" w14:textId="6E6EE86D" w:rsidR="00C1702F" w:rsidRPr="0073765B" w:rsidRDefault="00C1702F" w:rsidP="00F86CAF">
      <w:pPr>
        <w:pStyle w:val="ListParagraph"/>
        <w:numPr>
          <w:ilvl w:val="0"/>
          <w:numId w:val="14"/>
        </w:numPr>
        <w:rPr>
          <w:rFonts w:asciiTheme="minorHAnsi" w:hAnsiTheme="minorHAnsi" w:cstheme="minorHAnsi"/>
        </w:rPr>
      </w:pPr>
      <w:r w:rsidRPr="0073765B">
        <w:rPr>
          <w:rFonts w:asciiTheme="minorHAnsi" w:hAnsiTheme="minorHAnsi" w:cstheme="minorHAnsi"/>
        </w:rPr>
        <w:lastRenderedPageBreak/>
        <w:t xml:space="preserve">Luca GD, Martucci N, </w:t>
      </w:r>
      <w:r w:rsidRPr="0073765B">
        <w:rPr>
          <w:rFonts w:asciiTheme="minorHAnsi" w:hAnsiTheme="minorHAnsi" w:cstheme="minorHAnsi"/>
          <w:u w:val="single"/>
        </w:rPr>
        <w:t>Rocco G</w:t>
      </w:r>
      <w:r w:rsidRPr="0073765B">
        <w:rPr>
          <w:rFonts w:asciiTheme="minorHAnsi" w:hAnsiTheme="minorHAnsi" w:cstheme="minorHAnsi"/>
        </w:rPr>
        <w:t xml:space="preserve">. In: Franco R, Zito Marino F, Giordano A, eds. </w:t>
      </w:r>
      <w:r w:rsidRPr="0073765B">
        <w:rPr>
          <w:rFonts w:asciiTheme="minorHAnsi" w:hAnsiTheme="minorHAnsi" w:cstheme="minorHAnsi"/>
          <w:i/>
          <w:iCs/>
        </w:rPr>
        <w:t>The Mediastinal Mass.</w:t>
      </w:r>
      <w:r w:rsidRPr="0073765B">
        <w:rPr>
          <w:rFonts w:asciiTheme="minorHAnsi" w:hAnsiTheme="minorHAnsi" w:cstheme="minorHAnsi"/>
        </w:rPr>
        <w:t xml:space="preserve"> Humana Press; 2018: 271-276.</w:t>
      </w:r>
    </w:p>
    <w:p w14:paraId="561C758F" w14:textId="7F834646" w:rsidR="00C1702F" w:rsidRPr="0073765B" w:rsidRDefault="00C1702F" w:rsidP="00F86CAF">
      <w:pPr>
        <w:pStyle w:val="ListParagraph"/>
        <w:numPr>
          <w:ilvl w:val="0"/>
          <w:numId w:val="14"/>
        </w:numPr>
        <w:rPr>
          <w:rFonts w:asciiTheme="minorHAnsi" w:hAnsiTheme="minorHAnsi" w:cstheme="minorHAnsi"/>
        </w:rPr>
      </w:pPr>
      <w:r w:rsidRPr="0073765B">
        <w:rPr>
          <w:rFonts w:asciiTheme="minorHAnsi" w:hAnsiTheme="minorHAnsi" w:cstheme="minorHAnsi"/>
        </w:rPr>
        <w:t xml:space="preserve">Scarci M, </w:t>
      </w:r>
      <w:proofErr w:type="spellStart"/>
      <w:r w:rsidRPr="0073765B">
        <w:rPr>
          <w:rFonts w:asciiTheme="minorHAnsi" w:hAnsiTheme="minorHAnsi" w:cstheme="minorHAnsi"/>
        </w:rPr>
        <w:t>Minervini</w:t>
      </w:r>
      <w:proofErr w:type="spellEnd"/>
      <w:r w:rsidRPr="0073765B">
        <w:rPr>
          <w:rFonts w:asciiTheme="minorHAnsi" w:hAnsiTheme="minorHAnsi" w:cstheme="minorHAnsi"/>
        </w:rPr>
        <w:t xml:space="preserve"> F, </w:t>
      </w:r>
      <w:r w:rsidRPr="0073765B">
        <w:rPr>
          <w:rFonts w:asciiTheme="minorHAnsi" w:hAnsiTheme="minorHAnsi" w:cstheme="minorHAnsi"/>
          <w:u w:val="single"/>
        </w:rPr>
        <w:t>Rocco G</w:t>
      </w:r>
      <w:r w:rsidRPr="0073765B">
        <w:rPr>
          <w:rFonts w:asciiTheme="minorHAnsi" w:hAnsiTheme="minorHAnsi" w:cstheme="minorHAnsi"/>
        </w:rPr>
        <w:t xml:space="preserve">. Uniportal video-assisted thoracoscopic surgery for the management of pleural effusions, </w:t>
      </w:r>
      <w:proofErr w:type="gramStart"/>
      <w:r w:rsidRPr="0073765B">
        <w:rPr>
          <w:rFonts w:asciiTheme="minorHAnsi" w:hAnsiTheme="minorHAnsi" w:cstheme="minorHAnsi"/>
        </w:rPr>
        <w:t>empyema</w:t>
      </w:r>
      <w:proofErr w:type="gramEnd"/>
      <w:r w:rsidRPr="0073765B">
        <w:rPr>
          <w:rFonts w:asciiTheme="minorHAnsi" w:hAnsiTheme="minorHAnsi" w:cstheme="minorHAnsi"/>
        </w:rPr>
        <w:t xml:space="preserve"> and pleural biopsy. In: Gonzalez-Rivas D, Ng CSH, Rocco G, D’Amico TA, eds. </w:t>
      </w:r>
      <w:r w:rsidRPr="0073765B">
        <w:rPr>
          <w:rFonts w:asciiTheme="minorHAnsi" w:hAnsiTheme="minorHAnsi" w:cstheme="minorHAnsi"/>
          <w:i/>
          <w:iCs/>
        </w:rPr>
        <w:t>Atlas of Uniportal Video Assisted Thoracic Surgery</w:t>
      </w:r>
      <w:r w:rsidRPr="0073765B">
        <w:rPr>
          <w:rFonts w:asciiTheme="minorHAnsi" w:hAnsiTheme="minorHAnsi" w:cstheme="minorHAnsi"/>
        </w:rPr>
        <w:t>. Springer; 2019: 47-49.</w:t>
      </w:r>
    </w:p>
    <w:p w14:paraId="769FA207" w14:textId="11A9772A" w:rsidR="00C1702F" w:rsidRPr="0073765B" w:rsidRDefault="00C1702F" w:rsidP="00F86CAF">
      <w:pPr>
        <w:pStyle w:val="ListParagraph"/>
        <w:numPr>
          <w:ilvl w:val="0"/>
          <w:numId w:val="14"/>
        </w:numPr>
        <w:rPr>
          <w:rFonts w:asciiTheme="minorHAnsi" w:hAnsiTheme="minorHAnsi" w:cstheme="minorHAnsi"/>
        </w:rPr>
      </w:pPr>
      <w:r w:rsidRPr="0073765B">
        <w:rPr>
          <w:rFonts w:asciiTheme="minorHAnsi" w:hAnsiTheme="minorHAnsi" w:cstheme="minorHAnsi"/>
          <w:u w:val="single"/>
        </w:rPr>
        <w:t>Rocco G</w:t>
      </w:r>
      <w:r w:rsidRPr="0073765B">
        <w:rPr>
          <w:rFonts w:asciiTheme="minorHAnsi" w:hAnsiTheme="minorHAnsi" w:cstheme="minorHAnsi"/>
        </w:rPr>
        <w:t xml:space="preserve">, Rocco R, Scarci M. Intraoperative ultrasound guidance in pulmonary nodule localization in uniportal VATS. In: Gonzalez-Rivas D, Ng CSH, Rocco G, D’Amico TA, eds. </w:t>
      </w:r>
      <w:r w:rsidRPr="0073765B">
        <w:rPr>
          <w:rFonts w:asciiTheme="minorHAnsi" w:hAnsiTheme="minorHAnsi" w:cstheme="minorHAnsi"/>
          <w:i/>
          <w:iCs/>
        </w:rPr>
        <w:t>Atlas of Uniportal Video Assisted Thoracic Surgery</w:t>
      </w:r>
      <w:r w:rsidRPr="0073765B">
        <w:rPr>
          <w:rFonts w:asciiTheme="minorHAnsi" w:hAnsiTheme="minorHAnsi" w:cstheme="minorHAnsi"/>
        </w:rPr>
        <w:t>. Springer; 2019: 101-102.</w:t>
      </w:r>
    </w:p>
    <w:p w14:paraId="3FFB9829" w14:textId="16DD4F7B" w:rsidR="00C1702F" w:rsidRPr="0073765B" w:rsidRDefault="00C1702F" w:rsidP="00F86CAF">
      <w:pPr>
        <w:pStyle w:val="ListParagraph"/>
        <w:numPr>
          <w:ilvl w:val="0"/>
          <w:numId w:val="14"/>
        </w:numPr>
        <w:rPr>
          <w:rFonts w:asciiTheme="minorHAnsi" w:hAnsiTheme="minorHAnsi" w:cstheme="minorHAnsi"/>
        </w:rPr>
      </w:pPr>
      <w:r w:rsidRPr="0073765B">
        <w:rPr>
          <w:rFonts w:asciiTheme="minorHAnsi" w:hAnsiTheme="minorHAnsi" w:cstheme="minorHAnsi"/>
        </w:rPr>
        <w:t xml:space="preserve">Scarci M, </w:t>
      </w:r>
      <w:proofErr w:type="spellStart"/>
      <w:r w:rsidRPr="0073765B">
        <w:rPr>
          <w:rFonts w:asciiTheme="minorHAnsi" w:hAnsiTheme="minorHAnsi" w:cstheme="minorHAnsi"/>
        </w:rPr>
        <w:t>Minervini</w:t>
      </w:r>
      <w:proofErr w:type="spellEnd"/>
      <w:r w:rsidRPr="0073765B">
        <w:rPr>
          <w:rFonts w:asciiTheme="minorHAnsi" w:hAnsiTheme="minorHAnsi" w:cstheme="minorHAnsi"/>
        </w:rPr>
        <w:t xml:space="preserve"> F, </w:t>
      </w:r>
      <w:r w:rsidRPr="0073765B">
        <w:rPr>
          <w:rFonts w:asciiTheme="minorHAnsi" w:hAnsiTheme="minorHAnsi" w:cstheme="minorHAnsi"/>
          <w:u w:val="single"/>
        </w:rPr>
        <w:t>Rocco G</w:t>
      </w:r>
      <w:r w:rsidRPr="0073765B">
        <w:rPr>
          <w:rFonts w:asciiTheme="minorHAnsi" w:hAnsiTheme="minorHAnsi" w:cstheme="minorHAnsi"/>
        </w:rPr>
        <w:t xml:space="preserve">. Videoendoscopic uniportal resection of solitary peripheral lung nodule. In: Gonzalez-Rivas D, Ng CSH, Rocco G, D’Amico TA, eds. </w:t>
      </w:r>
      <w:r w:rsidRPr="0073765B">
        <w:rPr>
          <w:rFonts w:asciiTheme="minorHAnsi" w:hAnsiTheme="minorHAnsi" w:cstheme="minorHAnsi"/>
          <w:i/>
          <w:iCs/>
        </w:rPr>
        <w:t>Atlas of Uniportal Video Assisted Thoracic Surgery</w:t>
      </w:r>
      <w:r w:rsidRPr="0073765B">
        <w:rPr>
          <w:rFonts w:asciiTheme="minorHAnsi" w:hAnsiTheme="minorHAnsi" w:cstheme="minorHAnsi"/>
        </w:rPr>
        <w:t>. Springer; 2019: 103-106.</w:t>
      </w:r>
    </w:p>
    <w:p w14:paraId="1152139B" w14:textId="77777777" w:rsidR="008A676C" w:rsidRPr="0073765B" w:rsidRDefault="008A676C" w:rsidP="00F86CAF">
      <w:pPr>
        <w:pStyle w:val="BodyText2"/>
        <w:numPr>
          <w:ilvl w:val="0"/>
          <w:numId w:val="14"/>
        </w:numPr>
        <w:spacing w:after="0" w:line="240" w:lineRule="auto"/>
        <w:rPr>
          <w:rFonts w:asciiTheme="minorHAnsi" w:hAnsiTheme="minorHAnsi" w:cstheme="minorHAnsi"/>
          <w:bCs/>
          <w:iCs/>
          <w:lang w:val="en-US"/>
        </w:rPr>
      </w:pPr>
      <w:r w:rsidRPr="0073765B">
        <w:rPr>
          <w:rFonts w:asciiTheme="minorHAnsi" w:hAnsiTheme="minorHAnsi" w:cstheme="minorHAnsi"/>
          <w:bCs/>
          <w:iCs/>
          <w:lang w:val="en-US"/>
        </w:rPr>
        <w:t xml:space="preserve">Gritsiuta AY, </w:t>
      </w:r>
      <w:proofErr w:type="spellStart"/>
      <w:r w:rsidRPr="0073765B">
        <w:rPr>
          <w:rFonts w:asciiTheme="minorHAnsi" w:hAnsiTheme="minorHAnsi" w:cstheme="minorHAnsi"/>
          <w:bCs/>
          <w:iCs/>
          <w:lang w:val="en-US"/>
        </w:rPr>
        <w:t>Eguchi</w:t>
      </w:r>
      <w:proofErr w:type="spellEnd"/>
      <w:r w:rsidRPr="0073765B">
        <w:rPr>
          <w:rFonts w:asciiTheme="minorHAnsi" w:hAnsiTheme="minorHAnsi" w:cstheme="minorHAnsi"/>
          <w:bCs/>
          <w:iCs/>
          <w:lang w:val="en-US"/>
        </w:rPr>
        <w:t xml:space="preserve"> T, Jones DR, </w:t>
      </w:r>
      <w:r w:rsidRPr="00CE357B">
        <w:rPr>
          <w:rFonts w:asciiTheme="minorHAnsi" w:hAnsiTheme="minorHAnsi" w:cstheme="minorHAnsi"/>
          <w:bCs/>
          <w:iCs/>
          <w:u w:val="single"/>
          <w:lang w:val="en-US"/>
        </w:rPr>
        <w:t>Rocco</w:t>
      </w:r>
      <w:r w:rsidRPr="0073765B">
        <w:rPr>
          <w:rFonts w:asciiTheme="minorHAnsi" w:hAnsiTheme="minorHAnsi" w:cstheme="minorHAnsi"/>
          <w:bCs/>
          <w:iCs/>
          <w:lang w:val="en-US"/>
        </w:rPr>
        <w:t xml:space="preserve"> G. A stepwise approach for </w:t>
      </w:r>
      <w:proofErr w:type="spellStart"/>
      <w:r w:rsidRPr="0073765B">
        <w:rPr>
          <w:rFonts w:asciiTheme="minorHAnsi" w:hAnsiTheme="minorHAnsi" w:cstheme="minorHAnsi"/>
          <w:bCs/>
          <w:iCs/>
          <w:lang w:val="en-US"/>
        </w:rPr>
        <w:t>postlobectomy</w:t>
      </w:r>
      <w:proofErr w:type="spellEnd"/>
      <w:r w:rsidRPr="0073765B">
        <w:rPr>
          <w:rFonts w:asciiTheme="minorHAnsi" w:hAnsiTheme="minorHAnsi" w:cstheme="minorHAnsi"/>
          <w:bCs/>
          <w:iCs/>
          <w:lang w:val="en-US"/>
        </w:rPr>
        <w:t xml:space="preserve"> bronchopleural fistula. Operative Techniques in Thoracic and Cardiovascular Surgery, Vol. 25, Issue 2, p85–104. 2019.</w:t>
      </w:r>
    </w:p>
    <w:p w14:paraId="14C6D636" w14:textId="32C74CE4" w:rsidR="009B7B60" w:rsidRPr="0073765B" w:rsidRDefault="009B7B60" w:rsidP="00F86CAF">
      <w:pPr>
        <w:pStyle w:val="BodyText2"/>
        <w:numPr>
          <w:ilvl w:val="0"/>
          <w:numId w:val="14"/>
        </w:numPr>
        <w:spacing w:after="0" w:line="240" w:lineRule="auto"/>
        <w:rPr>
          <w:rFonts w:asciiTheme="minorHAnsi" w:hAnsiTheme="minorHAnsi" w:cstheme="minorHAnsi"/>
          <w:bCs/>
          <w:iCs/>
          <w:lang w:val="en-US"/>
        </w:rPr>
      </w:pPr>
      <w:r w:rsidRPr="0073765B">
        <w:rPr>
          <w:rFonts w:asciiTheme="minorHAnsi" w:hAnsiTheme="minorHAnsi" w:cstheme="minorHAnsi"/>
          <w:bCs/>
          <w:iCs/>
          <w:lang w:val="en-US"/>
        </w:rPr>
        <w:t xml:space="preserve">Gray KD, </w:t>
      </w:r>
      <w:r w:rsidRPr="00CE357B">
        <w:rPr>
          <w:rFonts w:asciiTheme="minorHAnsi" w:hAnsiTheme="minorHAnsi" w:cstheme="minorHAnsi"/>
          <w:bCs/>
          <w:iCs/>
          <w:u w:val="single"/>
          <w:lang w:val="en-US"/>
        </w:rPr>
        <w:t>Rocco G</w:t>
      </w:r>
      <w:r w:rsidRPr="0073765B">
        <w:rPr>
          <w:rFonts w:asciiTheme="minorHAnsi" w:hAnsiTheme="minorHAnsi" w:cstheme="minorHAnsi"/>
          <w:bCs/>
          <w:iCs/>
          <w:lang w:val="en-US"/>
        </w:rPr>
        <w:t xml:space="preserve">. </w:t>
      </w:r>
      <w:proofErr w:type="spellStart"/>
      <w:r w:rsidRPr="0073765B">
        <w:rPr>
          <w:rFonts w:asciiTheme="minorHAnsi" w:hAnsiTheme="minorHAnsi" w:cstheme="minorHAnsi"/>
          <w:bCs/>
          <w:iCs/>
          <w:lang w:val="en-US"/>
        </w:rPr>
        <w:t>Meediastinoscopy</w:t>
      </w:r>
      <w:proofErr w:type="spellEnd"/>
      <w:r w:rsidRPr="0073765B">
        <w:rPr>
          <w:rFonts w:asciiTheme="minorHAnsi" w:hAnsiTheme="minorHAnsi" w:cstheme="minorHAnsi"/>
          <w:bCs/>
          <w:iCs/>
          <w:lang w:val="en-US"/>
        </w:rPr>
        <w:t xml:space="preserve">. </w:t>
      </w:r>
      <w:r w:rsidR="00815190" w:rsidRPr="0073765B">
        <w:rPr>
          <w:rFonts w:asciiTheme="minorHAnsi" w:hAnsiTheme="minorHAnsi" w:cstheme="minorHAnsi"/>
          <w:bCs/>
          <w:i/>
          <w:iCs/>
          <w:lang w:val="en-US"/>
        </w:rPr>
        <w:t>Pearson’s Thoracic and Esophageal Surgery</w:t>
      </w:r>
      <w:r w:rsidR="00E44ED3" w:rsidRPr="0073765B">
        <w:rPr>
          <w:rFonts w:asciiTheme="minorHAnsi" w:hAnsiTheme="minorHAnsi" w:cstheme="minorHAnsi"/>
          <w:bCs/>
          <w:i/>
          <w:iCs/>
          <w:lang w:val="en-US"/>
        </w:rPr>
        <w:t>.</w:t>
      </w:r>
      <w:r w:rsidR="00815190" w:rsidRPr="0073765B">
        <w:rPr>
          <w:rFonts w:asciiTheme="minorHAnsi" w:hAnsiTheme="minorHAnsi" w:cstheme="minorHAnsi"/>
          <w:bCs/>
          <w:iCs/>
          <w:lang w:val="en-US"/>
        </w:rPr>
        <w:t xml:space="preserve"> </w:t>
      </w:r>
      <w:r w:rsidR="006C4A12" w:rsidRPr="0073765B">
        <w:rPr>
          <w:rFonts w:asciiTheme="minorHAnsi" w:hAnsiTheme="minorHAnsi" w:cstheme="minorHAnsi"/>
          <w:bCs/>
          <w:iCs/>
          <w:lang w:val="en-US"/>
        </w:rPr>
        <w:t>2019</w:t>
      </w:r>
      <w:r w:rsidR="00E44ED3" w:rsidRPr="0073765B">
        <w:rPr>
          <w:rFonts w:asciiTheme="minorHAnsi" w:hAnsiTheme="minorHAnsi" w:cstheme="minorHAnsi"/>
          <w:bCs/>
          <w:iCs/>
          <w:lang w:val="en-US"/>
        </w:rPr>
        <w:t xml:space="preserve"> </w:t>
      </w:r>
      <w:r w:rsidR="00815190" w:rsidRPr="0073765B">
        <w:rPr>
          <w:rFonts w:asciiTheme="minorHAnsi" w:hAnsiTheme="minorHAnsi" w:cstheme="minorHAnsi"/>
          <w:bCs/>
          <w:iCs/>
          <w:lang w:val="en-US"/>
        </w:rPr>
        <w:t>[In press].</w:t>
      </w:r>
    </w:p>
    <w:p w14:paraId="169DF08C" w14:textId="6EA2DCD3" w:rsidR="006C4A12" w:rsidRDefault="006C4A12" w:rsidP="00F86CAF">
      <w:pPr>
        <w:pStyle w:val="BodyText2"/>
        <w:numPr>
          <w:ilvl w:val="0"/>
          <w:numId w:val="14"/>
        </w:numPr>
        <w:spacing w:after="0" w:line="240" w:lineRule="auto"/>
        <w:rPr>
          <w:rFonts w:asciiTheme="minorHAnsi" w:hAnsiTheme="minorHAnsi" w:cstheme="minorHAnsi"/>
          <w:bCs/>
          <w:iCs/>
          <w:lang w:val="en-US"/>
        </w:rPr>
      </w:pPr>
      <w:r w:rsidRPr="0073765B">
        <w:rPr>
          <w:rFonts w:asciiTheme="minorHAnsi" w:hAnsiTheme="minorHAnsi" w:cstheme="minorHAnsi"/>
          <w:bCs/>
          <w:iCs/>
          <w:lang w:val="en-US"/>
        </w:rPr>
        <w:t xml:space="preserve">Sotiropoulos G, Rocco R, Sideris A, </w:t>
      </w:r>
      <w:r w:rsidRPr="00CE357B">
        <w:rPr>
          <w:rFonts w:asciiTheme="minorHAnsi" w:hAnsiTheme="minorHAnsi" w:cstheme="minorHAnsi"/>
          <w:bCs/>
          <w:iCs/>
          <w:u w:val="single"/>
          <w:lang w:val="en-US"/>
        </w:rPr>
        <w:t>Rocco G</w:t>
      </w:r>
      <w:r w:rsidRPr="0073765B">
        <w:rPr>
          <w:rFonts w:asciiTheme="minorHAnsi" w:hAnsiTheme="minorHAnsi" w:cstheme="minorHAnsi"/>
          <w:bCs/>
          <w:iCs/>
          <w:lang w:val="en-US"/>
        </w:rPr>
        <w:t xml:space="preserve">. Chylothorax. </w:t>
      </w:r>
      <w:proofErr w:type="spellStart"/>
      <w:r w:rsidRPr="0073765B">
        <w:rPr>
          <w:rFonts w:asciiTheme="minorHAnsi" w:hAnsiTheme="minorHAnsi" w:cstheme="minorHAnsi"/>
          <w:bCs/>
          <w:i/>
          <w:iCs/>
          <w:lang w:val="en-US"/>
        </w:rPr>
        <w:t>Sabiston</w:t>
      </w:r>
      <w:proofErr w:type="spellEnd"/>
      <w:r w:rsidRPr="0073765B">
        <w:rPr>
          <w:rFonts w:asciiTheme="minorHAnsi" w:hAnsiTheme="minorHAnsi" w:cstheme="minorHAnsi"/>
          <w:bCs/>
          <w:i/>
          <w:iCs/>
          <w:lang w:val="en-US"/>
        </w:rPr>
        <w:t xml:space="preserve"> and Spencer Surgery of the Chest</w:t>
      </w:r>
      <w:r w:rsidRPr="0073765B">
        <w:rPr>
          <w:rFonts w:asciiTheme="minorHAnsi" w:hAnsiTheme="minorHAnsi" w:cstheme="minorHAnsi"/>
          <w:bCs/>
          <w:iCs/>
          <w:lang w:val="en-US"/>
        </w:rPr>
        <w:t>. 10</w:t>
      </w:r>
      <w:r w:rsidRPr="0073765B">
        <w:rPr>
          <w:rFonts w:asciiTheme="minorHAnsi" w:hAnsiTheme="minorHAnsi" w:cstheme="minorHAnsi"/>
          <w:bCs/>
          <w:iCs/>
          <w:vertAlign w:val="superscript"/>
          <w:lang w:val="en-US"/>
        </w:rPr>
        <w:t>th</w:t>
      </w:r>
      <w:r w:rsidRPr="0073765B">
        <w:rPr>
          <w:rFonts w:asciiTheme="minorHAnsi" w:hAnsiTheme="minorHAnsi" w:cstheme="minorHAnsi"/>
          <w:bCs/>
          <w:iCs/>
          <w:lang w:val="en-US"/>
        </w:rPr>
        <w:t xml:space="preserve"> edition. 2021 [In press].</w:t>
      </w:r>
    </w:p>
    <w:p w14:paraId="78FE6B28" w14:textId="0870504C" w:rsidR="00C80510" w:rsidRDefault="00DE7B95" w:rsidP="00F86CAF">
      <w:pPr>
        <w:pStyle w:val="BodyText2"/>
        <w:numPr>
          <w:ilvl w:val="0"/>
          <w:numId w:val="14"/>
        </w:numPr>
        <w:spacing w:after="0" w:line="240" w:lineRule="auto"/>
        <w:rPr>
          <w:rFonts w:asciiTheme="minorHAnsi" w:hAnsiTheme="minorHAnsi" w:cstheme="minorHAnsi"/>
          <w:bCs/>
          <w:iCs/>
          <w:lang w:val="en-US"/>
        </w:rPr>
      </w:pPr>
      <w:r w:rsidRPr="00DE7B95">
        <w:rPr>
          <w:rFonts w:asciiTheme="minorHAnsi" w:hAnsiTheme="minorHAnsi" w:cstheme="minorHAnsi"/>
          <w:bCs/>
          <w:iCs/>
          <w:u w:val="single"/>
          <w:lang w:val="en-US"/>
        </w:rPr>
        <w:t>Rocco G</w:t>
      </w:r>
      <w:r>
        <w:rPr>
          <w:rFonts w:asciiTheme="minorHAnsi" w:hAnsiTheme="minorHAnsi" w:cstheme="minorHAnsi"/>
          <w:bCs/>
          <w:iCs/>
          <w:lang w:val="en-US"/>
        </w:rPr>
        <w:t xml:space="preserve">, Shahzad F, Bains MS, Mehrara B. </w:t>
      </w:r>
      <w:r w:rsidR="00C80510">
        <w:rPr>
          <w:rFonts w:asciiTheme="minorHAnsi" w:hAnsiTheme="minorHAnsi" w:cstheme="minorHAnsi"/>
          <w:bCs/>
          <w:iCs/>
          <w:lang w:val="en-US"/>
        </w:rPr>
        <w:t>Chest Wall Resection and Reconstruction.</w:t>
      </w:r>
      <w:r>
        <w:rPr>
          <w:rFonts w:asciiTheme="minorHAnsi" w:hAnsiTheme="minorHAnsi" w:cstheme="minorHAnsi"/>
          <w:bCs/>
          <w:iCs/>
          <w:lang w:val="en-US"/>
        </w:rPr>
        <w:t xml:space="preserve"> </w:t>
      </w:r>
      <w:r w:rsidRPr="00DE7B95">
        <w:rPr>
          <w:rFonts w:asciiTheme="minorHAnsi" w:hAnsiTheme="minorHAnsi" w:cstheme="minorHAnsi"/>
          <w:bCs/>
          <w:i/>
          <w:lang w:val="en-US"/>
        </w:rPr>
        <w:t>Fischer’s Mastery of Surgery, Eighth Edition.</w:t>
      </w:r>
      <w:r>
        <w:rPr>
          <w:rFonts w:asciiTheme="minorHAnsi" w:hAnsiTheme="minorHAnsi" w:cstheme="minorHAnsi"/>
          <w:bCs/>
          <w:iCs/>
          <w:lang w:val="en-US"/>
        </w:rPr>
        <w:t xml:space="preserve"> 2022 [In press].</w:t>
      </w:r>
    </w:p>
    <w:p w14:paraId="7A1320A9" w14:textId="0B1C7088" w:rsidR="00CE357B" w:rsidRPr="00CE357B" w:rsidRDefault="00CE357B" w:rsidP="00F86CAF">
      <w:pPr>
        <w:pStyle w:val="BodyText2"/>
        <w:numPr>
          <w:ilvl w:val="0"/>
          <w:numId w:val="14"/>
        </w:numPr>
        <w:spacing w:after="0" w:line="240" w:lineRule="auto"/>
        <w:rPr>
          <w:rFonts w:asciiTheme="minorHAnsi" w:hAnsiTheme="minorHAnsi" w:cstheme="minorHAnsi"/>
          <w:bCs/>
          <w:iCs/>
          <w:lang w:val="en-US"/>
        </w:rPr>
      </w:pPr>
      <w:r w:rsidRPr="00CE357B">
        <w:rPr>
          <w:rFonts w:asciiTheme="minorHAnsi" w:hAnsiTheme="minorHAnsi" w:cstheme="minorHAnsi"/>
          <w:u w:val="single"/>
        </w:rPr>
        <w:t>Rocco G</w:t>
      </w:r>
      <w:r>
        <w:rPr>
          <w:rFonts w:asciiTheme="minorHAnsi" w:hAnsiTheme="minorHAnsi" w:cstheme="minorHAnsi"/>
        </w:rPr>
        <w:t xml:space="preserve">, Deschamps C, </w:t>
      </w:r>
      <w:proofErr w:type="spellStart"/>
      <w:r>
        <w:rPr>
          <w:rFonts w:asciiTheme="minorHAnsi" w:hAnsiTheme="minorHAnsi" w:cstheme="minorHAnsi"/>
        </w:rPr>
        <w:t>Deslauriers</w:t>
      </w:r>
      <w:proofErr w:type="spellEnd"/>
      <w:r>
        <w:rPr>
          <w:rFonts w:asciiTheme="minorHAnsi" w:hAnsiTheme="minorHAnsi" w:cstheme="minorHAnsi"/>
        </w:rPr>
        <w:t xml:space="preserve"> J. </w:t>
      </w:r>
      <w:r w:rsidRPr="00CE357B">
        <w:rPr>
          <w:rFonts w:asciiTheme="minorHAnsi" w:hAnsiTheme="minorHAnsi" w:cstheme="minorHAnsi"/>
        </w:rPr>
        <w:t xml:space="preserve">Fibrothorax </w:t>
      </w:r>
      <w:proofErr w:type="gramStart"/>
      <w:r w:rsidRPr="00CE357B">
        <w:rPr>
          <w:rFonts w:asciiTheme="minorHAnsi" w:hAnsiTheme="minorHAnsi" w:cstheme="minorHAnsi"/>
        </w:rPr>
        <w:t>And</w:t>
      </w:r>
      <w:proofErr w:type="gramEnd"/>
      <w:r w:rsidRPr="00CE357B">
        <w:rPr>
          <w:rFonts w:asciiTheme="minorHAnsi" w:hAnsiTheme="minorHAnsi" w:cstheme="minorHAnsi"/>
        </w:rPr>
        <w:t xml:space="preserve"> Decortication</w:t>
      </w:r>
      <w:r>
        <w:rPr>
          <w:rFonts w:asciiTheme="minorHAnsi" w:hAnsiTheme="minorHAnsi" w:cstheme="minorHAnsi"/>
        </w:rPr>
        <w:t xml:space="preserve">. </w:t>
      </w:r>
      <w:r w:rsidRPr="00CE357B">
        <w:rPr>
          <w:rFonts w:asciiTheme="minorHAnsi" w:hAnsiTheme="minorHAnsi" w:cstheme="minorHAnsi"/>
          <w:i/>
          <w:iCs/>
        </w:rPr>
        <w:t>STS Cardiothoracic Surgery E-Book</w:t>
      </w:r>
      <w:r>
        <w:rPr>
          <w:rFonts w:asciiTheme="minorHAnsi" w:hAnsiTheme="minorHAnsi" w:cstheme="minorHAnsi"/>
        </w:rPr>
        <w:t>. 2022 [In press].</w:t>
      </w:r>
    </w:p>
    <w:p w14:paraId="2B14923C" w14:textId="77777777" w:rsidR="00B063BF" w:rsidRPr="0073765B" w:rsidRDefault="00B063BF" w:rsidP="00F86CAF">
      <w:pPr>
        <w:rPr>
          <w:rFonts w:ascii="Calibri" w:hAnsi="Calibri"/>
          <w:u w:val="single"/>
          <w:lang w:val="en-US"/>
        </w:rPr>
      </w:pPr>
    </w:p>
    <w:p w14:paraId="300C7B25" w14:textId="4AB45324" w:rsidR="00783A73" w:rsidRPr="0073765B" w:rsidRDefault="00783A73" w:rsidP="00F86CAF">
      <w:pPr>
        <w:pStyle w:val="ListParagraph"/>
        <w:numPr>
          <w:ilvl w:val="0"/>
          <w:numId w:val="8"/>
        </w:numPr>
        <w:rPr>
          <w:rFonts w:ascii="Calibri" w:hAnsi="Calibri"/>
          <w:u w:val="single"/>
          <w:lang w:val="en-US"/>
        </w:rPr>
      </w:pPr>
      <w:r w:rsidRPr="0073765B">
        <w:rPr>
          <w:rFonts w:ascii="Calibri" w:hAnsi="Calibri"/>
          <w:u w:val="single"/>
          <w:lang w:val="en-US"/>
        </w:rPr>
        <w:t>Books and Journal Issues</w:t>
      </w:r>
    </w:p>
    <w:p w14:paraId="40E7095B" w14:textId="3BEC410A" w:rsidR="00783A73" w:rsidRPr="0073765B" w:rsidRDefault="00783A73" w:rsidP="00F86CAF">
      <w:pPr>
        <w:rPr>
          <w:rFonts w:ascii="Calibri" w:hAnsi="Calibri"/>
          <w:u w:val="single"/>
          <w:lang w:val="en-US"/>
        </w:rPr>
      </w:pPr>
    </w:p>
    <w:p w14:paraId="05415194" w14:textId="77777777" w:rsidR="00783A73" w:rsidRPr="0073765B" w:rsidRDefault="00783A73" w:rsidP="00F86CAF">
      <w:pPr>
        <w:pStyle w:val="ListParagraph"/>
        <w:numPr>
          <w:ilvl w:val="0"/>
          <w:numId w:val="32"/>
        </w:numPr>
        <w:rPr>
          <w:rFonts w:asciiTheme="minorHAnsi" w:hAnsiTheme="minorHAnsi" w:cstheme="minorHAnsi"/>
        </w:rPr>
      </w:pPr>
      <w:r w:rsidRPr="0073765B">
        <w:rPr>
          <w:rFonts w:asciiTheme="minorHAnsi" w:hAnsiTheme="minorHAnsi" w:cstheme="minorHAnsi"/>
          <w:u w:val="single"/>
        </w:rPr>
        <w:t>Rocco G</w:t>
      </w:r>
      <w:r w:rsidRPr="0073765B">
        <w:rPr>
          <w:rFonts w:asciiTheme="minorHAnsi" w:hAnsiTheme="minorHAnsi" w:cstheme="minorHAnsi"/>
        </w:rPr>
        <w:t xml:space="preserve">, ed. </w:t>
      </w:r>
      <w:r w:rsidRPr="0073765B">
        <w:rPr>
          <w:rFonts w:asciiTheme="minorHAnsi" w:hAnsiTheme="minorHAnsi" w:cstheme="minorHAnsi"/>
          <w:i/>
          <w:iCs/>
        </w:rPr>
        <w:t>Surgical Management of Infectious Pleuropulmonary Diseases</w:t>
      </w:r>
      <w:r w:rsidRPr="0073765B">
        <w:rPr>
          <w:rFonts w:asciiTheme="minorHAnsi" w:hAnsiTheme="minorHAnsi" w:cstheme="minorHAnsi"/>
        </w:rPr>
        <w:t>—</w:t>
      </w:r>
      <w:r w:rsidRPr="0073765B">
        <w:rPr>
          <w:rFonts w:asciiTheme="minorHAnsi" w:hAnsiTheme="minorHAnsi" w:cstheme="minorHAnsi"/>
          <w:i/>
          <w:iCs/>
        </w:rPr>
        <w:t>Thoracic Surgery Clinics</w:t>
      </w:r>
      <w:r w:rsidRPr="0073765B">
        <w:rPr>
          <w:rFonts w:asciiTheme="minorHAnsi" w:hAnsiTheme="minorHAnsi" w:cstheme="minorHAnsi"/>
        </w:rPr>
        <w:t>. Elsevier Health Sciences; 2012.</w:t>
      </w:r>
    </w:p>
    <w:p w14:paraId="35E33BF6" w14:textId="77777777" w:rsidR="00783A73" w:rsidRPr="0073765B" w:rsidRDefault="00783A73" w:rsidP="00F86CAF">
      <w:pPr>
        <w:pStyle w:val="ListParagraph"/>
        <w:numPr>
          <w:ilvl w:val="0"/>
          <w:numId w:val="32"/>
        </w:numPr>
        <w:rPr>
          <w:rFonts w:asciiTheme="minorHAnsi" w:hAnsiTheme="minorHAnsi" w:cstheme="minorHAnsi"/>
        </w:rPr>
      </w:pPr>
      <w:r w:rsidRPr="0073765B">
        <w:rPr>
          <w:rFonts w:asciiTheme="minorHAnsi" w:hAnsiTheme="minorHAnsi" w:cstheme="minorHAnsi"/>
          <w:u w:val="single"/>
        </w:rPr>
        <w:t>Rocco G</w:t>
      </w:r>
      <w:r w:rsidRPr="0073765B">
        <w:rPr>
          <w:rFonts w:asciiTheme="minorHAnsi" w:hAnsiTheme="minorHAnsi" w:cstheme="minorHAnsi"/>
        </w:rPr>
        <w:t xml:space="preserve">, ed. </w:t>
      </w:r>
      <w:r w:rsidRPr="0073765B">
        <w:rPr>
          <w:rFonts w:asciiTheme="minorHAnsi" w:hAnsiTheme="minorHAnsi" w:cstheme="minorHAnsi"/>
          <w:i/>
          <w:iCs/>
        </w:rPr>
        <w:t>Lung Cancer Screening</w:t>
      </w:r>
      <w:r w:rsidRPr="0073765B">
        <w:rPr>
          <w:rFonts w:asciiTheme="minorHAnsi" w:hAnsiTheme="minorHAnsi" w:cstheme="minorHAnsi"/>
        </w:rPr>
        <w:t>—</w:t>
      </w:r>
      <w:r w:rsidRPr="0073765B">
        <w:rPr>
          <w:rFonts w:asciiTheme="minorHAnsi" w:hAnsiTheme="minorHAnsi" w:cstheme="minorHAnsi"/>
          <w:i/>
          <w:iCs/>
        </w:rPr>
        <w:t>Thoracic Surgery Clinics</w:t>
      </w:r>
      <w:r w:rsidRPr="0073765B">
        <w:rPr>
          <w:rFonts w:asciiTheme="minorHAnsi" w:hAnsiTheme="minorHAnsi" w:cstheme="minorHAnsi"/>
        </w:rPr>
        <w:t>. Elsevier Health Sciences; 2015.</w:t>
      </w:r>
    </w:p>
    <w:p w14:paraId="698011C0" w14:textId="08F991F5" w:rsidR="00783A73" w:rsidRPr="0073765B" w:rsidRDefault="00783A73" w:rsidP="00F86CAF">
      <w:pPr>
        <w:pStyle w:val="ListParagraph"/>
        <w:numPr>
          <w:ilvl w:val="0"/>
          <w:numId w:val="32"/>
        </w:numPr>
        <w:rPr>
          <w:rFonts w:asciiTheme="minorHAnsi" w:hAnsiTheme="minorHAnsi" w:cstheme="minorHAnsi"/>
        </w:rPr>
      </w:pPr>
      <w:r w:rsidRPr="0073765B">
        <w:rPr>
          <w:rFonts w:asciiTheme="minorHAnsi" w:hAnsiTheme="minorHAnsi" w:cstheme="minorHAnsi"/>
          <w:u w:val="single"/>
        </w:rPr>
        <w:t>Rocco G</w:t>
      </w:r>
      <w:r w:rsidRPr="0073765B">
        <w:rPr>
          <w:rFonts w:asciiTheme="minorHAnsi" w:hAnsiTheme="minorHAnsi" w:cstheme="minorHAnsi"/>
        </w:rPr>
        <w:t xml:space="preserve">, Honorary ed. Shen Y, Zhou Z, eds. </w:t>
      </w:r>
      <w:r w:rsidRPr="0073765B">
        <w:rPr>
          <w:rFonts w:asciiTheme="minorHAnsi" w:hAnsiTheme="minorHAnsi" w:cstheme="minorHAnsi"/>
          <w:i/>
          <w:iCs/>
        </w:rPr>
        <w:t>Surgery versus Stereotactic Body Radiation Therapy for Early-Stage Lung Cancer.</w:t>
      </w:r>
      <w:r w:rsidRPr="0073765B">
        <w:rPr>
          <w:rFonts w:asciiTheme="minorHAnsi" w:hAnsiTheme="minorHAnsi" w:cstheme="minorHAnsi"/>
        </w:rPr>
        <w:t xml:space="preserve"> AME Publishing Company; 2016.</w:t>
      </w:r>
    </w:p>
    <w:p w14:paraId="7135D43B" w14:textId="77777777" w:rsidR="00783A73" w:rsidRPr="0073765B" w:rsidRDefault="00783A73" w:rsidP="00F86CAF">
      <w:pPr>
        <w:pStyle w:val="ListParagraph"/>
        <w:numPr>
          <w:ilvl w:val="0"/>
          <w:numId w:val="32"/>
        </w:numPr>
        <w:rPr>
          <w:rFonts w:asciiTheme="minorHAnsi" w:hAnsiTheme="minorHAnsi" w:cstheme="minorHAnsi"/>
        </w:rPr>
      </w:pPr>
      <w:r w:rsidRPr="0073765B">
        <w:rPr>
          <w:rFonts w:asciiTheme="minorHAnsi" w:hAnsiTheme="minorHAnsi" w:cstheme="minorHAnsi"/>
        </w:rPr>
        <w:t xml:space="preserve">Song Y, </w:t>
      </w:r>
      <w:proofErr w:type="spellStart"/>
      <w:r w:rsidRPr="0073765B">
        <w:rPr>
          <w:rFonts w:asciiTheme="minorHAnsi" w:hAnsiTheme="minorHAnsi" w:cstheme="minorHAnsi"/>
        </w:rPr>
        <w:t>Folch</w:t>
      </w:r>
      <w:proofErr w:type="spellEnd"/>
      <w:r w:rsidRPr="0073765B">
        <w:rPr>
          <w:rFonts w:asciiTheme="minorHAnsi" w:hAnsiTheme="minorHAnsi" w:cstheme="minorHAnsi"/>
        </w:rPr>
        <w:t xml:space="preserve"> E, </w:t>
      </w:r>
      <w:r w:rsidRPr="0073765B">
        <w:rPr>
          <w:rFonts w:asciiTheme="minorHAnsi" w:hAnsiTheme="minorHAnsi" w:cstheme="minorHAnsi"/>
          <w:u w:val="single"/>
        </w:rPr>
        <w:t>Rocco G</w:t>
      </w:r>
      <w:r w:rsidRPr="0073765B">
        <w:rPr>
          <w:rFonts w:asciiTheme="minorHAnsi" w:hAnsiTheme="minorHAnsi" w:cstheme="minorHAnsi"/>
        </w:rPr>
        <w:t xml:space="preserve">, Popper HH, eds. </w:t>
      </w:r>
      <w:r w:rsidRPr="0073765B">
        <w:rPr>
          <w:rFonts w:asciiTheme="minorHAnsi" w:hAnsiTheme="minorHAnsi" w:cstheme="minorHAnsi"/>
          <w:i/>
          <w:iCs/>
        </w:rPr>
        <w:t>Pulmonary Nodules and Lung Cancer.</w:t>
      </w:r>
      <w:r w:rsidRPr="0073765B">
        <w:rPr>
          <w:rFonts w:asciiTheme="minorHAnsi" w:hAnsiTheme="minorHAnsi" w:cstheme="minorHAnsi"/>
          <w:b/>
          <w:bCs/>
        </w:rPr>
        <w:t xml:space="preserve"> </w:t>
      </w:r>
      <w:r w:rsidRPr="0073765B">
        <w:rPr>
          <w:rFonts w:asciiTheme="minorHAnsi" w:hAnsiTheme="minorHAnsi" w:cstheme="minorHAnsi"/>
        </w:rPr>
        <w:t>AME Publishing; 2017.</w:t>
      </w:r>
      <w:r w:rsidRPr="0073765B">
        <w:rPr>
          <w:rFonts w:asciiTheme="minorHAnsi" w:hAnsiTheme="minorHAnsi" w:cstheme="minorHAnsi"/>
          <w:b/>
          <w:bCs/>
        </w:rPr>
        <w:t xml:space="preserve"> </w:t>
      </w:r>
    </w:p>
    <w:p w14:paraId="391BC156" w14:textId="77777777" w:rsidR="00783A73" w:rsidRPr="0073765B" w:rsidRDefault="00783A73" w:rsidP="00F86CAF">
      <w:pPr>
        <w:pStyle w:val="ListParagraph"/>
        <w:numPr>
          <w:ilvl w:val="0"/>
          <w:numId w:val="32"/>
        </w:numPr>
        <w:rPr>
          <w:rFonts w:asciiTheme="minorHAnsi" w:hAnsiTheme="minorHAnsi" w:cstheme="minorHAnsi"/>
        </w:rPr>
      </w:pPr>
      <w:r w:rsidRPr="0073765B">
        <w:rPr>
          <w:rFonts w:asciiTheme="minorHAnsi" w:hAnsiTheme="minorHAnsi" w:cstheme="minorHAnsi"/>
        </w:rPr>
        <w:t xml:space="preserve">LoCicero J, </w:t>
      </w:r>
      <w:proofErr w:type="spellStart"/>
      <w:r w:rsidRPr="0073765B">
        <w:rPr>
          <w:rFonts w:asciiTheme="minorHAnsi" w:hAnsiTheme="minorHAnsi" w:cstheme="minorHAnsi"/>
        </w:rPr>
        <w:t>Feins</w:t>
      </w:r>
      <w:proofErr w:type="spellEnd"/>
      <w:r w:rsidRPr="0073765B">
        <w:rPr>
          <w:rFonts w:asciiTheme="minorHAnsi" w:hAnsiTheme="minorHAnsi" w:cstheme="minorHAnsi"/>
        </w:rPr>
        <w:t xml:space="preserve"> R, </w:t>
      </w:r>
      <w:r w:rsidRPr="0073765B">
        <w:rPr>
          <w:rFonts w:asciiTheme="minorHAnsi" w:hAnsiTheme="minorHAnsi" w:cstheme="minorHAnsi"/>
          <w:u w:val="single"/>
        </w:rPr>
        <w:t>Rocco G</w:t>
      </w:r>
      <w:r w:rsidRPr="0073765B">
        <w:rPr>
          <w:rFonts w:asciiTheme="minorHAnsi" w:hAnsiTheme="minorHAnsi" w:cstheme="minorHAnsi"/>
        </w:rPr>
        <w:t xml:space="preserve">, Colson Y, eds. </w:t>
      </w:r>
      <w:r w:rsidRPr="0073765B">
        <w:rPr>
          <w:rFonts w:asciiTheme="minorHAnsi" w:hAnsiTheme="minorHAnsi" w:cstheme="minorHAnsi"/>
          <w:i/>
          <w:iCs/>
        </w:rPr>
        <w:t>Shield’s General Thoracic Surgery</w:t>
      </w:r>
      <w:r w:rsidRPr="0073765B">
        <w:rPr>
          <w:rFonts w:asciiTheme="minorHAnsi" w:hAnsiTheme="minorHAnsi" w:cstheme="minorHAnsi"/>
        </w:rPr>
        <w:t>. 8th edition. Wolters Kluwer; 2018</w:t>
      </w:r>
    </w:p>
    <w:p w14:paraId="78D4DB47" w14:textId="77777777" w:rsidR="00783A73" w:rsidRPr="0073765B" w:rsidRDefault="00783A73" w:rsidP="00F86CAF">
      <w:pPr>
        <w:pStyle w:val="ListParagraph"/>
        <w:numPr>
          <w:ilvl w:val="0"/>
          <w:numId w:val="32"/>
        </w:numPr>
        <w:rPr>
          <w:rFonts w:asciiTheme="minorHAnsi" w:hAnsiTheme="minorHAnsi" w:cstheme="minorHAnsi"/>
        </w:rPr>
      </w:pPr>
      <w:r w:rsidRPr="0073765B">
        <w:rPr>
          <w:rFonts w:asciiTheme="minorHAnsi" w:hAnsiTheme="minorHAnsi" w:cstheme="minorHAnsi"/>
          <w:u w:val="single"/>
        </w:rPr>
        <w:t>Rocco G</w:t>
      </w:r>
      <w:r w:rsidRPr="0073765B">
        <w:rPr>
          <w:rFonts w:asciiTheme="minorHAnsi" w:hAnsiTheme="minorHAnsi" w:cstheme="minorHAnsi"/>
        </w:rPr>
        <w:t xml:space="preserve">, ed. </w:t>
      </w:r>
      <w:r w:rsidRPr="0073765B">
        <w:rPr>
          <w:rFonts w:asciiTheme="minorHAnsi" w:hAnsiTheme="minorHAnsi" w:cstheme="minorHAnsi"/>
          <w:i/>
          <w:iCs/>
        </w:rPr>
        <w:t>Uniportal/Single-Port Video-Assisted Thoracic Surgery—Thoracic Surgery Clinics</w:t>
      </w:r>
      <w:r w:rsidRPr="0073765B">
        <w:rPr>
          <w:rFonts w:asciiTheme="minorHAnsi" w:hAnsiTheme="minorHAnsi" w:cstheme="minorHAnsi"/>
        </w:rPr>
        <w:t>. Elsevier Health Sciences; 2019.</w:t>
      </w:r>
    </w:p>
    <w:p w14:paraId="7187E3F6" w14:textId="76C78C61" w:rsidR="00783A73" w:rsidRDefault="00783A73" w:rsidP="00F86CAF">
      <w:pPr>
        <w:pStyle w:val="ListParagraph"/>
        <w:numPr>
          <w:ilvl w:val="0"/>
          <w:numId w:val="32"/>
        </w:numPr>
        <w:rPr>
          <w:rFonts w:asciiTheme="minorHAnsi" w:hAnsiTheme="minorHAnsi" w:cstheme="minorHAnsi"/>
        </w:rPr>
      </w:pPr>
      <w:r w:rsidRPr="0073765B">
        <w:rPr>
          <w:rFonts w:asciiTheme="minorHAnsi" w:hAnsiTheme="minorHAnsi" w:cstheme="minorHAnsi"/>
        </w:rPr>
        <w:t xml:space="preserve">Gonzalez-Rivas D, Ng CSG, </w:t>
      </w:r>
      <w:r w:rsidRPr="0073765B">
        <w:rPr>
          <w:rFonts w:asciiTheme="minorHAnsi" w:hAnsiTheme="minorHAnsi" w:cstheme="minorHAnsi"/>
          <w:u w:val="single"/>
        </w:rPr>
        <w:t>Rocco G</w:t>
      </w:r>
      <w:r w:rsidRPr="0073765B">
        <w:rPr>
          <w:rFonts w:asciiTheme="minorHAnsi" w:hAnsiTheme="minorHAnsi" w:cstheme="minorHAnsi"/>
        </w:rPr>
        <w:t xml:space="preserve">, D’Amico TA, eds. </w:t>
      </w:r>
      <w:r w:rsidRPr="0073765B">
        <w:rPr>
          <w:rFonts w:asciiTheme="minorHAnsi" w:hAnsiTheme="minorHAnsi" w:cstheme="minorHAnsi"/>
          <w:i/>
          <w:iCs/>
        </w:rPr>
        <w:t>Atlas of Uniportal Video Assisted Thoracic Surgery</w:t>
      </w:r>
      <w:r w:rsidRPr="0073765B">
        <w:rPr>
          <w:rFonts w:asciiTheme="minorHAnsi" w:hAnsiTheme="minorHAnsi" w:cstheme="minorHAnsi"/>
        </w:rPr>
        <w:t>. Springer; 2019.</w:t>
      </w:r>
    </w:p>
    <w:p w14:paraId="60615C4C" w14:textId="59D3FC46" w:rsidR="00845D22" w:rsidRPr="0073765B" w:rsidRDefault="00845D22" w:rsidP="00F86CAF">
      <w:pPr>
        <w:pStyle w:val="ListParagraph"/>
        <w:numPr>
          <w:ilvl w:val="0"/>
          <w:numId w:val="32"/>
        </w:numPr>
        <w:rPr>
          <w:rFonts w:asciiTheme="minorHAnsi" w:hAnsiTheme="minorHAnsi" w:cstheme="minorHAnsi"/>
        </w:rPr>
      </w:pPr>
      <w:r>
        <w:rPr>
          <w:rFonts w:asciiTheme="minorHAnsi" w:hAnsiTheme="minorHAnsi" w:cstheme="minorHAnsi"/>
        </w:rPr>
        <w:t xml:space="preserve">Rocco G, ed. </w:t>
      </w:r>
      <w:r w:rsidRPr="0086214C">
        <w:rPr>
          <w:rFonts w:asciiTheme="minorHAnsi" w:hAnsiTheme="minorHAnsi" w:cstheme="minorHAnsi"/>
          <w:i/>
          <w:iCs/>
        </w:rPr>
        <w:t>Current Management of Oligometastatic Lung Cancer and Future Perspectives</w:t>
      </w:r>
      <w:r>
        <w:rPr>
          <w:rFonts w:asciiTheme="minorHAnsi" w:hAnsiTheme="minorHAnsi" w:cstheme="minorHAnsi"/>
        </w:rPr>
        <w:t>—</w:t>
      </w:r>
      <w:r w:rsidRPr="00845D22">
        <w:rPr>
          <w:rFonts w:asciiTheme="minorHAnsi" w:hAnsiTheme="minorHAnsi" w:cstheme="minorHAnsi"/>
          <w:i/>
          <w:iCs/>
        </w:rPr>
        <w:t>Cancers</w:t>
      </w:r>
      <w:r w:rsidR="00577349">
        <w:rPr>
          <w:rFonts w:asciiTheme="minorHAnsi" w:hAnsiTheme="minorHAnsi" w:cstheme="minorHAnsi"/>
          <w:i/>
          <w:iCs/>
        </w:rPr>
        <w:t xml:space="preserve"> </w:t>
      </w:r>
      <w:r w:rsidR="00577349">
        <w:rPr>
          <w:rFonts w:asciiTheme="minorHAnsi" w:hAnsiTheme="minorHAnsi" w:cstheme="minorHAnsi"/>
        </w:rPr>
        <w:t>(Special Issue)</w:t>
      </w:r>
      <w:r>
        <w:rPr>
          <w:rFonts w:asciiTheme="minorHAnsi" w:hAnsiTheme="minorHAnsi" w:cstheme="minorHAnsi"/>
        </w:rPr>
        <w:t>. MDPI; 2022.</w:t>
      </w:r>
    </w:p>
    <w:p w14:paraId="0B10BFF9" w14:textId="77777777" w:rsidR="00783A73" w:rsidRPr="0073765B" w:rsidRDefault="00783A73" w:rsidP="00F86CAF">
      <w:pPr>
        <w:ind w:left="360"/>
        <w:rPr>
          <w:rFonts w:ascii="Calibri" w:hAnsi="Calibri"/>
          <w:u w:val="single"/>
          <w:lang w:val="en-US"/>
        </w:rPr>
      </w:pPr>
    </w:p>
    <w:p w14:paraId="4F3ADF9D" w14:textId="48CE5E82" w:rsidR="00B063BF" w:rsidRPr="0073765B" w:rsidRDefault="00B063BF" w:rsidP="00F86CAF">
      <w:pPr>
        <w:pStyle w:val="ListParagraph"/>
        <w:numPr>
          <w:ilvl w:val="0"/>
          <w:numId w:val="8"/>
        </w:numPr>
        <w:rPr>
          <w:rFonts w:ascii="Calibri" w:hAnsi="Calibri"/>
          <w:u w:val="single"/>
          <w:lang w:val="en-US"/>
        </w:rPr>
      </w:pPr>
      <w:r w:rsidRPr="0073765B">
        <w:rPr>
          <w:rFonts w:ascii="Calibri" w:hAnsi="Calibri"/>
          <w:u w:val="single"/>
          <w:lang w:val="en-US"/>
        </w:rPr>
        <w:t>Other (media, DVD’s, etc.)</w:t>
      </w:r>
    </w:p>
    <w:p w14:paraId="20A15F61" w14:textId="77777777" w:rsidR="00AF6256" w:rsidRPr="0073765B" w:rsidRDefault="00AF6256" w:rsidP="00F86CAF">
      <w:pPr>
        <w:pStyle w:val="ListParagraph"/>
        <w:rPr>
          <w:rFonts w:ascii="Calibri" w:hAnsi="Calibri"/>
          <w:u w:val="single"/>
          <w:lang w:val="en-US"/>
        </w:rPr>
      </w:pPr>
    </w:p>
    <w:p w14:paraId="69D4E1CE" w14:textId="77777777" w:rsidR="00AF6256" w:rsidRPr="0073765B" w:rsidRDefault="005231E3" w:rsidP="00F86CAF">
      <w:pPr>
        <w:pStyle w:val="ListParagraph"/>
        <w:numPr>
          <w:ilvl w:val="0"/>
          <w:numId w:val="13"/>
        </w:numPr>
        <w:rPr>
          <w:rFonts w:asciiTheme="minorHAnsi" w:hAnsiTheme="minorHAnsi" w:cstheme="minorHAnsi"/>
          <w:lang w:val="en-US"/>
        </w:rPr>
      </w:pPr>
      <w:hyperlink r:id="rId11" w:history="1">
        <w:r w:rsidR="00AF6256" w:rsidRPr="0073765B">
          <w:rPr>
            <w:rStyle w:val="Hyperlink"/>
            <w:rFonts w:asciiTheme="minorHAnsi" w:hAnsiTheme="minorHAnsi" w:cstheme="minorHAnsi"/>
            <w:color w:val="auto"/>
            <w:u w:val="none"/>
            <w:lang w:val="en-US"/>
          </w:rPr>
          <w:t>http://www.ctsnet.org/article/expert-insights-lung-cancer-screening</w:t>
        </w:r>
      </w:hyperlink>
    </w:p>
    <w:p w14:paraId="26E78650" w14:textId="77777777" w:rsidR="00AF6256" w:rsidRPr="0073765B" w:rsidRDefault="005231E3" w:rsidP="00F86CAF">
      <w:pPr>
        <w:pStyle w:val="ListParagraph"/>
        <w:numPr>
          <w:ilvl w:val="0"/>
          <w:numId w:val="13"/>
        </w:numPr>
        <w:rPr>
          <w:rFonts w:asciiTheme="minorHAnsi" w:hAnsiTheme="minorHAnsi" w:cstheme="minorHAnsi"/>
          <w:lang w:val="en-US"/>
        </w:rPr>
      </w:pPr>
      <w:hyperlink r:id="rId12" w:history="1">
        <w:r w:rsidR="00AF6256" w:rsidRPr="0073765B">
          <w:rPr>
            <w:rStyle w:val="Hyperlink"/>
            <w:rFonts w:asciiTheme="minorHAnsi" w:hAnsiTheme="minorHAnsi" w:cstheme="minorHAnsi"/>
            <w:color w:val="auto"/>
            <w:u w:val="none"/>
            <w:lang w:val="en-US"/>
          </w:rPr>
          <w:t>https://www.youtube.com/watch?v=0J8tXcktJ_I</w:t>
        </w:r>
      </w:hyperlink>
    </w:p>
    <w:p w14:paraId="1B1862D0" w14:textId="77777777" w:rsidR="00AF6256" w:rsidRPr="0073765B" w:rsidRDefault="00AF6256" w:rsidP="00F86CAF">
      <w:pPr>
        <w:pStyle w:val="ListParagraph"/>
        <w:numPr>
          <w:ilvl w:val="0"/>
          <w:numId w:val="13"/>
        </w:numPr>
        <w:rPr>
          <w:rStyle w:val="Hyperlink"/>
          <w:rFonts w:asciiTheme="minorHAnsi" w:hAnsiTheme="minorHAnsi" w:cstheme="minorHAnsi"/>
          <w:color w:val="auto"/>
          <w:u w:val="none"/>
          <w:lang w:val="en-US"/>
        </w:rPr>
      </w:pPr>
      <w:r w:rsidRPr="0073765B">
        <w:rPr>
          <w:rStyle w:val="Hyperlink"/>
          <w:rFonts w:asciiTheme="minorHAnsi" w:hAnsiTheme="minorHAnsi" w:cstheme="minorHAnsi"/>
          <w:color w:val="auto"/>
          <w:u w:val="none"/>
          <w:lang w:val="en-US"/>
        </w:rPr>
        <w:lastRenderedPageBreak/>
        <w:t>https://www.youtube.com/watch?v=OWF87NUJBAY</w:t>
      </w:r>
    </w:p>
    <w:p w14:paraId="11937E70" w14:textId="77777777" w:rsidR="002B28C5" w:rsidRPr="0073765B" w:rsidRDefault="002B28C5" w:rsidP="002B28C5">
      <w:pPr>
        <w:pStyle w:val="BodyText2"/>
        <w:numPr>
          <w:ilvl w:val="0"/>
          <w:numId w:val="13"/>
        </w:numPr>
        <w:spacing w:after="0" w:line="240" w:lineRule="auto"/>
        <w:rPr>
          <w:rFonts w:asciiTheme="minorHAnsi" w:hAnsiTheme="minorHAnsi" w:cstheme="minorHAnsi"/>
          <w:b/>
          <w:bCs/>
          <w:iCs/>
          <w:lang w:val="en-US"/>
        </w:rPr>
      </w:pPr>
      <w:r w:rsidRPr="0073765B">
        <w:rPr>
          <w:rFonts w:asciiTheme="minorHAnsi" w:hAnsiTheme="minorHAnsi" w:cstheme="minorHAnsi"/>
          <w:bCs/>
          <w:iCs/>
          <w:lang w:val="en-US"/>
        </w:rPr>
        <w:t>Expert Web Forum on Oncology (</w:t>
      </w:r>
      <w:proofErr w:type="spellStart"/>
      <w:r w:rsidRPr="0073765B">
        <w:rPr>
          <w:rFonts w:asciiTheme="minorHAnsi" w:hAnsiTheme="minorHAnsi" w:cstheme="minorHAnsi"/>
          <w:bCs/>
          <w:iCs/>
          <w:lang w:val="en-US"/>
        </w:rPr>
        <w:t>Sportello</w:t>
      </w:r>
      <w:proofErr w:type="spellEnd"/>
      <w:r w:rsidRPr="0073765B">
        <w:rPr>
          <w:rFonts w:asciiTheme="minorHAnsi" w:hAnsiTheme="minorHAnsi" w:cstheme="minorHAnsi"/>
          <w:bCs/>
          <w:iCs/>
          <w:lang w:val="en-US"/>
        </w:rPr>
        <w:t xml:space="preserve"> </w:t>
      </w:r>
      <w:proofErr w:type="spellStart"/>
      <w:r w:rsidRPr="0073765B">
        <w:rPr>
          <w:rFonts w:asciiTheme="minorHAnsi" w:hAnsiTheme="minorHAnsi" w:cstheme="minorHAnsi"/>
          <w:bCs/>
          <w:iCs/>
          <w:lang w:val="en-US"/>
        </w:rPr>
        <w:t>Cancro</w:t>
      </w:r>
      <w:proofErr w:type="spellEnd"/>
      <w:r w:rsidRPr="0073765B">
        <w:rPr>
          <w:rFonts w:asciiTheme="minorHAnsi" w:hAnsiTheme="minorHAnsi" w:cstheme="minorHAnsi"/>
          <w:bCs/>
          <w:iCs/>
          <w:lang w:val="en-US"/>
        </w:rPr>
        <w:t xml:space="preserve">) of the Italian Newspaper “Corriere </w:t>
      </w:r>
      <w:proofErr w:type="spellStart"/>
      <w:r w:rsidRPr="0073765B">
        <w:rPr>
          <w:rFonts w:asciiTheme="minorHAnsi" w:hAnsiTheme="minorHAnsi" w:cstheme="minorHAnsi"/>
          <w:bCs/>
          <w:iCs/>
          <w:lang w:val="en-US"/>
        </w:rPr>
        <w:t>della</w:t>
      </w:r>
      <w:proofErr w:type="spellEnd"/>
      <w:r w:rsidRPr="0073765B">
        <w:rPr>
          <w:rFonts w:asciiTheme="minorHAnsi" w:hAnsiTheme="minorHAnsi" w:cstheme="minorHAnsi"/>
          <w:bCs/>
          <w:iCs/>
          <w:lang w:val="en-US"/>
        </w:rPr>
        <w:t xml:space="preserve"> Sera”- leading Italian newspaper </w:t>
      </w:r>
      <w:r w:rsidRPr="0073765B">
        <w:rPr>
          <w:rStyle w:val="a"/>
          <w:rFonts w:asciiTheme="minorHAnsi" w:hAnsiTheme="minorHAnsi" w:cstheme="minorHAnsi"/>
          <w:lang w:val="en-US"/>
        </w:rPr>
        <w:t>www.corriere.it/</w:t>
      </w:r>
      <w:r w:rsidRPr="0073765B">
        <w:rPr>
          <w:rStyle w:val="a"/>
          <w:rFonts w:asciiTheme="minorHAnsi" w:hAnsiTheme="minorHAnsi" w:cstheme="minorHAnsi"/>
          <w:bCs/>
          <w:lang w:val="en-US"/>
        </w:rPr>
        <w:t>sportello</w:t>
      </w:r>
      <w:r w:rsidRPr="0073765B">
        <w:rPr>
          <w:rStyle w:val="a"/>
          <w:rFonts w:asciiTheme="minorHAnsi" w:hAnsiTheme="minorHAnsi" w:cstheme="minorHAnsi"/>
          <w:lang w:val="en-US"/>
        </w:rPr>
        <w:t>-</w:t>
      </w:r>
      <w:r w:rsidRPr="0073765B">
        <w:rPr>
          <w:rStyle w:val="a"/>
          <w:rFonts w:asciiTheme="minorHAnsi" w:hAnsiTheme="minorHAnsi" w:cstheme="minorHAnsi"/>
          <w:bCs/>
          <w:lang w:val="en-US"/>
        </w:rPr>
        <w:t>cancro</w:t>
      </w:r>
    </w:p>
    <w:p w14:paraId="62663CFE" w14:textId="77777777" w:rsidR="00B063BF" w:rsidRPr="0073765B" w:rsidRDefault="00B063BF" w:rsidP="00B063BF">
      <w:pPr>
        <w:rPr>
          <w:rFonts w:ascii="Calibri" w:hAnsi="Calibri"/>
          <w:lang w:val="en-US"/>
        </w:rPr>
      </w:pPr>
    </w:p>
    <w:p w14:paraId="073EBFDB" w14:textId="77777777" w:rsidR="00FA2BED" w:rsidRPr="0073765B" w:rsidRDefault="00FA2BED" w:rsidP="00B063BF">
      <w:pPr>
        <w:rPr>
          <w:lang w:val="en-US"/>
        </w:rPr>
      </w:pPr>
    </w:p>
    <w:p w14:paraId="0D52F766" w14:textId="77777777" w:rsidR="009C75D2" w:rsidRPr="0073765B" w:rsidRDefault="009C75D2">
      <w:pPr>
        <w:rPr>
          <w:lang w:val="en-US"/>
        </w:rPr>
      </w:pPr>
    </w:p>
    <w:sectPr w:rsidR="009C75D2" w:rsidRPr="0073765B" w:rsidSect="00B063BF">
      <w:pgSz w:w="11907" w:h="16839" w:code="9"/>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5BE9"/>
    <w:multiLevelType w:val="hybridMultilevel"/>
    <w:tmpl w:val="C410315A"/>
    <w:lvl w:ilvl="0" w:tplc="9F98F2DE">
      <w:start w:val="1"/>
      <w:numFmt w:val="decimal"/>
      <w:lvlText w:val="%1."/>
      <w:lvlJc w:val="left"/>
      <w:pPr>
        <w:ind w:left="2629" w:hanging="360"/>
      </w:pPr>
      <w:rPr>
        <w:rFonts w:hint="default"/>
        <w:b/>
        <w:i w:val="0"/>
        <w:sz w:val="24"/>
        <w:szCs w:val="24"/>
        <w:lang w:val="en-US"/>
      </w:rPr>
    </w:lvl>
    <w:lvl w:ilvl="1" w:tplc="04100019">
      <w:start w:val="1"/>
      <w:numFmt w:val="lowerLetter"/>
      <w:lvlText w:val="%2."/>
      <w:lvlJc w:val="left"/>
      <w:pPr>
        <w:ind w:left="3240" w:hanging="360"/>
      </w:pPr>
    </w:lvl>
    <w:lvl w:ilvl="2" w:tplc="0410001B" w:tentative="1">
      <w:start w:val="1"/>
      <w:numFmt w:val="lowerRoman"/>
      <w:lvlText w:val="%3."/>
      <w:lvlJc w:val="right"/>
      <w:pPr>
        <w:ind w:left="3960" w:hanging="180"/>
      </w:pPr>
    </w:lvl>
    <w:lvl w:ilvl="3" w:tplc="0410000F" w:tentative="1">
      <w:start w:val="1"/>
      <w:numFmt w:val="decimal"/>
      <w:lvlText w:val="%4."/>
      <w:lvlJc w:val="left"/>
      <w:pPr>
        <w:ind w:left="4680" w:hanging="360"/>
      </w:pPr>
    </w:lvl>
    <w:lvl w:ilvl="4" w:tplc="04100019" w:tentative="1">
      <w:start w:val="1"/>
      <w:numFmt w:val="lowerLetter"/>
      <w:lvlText w:val="%5."/>
      <w:lvlJc w:val="left"/>
      <w:pPr>
        <w:ind w:left="5400" w:hanging="360"/>
      </w:pPr>
    </w:lvl>
    <w:lvl w:ilvl="5" w:tplc="0410001B" w:tentative="1">
      <w:start w:val="1"/>
      <w:numFmt w:val="lowerRoman"/>
      <w:lvlText w:val="%6."/>
      <w:lvlJc w:val="right"/>
      <w:pPr>
        <w:ind w:left="6120" w:hanging="180"/>
      </w:pPr>
    </w:lvl>
    <w:lvl w:ilvl="6" w:tplc="0410000F" w:tentative="1">
      <w:start w:val="1"/>
      <w:numFmt w:val="decimal"/>
      <w:lvlText w:val="%7."/>
      <w:lvlJc w:val="left"/>
      <w:pPr>
        <w:ind w:left="6840" w:hanging="360"/>
      </w:pPr>
    </w:lvl>
    <w:lvl w:ilvl="7" w:tplc="04100019" w:tentative="1">
      <w:start w:val="1"/>
      <w:numFmt w:val="lowerLetter"/>
      <w:lvlText w:val="%8."/>
      <w:lvlJc w:val="left"/>
      <w:pPr>
        <w:ind w:left="7560" w:hanging="360"/>
      </w:pPr>
    </w:lvl>
    <w:lvl w:ilvl="8" w:tplc="0410001B" w:tentative="1">
      <w:start w:val="1"/>
      <w:numFmt w:val="lowerRoman"/>
      <w:lvlText w:val="%9."/>
      <w:lvlJc w:val="right"/>
      <w:pPr>
        <w:ind w:left="8280" w:hanging="180"/>
      </w:pPr>
    </w:lvl>
  </w:abstractNum>
  <w:abstractNum w:abstractNumId="1" w15:restartNumberingAfterBreak="0">
    <w:nsid w:val="047A68B1"/>
    <w:multiLevelType w:val="hybridMultilevel"/>
    <w:tmpl w:val="6BDE8278"/>
    <w:lvl w:ilvl="0" w:tplc="3244B2E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30CB1"/>
    <w:multiLevelType w:val="hybridMultilevel"/>
    <w:tmpl w:val="251C2780"/>
    <w:lvl w:ilvl="0" w:tplc="B714204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56D51"/>
    <w:multiLevelType w:val="hybridMultilevel"/>
    <w:tmpl w:val="56A4634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3A430B9"/>
    <w:multiLevelType w:val="hybridMultilevel"/>
    <w:tmpl w:val="56A4634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4374400"/>
    <w:multiLevelType w:val="hybridMultilevel"/>
    <w:tmpl w:val="5FDCF7A6"/>
    <w:lvl w:ilvl="0" w:tplc="CB3A1C18">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C670A"/>
    <w:multiLevelType w:val="hybridMultilevel"/>
    <w:tmpl w:val="56A4634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28E6892"/>
    <w:multiLevelType w:val="hybridMultilevel"/>
    <w:tmpl w:val="1132023A"/>
    <w:lvl w:ilvl="0" w:tplc="DD12A7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494BE2"/>
    <w:multiLevelType w:val="hybridMultilevel"/>
    <w:tmpl w:val="56A4634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4B560FB"/>
    <w:multiLevelType w:val="hybridMultilevel"/>
    <w:tmpl w:val="56A4634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92F2E6F"/>
    <w:multiLevelType w:val="hybridMultilevel"/>
    <w:tmpl w:val="56A4634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ACC0AD3"/>
    <w:multiLevelType w:val="hybridMultilevel"/>
    <w:tmpl w:val="FF4802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D8D4923"/>
    <w:multiLevelType w:val="hybridMultilevel"/>
    <w:tmpl w:val="33F4A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E0A1E"/>
    <w:multiLevelType w:val="hybridMultilevel"/>
    <w:tmpl w:val="46B88C7C"/>
    <w:lvl w:ilvl="0" w:tplc="1ACED0D6">
      <w:start w:val="2"/>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9F3A9D"/>
    <w:multiLevelType w:val="hybridMultilevel"/>
    <w:tmpl w:val="56A4634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4E90837"/>
    <w:multiLevelType w:val="hybridMultilevel"/>
    <w:tmpl w:val="992A7788"/>
    <w:lvl w:ilvl="0" w:tplc="32DA60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9A0295"/>
    <w:multiLevelType w:val="hybridMultilevel"/>
    <w:tmpl w:val="4B2E819C"/>
    <w:lvl w:ilvl="0" w:tplc="B1A4936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F94166"/>
    <w:multiLevelType w:val="hybridMultilevel"/>
    <w:tmpl w:val="28F48DB0"/>
    <w:lvl w:ilvl="0" w:tplc="4A7E3C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382986"/>
    <w:multiLevelType w:val="hybridMultilevel"/>
    <w:tmpl w:val="8280E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463FAA"/>
    <w:multiLevelType w:val="hybridMultilevel"/>
    <w:tmpl w:val="B0542A12"/>
    <w:lvl w:ilvl="0" w:tplc="4A7E3C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58443C"/>
    <w:multiLevelType w:val="hybridMultilevel"/>
    <w:tmpl w:val="D11E0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9458DE"/>
    <w:multiLevelType w:val="hybridMultilevel"/>
    <w:tmpl w:val="56A4634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8DE41ED"/>
    <w:multiLevelType w:val="hybridMultilevel"/>
    <w:tmpl w:val="56A4634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10E4BC6"/>
    <w:multiLevelType w:val="hybridMultilevel"/>
    <w:tmpl w:val="56A4634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A193D55"/>
    <w:multiLevelType w:val="hybridMultilevel"/>
    <w:tmpl w:val="56A4634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DD32496"/>
    <w:multiLevelType w:val="hybridMultilevel"/>
    <w:tmpl w:val="6A26A818"/>
    <w:lvl w:ilvl="0" w:tplc="0122F3D4">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3F0507"/>
    <w:multiLevelType w:val="hybridMultilevel"/>
    <w:tmpl w:val="56A4634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1A377BC"/>
    <w:multiLevelType w:val="hybridMultilevel"/>
    <w:tmpl w:val="1B9E0110"/>
    <w:lvl w:ilvl="0" w:tplc="114A9CEE">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64114D4"/>
    <w:multiLevelType w:val="hybridMultilevel"/>
    <w:tmpl w:val="56A4634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EE754CB"/>
    <w:multiLevelType w:val="hybridMultilevel"/>
    <w:tmpl w:val="56A4634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95B5A9A"/>
    <w:multiLevelType w:val="hybridMultilevel"/>
    <w:tmpl w:val="56A4634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9D10938"/>
    <w:multiLevelType w:val="hybridMultilevel"/>
    <w:tmpl w:val="81AAE926"/>
    <w:lvl w:ilvl="0" w:tplc="4A7E3C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15"/>
  </w:num>
  <w:num w:numId="5">
    <w:abstractNumId w:val="13"/>
  </w:num>
  <w:num w:numId="6">
    <w:abstractNumId w:val="17"/>
  </w:num>
  <w:num w:numId="7">
    <w:abstractNumId w:val="31"/>
  </w:num>
  <w:num w:numId="8">
    <w:abstractNumId w:val="19"/>
  </w:num>
  <w:num w:numId="9">
    <w:abstractNumId w:val="25"/>
  </w:num>
  <w:num w:numId="10">
    <w:abstractNumId w:val="12"/>
  </w:num>
  <w:num w:numId="11">
    <w:abstractNumId w:val="11"/>
  </w:num>
  <w:num w:numId="12">
    <w:abstractNumId w:val="20"/>
  </w:num>
  <w:num w:numId="13">
    <w:abstractNumId w:val="16"/>
  </w:num>
  <w:num w:numId="14">
    <w:abstractNumId w:val="2"/>
  </w:num>
  <w:num w:numId="15">
    <w:abstractNumId w:val="0"/>
  </w:num>
  <w:num w:numId="16">
    <w:abstractNumId w:val="23"/>
  </w:num>
  <w:num w:numId="17">
    <w:abstractNumId w:val="22"/>
  </w:num>
  <w:num w:numId="18">
    <w:abstractNumId w:val="21"/>
  </w:num>
  <w:num w:numId="19">
    <w:abstractNumId w:val="29"/>
  </w:num>
  <w:num w:numId="20">
    <w:abstractNumId w:val="24"/>
  </w:num>
  <w:num w:numId="21">
    <w:abstractNumId w:val="9"/>
  </w:num>
  <w:num w:numId="22">
    <w:abstractNumId w:val="3"/>
  </w:num>
  <w:num w:numId="23">
    <w:abstractNumId w:val="10"/>
  </w:num>
  <w:num w:numId="24">
    <w:abstractNumId w:val="28"/>
  </w:num>
  <w:num w:numId="25">
    <w:abstractNumId w:val="4"/>
  </w:num>
  <w:num w:numId="26">
    <w:abstractNumId w:val="30"/>
  </w:num>
  <w:num w:numId="27">
    <w:abstractNumId w:val="6"/>
  </w:num>
  <w:num w:numId="28">
    <w:abstractNumId w:val="26"/>
  </w:num>
  <w:num w:numId="29">
    <w:abstractNumId w:val="14"/>
  </w:num>
  <w:num w:numId="30">
    <w:abstractNumId w:val="8"/>
  </w:num>
  <w:num w:numId="31">
    <w:abstractNumId w:val="27"/>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3BF"/>
    <w:rsid w:val="0001287A"/>
    <w:rsid w:val="000432E0"/>
    <w:rsid w:val="00052C9E"/>
    <w:rsid w:val="0005350A"/>
    <w:rsid w:val="000934F9"/>
    <w:rsid w:val="00096074"/>
    <w:rsid w:val="000A4298"/>
    <w:rsid w:val="000B0C59"/>
    <w:rsid w:val="000C1D48"/>
    <w:rsid w:val="000C7530"/>
    <w:rsid w:val="000D634E"/>
    <w:rsid w:val="00107563"/>
    <w:rsid w:val="00114208"/>
    <w:rsid w:val="00135E98"/>
    <w:rsid w:val="001421E6"/>
    <w:rsid w:val="0014276B"/>
    <w:rsid w:val="00150112"/>
    <w:rsid w:val="001668B7"/>
    <w:rsid w:val="001753C0"/>
    <w:rsid w:val="001B0066"/>
    <w:rsid w:val="001B14D9"/>
    <w:rsid w:val="001B7D92"/>
    <w:rsid w:val="001E6049"/>
    <w:rsid w:val="001F24A7"/>
    <w:rsid w:val="002400A6"/>
    <w:rsid w:val="0024075A"/>
    <w:rsid w:val="00247B02"/>
    <w:rsid w:val="00281D62"/>
    <w:rsid w:val="00282D63"/>
    <w:rsid w:val="002857BE"/>
    <w:rsid w:val="002939D6"/>
    <w:rsid w:val="00294EE3"/>
    <w:rsid w:val="002A51FE"/>
    <w:rsid w:val="002B28C5"/>
    <w:rsid w:val="002B62CD"/>
    <w:rsid w:val="002C27BE"/>
    <w:rsid w:val="0030224F"/>
    <w:rsid w:val="00307452"/>
    <w:rsid w:val="0031285F"/>
    <w:rsid w:val="00314849"/>
    <w:rsid w:val="003572FD"/>
    <w:rsid w:val="00363ABB"/>
    <w:rsid w:val="0038233E"/>
    <w:rsid w:val="003B137F"/>
    <w:rsid w:val="003D17FC"/>
    <w:rsid w:val="003E2511"/>
    <w:rsid w:val="003F6AC9"/>
    <w:rsid w:val="00407FF0"/>
    <w:rsid w:val="00425770"/>
    <w:rsid w:val="004303E5"/>
    <w:rsid w:val="00437FF6"/>
    <w:rsid w:val="00442886"/>
    <w:rsid w:val="00443BDB"/>
    <w:rsid w:val="00443C6F"/>
    <w:rsid w:val="0044447D"/>
    <w:rsid w:val="00451AFD"/>
    <w:rsid w:val="00454BBD"/>
    <w:rsid w:val="004558BB"/>
    <w:rsid w:val="0046161C"/>
    <w:rsid w:val="00475C04"/>
    <w:rsid w:val="00476208"/>
    <w:rsid w:val="004949E7"/>
    <w:rsid w:val="004A510B"/>
    <w:rsid w:val="004B4407"/>
    <w:rsid w:val="004C4ADE"/>
    <w:rsid w:val="004C7B85"/>
    <w:rsid w:val="004F6592"/>
    <w:rsid w:val="005231E3"/>
    <w:rsid w:val="005367E8"/>
    <w:rsid w:val="005661AE"/>
    <w:rsid w:val="00571734"/>
    <w:rsid w:val="00577349"/>
    <w:rsid w:val="005C0345"/>
    <w:rsid w:val="005C5C25"/>
    <w:rsid w:val="006071A0"/>
    <w:rsid w:val="00623245"/>
    <w:rsid w:val="00625F53"/>
    <w:rsid w:val="0064157F"/>
    <w:rsid w:val="00644F45"/>
    <w:rsid w:val="0065077B"/>
    <w:rsid w:val="00680913"/>
    <w:rsid w:val="006B2BCB"/>
    <w:rsid w:val="006B6520"/>
    <w:rsid w:val="006C4A12"/>
    <w:rsid w:val="006D58A2"/>
    <w:rsid w:val="006E27CA"/>
    <w:rsid w:val="006E2E6E"/>
    <w:rsid w:val="006E790C"/>
    <w:rsid w:val="006F6B59"/>
    <w:rsid w:val="006F7F42"/>
    <w:rsid w:val="007109D1"/>
    <w:rsid w:val="007139E2"/>
    <w:rsid w:val="00722D9C"/>
    <w:rsid w:val="007231A7"/>
    <w:rsid w:val="0073765B"/>
    <w:rsid w:val="00747D7C"/>
    <w:rsid w:val="00750B90"/>
    <w:rsid w:val="00752BAA"/>
    <w:rsid w:val="007601ED"/>
    <w:rsid w:val="00766BE2"/>
    <w:rsid w:val="00767B81"/>
    <w:rsid w:val="00775EE3"/>
    <w:rsid w:val="00783A73"/>
    <w:rsid w:val="007B1AB4"/>
    <w:rsid w:val="007B7073"/>
    <w:rsid w:val="007E0BBC"/>
    <w:rsid w:val="007F3306"/>
    <w:rsid w:val="00804F2E"/>
    <w:rsid w:val="00815190"/>
    <w:rsid w:val="00817919"/>
    <w:rsid w:val="00820D13"/>
    <w:rsid w:val="0083179A"/>
    <w:rsid w:val="00844A41"/>
    <w:rsid w:val="00845D22"/>
    <w:rsid w:val="0086214C"/>
    <w:rsid w:val="008873F5"/>
    <w:rsid w:val="0089275B"/>
    <w:rsid w:val="008932A5"/>
    <w:rsid w:val="0089545D"/>
    <w:rsid w:val="008976D2"/>
    <w:rsid w:val="008A53E9"/>
    <w:rsid w:val="008A54B4"/>
    <w:rsid w:val="008A676C"/>
    <w:rsid w:val="008C1027"/>
    <w:rsid w:val="008D558A"/>
    <w:rsid w:val="00940AC1"/>
    <w:rsid w:val="00950AEF"/>
    <w:rsid w:val="009B7B60"/>
    <w:rsid w:val="009C10B8"/>
    <w:rsid w:val="009C48CF"/>
    <w:rsid w:val="009C75D2"/>
    <w:rsid w:val="009F56FD"/>
    <w:rsid w:val="00A00385"/>
    <w:rsid w:val="00A027E5"/>
    <w:rsid w:val="00A12B62"/>
    <w:rsid w:val="00A13595"/>
    <w:rsid w:val="00A14C65"/>
    <w:rsid w:val="00A21868"/>
    <w:rsid w:val="00A33F88"/>
    <w:rsid w:val="00A53468"/>
    <w:rsid w:val="00A61BD8"/>
    <w:rsid w:val="00AC36EA"/>
    <w:rsid w:val="00AE35B5"/>
    <w:rsid w:val="00AE3985"/>
    <w:rsid w:val="00AF3816"/>
    <w:rsid w:val="00AF6256"/>
    <w:rsid w:val="00B014F6"/>
    <w:rsid w:val="00B04058"/>
    <w:rsid w:val="00B05EB2"/>
    <w:rsid w:val="00B063BF"/>
    <w:rsid w:val="00B431C6"/>
    <w:rsid w:val="00B524DA"/>
    <w:rsid w:val="00B52A37"/>
    <w:rsid w:val="00B642AA"/>
    <w:rsid w:val="00B6653C"/>
    <w:rsid w:val="00B70802"/>
    <w:rsid w:val="00B7535E"/>
    <w:rsid w:val="00BB62C4"/>
    <w:rsid w:val="00BB78A6"/>
    <w:rsid w:val="00BB796D"/>
    <w:rsid w:val="00C01627"/>
    <w:rsid w:val="00C16CD2"/>
    <w:rsid w:val="00C1702F"/>
    <w:rsid w:val="00C24DC0"/>
    <w:rsid w:val="00C42CAA"/>
    <w:rsid w:val="00C4543A"/>
    <w:rsid w:val="00C46AE9"/>
    <w:rsid w:val="00C5218D"/>
    <w:rsid w:val="00C80510"/>
    <w:rsid w:val="00C86AB0"/>
    <w:rsid w:val="00C91A39"/>
    <w:rsid w:val="00C97B7D"/>
    <w:rsid w:val="00CA22D3"/>
    <w:rsid w:val="00CA2513"/>
    <w:rsid w:val="00CE357B"/>
    <w:rsid w:val="00CE69BC"/>
    <w:rsid w:val="00CE6DAE"/>
    <w:rsid w:val="00D0175A"/>
    <w:rsid w:val="00D02471"/>
    <w:rsid w:val="00D34064"/>
    <w:rsid w:val="00D5506C"/>
    <w:rsid w:val="00D75481"/>
    <w:rsid w:val="00DB3493"/>
    <w:rsid w:val="00DB3B05"/>
    <w:rsid w:val="00DB6991"/>
    <w:rsid w:val="00DB7476"/>
    <w:rsid w:val="00DC0182"/>
    <w:rsid w:val="00DE4372"/>
    <w:rsid w:val="00DE7B95"/>
    <w:rsid w:val="00E01084"/>
    <w:rsid w:val="00E179E5"/>
    <w:rsid w:val="00E2226F"/>
    <w:rsid w:val="00E22A1A"/>
    <w:rsid w:val="00E30459"/>
    <w:rsid w:val="00E44ED3"/>
    <w:rsid w:val="00E47E44"/>
    <w:rsid w:val="00E54007"/>
    <w:rsid w:val="00E654F9"/>
    <w:rsid w:val="00E86071"/>
    <w:rsid w:val="00EB259A"/>
    <w:rsid w:val="00EB27F7"/>
    <w:rsid w:val="00EC22E4"/>
    <w:rsid w:val="00ED1B04"/>
    <w:rsid w:val="00ED7B4E"/>
    <w:rsid w:val="00ED7C29"/>
    <w:rsid w:val="00EF54DF"/>
    <w:rsid w:val="00F24AB7"/>
    <w:rsid w:val="00F32875"/>
    <w:rsid w:val="00F824DA"/>
    <w:rsid w:val="00F86CAF"/>
    <w:rsid w:val="00F92712"/>
    <w:rsid w:val="00FA2BED"/>
    <w:rsid w:val="00FA44F4"/>
    <w:rsid w:val="00FB014B"/>
    <w:rsid w:val="00FB2BB8"/>
    <w:rsid w:val="00FC146A"/>
    <w:rsid w:val="00FC6967"/>
    <w:rsid w:val="00FD2EF4"/>
    <w:rsid w:val="00FD6E12"/>
    <w:rsid w:val="00FE6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CBD3B1"/>
  <w15:docId w15:val="{FE86F12A-2B2D-0C49-9020-7B8EA5F3E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3BF"/>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2B28C5"/>
    <w:pPr>
      <w:keepNext/>
      <w:outlineLvl w:val="0"/>
    </w:pPr>
    <w:rPr>
      <w:szCs w:val="20"/>
      <w:lang w:val="en-US"/>
    </w:rPr>
  </w:style>
  <w:style w:type="paragraph" w:styleId="Heading2">
    <w:name w:val="heading 2"/>
    <w:basedOn w:val="Normal"/>
    <w:next w:val="Normal"/>
    <w:link w:val="Heading2Char"/>
    <w:autoRedefine/>
    <w:qFormat/>
    <w:rsid w:val="00B063BF"/>
    <w:pPr>
      <w:keepNext/>
      <w:spacing w:before="240" w:after="60"/>
      <w:jc w:val="center"/>
      <w:outlineLvl w:val="1"/>
    </w:pPr>
    <w:rPr>
      <w:rFonts w:ascii="Calibri" w:hAnsi="Calibri"/>
      <w:b/>
      <w:caps/>
      <w:sz w:val="28"/>
      <w:szCs w:val="20"/>
      <w:u w:val="single"/>
      <w:lang w:val="en-US"/>
    </w:rPr>
  </w:style>
  <w:style w:type="paragraph" w:styleId="Heading3">
    <w:name w:val="heading 3"/>
    <w:basedOn w:val="Normal"/>
    <w:next w:val="Normal"/>
    <w:link w:val="Heading3Char"/>
    <w:unhideWhenUsed/>
    <w:qFormat/>
    <w:rsid w:val="002B28C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2B28C5"/>
    <w:pPr>
      <w:keepNext/>
      <w:outlineLvl w:val="3"/>
    </w:pPr>
    <w:rPr>
      <w:b/>
      <w:i/>
      <w:szCs w:val="20"/>
      <w:u w:val="single"/>
      <w:lang w:val="en-US"/>
    </w:rPr>
  </w:style>
  <w:style w:type="paragraph" w:styleId="Heading5">
    <w:name w:val="heading 5"/>
    <w:basedOn w:val="Normal"/>
    <w:next w:val="Normal"/>
    <w:link w:val="Heading5Char"/>
    <w:qFormat/>
    <w:rsid w:val="002B28C5"/>
    <w:pPr>
      <w:keepNext/>
      <w:outlineLvl w:val="4"/>
    </w:pPr>
    <w:rPr>
      <w:i/>
      <w:szCs w:val="20"/>
      <w:lang w:val="en-US"/>
    </w:rPr>
  </w:style>
  <w:style w:type="paragraph" w:styleId="Heading6">
    <w:name w:val="heading 6"/>
    <w:basedOn w:val="Normal"/>
    <w:next w:val="Normal"/>
    <w:link w:val="Heading6Char"/>
    <w:qFormat/>
    <w:rsid w:val="002B28C5"/>
    <w:pPr>
      <w:keepNext/>
      <w:jc w:val="center"/>
      <w:outlineLvl w:val="5"/>
    </w:pPr>
    <w:rPr>
      <w:i/>
      <w:szCs w:val="20"/>
      <w:lang w:val="en-US"/>
    </w:rPr>
  </w:style>
  <w:style w:type="paragraph" w:styleId="Heading7">
    <w:name w:val="heading 7"/>
    <w:basedOn w:val="Normal"/>
    <w:next w:val="Normal"/>
    <w:link w:val="Heading7Char"/>
    <w:unhideWhenUsed/>
    <w:qFormat/>
    <w:rsid w:val="00A027E5"/>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qFormat/>
    <w:rsid w:val="002B28C5"/>
    <w:pPr>
      <w:keepNext/>
      <w:spacing w:line="480" w:lineRule="auto"/>
      <w:jc w:val="center"/>
      <w:outlineLvl w:val="7"/>
    </w:pPr>
    <w:rPr>
      <w:b/>
      <w:i/>
      <w:szCs w:val="20"/>
      <w:u w:val="single"/>
      <w:lang w:val="en-US"/>
    </w:rPr>
  </w:style>
  <w:style w:type="paragraph" w:styleId="Heading9">
    <w:name w:val="heading 9"/>
    <w:basedOn w:val="Normal"/>
    <w:next w:val="Normal"/>
    <w:link w:val="Heading9Char"/>
    <w:qFormat/>
    <w:rsid w:val="002B28C5"/>
    <w:pPr>
      <w:keepNext/>
      <w:jc w:val="center"/>
      <w:outlineLvl w:val="8"/>
    </w:pPr>
    <w:rPr>
      <w:bCs/>
      <w:iCs/>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939D6"/>
    <w:pPr>
      <w:framePr w:w="7920" w:h="1980" w:hRule="exact" w:hSpace="180" w:wrap="auto" w:hAnchor="page" w:xAlign="center" w:yAlign="bottom"/>
      <w:ind w:left="2880"/>
    </w:pPr>
    <w:rPr>
      <w:rFonts w:eastAsiaTheme="majorEastAsia" w:cstheme="majorBidi"/>
    </w:rPr>
  </w:style>
  <w:style w:type="character" w:customStyle="1" w:styleId="Heading2Char">
    <w:name w:val="Heading 2 Char"/>
    <w:basedOn w:val="DefaultParagraphFont"/>
    <w:link w:val="Heading2"/>
    <w:rsid w:val="00B063BF"/>
    <w:rPr>
      <w:rFonts w:ascii="Calibri" w:eastAsia="Times New Roman" w:hAnsi="Calibri" w:cs="Times New Roman"/>
      <w:b/>
      <w:caps/>
      <w:sz w:val="28"/>
      <w:szCs w:val="20"/>
      <w:u w:val="single"/>
    </w:rPr>
  </w:style>
  <w:style w:type="paragraph" w:styleId="BodyText2">
    <w:name w:val="Body Text 2"/>
    <w:basedOn w:val="Normal"/>
    <w:link w:val="BodyText2Char"/>
    <w:rsid w:val="00B063BF"/>
    <w:pPr>
      <w:spacing w:after="120" w:line="480" w:lineRule="auto"/>
    </w:pPr>
  </w:style>
  <w:style w:type="character" w:customStyle="1" w:styleId="BodyText2Char">
    <w:name w:val="Body Text 2 Char"/>
    <w:basedOn w:val="DefaultParagraphFont"/>
    <w:link w:val="BodyText2"/>
    <w:rsid w:val="00B063BF"/>
    <w:rPr>
      <w:rFonts w:ascii="Times New Roman" w:eastAsia="Times New Roman" w:hAnsi="Times New Roman" w:cs="Times New Roman"/>
      <w:sz w:val="24"/>
      <w:szCs w:val="24"/>
      <w:lang w:val="en-GB"/>
    </w:rPr>
  </w:style>
  <w:style w:type="character" w:styleId="Hyperlink">
    <w:name w:val="Hyperlink"/>
    <w:basedOn w:val="DefaultParagraphFont"/>
    <w:uiPriority w:val="99"/>
    <w:rsid w:val="00B063BF"/>
    <w:rPr>
      <w:color w:val="0000FF"/>
      <w:u w:val="single"/>
    </w:rPr>
  </w:style>
  <w:style w:type="table" w:styleId="TableGrid">
    <w:name w:val="Table Grid"/>
    <w:basedOn w:val="TableNormal"/>
    <w:rsid w:val="00B063BF"/>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63BF"/>
    <w:pPr>
      <w:ind w:left="720"/>
      <w:contextualSpacing/>
    </w:pPr>
  </w:style>
  <w:style w:type="character" w:styleId="CommentReference">
    <w:name w:val="annotation reference"/>
    <w:basedOn w:val="DefaultParagraphFont"/>
    <w:rsid w:val="00B063BF"/>
    <w:rPr>
      <w:sz w:val="18"/>
      <w:szCs w:val="18"/>
    </w:rPr>
  </w:style>
  <w:style w:type="character" w:customStyle="1" w:styleId="Heading7Char">
    <w:name w:val="Heading 7 Char"/>
    <w:basedOn w:val="DefaultParagraphFont"/>
    <w:link w:val="Heading7"/>
    <w:uiPriority w:val="9"/>
    <w:semiHidden/>
    <w:rsid w:val="00A027E5"/>
    <w:rPr>
      <w:rFonts w:asciiTheme="majorHAnsi" w:eastAsiaTheme="majorEastAsia" w:hAnsiTheme="majorHAnsi" w:cstheme="majorBidi"/>
      <w:i/>
      <w:iCs/>
      <w:color w:val="1F4D78" w:themeColor="accent1" w:themeShade="7F"/>
      <w:sz w:val="24"/>
      <w:szCs w:val="24"/>
      <w:lang w:val="en-GB"/>
    </w:rPr>
  </w:style>
  <w:style w:type="character" w:customStyle="1" w:styleId="Title1">
    <w:name w:val="Title1"/>
    <w:rsid w:val="00FE6065"/>
  </w:style>
  <w:style w:type="character" w:customStyle="1" w:styleId="textbold">
    <w:name w:val="text_bold"/>
    <w:basedOn w:val="DefaultParagraphFont"/>
    <w:rsid w:val="00AF6256"/>
  </w:style>
  <w:style w:type="character" w:customStyle="1" w:styleId="a">
    <w:name w:val="a"/>
    <w:basedOn w:val="DefaultParagraphFont"/>
    <w:rsid w:val="00E22A1A"/>
  </w:style>
  <w:style w:type="character" w:customStyle="1" w:styleId="Heading3Char">
    <w:name w:val="Heading 3 Char"/>
    <w:basedOn w:val="DefaultParagraphFont"/>
    <w:link w:val="Heading3"/>
    <w:uiPriority w:val="9"/>
    <w:semiHidden/>
    <w:rsid w:val="002B28C5"/>
    <w:rPr>
      <w:rFonts w:asciiTheme="majorHAnsi" w:eastAsiaTheme="majorEastAsia" w:hAnsiTheme="majorHAnsi" w:cstheme="majorBidi"/>
      <w:color w:val="1F4D78" w:themeColor="accent1" w:themeShade="7F"/>
      <w:sz w:val="24"/>
      <w:szCs w:val="24"/>
      <w:lang w:val="en-GB"/>
    </w:rPr>
  </w:style>
  <w:style w:type="character" w:customStyle="1" w:styleId="Heading1Char">
    <w:name w:val="Heading 1 Char"/>
    <w:basedOn w:val="DefaultParagraphFont"/>
    <w:link w:val="Heading1"/>
    <w:uiPriority w:val="9"/>
    <w:rsid w:val="002B28C5"/>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2B28C5"/>
    <w:rPr>
      <w:rFonts w:ascii="Times New Roman" w:eastAsia="Times New Roman" w:hAnsi="Times New Roman" w:cs="Times New Roman"/>
      <w:b/>
      <w:i/>
      <w:sz w:val="24"/>
      <w:szCs w:val="20"/>
      <w:u w:val="single"/>
    </w:rPr>
  </w:style>
  <w:style w:type="character" w:customStyle="1" w:styleId="Heading5Char">
    <w:name w:val="Heading 5 Char"/>
    <w:basedOn w:val="DefaultParagraphFont"/>
    <w:link w:val="Heading5"/>
    <w:rsid w:val="002B28C5"/>
    <w:rPr>
      <w:rFonts w:ascii="Times New Roman" w:eastAsia="Times New Roman" w:hAnsi="Times New Roman" w:cs="Times New Roman"/>
      <w:i/>
      <w:sz w:val="24"/>
      <w:szCs w:val="20"/>
    </w:rPr>
  </w:style>
  <w:style w:type="character" w:customStyle="1" w:styleId="Heading6Char">
    <w:name w:val="Heading 6 Char"/>
    <w:basedOn w:val="DefaultParagraphFont"/>
    <w:link w:val="Heading6"/>
    <w:rsid w:val="002B28C5"/>
    <w:rPr>
      <w:rFonts w:ascii="Times New Roman" w:eastAsia="Times New Roman" w:hAnsi="Times New Roman" w:cs="Times New Roman"/>
      <w:i/>
      <w:sz w:val="24"/>
      <w:szCs w:val="20"/>
    </w:rPr>
  </w:style>
  <w:style w:type="character" w:customStyle="1" w:styleId="Heading8Char">
    <w:name w:val="Heading 8 Char"/>
    <w:basedOn w:val="DefaultParagraphFont"/>
    <w:link w:val="Heading8"/>
    <w:rsid w:val="002B28C5"/>
    <w:rPr>
      <w:rFonts w:ascii="Times New Roman" w:eastAsia="Times New Roman" w:hAnsi="Times New Roman" w:cs="Times New Roman"/>
      <w:b/>
      <w:i/>
      <w:sz w:val="24"/>
      <w:szCs w:val="20"/>
      <w:u w:val="single"/>
    </w:rPr>
  </w:style>
  <w:style w:type="character" w:customStyle="1" w:styleId="Heading9Char">
    <w:name w:val="Heading 9 Char"/>
    <w:basedOn w:val="DefaultParagraphFont"/>
    <w:link w:val="Heading9"/>
    <w:rsid w:val="002B28C5"/>
    <w:rPr>
      <w:rFonts w:ascii="Times New Roman" w:eastAsia="Times New Roman" w:hAnsi="Times New Roman" w:cs="Times New Roman"/>
      <w:bCs/>
      <w:iCs/>
      <w:sz w:val="24"/>
      <w:szCs w:val="20"/>
      <w:u w:val="single"/>
    </w:rPr>
  </w:style>
  <w:style w:type="paragraph" w:styleId="BodyText">
    <w:name w:val="Body Text"/>
    <w:basedOn w:val="Normal"/>
    <w:link w:val="BodyTextChar"/>
    <w:rsid w:val="002B28C5"/>
    <w:rPr>
      <w:b/>
      <w:caps/>
      <w:szCs w:val="20"/>
      <w:lang w:val="en-US"/>
    </w:rPr>
  </w:style>
  <w:style w:type="character" w:customStyle="1" w:styleId="BodyTextChar">
    <w:name w:val="Body Text Char"/>
    <w:basedOn w:val="DefaultParagraphFont"/>
    <w:link w:val="BodyText"/>
    <w:rsid w:val="002B28C5"/>
    <w:rPr>
      <w:rFonts w:ascii="Times New Roman" w:eastAsia="Times New Roman" w:hAnsi="Times New Roman" w:cs="Times New Roman"/>
      <w:b/>
      <w:caps/>
      <w:sz w:val="24"/>
      <w:szCs w:val="20"/>
    </w:rPr>
  </w:style>
  <w:style w:type="paragraph" w:styleId="BodyText3">
    <w:name w:val="Body Text 3"/>
    <w:basedOn w:val="Normal"/>
    <w:link w:val="BodyText3Char"/>
    <w:rsid w:val="002B28C5"/>
    <w:pPr>
      <w:jc w:val="center"/>
    </w:pPr>
    <w:rPr>
      <w:b/>
      <w:i/>
      <w:szCs w:val="20"/>
      <w:lang w:val="en-US"/>
    </w:rPr>
  </w:style>
  <w:style w:type="character" w:customStyle="1" w:styleId="BodyText3Char">
    <w:name w:val="Body Text 3 Char"/>
    <w:basedOn w:val="DefaultParagraphFont"/>
    <w:link w:val="BodyText3"/>
    <w:rsid w:val="002B28C5"/>
    <w:rPr>
      <w:rFonts w:ascii="Times New Roman" w:eastAsia="Times New Roman" w:hAnsi="Times New Roman" w:cs="Times New Roman"/>
      <w:b/>
      <w:i/>
      <w:sz w:val="24"/>
      <w:szCs w:val="20"/>
    </w:rPr>
  </w:style>
  <w:style w:type="character" w:styleId="Strong">
    <w:name w:val="Strong"/>
    <w:qFormat/>
    <w:rsid w:val="002B28C5"/>
    <w:rPr>
      <w:b/>
      <w:bCs/>
    </w:rPr>
  </w:style>
  <w:style w:type="character" w:styleId="Emphasis">
    <w:name w:val="Emphasis"/>
    <w:qFormat/>
    <w:rsid w:val="002B28C5"/>
    <w:rPr>
      <w:i/>
      <w:iCs/>
    </w:rPr>
  </w:style>
  <w:style w:type="paragraph" w:styleId="BodyTextIndent">
    <w:name w:val="Body Text Indent"/>
    <w:basedOn w:val="Normal"/>
    <w:link w:val="BodyTextIndentChar"/>
    <w:rsid w:val="002B28C5"/>
    <w:pPr>
      <w:ind w:left="3600" w:firstLine="720"/>
    </w:pPr>
    <w:rPr>
      <w:szCs w:val="20"/>
      <w:lang w:val="en-US"/>
    </w:rPr>
  </w:style>
  <w:style w:type="character" w:customStyle="1" w:styleId="BodyTextIndentChar">
    <w:name w:val="Body Text Indent Char"/>
    <w:basedOn w:val="DefaultParagraphFont"/>
    <w:link w:val="BodyTextIndent"/>
    <w:rsid w:val="002B28C5"/>
    <w:rPr>
      <w:rFonts w:ascii="Times New Roman" w:eastAsia="Times New Roman" w:hAnsi="Times New Roman" w:cs="Times New Roman"/>
      <w:sz w:val="24"/>
      <w:szCs w:val="20"/>
    </w:rPr>
  </w:style>
  <w:style w:type="paragraph" w:styleId="BodyTextIndent2">
    <w:name w:val="Body Text Indent 2"/>
    <w:basedOn w:val="Normal"/>
    <w:link w:val="BodyTextIndent2Char"/>
    <w:rsid w:val="002B28C5"/>
    <w:pPr>
      <w:ind w:left="2160"/>
    </w:pPr>
    <w:rPr>
      <w:bCs/>
      <w:iCs/>
      <w:szCs w:val="20"/>
      <w:lang w:val="en-US"/>
    </w:rPr>
  </w:style>
  <w:style w:type="character" w:customStyle="1" w:styleId="BodyTextIndent2Char">
    <w:name w:val="Body Text Indent 2 Char"/>
    <w:basedOn w:val="DefaultParagraphFont"/>
    <w:link w:val="BodyTextIndent2"/>
    <w:rsid w:val="002B28C5"/>
    <w:rPr>
      <w:rFonts w:ascii="Times New Roman" w:eastAsia="Times New Roman" w:hAnsi="Times New Roman" w:cs="Times New Roman"/>
      <w:bCs/>
      <w:iCs/>
      <w:sz w:val="24"/>
      <w:szCs w:val="20"/>
    </w:rPr>
  </w:style>
  <w:style w:type="paragraph" w:styleId="Header">
    <w:name w:val="header"/>
    <w:basedOn w:val="Normal"/>
    <w:link w:val="HeaderChar"/>
    <w:rsid w:val="002B28C5"/>
    <w:pPr>
      <w:tabs>
        <w:tab w:val="center" w:pos="4320"/>
        <w:tab w:val="right" w:pos="8640"/>
      </w:tabs>
    </w:pPr>
    <w:rPr>
      <w:sz w:val="20"/>
      <w:szCs w:val="20"/>
      <w:lang w:val="en-US"/>
    </w:rPr>
  </w:style>
  <w:style w:type="character" w:customStyle="1" w:styleId="HeaderChar">
    <w:name w:val="Header Char"/>
    <w:basedOn w:val="DefaultParagraphFont"/>
    <w:link w:val="Header"/>
    <w:rsid w:val="002B28C5"/>
    <w:rPr>
      <w:rFonts w:ascii="Times New Roman" w:eastAsia="Times New Roman" w:hAnsi="Times New Roman" w:cs="Times New Roman"/>
      <w:sz w:val="20"/>
      <w:szCs w:val="20"/>
    </w:rPr>
  </w:style>
  <w:style w:type="character" w:styleId="PageNumber">
    <w:name w:val="page number"/>
    <w:basedOn w:val="DefaultParagraphFont"/>
    <w:rsid w:val="002B28C5"/>
  </w:style>
  <w:style w:type="paragraph" w:styleId="Footer">
    <w:name w:val="footer"/>
    <w:basedOn w:val="Normal"/>
    <w:link w:val="FooterChar"/>
    <w:rsid w:val="002B28C5"/>
    <w:pPr>
      <w:tabs>
        <w:tab w:val="center" w:pos="4320"/>
        <w:tab w:val="right" w:pos="8640"/>
      </w:tabs>
    </w:pPr>
    <w:rPr>
      <w:sz w:val="20"/>
      <w:szCs w:val="20"/>
      <w:lang w:val="en-US"/>
    </w:rPr>
  </w:style>
  <w:style w:type="character" w:customStyle="1" w:styleId="FooterChar">
    <w:name w:val="Footer Char"/>
    <w:basedOn w:val="DefaultParagraphFont"/>
    <w:link w:val="Footer"/>
    <w:rsid w:val="002B28C5"/>
    <w:rPr>
      <w:rFonts w:ascii="Times New Roman" w:eastAsia="Times New Roman" w:hAnsi="Times New Roman" w:cs="Times New Roman"/>
      <w:sz w:val="20"/>
      <w:szCs w:val="20"/>
    </w:rPr>
  </w:style>
  <w:style w:type="paragraph" w:styleId="BodyTextIndent3">
    <w:name w:val="Body Text Indent 3"/>
    <w:basedOn w:val="Normal"/>
    <w:link w:val="BodyTextIndent3Char"/>
    <w:rsid w:val="002B28C5"/>
    <w:pPr>
      <w:tabs>
        <w:tab w:val="left" w:pos="4590"/>
      </w:tabs>
      <w:ind w:left="4590"/>
    </w:pPr>
    <w:rPr>
      <w:bCs/>
      <w:iCs/>
      <w:szCs w:val="20"/>
      <w:lang w:val="en-US"/>
    </w:rPr>
  </w:style>
  <w:style w:type="character" w:customStyle="1" w:styleId="BodyTextIndent3Char">
    <w:name w:val="Body Text Indent 3 Char"/>
    <w:basedOn w:val="DefaultParagraphFont"/>
    <w:link w:val="BodyTextIndent3"/>
    <w:rsid w:val="002B28C5"/>
    <w:rPr>
      <w:rFonts w:ascii="Times New Roman" w:eastAsia="Times New Roman" w:hAnsi="Times New Roman" w:cs="Times New Roman"/>
      <w:bCs/>
      <w:iCs/>
      <w:sz w:val="24"/>
      <w:szCs w:val="20"/>
    </w:rPr>
  </w:style>
  <w:style w:type="paragraph" w:styleId="HTMLPreformatted">
    <w:name w:val="HTML Preformatted"/>
    <w:basedOn w:val="Normal"/>
    <w:link w:val="HTMLPreformattedChar"/>
    <w:uiPriority w:val="99"/>
    <w:rsid w:val="002B2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2B28C5"/>
    <w:rPr>
      <w:rFonts w:ascii="Courier New" w:eastAsia="Courier New" w:hAnsi="Courier New" w:cs="Courier New"/>
      <w:sz w:val="20"/>
      <w:szCs w:val="20"/>
    </w:rPr>
  </w:style>
  <w:style w:type="paragraph" w:styleId="BalloonText">
    <w:name w:val="Balloon Text"/>
    <w:basedOn w:val="Normal"/>
    <w:link w:val="BalloonTextChar"/>
    <w:semiHidden/>
    <w:rsid w:val="002B28C5"/>
    <w:rPr>
      <w:rFonts w:ascii="Tahoma" w:hAnsi="Tahoma" w:cs="Tahoma"/>
      <w:sz w:val="16"/>
      <w:szCs w:val="16"/>
      <w:lang w:val="en-US"/>
    </w:rPr>
  </w:style>
  <w:style w:type="character" w:customStyle="1" w:styleId="BalloonTextChar">
    <w:name w:val="Balloon Text Char"/>
    <w:basedOn w:val="DefaultParagraphFont"/>
    <w:link w:val="BalloonText"/>
    <w:semiHidden/>
    <w:rsid w:val="002B28C5"/>
    <w:rPr>
      <w:rFonts w:ascii="Tahoma" w:eastAsia="Times New Roman" w:hAnsi="Tahoma" w:cs="Tahoma"/>
      <w:sz w:val="16"/>
      <w:szCs w:val="16"/>
    </w:rPr>
  </w:style>
  <w:style w:type="character" w:customStyle="1" w:styleId="grame">
    <w:name w:val="grame"/>
    <w:basedOn w:val="DefaultParagraphFont"/>
    <w:rsid w:val="002B28C5"/>
  </w:style>
  <w:style w:type="character" w:customStyle="1" w:styleId="spelle">
    <w:name w:val="spelle"/>
    <w:basedOn w:val="DefaultParagraphFont"/>
    <w:rsid w:val="002B28C5"/>
  </w:style>
  <w:style w:type="paragraph" w:styleId="DocumentMap">
    <w:name w:val="Document Map"/>
    <w:basedOn w:val="Normal"/>
    <w:link w:val="DocumentMapChar"/>
    <w:rsid w:val="002B28C5"/>
    <w:pPr>
      <w:shd w:val="clear" w:color="auto" w:fill="000080"/>
    </w:pPr>
    <w:rPr>
      <w:rFonts w:ascii="Tahoma" w:hAnsi="Tahoma" w:cs="Tahoma"/>
      <w:sz w:val="20"/>
      <w:szCs w:val="20"/>
      <w:lang w:val="en-US"/>
    </w:rPr>
  </w:style>
  <w:style w:type="character" w:customStyle="1" w:styleId="DocumentMapChar">
    <w:name w:val="Document Map Char"/>
    <w:basedOn w:val="DefaultParagraphFont"/>
    <w:link w:val="DocumentMap"/>
    <w:rsid w:val="002B28C5"/>
    <w:rPr>
      <w:rFonts w:ascii="Tahoma" w:eastAsia="Times New Roman" w:hAnsi="Tahoma" w:cs="Tahoma"/>
      <w:sz w:val="20"/>
      <w:szCs w:val="20"/>
      <w:shd w:val="clear" w:color="auto" w:fill="000080"/>
    </w:rPr>
  </w:style>
  <w:style w:type="paragraph" w:customStyle="1" w:styleId="title10">
    <w:name w:val="title1"/>
    <w:basedOn w:val="Normal"/>
    <w:rsid w:val="002B28C5"/>
    <w:pPr>
      <w:spacing w:before="100" w:beforeAutospacing="1"/>
      <w:ind w:left="707"/>
    </w:pPr>
    <w:rPr>
      <w:sz w:val="22"/>
      <w:szCs w:val="22"/>
      <w:lang w:val="it-IT" w:eastAsia="it-IT"/>
    </w:rPr>
  </w:style>
  <w:style w:type="paragraph" w:customStyle="1" w:styleId="authors1">
    <w:name w:val="authors1"/>
    <w:basedOn w:val="Normal"/>
    <w:rsid w:val="002B28C5"/>
    <w:pPr>
      <w:spacing w:before="72" w:line="240" w:lineRule="atLeast"/>
      <w:ind w:left="707"/>
    </w:pPr>
    <w:rPr>
      <w:sz w:val="22"/>
      <w:szCs w:val="22"/>
      <w:lang w:val="it-IT" w:eastAsia="it-IT"/>
    </w:rPr>
  </w:style>
  <w:style w:type="paragraph" w:customStyle="1" w:styleId="source1">
    <w:name w:val="source1"/>
    <w:basedOn w:val="Normal"/>
    <w:rsid w:val="002B28C5"/>
    <w:pPr>
      <w:spacing w:before="120" w:after="84" w:line="240" w:lineRule="atLeast"/>
      <w:ind w:left="707"/>
    </w:pPr>
    <w:rPr>
      <w:sz w:val="18"/>
      <w:szCs w:val="18"/>
      <w:lang w:val="it-IT" w:eastAsia="it-IT"/>
    </w:rPr>
  </w:style>
  <w:style w:type="paragraph" w:customStyle="1" w:styleId="pmid1">
    <w:name w:val="pmid1"/>
    <w:basedOn w:val="Normal"/>
    <w:rsid w:val="002B28C5"/>
    <w:pPr>
      <w:spacing w:before="84" w:after="84" w:line="240" w:lineRule="atLeast"/>
      <w:ind w:left="707"/>
    </w:pPr>
    <w:rPr>
      <w:color w:val="696969"/>
      <w:sz w:val="18"/>
      <w:szCs w:val="18"/>
      <w:lang w:val="it-IT" w:eastAsia="it-IT"/>
    </w:rPr>
  </w:style>
  <w:style w:type="character" w:customStyle="1" w:styleId="journalname">
    <w:name w:val="journalname"/>
    <w:basedOn w:val="DefaultParagraphFont"/>
    <w:rsid w:val="002B28C5"/>
  </w:style>
  <w:style w:type="paragraph" w:customStyle="1" w:styleId="Titolo1">
    <w:name w:val="Titolo1"/>
    <w:basedOn w:val="Normal"/>
    <w:rsid w:val="002B28C5"/>
    <w:pPr>
      <w:spacing w:before="100" w:beforeAutospacing="1" w:after="100" w:afterAutospacing="1"/>
    </w:pPr>
    <w:rPr>
      <w:lang w:val="it-IT" w:eastAsia="it-IT"/>
    </w:rPr>
  </w:style>
  <w:style w:type="paragraph" w:customStyle="1" w:styleId="rprtbody">
    <w:name w:val="rprtbody"/>
    <w:basedOn w:val="Normal"/>
    <w:rsid w:val="002B28C5"/>
    <w:pPr>
      <w:spacing w:before="100" w:beforeAutospacing="1" w:after="100" w:afterAutospacing="1"/>
    </w:pPr>
    <w:rPr>
      <w:lang w:val="it-IT" w:eastAsia="it-IT"/>
    </w:rPr>
  </w:style>
  <w:style w:type="paragraph" w:customStyle="1" w:styleId="aux">
    <w:name w:val="aux"/>
    <w:basedOn w:val="Normal"/>
    <w:rsid w:val="002B28C5"/>
    <w:pPr>
      <w:spacing w:before="100" w:beforeAutospacing="1" w:after="100" w:afterAutospacing="1"/>
    </w:pPr>
    <w:rPr>
      <w:lang w:val="it-IT" w:eastAsia="it-IT"/>
    </w:rPr>
  </w:style>
  <w:style w:type="character" w:customStyle="1" w:styleId="src">
    <w:name w:val="src"/>
    <w:basedOn w:val="DefaultParagraphFont"/>
    <w:rsid w:val="002B28C5"/>
  </w:style>
  <w:style w:type="character" w:customStyle="1" w:styleId="jrnl">
    <w:name w:val="jrnl"/>
    <w:basedOn w:val="DefaultParagraphFont"/>
    <w:rsid w:val="002B28C5"/>
  </w:style>
  <w:style w:type="paragraph" w:customStyle="1" w:styleId="rprtbody1">
    <w:name w:val="rprtbody1"/>
    <w:basedOn w:val="Normal"/>
    <w:rsid w:val="002B28C5"/>
    <w:pPr>
      <w:spacing w:before="34" w:after="34"/>
    </w:pPr>
    <w:rPr>
      <w:sz w:val="28"/>
      <w:szCs w:val="28"/>
      <w:lang w:val="it-IT" w:eastAsia="it-IT"/>
    </w:rPr>
  </w:style>
  <w:style w:type="paragraph" w:customStyle="1" w:styleId="aux1">
    <w:name w:val="aux1"/>
    <w:basedOn w:val="Normal"/>
    <w:rsid w:val="002B28C5"/>
    <w:pPr>
      <w:spacing w:line="320" w:lineRule="atLeast"/>
    </w:pPr>
    <w:rPr>
      <w:lang w:val="it-IT" w:eastAsia="it-IT"/>
    </w:rPr>
  </w:style>
  <w:style w:type="character" w:customStyle="1" w:styleId="rprtid1">
    <w:name w:val="rprtid1"/>
    <w:rsid w:val="002B28C5"/>
    <w:rPr>
      <w:vanish w:val="0"/>
      <w:webHidden w:val="0"/>
      <w:color w:val="696969"/>
      <w:specVanish w:val="0"/>
    </w:rPr>
  </w:style>
  <w:style w:type="character" w:customStyle="1" w:styleId="src1">
    <w:name w:val="src1"/>
    <w:rsid w:val="002B28C5"/>
    <w:rPr>
      <w:vanish w:val="0"/>
      <w:webHidden w:val="0"/>
      <w:specVanish w:val="0"/>
    </w:rPr>
  </w:style>
  <w:style w:type="paragraph" w:customStyle="1" w:styleId="desc">
    <w:name w:val="desc"/>
    <w:basedOn w:val="Normal"/>
    <w:rsid w:val="002B28C5"/>
    <w:pPr>
      <w:spacing w:before="100" w:beforeAutospacing="1" w:after="100" w:afterAutospacing="1"/>
    </w:pPr>
    <w:rPr>
      <w:lang w:val="it-IT" w:eastAsia="it-IT"/>
    </w:rPr>
  </w:style>
  <w:style w:type="paragraph" w:customStyle="1" w:styleId="details">
    <w:name w:val="details"/>
    <w:basedOn w:val="Normal"/>
    <w:rsid w:val="002B28C5"/>
    <w:pPr>
      <w:spacing w:before="100" w:beforeAutospacing="1" w:after="100" w:afterAutospacing="1"/>
    </w:pPr>
    <w:rPr>
      <w:lang w:val="it-IT" w:eastAsia="it-IT"/>
    </w:rPr>
  </w:style>
  <w:style w:type="character" w:styleId="FollowedHyperlink">
    <w:name w:val="FollowedHyperlink"/>
    <w:uiPriority w:val="99"/>
    <w:rsid w:val="002B28C5"/>
    <w:rPr>
      <w:color w:val="800080"/>
      <w:u w:val="single"/>
    </w:rPr>
  </w:style>
  <w:style w:type="paragraph" w:customStyle="1" w:styleId="desc1">
    <w:name w:val="desc1"/>
    <w:basedOn w:val="Normal"/>
    <w:rsid w:val="002B28C5"/>
    <w:rPr>
      <w:sz w:val="26"/>
      <w:szCs w:val="26"/>
      <w:lang w:val="it-IT" w:eastAsia="it-IT"/>
    </w:rPr>
  </w:style>
  <w:style w:type="paragraph" w:customStyle="1" w:styleId="details1">
    <w:name w:val="details1"/>
    <w:basedOn w:val="Normal"/>
    <w:rsid w:val="002B28C5"/>
    <w:rPr>
      <w:sz w:val="22"/>
      <w:szCs w:val="22"/>
      <w:lang w:val="it-IT" w:eastAsia="it-IT"/>
    </w:rPr>
  </w:style>
  <w:style w:type="paragraph" w:customStyle="1" w:styleId="desc2">
    <w:name w:val="desc2"/>
    <w:basedOn w:val="Normal"/>
    <w:rsid w:val="002B28C5"/>
    <w:rPr>
      <w:sz w:val="26"/>
      <w:szCs w:val="26"/>
      <w:lang w:val="it-IT" w:eastAsia="it-IT"/>
    </w:rPr>
  </w:style>
  <w:style w:type="paragraph" w:customStyle="1" w:styleId="Default">
    <w:name w:val="Default"/>
    <w:rsid w:val="002B28C5"/>
    <w:pPr>
      <w:autoSpaceDE w:val="0"/>
      <w:autoSpaceDN w:val="0"/>
      <w:adjustRightInd w:val="0"/>
      <w:spacing w:after="0" w:line="240" w:lineRule="auto"/>
    </w:pPr>
    <w:rPr>
      <w:rFonts w:ascii="Arial" w:eastAsia="Times New Roman" w:hAnsi="Arial" w:cs="Arial"/>
      <w:color w:val="000000"/>
      <w:sz w:val="24"/>
      <w:szCs w:val="24"/>
      <w:lang w:val="it-IT" w:eastAsia="it-IT"/>
    </w:rPr>
  </w:style>
  <w:style w:type="paragraph" w:customStyle="1" w:styleId="Titolo2">
    <w:name w:val="Titolo2"/>
    <w:basedOn w:val="Normal"/>
    <w:rsid w:val="002B28C5"/>
    <w:pPr>
      <w:spacing w:before="100" w:beforeAutospacing="1" w:after="100" w:afterAutospacing="1"/>
    </w:pPr>
    <w:rPr>
      <w:lang w:val="it-IT" w:eastAsia="it-IT"/>
    </w:rPr>
  </w:style>
  <w:style w:type="character" w:customStyle="1" w:styleId="apple-converted-space">
    <w:name w:val="apple-converted-space"/>
    <w:basedOn w:val="DefaultParagraphFont"/>
    <w:rsid w:val="002B28C5"/>
  </w:style>
  <w:style w:type="paragraph" w:customStyle="1" w:styleId="Titolo3">
    <w:name w:val="Titolo3"/>
    <w:basedOn w:val="Normal"/>
    <w:rsid w:val="002B28C5"/>
    <w:pPr>
      <w:spacing w:before="100" w:beforeAutospacing="1" w:after="100" w:afterAutospacing="1"/>
    </w:pPr>
    <w:rPr>
      <w:lang w:val="it-IT" w:eastAsia="it-IT"/>
    </w:rPr>
  </w:style>
  <w:style w:type="paragraph" w:customStyle="1" w:styleId="links">
    <w:name w:val="links"/>
    <w:basedOn w:val="Normal"/>
    <w:rsid w:val="002B28C5"/>
    <w:pPr>
      <w:spacing w:before="100" w:beforeAutospacing="1" w:after="100" w:afterAutospacing="1"/>
    </w:pPr>
    <w:rPr>
      <w:lang w:val="it-IT" w:eastAsia="it-IT"/>
    </w:rPr>
  </w:style>
  <w:style w:type="paragraph" w:styleId="NormalWeb">
    <w:name w:val="Normal (Web)"/>
    <w:basedOn w:val="Normal"/>
    <w:uiPriority w:val="99"/>
    <w:unhideWhenUsed/>
    <w:rsid w:val="002B28C5"/>
    <w:pPr>
      <w:spacing w:before="100" w:beforeAutospacing="1" w:after="100" w:afterAutospacing="1"/>
    </w:pPr>
    <w:rPr>
      <w:lang w:val="it-IT" w:eastAsia="it-IT"/>
    </w:rPr>
  </w:style>
  <w:style w:type="paragraph" w:customStyle="1" w:styleId="Titolo4">
    <w:name w:val="Titolo4"/>
    <w:basedOn w:val="Normal"/>
    <w:rsid w:val="002B28C5"/>
    <w:pPr>
      <w:spacing w:before="100" w:beforeAutospacing="1" w:after="100" w:afterAutospacing="1"/>
    </w:pPr>
    <w:rPr>
      <w:lang w:val="it-IT" w:eastAsia="it-IT"/>
    </w:rPr>
  </w:style>
  <w:style w:type="paragraph" w:styleId="NoSpacing">
    <w:name w:val="No Spacing"/>
    <w:uiPriority w:val="1"/>
    <w:qFormat/>
    <w:rsid w:val="002B28C5"/>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443209">
      <w:bodyDiv w:val="1"/>
      <w:marLeft w:val="0"/>
      <w:marRight w:val="0"/>
      <w:marTop w:val="0"/>
      <w:marBottom w:val="0"/>
      <w:divBdr>
        <w:top w:val="none" w:sz="0" w:space="0" w:color="auto"/>
        <w:left w:val="none" w:sz="0" w:space="0" w:color="auto"/>
        <w:bottom w:val="none" w:sz="0" w:space="0" w:color="auto"/>
        <w:right w:val="none" w:sz="0" w:space="0" w:color="auto"/>
      </w:divBdr>
    </w:div>
    <w:div w:id="808322323">
      <w:bodyDiv w:val="1"/>
      <w:marLeft w:val="0"/>
      <w:marRight w:val="0"/>
      <w:marTop w:val="0"/>
      <w:marBottom w:val="0"/>
      <w:divBdr>
        <w:top w:val="none" w:sz="0" w:space="0" w:color="auto"/>
        <w:left w:val="none" w:sz="0" w:space="0" w:color="auto"/>
        <w:bottom w:val="none" w:sz="0" w:space="0" w:color="auto"/>
        <w:right w:val="none" w:sz="0" w:space="0" w:color="auto"/>
      </w:divBdr>
    </w:div>
    <w:div w:id="1853643884">
      <w:bodyDiv w:val="1"/>
      <w:marLeft w:val="0"/>
      <w:marRight w:val="0"/>
      <w:marTop w:val="0"/>
      <w:marBottom w:val="0"/>
      <w:divBdr>
        <w:top w:val="none" w:sz="0" w:space="0" w:color="auto"/>
        <w:left w:val="none" w:sz="0" w:space="0" w:color="auto"/>
        <w:bottom w:val="none" w:sz="0" w:space="0" w:color="auto"/>
        <w:right w:val="none" w:sz="0" w:space="0" w:color="auto"/>
      </w:divBdr>
    </w:div>
    <w:div w:id="213320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0J8tXcktJ_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tsnet.org/article/expert-insights-lung-cancer-screening" TargetMode="External"/><Relationship Id="rId5" Type="http://schemas.openxmlformats.org/officeDocument/2006/relationships/styles" Target="styles.xml"/><Relationship Id="rId10" Type="http://schemas.openxmlformats.org/officeDocument/2006/relationships/hyperlink" Target="http://www.clinicaltrials.gov" TargetMode="External"/><Relationship Id="rId4" Type="http://schemas.openxmlformats.org/officeDocument/2006/relationships/numbering" Target="numbering.xml"/><Relationship Id="rId9" Type="http://schemas.openxmlformats.org/officeDocument/2006/relationships/hyperlink" Target="http://www.clinicaltrial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0306E0E11EAA4DB461FC8B09FCE607" ma:contentTypeVersion="15" ma:contentTypeDescription="Create a new document." ma:contentTypeScope="" ma:versionID="27dc733d9b882e01cf3e4ae5fd634ddf">
  <xsd:schema xmlns:xsd="http://www.w3.org/2001/XMLSchema" xmlns:xs="http://www.w3.org/2001/XMLSchema" xmlns:p="http://schemas.microsoft.com/office/2006/metadata/properties" xmlns:ns3="f65bd33f-4642-4d95-937d-1ab46361a753" xmlns:ns4="f5de9215-86bc-4059-b445-233b46b31a63" targetNamespace="http://schemas.microsoft.com/office/2006/metadata/properties" ma:root="true" ma:fieldsID="8a78d98c2e9c6061e07c366822c2c9b3" ns3:_="" ns4:_="">
    <xsd:import namespace="f65bd33f-4642-4d95-937d-1ab46361a753"/>
    <xsd:import namespace="f5de9215-86bc-4059-b445-233b46b31a6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bd33f-4642-4d95-937d-1ab46361a7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de9215-86bc-4059-b445-233b46b31a6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65bd33f-4642-4d95-937d-1ab46361a753" xsi:nil="true"/>
  </documentManagement>
</p:properties>
</file>

<file path=customXml/itemProps1.xml><?xml version="1.0" encoding="utf-8"?>
<ds:datastoreItem xmlns:ds="http://schemas.openxmlformats.org/officeDocument/2006/customXml" ds:itemID="{E1E9E2EF-8ACB-45B8-BD5B-67CD2495A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bd33f-4642-4d95-937d-1ab46361a753"/>
    <ds:schemaRef ds:uri="f5de9215-86bc-4059-b445-233b46b31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982322-44DC-4AD6-B4C4-FC36CF8B843F}">
  <ds:schemaRefs>
    <ds:schemaRef ds:uri="http://schemas.microsoft.com/sharepoint/v3/contenttype/forms"/>
  </ds:schemaRefs>
</ds:datastoreItem>
</file>

<file path=customXml/itemProps3.xml><?xml version="1.0" encoding="utf-8"?>
<ds:datastoreItem xmlns:ds="http://schemas.openxmlformats.org/officeDocument/2006/customXml" ds:itemID="{25CCA5CC-793A-4CC8-8743-6EE7A5FF9800}">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f5de9215-86bc-4059-b445-233b46b31a63"/>
    <ds:schemaRef ds:uri="http://schemas.openxmlformats.org/package/2006/metadata/core-properties"/>
    <ds:schemaRef ds:uri="f65bd33f-4642-4d95-937d-1ab46361a75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27795</Words>
  <Characters>158434</Characters>
  <Application>Microsoft Office Word</Application>
  <DocSecurity>0</DocSecurity>
  <Lines>1320</Lines>
  <Paragraphs>371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Sewell, David B./Surgery</dc:creator>
  <cp:keywords/>
  <dc:description/>
  <cp:lastModifiedBy>Rocco, Gaetano/Surgery</cp:lastModifiedBy>
  <cp:revision>3</cp:revision>
  <cp:lastPrinted>2019-02-06T13:18:00Z</cp:lastPrinted>
  <dcterms:created xsi:type="dcterms:W3CDTF">2023-01-25T17:09:00Z</dcterms:created>
  <dcterms:modified xsi:type="dcterms:W3CDTF">2023-01-25T17:09:00Z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0x0101001B0306E0E11EAA4DB461FC8B09FCE607</vt:lpwstr>
  </property>
</Properties>
</file>